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95B4E" w:rsidRPr="00A96532" w:rsidRDefault="0037303C" w:rsidP="00E97D76">
      <w:pPr>
        <w:jc w:val="center"/>
        <w:rPr>
          <w:rFonts w:ascii="Arial" w:hAnsi="Arial" w:cs="Arial"/>
          <w:sz w:val="40"/>
        </w:rPr>
      </w:pPr>
      <w:r w:rsidRPr="00A96532">
        <w:rPr>
          <w:rFonts w:ascii="Arial" w:hAnsi="Arial" w:cs="Arial"/>
          <w:sz w:val="40"/>
        </w:rPr>
        <w:t>VWL P</w:t>
      </w:r>
      <w:r w:rsidR="009F0828" w:rsidRPr="00A96532">
        <w:rPr>
          <w:rFonts w:ascii="Arial" w:hAnsi="Arial" w:cs="Arial"/>
          <w:sz w:val="40"/>
        </w:rPr>
        <w:t>rüfung</w:t>
      </w:r>
      <w:r w:rsidR="00927176">
        <w:rPr>
          <w:rFonts w:ascii="Arial" w:hAnsi="Arial" w:cs="Arial"/>
          <w:sz w:val="40"/>
        </w:rPr>
        <w:t>sfragen</w:t>
      </w:r>
      <w:bookmarkStart w:id="0" w:name="_GoBack"/>
      <w:bookmarkEnd w:id="0"/>
    </w:p>
    <w:p w:rsidR="00E97D76" w:rsidRDefault="00E97D76">
      <w:pPr>
        <w:rPr>
          <w:rFonts w:ascii="Arial" w:hAnsi="Arial" w:cs="Arial"/>
          <w:sz w:val="24"/>
        </w:rPr>
      </w:pPr>
    </w:p>
    <w:p w:rsidR="00E97D76" w:rsidRDefault="00E97D76">
      <w:pPr>
        <w:rPr>
          <w:rFonts w:ascii="Arial" w:hAnsi="Arial" w:cs="Arial"/>
          <w:sz w:val="24"/>
          <w:u w:val="single"/>
        </w:rPr>
      </w:pPr>
      <w:r w:rsidRPr="00E97D76">
        <w:rPr>
          <w:rFonts w:ascii="Arial" w:hAnsi="Arial" w:cs="Arial"/>
          <w:sz w:val="24"/>
          <w:u w:val="single"/>
        </w:rPr>
        <w:t>Aufgabe 1:</w:t>
      </w:r>
    </w:p>
    <w:p w:rsidR="00E97D76" w:rsidRDefault="00C32A24">
      <w:pPr>
        <w:rPr>
          <w:rFonts w:ascii="Arial" w:hAnsi="Arial" w:cs="Arial"/>
          <w:sz w:val="24"/>
        </w:rPr>
      </w:pPr>
      <w:r w:rsidRPr="00C32A24">
        <w:rPr>
          <w:rFonts w:ascii="Arial" w:hAnsi="Arial" w:cs="Arial"/>
          <w:sz w:val="24"/>
        </w:rPr>
        <w:t>Was verstehen Volkswirte unter…</w:t>
      </w:r>
    </w:p>
    <w:p w:rsidR="00C32A24" w:rsidRDefault="00C32A24" w:rsidP="00C32A24">
      <w:pPr>
        <w:pStyle w:val="Listenabsatz"/>
        <w:numPr>
          <w:ilvl w:val="0"/>
          <w:numId w:val="2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Transaktionskosten</w:t>
      </w:r>
    </w:p>
    <w:p w:rsidR="00C32A24" w:rsidRDefault="00C32A24" w:rsidP="00C32A24">
      <w:pPr>
        <w:pStyle w:val="Listenabsatz"/>
        <w:numPr>
          <w:ilvl w:val="0"/>
          <w:numId w:val="2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Allmende Güter</w:t>
      </w:r>
    </w:p>
    <w:p w:rsidR="00C32A24" w:rsidRDefault="00C32A24" w:rsidP="00C32A24">
      <w:pPr>
        <w:pStyle w:val="Listenabsatz"/>
        <w:numPr>
          <w:ilvl w:val="0"/>
          <w:numId w:val="2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Asymmetrische Informationen</w:t>
      </w:r>
    </w:p>
    <w:p w:rsidR="00C32A24" w:rsidRDefault="00C32A24" w:rsidP="00C32A24">
      <w:pPr>
        <w:pStyle w:val="Listenabsatz"/>
        <w:numPr>
          <w:ilvl w:val="0"/>
          <w:numId w:val="2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Polypol</w:t>
      </w:r>
    </w:p>
    <w:p w:rsidR="00C32A24" w:rsidRDefault="00C32A24" w:rsidP="00C32A24">
      <w:pPr>
        <w:pStyle w:val="Listenabsatz"/>
        <w:numPr>
          <w:ilvl w:val="0"/>
          <w:numId w:val="2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Konsumentenrente</w:t>
      </w:r>
    </w:p>
    <w:p w:rsidR="00A96532" w:rsidRDefault="00A96532" w:rsidP="00C32A24">
      <w:pPr>
        <w:pStyle w:val="Listenabsatz"/>
        <w:numPr>
          <w:ilvl w:val="0"/>
          <w:numId w:val="2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…</w:t>
      </w:r>
    </w:p>
    <w:p w:rsidR="00C32A24" w:rsidRDefault="00C32A24" w:rsidP="00C32A24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Erläuterung plus Beispiel</w:t>
      </w:r>
    </w:p>
    <w:p w:rsidR="00C32A24" w:rsidRDefault="00C32A24" w:rsidP="00C32A24">
      <w:pPr>
        <w:rPr>
          <w:rFonts w:ascii="Arial" w:hAnsi="Arial" w:cs="Arial"/>
          <w:sz w:val="24"/>
        </w:rPr>
      </w:pPr>
    </w:p>
    <w:p w:rsidR="00C32A24" w:rsidRPr="00C32A24" w:rsidRDefault="00C32A24" w:rsidP="00C32A24">
      <w:pPr>
        <w:rPr>
          <w:rFonts w:ascii="Arial" w:hAnsi="Arial" w:cs="Arial"/>
          <w:sz w:val="24"/>
          <w:u w:val="single"/>
        </w:rPr>
      </w:pPr>
      <w:r w:rsidRPr="00C32A24">
        <w:rPr>
          <w:rFonts w:ascii="Arial" w:hAnsi="Arial" w:cs="Arial"/>
          <w:sz w:val="24"/>
          <w:u w:val="single"/>
        </w:rPr>
        <w:t>Aufgabe 2:</w:t>
      </w:r>
    </w:p>
    <w:p w:rsidR="00C32A24" w:rsidRDefault="00C32A24" w:rsidP="00C32A24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Die Marktforschung hat für einen Gütermarkt die folgenden Angebots- und Nachfragefunktionen ermittelt:</w:t>
      </w:r>
    </w:p>
    <w:p w:rsidR="00C32A24" w:rsidRDefault="00C32A24" w:rsidP="00C32A24">
      <w:pPr>
        <w:pStyle w:val="Listenabsatz"/>
        <w:numPr>
          <w:ilvl w:val="0"/>
          <w:numId w:val="3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Nachfragefunktion: QD= 700-10P (QD= Nachfragemenge, P= Güterpreis)</w:t>
      </w:r>
    </w:p>
    <w:p w:rsidR="00C32A24" w:rsidRDefault="00C32A24" w:rsidP="00C32A24">
      <w:pPr>
        <w:pStyle w:val="Listenabsatz"/>
        <w:numPr>
          <w:ilvl w:val="0"/>
          <w:numId w:val="3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Angebotsfunktion: QS= -300+15P (QS= Angebotsmenge)</w:t>
      </w:r>
    </w:p>
    <w:p w:rsidR="00A96532" w:rsidRDefault="00A96532" w:rsidP="00A96532">
      <w:pPr>
        <w:pStyle w:val="Listenabsatz"/>
        <w:rPr>
          <w:rFonts w:ascii="Arial" w:hAnsi="Arial" w:cs="Arial"/>
          <w:sz w:val="24"/>
        </w:rPr>
      </w:pPr>
    </w:p>
    <w:p w:rsidR="0015017E" w:rsidRDefault="00A96532" w:rsidP="00A96532">
      <w:pPr>
        <w:pStyle w:val="Listenabsatz"/>
        <w:numPr>
          <w:ilvl w:val="0"/>
          <w:numId w:val="4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Bestimmen Sie für diesen durch vollkommende Konkurrenz gekennzeichneten Markt das Marktgleichgewicht</w:t>
      </w:r>
      <w:r w:rsidR="0015017E">
        <w:rPr>
          <w:rFonts w:ascii="Arial" w:hAnsi="Arial" w:cs="Arial"/>
          <w:sz w:val="24"/>
        </w:rPr>
        <w:t xml:space="preserve"> (Gleichgewi</w:t>
      </w:r>
      <w:r>
        <w:rPr>
          <w:rFonts w:ascii="Arial" w:hAnsi="Arial" w:cs="Arial"/>
          <w:sz w:val="24"/>
        </w:rPr>
        <w:t>chtsmenge und Gleichgewichtspreis)</w:t>
      </w:r>
      <w:r w:rsidR="0015017E">
        <w:rPr>
          <w:rFonts w:ascii="Arial" w:hAnsi="Arial" w:cs="Arial"/>
          <w:sz w:val="24"/>
        </w:rPr>
        <w:t xml:space="preserve"> rechnerisch. </w:t>
      </w:r>
    </w:p>
    <w:p w:rsidR="0015017E" w:rsidRDefault="0015017E" w:rsidP="0015017E">
      <w:pPr>
        <w:pStyle w:val="Listenabsatz"/>
        <w:rPr>
          <w:rFonts w:ascii="Arial" w:hAnsi="Arial" w:cs="Arial"/>
          <w:sz w:val="24"/>
        </w:rPr>
      </w:pPr>
    </w:p>
    <w:p w:rsidR="00C32A24" w:rsidRDefault="0015017E" w:rsidP="0015017E">
      <w:pPr>
        <w:pStyle w:val="Listenabsatz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Die Gleichgewichtsmenge beträgt…</w:t>
      </w:r>
    </w:p>
    <w:p w:rsidR="0015017E" w:rsidRDefault="0015017E" w:rsidP="0015017E">
      <w:pPr>
        <w:pStyle w:val="Listenabsatz"/>
        <w:numPr>
          <w:ilvl w:val="1"/>
          <w:numId w:val="4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300</w:t>
      </w:r>
    </w:p>
    <w:p w:rsidR="0015017E" w:rsidRDefault="0015017E" w:rsidP="0015017E">
      <w:pPr>
        <w:pStyle w:val="Listenabsatz"/>
        <w:numPr>
          <w:ilvl w:val="1"/>
          <w:numId w:val="4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40</w:t>
      </w:r>
    </w:p>
    <w:p w:rsidR="0015017E" w:rsidRDefault="0015017E" w:rsidP="0015017E">
      <w:pPr>
        <w:pStyle w:val="Listenabsatz"/>
        <w:numPr>
          <w:ilvl w:val="1"/>
          <w:numId w:val="4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100</w:t>
      </w:r>
    </w:p>
    <w:p w:rsidR="0015017E" w:rsidRDefault="0015017E" w:rsidP="0015017E">
      <w:pPr>
        <w:pStyle w:val="Listenabsatz"/>
        <w:numPr>
          <w:ilvl w:val="1"/>
          <w:numId w:val="4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60</w:t>
      </w:r>
    </w:p>
    <w:p w:rsidR="0015017E" w:rsidRDefault="0015017E" w:rsidP="0015017E">
      <w:pPr>
        <w:pStyle w:val="Listenabsatz"/>
        <w:ind w:left="1440"/>
        <w:rPr>
          <w:rFonts w:ascii="Arial" w:hAnsi="Arial" w:cs="Arial"/>
          <w:sz w:val="24"/>
        </w:rPr>
      </w:pPr>
    </w:p>
    <w:p w:rsidR="0015017E" w:rsidRDefault="0015017E" w:rsidP="0015017E">
      <w:pPr>
        <w:pStyle w:val="Listenabsatz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Der Gleichgewichtspreis beträgt…</w:t>
      </w:r>
    </w:p>
    <w:p w:rsidR="0015017E" w:rsidRDefault="0015017E" w:rsidP="0015017E">
      <w:pPr>
        <w:pStyle w:val="Listenabsatz"/>
        <w:numPr>
          <w:ilvl w:val="0"/>
          <w:numId w:val="5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60</w:t>
      </w:r>
    </w:p>
    <w:p w:rsidR="0015017E" w:rsidRDefault="0015017E" w:rsidP="0015017E">
      <w:pPr>
        <w:pStyle w:val="Listenabsatz"/>
        <w:numPr>
          <w:ilvl w:val="0"/>
          <w:numId w:val="5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120</w:t>
      </w:r>
    </w:p>
    <w:p w:rsidR="0015017E" w:rsidRDefault="0015017E" w:rsidP="0015017E">
      <w:pPr>
        <w:pStyle w:val="Listenabsatz"/>
        <w:numPr>
          <w:ilvl w:val="0"/>
          <w:numId w:val="5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40 </w:t>
      </w:r>
    </w:p>
    <w:p w:rsidR="0015017E" w:rsidRDefault="0015017E" w:rsidP="0015017E">
      <w:pPr>
        <w:pStyle w:val="Listenabsatz"/>
        <w:numPr>
          <w:ilvl w:val="0"/>
          <w:numId w:val="5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300</w:t>
      </w:r>
    </w:p>
    <w:p w:rsidR="0015017E" w:rsidRDefault="0015017E" w:rsidP="0015017E">
      <w:pPr>
        <w:pStyle w:val="Listenabsatz"/>
        <w:ind w:left="1440"/>
        <w:rPr>
          <w:rFonts w:ascii="Arial" w:hAnsi="Arial" w:cs="Arial"/>
          <w:sz w:val="24"/>
        </w:rPr>
      </w:pPr>
    </w:p>
    <w:p w:rsidR="0015017E" w:rsidRDefault="0015017E" w:rsidP="0015017E">
      <w:pPr>
        <w:pStyle w:val="Listenabsatz"/>
        <w:numPr>
          <w:ilvl w:val="0"/>
          <w:numId w:val="4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Stellen Sie das Marktgleichgewicht hier grafisch dar (nicht maßstabsgetreu)</w:t>
      </w:r>
    </w:p>
    <w:p w:rsidR="0015017E" w:rsidRDefault="0015017E" w:rsidP="0015017E">
      <w:pPr>
        <w:pStyle w:val="Listenabsatz"/>
        <w:rPr>
          <w:rFonts w:ascii="Arial" w:hAnsi="Arial" w:cs="Arial"/>
          <w:sz w:val="24"/>
        </w:rPr>
      </w:pPr>
    </w:p>
    <w:p w:rsidR="0015017E" w:rsidRDefault="0015017E" w:rsidP="0015017E">
      <w:pPr>
        <w:pStyle w:val="Listenabsatz"/>
        <w:numPr>
          <w:ilvl w:val="0"/>
          <w:numId w:val="4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Welche Menge wird bei einem Preis von 60 nachgefragt? Bestimmen Sie die Menge rechnerisch. Nennen Sie eine Ursache für Preisabweichungen vom Marktgleichgewicht</w:t>
      </w:r>
    </w:p>
    <w:p w:rsidR="00B504E0" w:rsidRPr="00B504E0" w:rsidRDefault="00B504E0" w:rsidP="00B504E0">
      <w:pPr>
        <w:pStyle w:val="Listenabsatz"/>
        <w:rPr>
          <w:rFonts w:ascii="Arial" w:hAnsi="Arial" w:cs="Arial"/>
          <w:sz w:val="24"/>
        </w:rPr>
      </w:pPr>
    </w:p>
    <w:p w:rsidR="00B504E0" w:rsidRDefault="00B504E0" w:rsidP="0015017E">
      <w:pPr>
        <w:pStyle w:val="Listenabsatz"/>
        <w:numPr>
          <w:ilvl w:val="0"/>
          <w:numId w:val="4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Liegt bei einem Preis von 60 ein Angebots- oder Nachfrageüberschuss vor? Stellen Sie den Fall grafisch dar (nicht Maßstabsgetreu) und erläutern Sie kurz, wie der Markt wieder ins Gleichgewicht kommt.</w:t>
      </w:r>
    </w:p>
    <w:p w:rsidR="00B504E0" w:rsidRPr="00B504E0" w:rsidRDefault="00B504E0" w:rsidP="00B504E0">
      <w:pPr>
        <w:pStyle w:val="Listenabsatz"/>
        <w:rPr>
          <w:rFonts w:ascii="Arial" w:hAnsi="Arial" w:cs="Arial"/>
          <w:sz w:val="24"/>
        </w:rPr>
      </w:pPr>
    </w:p>
    <w:p w:rsidR="00B504E0" w:rsidRDefault="00B504E0" w:rsidP="0015017E">
      <w:pPr>
        <w:pStyle w:val="Listenabsatz"/>
        <w:numPr>
          <w:ilvl w:val="0"/>
          <w:numId w:val="4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Zeigen Sie, wie im Gegensatz zur vorliegenden Nachfragekurve eine vollkommen unelastische bzw. eine vollkommen elastische Nachfragekurve aussehen würde.</w:t>
      </w:r>
    </w:p>
    <w:p w:rsidR="00B504E0" w:rsidRPr="00B504E0" w:rsidRDefault="00B504E0" w:rsidP="00B504E0">
      <w:pPr>
        <w:pStyle w:val="Listenabsatz"/>
        <w:rPr>
          <w:rFonts w:ascii="Arial" w:hAnsi="Arial" w:cs="Arial"/>
          <w:sz w:val="24"/>
        </w:rPr>
      </w:pPr>
    </w:p>
    <w:p w:rsidR="00B504E0" w:rsidRDefault="00B504E0" w:rsidP="00B504E0">
      <w:pPr>
        <w:rPr>
          <w:rFonts w:ascii="Arial" w:hAnsi="Arial" w:cs="Arial"/>
          <w:sz w:val="24"/>
          <w:u w:val="single"/>
        </w:rPr>
      </w:pPr>
      <w:r w:rsidRPr="00B504E0">
        <w:rPr>
          <w:rFonts w:ascii="Arial" w:hAnsi="Arial" w:cs="Arial"/>
          <w:sz w:val="24"/>
          <w:u w:val="single"/>
        </w:rPr>
        <w:t>Aufgabe 3:</w:t>
      </w:r>
    </w:p>
    <w:p w:rsidR="00B504E0" w:rsidRDefault="00B504E0" w:rsidP="00B504E0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Multiple Choice, jeweils nur eine richtige Antwort (bitte direkt hier antworten, Punktabzug bei falscher Antwort)</w:t>
      </w:r>
    </w:p>
    <w:p w:rsidR="00B504E0" w:rsidRDefault="00B504E0" w:rsidP="00B504E0">
      <w:pPr>
        <w:pStyle w:val="Listenabsatz"/>
        <w:numPr>
          <w:ilvl w:val="0"/>
          <w:numId w:val="6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Ökonomen sprechen von einem inferioren Gut, wenn…</w:t>
      </w:r>
    </w:p>
    <w:p w:rsidR="00B504E0" w:rsidRDefault="00B504E0" w:rsidP="00B504E0">
      <w:pPr>
        <w:pStyle w:val="Listenabsatz"/>
        <w:numPr>
          <w:ilvl w:val="1"/>
          <w:numId w:val="6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Ein Anstieg </w:t>
      </w:r>
    </w:p>
    <w:p w:rsidR="00B504E0" w:rsidRDefault="00B504E0" w:rsidP="00B504E0">
      <w:pPr>
        <w:pStyle w:val="Listenabsatz"/>
        <w:numPr>
          <w:ilvl w:val="1"/>
          <w:numId w:val="6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Ein Rückgang</w:t>
      </w:r>
    </w:p>
    <w:p w:rsidR="00B504E0" w:rsidRDefault="00B504E0" w:rsidP="00B504E0">
      <w:pPr>
        <w:pStyle w:val="Listenabsatz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des Einkommens der Konsumenten zu einem Rückgang der Nachfrage nach diesem Gut führt.</w:t>
      </w:r>
    </w:p>
    <w:p w:rsidR="00B504E0" w:rsidRDefault="00B504E0" w:rsidP="00B504E0">
      <w:pPr>
        <w:pStyle w:val="Listenabsatz"/>
        <w:rPr>
          <w:rFonts w:ascii="Arial" w:hAnsi="Arial" w:cs="Arial"/>
          <w:sz w:val="24"/>
        </w:rPr>
      </w:pPr>
    </w:p>
    <w:p w:rsidR="00B504E0" w:rsidRDefault="00B504E0" w:rsidP="00B504E0">
      <w:pPr>
        <w:pStyle w:val="Listenabsatz"/>
        <w:numPr>
          <w:ilvl w:val="0"/>
          <w:numId w:val="6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Wann liegt eine Bewegung entlang der Nachfragekurve eines Gutes vor?</w:t>
      </w:r>
    </w:p>
    <w:p w:rsidR="00405CBF" w:rsidRDefault="00405CBF" w:rsidP="00405CBF">
      <w:pPr>
        <w:pStyle w:val="Listenabsatz"/>
        <w:numPr>
          <w:ilvl w:val="1"/>
          <w:numId w:val="6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Wenn sich Preise von Komplementärgütern verändern.</w:t>
      </w:r>
    </w:p>
    <w:p w:rsidR="00405CBF" w:rsidRDefault="00405CBF" w:rsidP="00405CBF">
      <w:pPr>
        <w:pStyle w:val="Listenabsatz"/>
        <w:numPr>
          <w:ilvl w:val="1"/>
          <w:numId w:val="6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Wenn sich die Anzahl der Konsumenten aufgrund einer Veränderung der Bevölkerungszahl verändert.</w:t>
      </w:r>
    </w:p>
    <w:p w:rsidR="00405CBF" w:rsidRDefault="00405CBF" w:rsidP="00405CBF">
      <w:pPr>
        <w:pStyle w:val="Listenabsatz"/>
        <w:numPr>
          <w:ilvl w:val="1"/>
          <w:numId w:val="6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Wenn sich der Preis des Gutes verändert</w:t>
      </w:r>
    </w:p>
    <w:p w:rsidR="00405CBF" w:rsidRDefault="00405CBF" w:rsidP="00405CBF">
      <w:pPr>
        <w:pStyle w:val="Listenabsatz"/>
        <w:numPr>
          <w:ilvl w:val="1"/>
          <w:numId w:val="6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Wenn sich gleichzeitig sowohl die Konsumentenanzahl (aufgrund einer veränderten Bevölkerungszahl) als auch der Preis eines Komplementärgutes verändert.</w:t>
      </w:r>
    </w:p>
    <w:p w:rsidR="00181086" w:rsidRDefault="00181086" w:rsidP="00181086">
      <w:pPr>
        <w:pStyle w:val="Listenabsatz"/>
        <w:ind w:left="1440"/>
        <w:rPr>
          <w:rFonts w:ascii="Arial" w:hAnsi="Arial" w:cs="Arial"/>
          <w:sz w:val="24"/>
        </w:rPr>
      </w:pPr>
    </w:p>
    <w:p w:rsidR="00405CBF" w:rsidRDefault="00181086" w:rsidP="00405CBF">
      <w:pPr>
        <w:pStyle w:val="Listenabsatz"/>
        <w:numPr>
          <w:ilvl w:val="0"/>
          <w:numId w:val="6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Die Angebotskurve der Ausgangssituation sei S1 (siehe Abbildung).</w:t>
      </w:r>
    </w:p>
    <w:p w:rsidR="00181086" w:rsidRDefault="00181086" w:rsidP="00181086">
      <w:pPr>
        <w:pStyle w:val="Listenabsatz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Welche Bewegung findet im Modell statt, wenn der Preis des Gutes ceteris paribus (d.h. alle anderen Einflüsse/Variablen bleiben konstant) sinkt?</w:t>
      </w:r>
    </w:p>
    <w:p w:rsidR="00181086" w:rsidRDefault="00181086" w:rsidP="00181086">
      <w:pPr>
        <w:pStyle w:val="Listenabsatz"/>
        <w:rPr>
          <w:rFonts w:ascii="Arial" w:hAnsi="Arial" w:cs="Arial"/>
          <w:sz w:val="24"/>
        </w:rPr>
      </w:pPr>
    </w:p>
    <w:p w:rsidR="006A0607" w:rsidRPr="00EE0F88" w:rsidRDefault="00D46EC0" w:rsidP="00EE0F88">
      <w:pPr>
        <w:pStyle w:val="Listenabsatz"/>
        <w:rPr>
          <w:rFonts w:ascii="Arial" w:hAnsi="Arial" w:cs="Arial"/>
          <w:sz w:val="24"/>
        </w:rPr>
      </w:pPr>
      <w:r>
        <w:rPr>
          <w:noProof/>
          <w:lang w:eastAsia="de-DE"/>
        </w:rPr>
        <w:drawing>
          <wp:inline distT="0" distB="0" distL="0" distR="0" wp14:anchorId="2DB8CD11" wp14:editId="079AE6AF">
            <wp:extent cx="2266950" cy="1777495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180" t="47777" r="51720" b="9410"/>
                    <a:stretch/>
                  </pic:blipFill>
                  <pic:spPr bwMode="auto">
                    <a:xfrm>
                      <a:off x="0" y="0"/>
                      <a:ext cx="2279327" cy="178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1086" w:rsidRDefault="00181086" w:rsidP="00181086">
      <w:pPr>
        <w:pStyle w:val="Listenabsatz"/>
        <w:numPr>
          <w:ilvl w:val="0"/>
          <w:numId w:val="7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Eine Abwärtsbewegung entlang der Kurve S1, z.B. von Punkt A zu Punkt B</w:t>
      </w:r>
    </w:p>
    <w:p w:rsidR="00181086" w:rsidRDefault="00181086" w:rsidP="00181086">
      <w:pPr>
        <w:pStyle w:val="Listenabsatz"/>
        <w:numPr>
          <w:ilvl w:val="0"/>
          <w:numId w:val="7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Eine Aufwärtsbewegung entlang der Kurve S1, z.B. von Punkt B zu Punkt A</w:t>
      </w:r>
    </w:p>
    <w:p w:rsidR="00181086" w:rsidRDefault="00181086" w:rsidP="00181086">
      <w:pPr>
        <w:pStyle w:val="Listenabsatz"/>
        <w:numPr>
          <w:ilvl w:val="0"/>
          <w:numId w:val="7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Eine Verschiebung der Kurve S1 zu S3</w:t>
      </w:r>
    </w:p>
    <w:p w:rsidR="00181086" w:rsidRDefault="00181086" w:rsidP="00181086">
      <w:pPr>
        <w:pStyle w:val="Listenabsatz"/>
        <w:numPr>
          <w:ilvl w:val="0"/>
          <w:numId w:val="7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Eine Verschiebung der Kurve S1 zu S2</w:t>
      </w:r>
    </w:p>
    <w:p w:rsidR="006D7B23" w:rsidRDefault="006D7B23" w:rsidP="006D7B23">
      <w:pPr>
        <w:pStyle w:val="Listenabsatz"/>
        <w:ind w:left="1440"/>
        <w:rPr>
          <w:rFonts w:ascii="Arial" w:hAnsi="Arial" w:cs="Arial"/>
          <w:sz w:val="24"/>
        </w:rPr>
      </w:pPr>
    </w:p>
    <w:p w:rsidR="00181086" w:rsidRPr="006D7B23" w:rsidRDefault="007F3F73" w:rsidP="006D7B23">
      <w:pPr>
        <w:pStyle w:val="Listenabsatz"/>
        <w:numPr>
          <w:ilvl w:val="0"/>
          <w:numId w:val="6"/>
        </w:numPr>
        <w:rPr>
          <w:rFonts w:ascii="Arial" w:hAnsi="Arial" w:cs="Arial"/>
          <w:sz w:val="24"/>
        </w:rPr>
      </w:pPr>
      <w:r w:rsidRPr="006D7B23">
        <w:rPr>
          <w:rFonts w:ascii="Arial" w:hAnsi="Arial" w:cs="Arial"/>
          <w:sz w:val="24"/>
        </w:rPr>
        <w:t>Die Angebotskurve der Ausgangssituation sei S1. Was geschieht in der Abbildung, wenn die Inputpreise (</w:t>
      </w:r>
      <w:r w:rsidR="006D7B23" w:rsidRPr="006D7B23">
        <w:rPr>
          <w:rFonts w:ascii="Arial" w:hAnsi="Arial" w:cs="Arial"/>
          <w:sz w:val="24"/>
        </w:rPr>
        <w:t xml:space="preserve">z.B. Arbeitskraft, Dünger, Treibstoff) steigen? </w:t>
      </w:r>
    </w:p>
    <w:p w:rsidR="006D7B23" w:rsidRDefault="008F308A" w:rsidP="00181086">
      <w:pPr>
        <w:rPr>
          <w:rFonts w:ascii="Arial" w:hAnsi="Arial" w:cs="Arial"/>
          <w:sz w:val="24"/>
        </w:rPr>
      </w:pPr>
      <w:r>
        <w:rPr>
          <w:noProof/>
          <w:lang w:eastAsia="de-DE"/>
        </w:rPr>
        <w:drawing>
          <wp:inline distT="0" distB="0" distL="0" distR="0" wp14:anchorId="1AC93137" wp14:editId="1FCB2646">
            <wp:extent cx="2590800" cy="2061188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865" t="36608" r="53208" b="18718"/>
                    <a:stretch/>
                  </pic:blipFill>
                  <pic:spPr bwMode="auto">
                    <a:xfrm>
                      <a:off x="0" y="0"/>
                      <a:ext cx="2598794" cy="2067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7B23" w:rsidRDefault="006D7B23" w:rsidP="006D7B23">
      <w:pPr>
        <w:pStyle w:val="Listenabsatz"/>
        <w:numPr>
          <w:ilvl w:val="1"/>
          <w:numId w:val="9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Eine Abwärtsbewegung entlang der Kurve S1</w:t>
      </w:r>
    </w:p>
    <w:p w:rsidR="006D7B23" w:rsidRDefault="006D7B23" w:rsidP="006D7B23">
      <w:pPr>
        <w:pStyle w:val="Listenabsatz"/>
        <w:numPr>
          <w:ilvl w:val="1"/>
          <w:numId w:val="9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Eine Aufwärtsbewegung entlang der Kurve S1</w:t>
      </w:r>
    </w:p>
    <w:p w:rsidR="006D7B23" w:rsidRDefault="006D7B23" w:rsidP="006D7B23">
      <w:pPr>
        <w:pStyle w:val="Listenabsatz"/>
        <w:numPr>
          <w:ilvl w:val="1"/>
          <w:numId w:val="9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Eine </w:t>
      </w:r>
      <w:r>
        <w:rPr>
          <w:rFonts w:ascii="Arial" w:hAnsi="Arial" w:cs="Arial"/>
          <w:sz w:val="24"/>
        </w:rPr>
        <w:t>Verschiebung der Kurve S1 zu S3</w:t>
      </w:r>
    </w:p>
    <w:p w:rsidR="006D7B23" w:rsidRDefault="006D7B23" w:rsidP="006D7B23">
      <w:pPr>
        <w:pStyle w:val="Listenabsatz"/>
        <w:numPr>
          <w:ilvl w:val="1"/>
          <w:numId w:val="9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Eine Verschiebung der Kurve S1 zu S2</w:t>
      </w:r>
    </w:p>
    <w:p w:rsidR="006D7B23" w:rsidRDefault="006D7B23" w:rsidP="006D7B23">
      <w:pPr>
        <w:pStyle w:val="Listenabsatz"/>
        <w:ind w:left="1440"/>
        <w:rPr>
          <w:rFonts w:ascii="Arial" w:hAnsi="Arial" w:cs="Arial"/>
          <w:sz w:val="24"/>
        </w:rPr>
      </w:pPr>
    </w:p>
    <w:p w:rsidR="006D7B23" w:rsidRDefault="006D7B23" w:rsidP="006D7B23">
      <w:pPr>
        <w:pStyle w:val="Listenabsatz"/>
        <w:numPr>
          <w:ilvl w:val="0"/>
          <w:numId w:val="6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Wenn die angebotene Menge auf einem Markt die nachgefragte Menge übersteigt, dann erwarten wir, dass der Preis </w:t>
      </w:r>
    </w:p>
    <w:p w:rsidR="006D7B23" w:rsidRDefault="006D7B23" w:rsidP="006D7B23">
      <w:pPr>
        <w:pStyle w:val="Listenabsatz"/>
        <w:numPr>
          <w:ilvl w:val="1"/>
          <w:numId w:val="6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Steigt</w:t>
      </w:r>
    </w:p>
    <w:p w:rsidR="006D7B23" w:rsidRDefault="006D7B23" w:rsidP="006D7B23">
      <w:pPr>
        <w:pStyle w:val="Listenabsatz"/>
        <w:numPr>
          <w:ilvl w:val="1"/>
          <w:numId w:val="6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Sinkt</w:t>
      </w:r>
    </w:p>
    <w:p w:rsidR="006D7B23" w:rsidRDefault="006D7B23" w:rsidP="006D7B23">
      <w:pPr>
        <w:pStyle w:val="Listenabsatz"/>
        <w:numPr>
          <w:ilvl w:val="1"/>
          <w:numId w:val="6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Gleichbleibt</w:t>
      </w:r>
    </w:p>
    <w:p w:rsidR="006D7B23" w:rsidRDefault="006D7B23" w:rsidP="006D7B23">
      <w:pPr>
        <w:pStyle w:val="Listenabsatz"/>
        <w:ind w:left="1440"/>
        <w:rPr>
          <w:rFonts w:ascii="Arial" w:hAnsi="Arial" w:cs="Arial"/>
          <w:sz w:val="24"/>
        </w:rPr>
      </w:pPr>
    </w:p>
    <w:p w:rsidR="006D7B23" w:rsidRDefault="006D7B23" w:rsidP="006D7B23">
      <w:pPr>
        <w:pStyle w:val="Listenabsatz"/>
        <w:numPr>
          <w:ilvl w:val="0"/>
          <w:numId w:val="6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Auf dem abgebildeten Markt würde ein Höchstpreis P1 folgendes verursachen</w:t>
      </w:r>
    </w:p>
    <w:p w:rsidR="006D7B23" w:rsidRDefault="008F308A" w:rsidP="006D7B23">
      <w:pPr>
        <w:rPr>
          <w:rFonts w:ascii="Arial" w:hAnsi="Arial" w:cs="Arial"/>
          <w:sz w:val="24"/>
        </w:rPr>
      </w:pPr>
      <w:r>
        <w:rPr>
          <w:noProof/>
          <w:lang w:eastAsia="de-DE"/>
        </w:rPr>
        <w:drawing>
          <wp:inline distT="0" distB="0" distL="0" distR="0" wp14:anchorId="55843965" wp14:editId="6A72BB93">
            <wp:extent cx="3419475" cy="2420867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148" t="40021" r="39484" b="10341"/>
                    <a:stretch/>
                  </pic:blipFill>
                  <pic:spPr bwMode="auto">
                    <a:xfrm>
                      <a:off x="0" y="0"/>
                      <a:ext cx="3440951" cy="2436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7B23" w:rsidRDefault="006D7B23" w:rsidP="006D7B23">
      <w:pPr>
        <w:pStyle w:val="Listenabsatz"/>
        <w:numPr>
          <w:ilvl w:val="0"/>
          <w:numId w:val="10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Ein Überschussangebot entsprechen der Strecke AB</w:t>
      </w:r>
    </w:p>
    <w:p w:rsidR="006D7B23" w:rsidRDefault="006D7B23" w:rsidP="006D7B23">
      <w:pPr>
        <w:pStyle w:val="Listenabsatz"/>
        <w:numPr>
          <w:ilvl w:val="0"/>
          <w:numId w:val="10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Eine Überschussnachfrage (Knappheit) entsprechend der Strecke AB</w:t>
      </w:r>
    </w:p>
    <w:p w:rsidR="006D7B23" w:rsidRDefault="006D7B23" w:rsidP="006D7B23">
      <w:pPr>
        <w:pStyle w:val="Listenabsatz"/>
        <w:numPr>
          <w:ilvl w:val="0"/>
          <w:numId w:val="10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Eine Überschussnachfrage (Knappheit) entsprechend der Strecke DE</w:t>
      </w:r>
    </w:p>
    <w:p w:rsidR="006D7B23" w:rsidRDefault="006D7B23" w:rsidP="006D7B23">
      <w:pPr>
        <w:pStyle w:val="Listenabsatz"/>
        <w:numPr>
          <w:ilvl w:val="0"/>
          <w:numId w:val="10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Keine Veränderung, denn er wäre Wirkungslos</w:t>
      </w:r>
    </w:p>
    <w:p w:rsidR="006D7B23" w:rsidRDefault="006D7B23" w:rsidP="006D7B23">
      <w:pPr>
        <w:pStyle w:val="Listenabsatz"/>
        <w:ind w:left="1428"/>
        <w:rPr>
          <w:rFonts w:ascii="Arial" w:hAnsi="Arial" w:cs="Arial"/>
          <w:sz w:val="24"/>
        </w:rPr>
      </w:pPr>
    </w:p>
    <w:p w:rsidR="006D7B23" w:rsidRDefault="006D7B23" w:rsidP="006D7B23">
      <w:pPr>
        <w:pStyle w:val="Listenabsatz"/>
        <w:numPr>
          <w:ilvl w:val="0"/>
          <w:numId w:val="6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Die Tabelle stellt einen Wettbewerbsmarkt für Butter dar</w:t>
      </w:r>
    </w:p>
    <w:p w:rsidR="00D46EC0" w:rsidRPr="00D46EC0" w:rsidRDefault="008F308A" w:rsidP="00D46EC0">
      <w:pPr>
        <w:rPr>
          <w:rFonts w:ascii="Arial" w:hAnsi="Arial" w:cs="Arial"/>
          <w:sz w:val="24"/>
        </w:rPr>
      </w:pPr>
      <w:r>
        <w:rPr>
          <w:noProof/>
          <w:lang w:eastAsia="de-DE"/>
        </w:rPr>
        <w:drawing>
          <wp:inline distT="0" distB="0" distL="0" distR="0" wp14:anchorId="502F17A7" wp14:editId="339122E4">
            <wp:extent cx="5191125" cy="995558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534" t="58325" r="23115" b="19958"/>
                    <a:stretch/>
                  </pic:blipFill>
                  <pic:spPr bwMode="auto">
                    <a:xfrm>
                      <a:off x="0" y="0"/>
                      <a:ext cx="5213808" cy="999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7B23" w:rsidRDefault="006D7B23" w:rsidP="006D7B23">
      <w:pPr>
        <w:pStyle w:val="Listenabsatz"/>
        <w:numPr>
          <w:ilvl w:val="0"/>
          <w:numId w:val="11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Ohne Intervention würde sich ein Marktpreis in Höhe von Euro _______ je Pfund Butter bilden</w:t>
      </w:r>
    </w:p>
    <w:p w:rsidR="006D7B23" w:rsidRDefault="006D7B23" w:rsidP="006D7B23">
      <w:pPr>
        <w:pStyle w:val="Listenabsatz"/>
        <w:numPr>
          <w:ilvl w:val="0"/>
          <w:numId w:val="11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Wenn ein Mindestpreis in Höhe von 1,20 € eingeführt wird, so entstehen in </w:t>
      </w:r>
      <w:proofErr w:type="spellStart"/>
      <w:r>
        <w:rPr>
          <w:rFonts w:ascii="Arial" w:hAnsi="Arial" w:cs="Arial"/>
          <w:sz w:val="24"/>
        </w:rPr>
        <w:t>ineffizienzen</w:t>
      </w:r>
      <w:proofErr w:type="spellEnd"/>
      <w:r>
        <w:rPr>
          <w:rFonts w:ascii="Arial" w:hAnsi="Arial" w:cs="Arial"/>
          <w:sz w:val="24"/>
        </w:rPr>
        <w:t xml:space="preserve"> </w:t>
      </w:r>
      <w:r w:rsidR="00D53D75">
        <w:rPr>
          <w:rFonts w:ascii="Arial" w:hAnsi="Arial" w:cs="Arial"/>
          <w:sz w:val="24"/>
        </w:rPr>
        <w:t xml:space="preserve">in Form </w:t>
      </w:r>
    </w:p>
    <w:p w:rsidR="00D53D75" w:rsidRDefault="00D53D75" w:rsidP="00D53D75">
      <w:pPr>
        <w:pStyle w:val="Listenabsatz"/>
        <w:numPr>
          <w:ilvl w:val="1"/>
          <w:numId w:val="11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Eines Butterüberschusses</w:t>
      </w:r>
    </w:p>
    <w:p w:rsidR="00D53D75" w:rsidRDefault="00D53D75" w:rsidP="00D53D75">
      <w:pPr>
        <w:pStyle w:val="Listenabsatz"/>
        <w:numPr>
          <w:ilvl w:val="1"/>
          <w:numId w:val="11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Einer Butterknappheit</w:t>
      </w:r>
    </w:p>
    <w:p w:rsidR="00D53D75" w:rsidRDefault="00D53D75" w:rsidP="00D53D75">
      <w:pPr>
        <w:pStyle w:val="Listenabsatz"/>
        <w:numPr>
          <w:ilvl w:val="0"/>
          <w:numId w:val="11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In Höhe von ________ Mio. Pfund Butter.</w:t>
      </w:r>
    </w:p>
    <w:p w:rsidR="00D53D75" w:rsidRDefault="00D53D75" w:rsidP="00D53D75">
      <w:pPr>
        <w:pStyle w:val="Listenabsatz"/>
        <w:ind w:left="1428"/>
        <w:rPr>
          <w:rFonts w:ascii="Arial" w:hAnsi="Arial" w:cs="Arial"/>
          <w:sz w:val="24"/>
        </w:rPr>
      </w:pPr>
    </w:p>
    <w:p w:rsidR="00D53D75" w:rsidRDefault="00805B72" w:rsidP="00D53D75">
      <w:pPr>
        <w:pStyle w:val="Listenabsatz"/>
        <w:numPr>
          <w:ilvl w:val="0"/>
          <w:numId w:val="6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Das Prinzip des abnehmenden Grenznutzens</w:t>
      </w:r>
    </w:p>
    <w:p w:rsidR="00805B72" w:rsidRDefault="00805B72" w:rsidP="00805B72">
      <w:pPr>
        <w:pStyle w:val="Listenabsatz"/>
        <w:numPr>
          <w:ilvl w:val="1"/>
          <w:numId w:val="6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Besagt, dass jede weitere Konsumierte Gütereinheit zu einem geringeren Anstieg des Gesamtnutzens führt als die vorhergehende Gütereinheit</w:t>
      </w:r>
    </w:p>
    <w:p w:rsidR="00805B72" w:rsidRDefault="00805B72" w:rsidP="00805B72">
      <w:pPr>
        <w:pStyle w:val="Listenabsatz"/>
        <w:numPr>
          <w:ilvl w:val="1"/>
          <w:numId w:val="6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Bezieht sich darauf, dass der Gesamtnutzen ansteigt, sobald das Budget eines Wirtschaftssubjektes nicht mehr begrenzt ist</w:t>
      </w:r>
    </w:p>
    <w:p w:rsidR="00805B72" w:rsidRDefault="00805B72" w:rsidP="00805B72">
      <w:pPr>
        <w:pStyle w:val="Listenabsatz"/>
        <w:numPr>
          <w:ilvl w:val="1"/>
          <w:numId w:val="6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Bedeutet, dass von einem inferioren Gut weniger gekauft wird, wenn das Einkommen im betrachteten Zeitraum fällt</w:t>
      </w:r>
    </w:p>
    <w:p w:rsidR="00805B72" w:rsidRDefault="00805B72" w:rsidP="00805B72">
      <w:pPr>
        <w:pStyle w:val="Listenabsatz"/>
        <w:numPr>
          <w:ilvl w:val="1"/>
          <w:numId w:val="6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Geht davon aus, dass alle Guter normale Güter sind </w:t>
      </w:r>
    </w:p>
    <w:p w:rsidR="00805B72" w:rsidRDefault="00805B72" w:rsidP="00805B72">
      <w:pPr>
        <w:pStyle w:val="Listenabsatz"/>
        <w:ind w:left="1440"/>
        <w:rPr>
          <w:rFonts w:ascii="Arial" w:hAnsi="Arial" w:cs="Arial"/>
          <w:sz w:val="24"/>
        </w:rPr>
      </w:pPr>
    </w:p>
    <w:p w:rsidR="00805B72" w:rsidRDefault="00805B72" w:rsidP="00805B72">
      <w:pPr>
        <w:pStyle w:val="Listenabsatz"/>
        <w:numPr>
          <w:ilvl w:val="0"/>
          <w:numId w:val="6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Angenommen durch die Produktion von </w:t>
      </w:r>
      <w:proofErr w:type="spellStart"/>
      <w:r>
        <w:rPr>
          <w:rFonts w:ascii="Arial" w:hAnsi="Arial" w:cs="Arial"/>
          <w:sz w:val="24"/>
        </w:rPr>
        <w:t>DVD´s</w:t>
      </w:r>
      <w:proofErr w:type="spellEnd"/>
      <w:r>
        <w:rPr>
          <w:rFonts w:ascii="Arial" w:hAnsi="Arial" w:cs="Arial"/>
          <w:sz w:val="24"/>
        </w:rPr>
        <w:t xml:space="preserve"> wird der Luftschadstoff Schwefeldioxid ohne Reglementierung freigesetzt. Dann ist der Marktpreis für </w:t>
      </w:r>
      <w:proofErr w:type="spellStart"/>
      <w:r>
        <w:rPr>
          <w:rFonts w:ascii="Arial" w:hAnsi="Arial" w:cs="Arial"/>
          <w:sz w:val="24"/>
        </w:rPr>
        <w:t>DVD´s</w:t>
      </w:r>
      <w:proofErr w:type="spellEnd"/>
      <w:r>
        <w:rPr>
          <w:rFonts w:ascii="Arial" w:hAnsi="Arial" w:cs="Arial"/>
          <w:sz w:val="24"/>
        </w:rPr>
        <w:t>:</w:t>
      </w:r>
    </w:p>
    <w:p w:rsidR="00805B72" w:rsidRDefault="00805B72" w:rsidP="00805B72">
      <w:pPr>
        <w:pStyle w:val="Listenabsatz"/>
        <w:numPr>
          <w:ilvl w:val="1"/>
          <w:numId w:val="6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Gleich den gesellschaftlichen Grenzkosten von </w:t>
      </w:r>
      <w:proofErr w:type="spellStart"/>
      <w:r>
        <w:rPr>
          <w:rFonts w:ascii="Arial" w:hAnsi="Arial" w:cs="Arial"/>
          <w:sz w:val="24"/>
        </w:rPr>
        <w:t>DVD´s</w:t>
      </w:r>
      <w:proofErr w:type="spellEnd"/>
      <w:r>
        <w:rPr>
          <w:rFonts w:ascii="Arial" w:hAnsi="Arial" w:cs="Arial"/>
          <w:sz w:val="24"/>
        </w:rPr>
        <w:t xml:space="preserve"> </w:t>
      </w:r>
    </w:p>
    <w:p w:rsidR="00805B72" w:rsidRDefault="00805B72" w:rsidP="00805B72">
      <w:pPr>
        <w:pStyle w:val="Listenabsatz"/>
        <w:numPr>
          <w:ilvl w:val="1"/>
          <w:numId w:val="6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Gleich Null</w:t>
      </w:r>
    </w:p>
    <w:p w:rsidR="00805B72" w:rsidRDefault="00805B72" w:rsidP="00805B72">
      <w:pPr>
        <w:pStyle w:val="Listenabsatz"/>
        <w:numPr>
          <w:ilvl w:val="1"/>
          <w:numId w:val="6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Geringer als die gesellschaftlichen Grenzkosten von </w:t>
      </w:r>
      <w:proofErr w:type="spellStart"/>
      <w:r>
        <w:rPr>
          <w:rFonts w:ascii="Arial" w:hAnsi="Arial" w:cs="Arial"/>
          <w:sz w:val="24"/>
        </w:rPr>
        <w:t>DVD´s</w:t>
      </w:r>
      <w:proofErr w:type="spellEnd"/>
    </w:p>
    <w:p w:rsidR="00805B72" w:rsidRPr="00D53D75" w:rsidRDefault="00805B72" w:rsidP="00805B72">
      <w:pPr>
        <w:pStyle w:val="Listenabsatz"/>
        <w:numPr>
          <w:ilvl w:val="1"/>
          <w:numId w:val="6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Höher als die gesellschaftlichen Grenzkosten von </w:t>
      </w:r>
      <w:proofErr w:type="spellStart"/>
      <w:r>
        <w:rPr>
          <w:rFonts w:ascii="Arial" w:hAnsi="Arial" w:cs="Arial"/>
          <w:sz w:val="24"/>
        </w:rPr>
        <w:t>DVD´s</w:t>
      </w:r>
      <w:proofErr w:type="spellEnd"/>
    </w:p>
    <w:p w:rsidR="006D7B23" w:rsidRPr="006D7B23" w:rsidRDefault="006D7B23" w:rsidP="006D7B23">
      <w:pPr>
        <w:rPr>
          <w:rFonts w:ascii="Arial" w:hAnsi="Arial" w:cs="Arial"/>
          <w:sz w:val="24"/>
        </w:rPr>
      </w:pPr>
    </w:p>
    <w:sectPr w:rsidR="006D7B23" w:rsidRPr="006D7B23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222814"/>
    <w:multiLevelType w:val="hybridMultilevel"/>
    <w:tmpl w:val="A09CF31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041A98"/>
    <w:multiLevelType w:val="hybridMultilevel"/>
    <w:tmpl w:val="01465172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B668F5"/>
    <w:multiLevelType w:val="hybridMultilevel"/>
    <w:tmpl w:val="BB7AE648"/>
    <w:lvl w:ilvl="0" w:tplc="04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5607D83"/>
    <w:multiLevelType w:val="hybridMultilevel"/>
    <w:tmpl w:val="BA3CFF74"/>
    <w:lvl w:ilvl="0" w:tplc="0407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3E9234AD"/>
    <w:multiLevelType w:val="hybridMultilevel"/>
    <w:tmpl w:val="22CE84E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603B30"/>
    <w:multiLevelType w:val="hybridMultilevel"/>
    <w:tmpl w:val="07B62966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EE57FD2"/>
    <w:multiLevelType w:val="hybridMultilevel"/>
    <w:tmpl w:val="DFA457A6"/>
    <w:lvl w:ilvl="0" w:tplc="04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A955EC7"/>
    <w:multiLevelType w:val="hybridMultilevel"/>
    <w:tmpl w:val="9D5411F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5FD54C1"/>
    <w:multiLevelType w:val="hybridMultilevel"/>
    <w:tmpl w:val="96664294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5271B6"/>
    <w:multiLevelType w:val="hybridMultilevel"/>
    <w:tmpl w:val="3878E49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A965D10"/>
    <w:multiLevelType w:val="hybridMultilevel"/>
    <w:tmpl w:val="F4DAD31A"/>
    <w:lvl w:ilvl="0" w:tplc="0407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7"/>
  </w:num>
  <w:num w:numId="4">
    <w:abstractNumId w:val="8"/>
  </w:num>
  <w:num w:numId="5">
    <w:abstractNumId w:val="6"/>
  </w:num>
  <w:num w:numId="6">
    <w:abstractNumId w:val="1"/>
  </w:num>
  <w:num w:numId="7">
    <w:abstractNumId w:val="2"/>
  </w:num>
  <w:num w:numId="8">
    <w:abstractNumId w:val="4"/>
  </w:num>
  <w:num w:numId="9">
    <w:abstractNumId w:val="9"/>
  </w:num>
  <w:num w:numId="10">
    <w:abstractNumId w:val="3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303C"/>
    <w:rsid w:val="0015017E"/>
    <w:rsid w:val="00181086"/>
    <w:rsid w:val="00195B4E"/>
    <w:rsid w:val="0037303C"/>
    <w:rsid w:val="00405CBF"/>
    <w:rsid w:val="006A0607"/>
    <w:rsid w:val="006D7B23"/>
    <w:rsid w:val="007F3F73"/>
    <w:rsid w:val="00805B72"/>
    <w:rsid w:val="00860D29"/>
    <w:rsid w:val="008F308A"/>
    <w:rsid w:val="00927176"/>
    <w:rsid w:val="009F0828"/>
    <w:rsid w:val="00A96532"/>
    <w:rsid w:val="00B504E0"/>
    <w:rsid w:val="00C32A24"/>
    <w:rsid w:val="00D46EC0"/>
    <w:rsid w:val="00D53D75"/>
    <w:rsid w:val="00E97D76"/>
    <w:rsid w:val="00EE0F88"/>
    <w:rsid w:val="00F377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978A734-265F-4004-BCA4-92811C674E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C32A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899E38-D654-444E-A306-9ACE02104D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585</Words>
  <Characters>3691</Characters>
  <Application>Microsoft Office Word</Application>
  <DocSecurity>0</DocSecurity>
  <Lines>30</Lines>
  <Paragraphs>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Elisabeth Schlor</dc:creator>
  <cp:keywords/>
  <dc:description/>
  <cp:lastModifiedBy>Elisabeth Schlor</cp:lastModifiedBy>
  <cp:revision>11</cp:revision>
  <dcterms:created xsi:type="dcterms:W3CDTF">2020-02-08T16:05:00Z</dcterms:created>
  <dcterms:modified xsi:type="dcterms:W3CDTF">2020-02-08T18:20:00Z</dcterms:modified>
</cp:coreProperties>
</file>