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DDC2" w14:textId="77777777" w:rsidR="00B23916" w:rsidRPr="00B23916" w:rsidRDefault="00B23916" w:rsidP="00B23916">
      <w:pPr>
        <w:rPr>
          <w:rFonts w:ascii="Arial" w:eastAsia="Times New Roman" w:hAnsi="Arial" w:cs="Arial"/>
          <w:color w:val="373A3C"/>
          <w:sz w:val="20"/>
          <w:szCs w:val="20"/>
          <w:lang w:eastAsia="de-DE"/>
        </w:rPr>
      </w:pPr>
      <w:r w:rsidRPr="00446780">
        <w:rPr>
          <w:rFonts w:ascii="Arial" w:hAnsi="Arial" w:cs="Arial"/>
          <w:b/>
          <w:bCs/>
          <w:sz w:val="24"/>
          <w:szCs w:val="24"/>
        </w:rPr>
        <w:t xml:space="preserve">2.0 Zusammenfassung Siebert </w:t>
      </w:r>
      <w:r w:rsidRPr="00446780">
        <w:rPr>
          <w:rFonts w:ascii="Arial" w:hAnsi="Arial" w:cs="Arial"/>
          <w:b/>
          <w:bCs/>
          <w:sz w:val="24"/>
          <w:szCs w:val="24"/>
        </w:rPr>
        <w:br/>
        <w:t xml:space="preserve">Themenblock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44678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„</w:t>
      </w:r>
      <w:r w:rsidRPr="00B23916">
        <w:rPr>
          <w:rFonts w:ascii="Arial" w:eastAsia="Times New Roman" w:hAnsi="Arial" w:cs="Arial"/>
          <w:color w:val="373A3C"/>
          <w:sz w:val="20"/>
          <w:szCs w:val="20"/>
          <w:lang w:eastAsia="de-DE"/>
        </w:rPr>
        <w:t>Die Theorie der Lebensweltorientierung nach Thiersch</w:t>
      </w:r>
      <w:r>
        <w:rPr>
          <w:rFonts w:ascii="Arial" w:eastAsia="Times New Roman" w:hAnsi="Arial" w:cs="Arial"/>
          <w:color w:val="373A3C"/>
          <w:sz w:val="20"/>
          <w:szCs w:val="20"/>
          <w:lang w:eastAsia="de-DE"/>
        </w:rPr>
        <w:t>“</w:t>
      </w:r>
    </w:p>
    <w:p w14:paraId="468167AB" w14:textId="77777777" w:rsidR="00401E83" w:rsidRPr="00EC0B6F" w:rsidRDefault="00401E83">
      <w:pPr>
        <w:rPr>
          <w:b/>
        </w:rPr>
      </w:pPr>
    </w:p>
    <w:p w14:paraId="24E7BC32" w14:textId="681A303A" w:rsidR="008E18C8" w:rsidRDefault="00401E83" w:rsidP="008E18C8">
      <w:pPr>
        <w:spacing w:after="0" w:line="240" w:lineRule="auto"/>
        <w:rPr>
          <w:rFonts w:ascii="Arial" w:hAnsi="Arial" w:cs="Arial"/>
          <w:b/>
        </w:rPr>
      </w:pPr>
      <w:r w:rsidRPr="00EC0B6F">
        <w:rPr>
          <w:rFonts w:ascii="Arial" w:hAnsi="Arial" w:cs="Arial"/>
          <w:b/>
        </w:rPr>
        <w:t>1. Wie benennt Thiersch den Gegenstand seiner Theorie Sozialer Arbeit und was ist sein stärkstes Forschungsinteresse?</w:t>
      </w:r>
    </w:p>
    <w:p w14:paraId="4FB9185B" w14:textId="77777777" w:rsidR="008E18C8" w:rsidRDefault="008E18C8" w:rsidP="008E18C8">
      <w:pPr>
        <w:spacing w:after="0" w:line="240" w:lineRule="auto"/>
        <w:rPr>
          <w:rFonts w:ascii="Arial" w:hAnsi="Arial" w:cs="Arial"/>
          <w:b/>
        </w:rPr>
      </w:pPr>
    </w:p>
    <w:p w14:paraId="390B1A65" w14:textId="77777777" w:rsidR="00C00397" w:rsidRPr="00C00397" w:rsidRDefault="00EC0B6F" w:rsidP="001E71D1">
      <w:pPr>
        <w:pStyle w:val="Default"/>
        <w:numPr>
          <w:ilvl w:val="0"/>
          <w:numId w:val="1"/>
        </w:numPr>
        <w:ind w:left="284"/>
        <w:rPr>
          <w:rFonts w:ascii="Arial" w:hAnsi="Arial" w:cs="Arial"/>
          <w:sz w:val="22"/>
          <w:szCs w:val="22"/>
        </w:rPr>
      </w:pPr>
      <w:r w:rsidRPr="001E71D1">
        <w:rPr>
          <w:rFonts w:ascii="Arial" w:hAnsi="Arial" w:cs="Arial"/>
          <w:b/>
        </w:rPr>
        <w:t>Gegenstand:</w:t>
      </w:r>
      <w:r w:rsidRPr="001E71D1">
        <w:rPr>
          <w:rFonts w:ascii="Arial" w:hAnsi="Arial" w:cs="Arial"/>
        </w:rPr>
        <w:t xml:space="preserve"> </w:t>
      </w:r>
    </w:p>
    <w:p w14:paraId="6AEC0CDE" w14:textId="0BF46A49" w:rsidR="001E71D1" w:rsidRPr="00C00397" w:rsidRDefault="00C00397" w:rsidP="00C00397">
      <w:pPr>
        <w:pStyle w:val="Default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1. Praxis: </w:t>
      </w:r>
      <w:r w:rsidR="001E71D1" w:rsidRPr="001E71D1">
        <w:rPr>
          <w:rFonts w:ascii="Arial" w:hAnsi="Arial" w:cs="Arial"/>
        </w:rPr>
        <w:t xml:space="preserve">Bewältigung </w:t>
      </w:r>
      <w:commentRangeStart w:id="0"/>
      <w:r w:rsidR="001E71D1" w:rsidRPr="001E71D1">
        <w:rPr>
          <w:rFonts w:ascii="Arial" w:hAnsi="Arial" w:cs="Arial"/>
        </w:rPr>
        <w:t>sozialer</w:t>
      </w:r>
      <w:r w:rsidR="001E71D1">
        <w:rPr>
          <w:rFonts w:ascii="Arial" w:hAnsi="Arial" w:cs="Arial"/>
        </w:rPr>
        <w:t xml:space="preserve"> </w:t>
      </w:r>
      <w:r w:rsidR="001E71D1" w:rsidRPr="001E71D1">
        <w:rPr>
          <w:rFonts w:ascii="Arial" w:hAnsi="Arial" w:cs="Arial"/>
        </w:rPr>
        <w:t>Probleme</w:t>
      </w:r>
      <w:r w:rsidR="001E71D1" w:rsidRPr="001E71D1">
        <w:rPr>
          <w:rFonts w:ascii="Source Sans Pro" w:hAnsi="Source Sans Pro"/>
          <w:color w:val="4E5A66"/>
          <w:shd w:val="clear" w:color="auto" w:fill="FFFFFF"/>
        </w:rPr>
        <w:t xml:space="preserve"> </w:t>
      </w:r>
      <w:commentRangeEnd w:id="0"/>
      <w:r w:rsidR="00EA2E70">
        <w:rPr>
          <w:rStyle w:val="Kommentarzeichen"/>
          <w:rFonts w:asciiTheme="minorHAnsi" w:hAnsiTheme="minorHAnsi" w:cstheme="minorBidi"/>
          <w:color w:val="auto"/>
        </w:rPr>
        <w:commentReference w:id="0"/>
      </w:r>
      <w:r w:rsidR="001E71D1" w:rsidRPr="001E71D1">
        <w:rPr>
          <w:rFonts w:ascii="Arial" w:hAnsi="Arial" w:cs="Arial"/>
        </w:rPr>
        <w:t>und der Lebenswelt (Alltag)</w:t>
      </w:r>
      <w:r w:rsidR="001E71D1">
        <w:rPr>
          <w:rFonts w:ascii="Arial" w:hAnsi="Arial" w:cs="Arial"/>
        </w:rPr>
        <w:t xml:space="preserve">. </w:t>
      </w:r>
      <w:r w:rsidR="001E71D1">
        <w:rPr>
          <w:rFonts w:ascii="Arial" w:hAnsi="Arial" w:cs="Arial"/>
        </w:rPr>
        <w:br/>
        <w:t>Ziel ist ein gelingender</w:t>
      </w:r>
      <w:r>
        <w:rPr>
          <w:rFonts w:ascii="Arial" w:hAnsi="Arial" w:cs="Arial"/>
        </w:rPr>
        <w:t>er</w:t>
      </w:r>
      <w:r w:rsidR="001E71D1">
        <w:rPr>
          <w:rFonts w:ascii="Arial" w:hAnsi="Arial" w:cs="Arial"/>
        </w:rPr>
        <w:t xml:space="preserve"> Alltag.</w:t>
      </w:r>
    </w:p>
    <w:p w14:paraId="3A9E1CEE" w14:textId="6EB2BEBC" w:rsidR="00C00397" w:rsidRDefault="00C00397" w:rsidP="00C00397">
      <w:pPr>
        <w:pStyle w:val="Default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2. </w:t>
      </w:r>
      <w:proofErr w:type="gramStart"/>
      <w:r>
        <w:rPr>
          <w:rFonts w:ascii="Arial" w:hAnsi="Arial" w:cs="Arial"/>
        </w:rPr>
        <w:t>Wissenschaftlich</w:t>
      </w:r>
      <w:proofErr w:type="gramEnd"/>
      <w:r>
        <w:rPr>
          <w:rFonts w:ascii="Arial" w:hAnsi="Arial" w:cs="Arial"/>
        </w:rPr>
        <w:t>: Interventionsformen als gesellschaftliche Reaktion (Lösungswege)</w:t>
      </w:r>
    </w:p>
    <w:p w14:paraId="35A7E7F0" w14:textId="77777777" w:rsidR="00C00397" w:rsidRPr="00C00397" w:rsidRDefault="00EC0B6F" w:rsidP="001E71D1">
      <w:pPr>
        <w:pStyle w:val="Default"/>
        <w:numPr>
          <w:ilvl w:val="0"/>
          <w:numId w:val="1"/>
        </w:numPr>
        <w:ind w:left="284"/>
        <w:rPr>
          <w:rFonts w:ascii="Arial" w:hAnsi="Arial" w:cs="Arial"/>
          <w:sz w:val="22"/>
          <w:szCs w:val="22"/>
        </w:rPr>
      </w:pPr>
      <w:r w:rsidRPr="001E71D1">
        <w:rPr>
          <w:rFonts w:ascii="Arial" w:hAnsi="Arial" w:cs="Arial"/>
          <w:b/>
          <w:sz w:val="22"/>
          <w:szCs w:val="22"/>
        </w:rPr>
        <w:t>Forschungsinteresse:</w:t>
      </w:r>
    </w:p>
    <w:p w14:paraId="7CB6807A" w14:textId="28595FDD" w:rsidR="00EC0B6F" w:rsidRDefault="00C00397" w:rsidP="00C00397">
      <w:pPr>
        <w:pStyle w:val="Default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EC0B6F" w:rsidRPr="001E71D1">
        <w:rPr>
          <w:rFonts w:ascii="Arial" w:hAnsi="Arial" w:cs="Arial"/>
          <w:sz w:val="22"/>
          <w:szCs w:val="22"/>
        </w:rPr>
        <w:t xml:space="preserve">ie Hermeneutik </w:t>
      </w:r>
      <w:r w:rsidR="00E300B1">
        <w:rPr>
          <w:rFonts w:ascii="Arial" w:hAnsi="Arial" w:cs="Arial"/>
          <w:sz w:val="22"/>
          <w:szCs w:val="22"/>
        </w:rPr>
        <w:br/>
      </w:r>
      <w:r w:rsidR="00AA42E2" w:rsidRPr="00AA42E2">
        <w:rPr>
          <w:rFonts w:ascii="Arial" w:hAnsi="Arial" w:cs="Arial"/>
          <w:sz w:val="22"/>
          <w:szCs w:val="22"/>
        </w:rPr>
        <w:sym w:font="Wingdings" w:char="F0E0"/>
      </w:r>
      <w:r w:rsidR="00AA42E2" w:rsidRPr="001E71D1">
        <w:rPr>
          <w:rFonts w:ascii="Arial" w:hAnsi="Arial" w:cs="Arial"/>
          <w:sz w:val="22"/>
          <w:szCs w:val="22"/>
        </w:rPr>
        <w:t xml:space="preserve"> klassisch: Interpretation von Texten </w:t>
      </w:r>
      <w:r w:rsidR="00E300B1">
        <w:rPr>
          <w:rFonts w:ascii="Arial" w:hAnsi="Arial" w:cs="Arial"/>
          <w:sz w:val="22"/>
          <w:szCs w:val="22"/>
        </w:rPr>
        <w:br/>
      </w:r>
      <w:r w:rsidR="00AA42E2" w:rsidRPr="00AA42E2">
        <w:rPr>
          <w:rFonts w:ascii="Arial" w:hAnsi="Arial" w:cs="Arial"/>
          <w:sz w:val="22"/>
          <w:szCs w:val="22"/>
        </w:rPr>
        <w:sym w:font="Wingdings" w:char="F0E0"/>
      </w:r>
      <w:r w:rsidR="00AA42E2" w:rsidRPr="001E71D1">
        <w:rPr>
          <w:rFonts w:ascii="Arial" w:hAnsi="Arial" w:cs="Arial"/>
          <w:sz w:val="22"/>
          <w:szCs w:val="22"/>
        </w:rPr>
        <w:t xml:space="preserve"> </w:t>
      </w:r>
      <w:r w:rsidR="00E300B1">
        <w:rPr>
          <w:rFonts w:ascii="Arial" w:hAnsi="Arial" w:cs="Arial"/>
          <w:sz w:val="22"/>
          <w:szCs w:val="22"/>
        </w:rPr>
        <w:t xml:space="preserve">soziale </w:t>
      </w:r>
      <w:r>
        <w:rPr>
          <w:rFonts w:ascii="Arial" w:hAnsi="Arial" w:cs="Arial"/>
          <w:sz w:val="22"/>
          <w:szCs w:val="22"/>
        </w:rPr>
        <w:t>A</w:t>
      </w:r>
      <w:r w:rsidR="00E300B1">
        <w:rPr>
          <w:rFonts w:ascii="Arial" w:hAnsi="Arial" w:cs="Arial"/>
          <w:sz w:val="22"/>
          <w:szCs w:val="22"/>
        </w:rPr>
        <w:t>rbeit</w:t>
      </w:r>
      <w:r w:rsidR="00AA42E2" w:rsidRPr="001E71D1">
        <w:rPr>
          <w:rFonts w:ascii="Arial" w:hAnsi="Arial" w:cs="Arial"/>
          <w:sz w:val="22"/>
          <w:szCs w:val="22"/>
        </w:rPr>
        <w:t>: alltägliche Lebenswelt verstehen</w:t>
      </w:r>
      <w:r w:rsidR="00E300B1">
        <w:rPr>
          <w:rFonts w:ascii="Arial" w:hAnsi="Arial" w:cs="Arial"/>
          <w:sz w:val="22"/>
          <w:szCs w:val="22"/>
        </w:rPr>
        <w:t>,</w:t>
      </w:r>
      <w:r w:rsidR="00AA42E2" w:rsidRPr="001E71D1">
        <w:rPr>
          <w:rFonts w:ascii="Arial" w:hAnsi="Arial" w:cs="Arial"/>
          <w:sz w:val="22"/>
          <w:szCs w:val="22"/>
        </w:rPr>
        <w:t xml:space="preserve"> Sinn hinter Verhalten de</w:t>
      </w:r>
      <w:r w:rsidR="00E300B1">
        <w:rPr>
          <w:rFonts w:ascii="Arial" w:hAnsi="Arial" w:cs="Arial"/>
          <w:sz w:val="22"/>
          <w:szCs w:val="22"/>
        </w:rPr>
        <w:t>s</w:t>
      </w:r>
      <w:r w:rsidR="00AA42E2" w:rsidRPr="001E71D1">
        <w:rPr>
          <w:rFonts w:ascii="Arial" w:hAnsi="Arial" w:cs="Arial"/>
          <w:sz w:val="22"/>
          <w:szCs w:val="22"/>
        </w:rPr>
        <w:t xml:space="preserve"> Klienten verstehen</w:t>
      </w:r>
      <w:r>
        <w:rPr>
          <w:rFonts w:ascii="Arial" w:hAnsi="Arial" w:cs="Arial"/>
          <w:sz w:val="22"/>
          <w:szCs w:val="22"/>
        </w:rPr>
        <w:t xml:space="preserve">. Mit Vorwissen den Klienten verstehen und neues wissen </w:t>
      </w:r>
      <w:proofErr w:type="gramStart"/>
      <w:r>
        <w:rPr>
          <w:rFonts w:ascii="Arial" w:hAnsi="Arial" w:cs="Arial"/>
          <w:sz w:val="22"/>
          <w:szCs w:val="22"/>
        </w:rPr>
        <w:t>entsteht</w:t>
      </w:r>
      <w:proofErr w:type="gramEnd"/>
      <w:r>
        <w:rPr>
          <w:rFonts w:ascii="Arial" w:hAnsi="Arial" w:cs="Arial"/>
          <w:sz w:val="22"/>
          <w:szCs w:val="22"/>
        </w:rPr>
        <w:t xml:space="preserve"> um tieferes Verständnis über den Klienten zu bekommen.</w:t>
      </w:r>
    </w:p>
    <w:p w14:paraId="006BD4D1" w14:textId="1B5E675A" w:rsidR="00E300B1" w:rsidRPr="00E300B1" w:rsidRDefault="00E300B1" w:rsidP="00E300B1">
      <w:pPr>
        <w:pStyle w:val="Default"/>
        <w:ind w:left="-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</w:r>
      <w:r w:rsidR="00C00397">
        <w:rPr>
          <w:rFonts w:ascii="Arial" w:hAnsi="Arial" w:cs="Arial"/>
          <w:sz w:val="22"/>
          <w:szCs w:val="22"/>
        </w:rPr>
        <w:t xml:space="preserve">? </w:t>
      </w:r>
      <w:r w:rsidRPr="00E300B1">
        <w:rPr>
          <w:rFonts w:ascii="Arial" w:hAnsi="Arial" w:cs="Arial"/>
          <w:sz w:val="22"/>
          <w:szCs w:val="22"/>
        </w:rPr>
        <w:t>Querverbindung zu</w:t>
      </w:r>
    </w:p>
    <w:p w14:paraId="43CFF938" w14:textId="77777777" w:rsidR="00E300B1" w:rsidRPr="00E300B1" w:rsidRDefault="00E300B1" w:rsidP="00E300B1">
      <w:pPr>
        <w:pStyle w:val="Default"/>
        <w:ind w:left="-76"/>
        <w:rPr>
          <w:rFonts w:ascii="Arial" w:hAnsi="Arial" w:cs="Arial"/>
          <w:sz w:val="22"/>
          <w:szCs w:val="22"/>
        </w:rPr>
      </w:pPr>
      <w:r w:rsidRPr="00E300B1">
        <w:rPr>
          <w:rFonts w:ascii="Arial" w:hAnsi="Arial" w:cs="Arial"/>
          <w:sz w:val="22"/>
          <w:szCs w:val="22"/>
        </w:rPr>
        <w:t xml:space="preserve">Nohl </w:t>
      </w:r>
      <w:r w:rsidRPr="00E300B1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Person A eignet sich wissen </w:t>
      </w:r>
      <w:proofErr w:type="gramStart"/>
      <w:r>
        <w:rPr>
          <w:rFonts w:ascii="Arial" w:hAnsi="Arial" w:cs="Arial"/>
          <w:sz w:val="22"/>
          <w:szCs w:val="22"/>
        </w:rPr>
        <w:t>an</w:t>
      </w:r>
      <w:proofErr w:type="gramEnd"/>
      <w:r>
        <w:rPr>
          <w:rFonts w:ascii="Arial" w:hAnsi="Arial" w:cs="Arial"/>
          <w:sz w:val="22"/>
          <w:szCs w:val="22"/>
        </w:rPr>
        <w:t xml:space="preserve"> u</w:t>
      </w:r>
      <w:r w:rsidR="004C332D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Person B zu verstehen</w:t>
      </w:r>
    </w:p>
    <w:p w14:paraId="1C98A207" w14:textId="77777777" w:rsidR="00401E83" w:rsidRPr="00401E83" w:rsidRDefault="00401E83" w:rsidP="00401E83">
      <w:pPr>
        <w:pStyle w:val="Default"/>
        <w:rPr>
          <w:rFonts w:ascii="Arial" w:hAnsi="Arial" w:cs="Arial"/>
          <w:sz w:val="22"/>
          <w:szCs w:val="22"/>
        </w:rPr>
      </w:pPr>
      <w:r w:rsidRPr="00401E83">
        <w:rPr>
          <w:rFonts w:ascii="Arial" w:hAnsi="Arial" w:cs="Arial"/>
          <w:sz w:val="22"/>
          <w:szCs w:val="22"/>
        </w:rPr>
        <w:t xml:space="preserve"> </w:t>
      </w:r>
    </w:p>
    <w:p w14:paraId="268CACD4" w14:textId="74289608" w:rsidR="00401E83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  <w:r w:rsidRPr="00AA42E2">
        <w:rPr>
          <w:rFonts w:ascii="Arial" w:hAnsi="Arial" w:cs="Arial"/>
          <w:b/>
          <w:sz w:val="22"/>
          <w:szCs w:val="22"/>
        </w:rPr>
        <w:t xml:space="preserve">2. Bitte skizzieren Sie kurz das Wissenschaftsverständnis von Thierschs Theorie der Lebensweltorientierung. </w:t>
      </w:r>
    </w:p>
    <w:p w14:paraId="5410AD70" w14:textId="77777777" w:rsidR="00C00397" w:rsidRDefault="00C00397" w:rsidP="00401E83">
      <w:pPr>
        <w:pStyle w:val="Default"/>
        <w:rPr>
          <w:rFonts w:ascii="Arial" w:hAnsi="Arial" w:cs="Arial"/>
          <w:b/>
          <w:sz w:val="22"/>
          <w:szCs w:val="22"/>
        </w:rPr>
      </w:pPr>
    </w:p>
    <w:p w14:paraId="1A089931" w14:textId="6E8325D5" w:rsidR="00C00397" w:rsidRDefault="00C00397" w:rsidP="00401E83">
      <w:pPr>
        <w:pStyle w:val="Default"/>
        <w:rPr>
          <w:rFonts w:ascii="Arial" w:hAnsi="Arial" w:cs="Arial"/>
          <w:bCs/>
          <w:sz w:val="22"/>
          <w:szCs w:val="22"/>
        </w:rPr>
      </w:pPr>
      <w:r w:rsidRPr="00C00397">
        <w:rPr>
          <w:rFonts w:ascii="Arial" w:hAnsi="Arial" w:cs="Arial"/>
          <w:bCs/>
          <w:sz w:val="22"/>
          <w:szCs w:val="22"/>
        </w:rPr>
        <w:t>- Hermeneutik</w:t>
      </w:r>
      <w:r>
        <w:rPr>
          <w:rFonts w:ascii="Arial" w:hAnsi="Arial" w:cs="Arial"/>
          <w:bCs/>
          <w:sz w:val="22"/>
          <w:szCs w:val="22"/>
        </w:rPr>
        <w:t xml:space="preserve"> (Erleben-Ausdrücken-Verstehen)</w:t>
      </w:r>
    </w:p>
    <w:p w14:paraId="7DCF0306" w14:textId="77777777" w:rsidR="004D7747" w:rsidRDefault="004D7747" w:rsidP="00401E83">
      <w:pPr>
        <w:pStyle w:val="Default"/>
        <w:rPr>
          <w:rFonts w:ascii="Arial" w:hAnsi="Arial" w:cs="Arial"/>
          <w:b/>
          <w:sz w:val="22"/>
          <w:szCs w:val="22"/>
        </w:rPr>
      </w:pPr>
    </w:p>
    <w:p w14:paraId="09B3FE5C" w14:textId="77777777" w:rsidR="004D7747" w:rsidRDefault="004D7747" w:rsidP="00401E83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</w:t>
      </w:r>
      <w:r w:rsidRPr="004D7747">
        <w:rPr>
          <w:rFonts w:ascii="Arial" w:hAnsi="Arial" w:cs="Arial"/>
          <w:bCs/>
          <w:sz w:val="22"/>
          <w:szCs w:val="22"/>
        </w:rPr>
        <w:t>Alltagsverhältnis wissenschaftlich rekonstruieren</w:t>
      </w:r>
      <w:r w:rsidR="00A505D3">
        <w:rPr>
          <w:rFonts w:ascii="Arial" w:hAnsi="Arial" w:cs="Arial"/>
          <w:b/>
          <w:sz w:val="22"/>
          <w:szCs w:val="22"/>
        </w:rPr>
        <w:t xml:space="preserve">. </w:t>
      </w:r>
      <w:r w:rsidR="00A505D3">
        <w:rPr>
          <w:rFonts w:ascii="Arial" w:hAnsi="Arial" w:cs="Arial"/>
          <w:b/>
          <w:sz w:val="22"/>
          <w:szCs w:val="22"/>
        </w:rPr>
        <w:br/>
      </w:r>
      <w:r w:rsidR="00A505D3" w:rsidRPr="00A505D3">
        <w:rPr>
          <w:rFonts w:ascii="Arial" w:hAnsi="Arial" w:cs="Arial"/>
          <w:bCs/>
          <w:color w:val="FF0000"/>
          <w:sz w:val="22"/>
          <w:szCs w:val="22"/>
        </w:rPr>
        <w:t>Theorie, weil sie</w:t>
      </w:r>
      <w:r w:rsidR="00A505D3" w:rsidRPr="00A505D3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A505D3" w:rsidRPr="00A505D3">
        <w:rPr>
          <w:color w:val="FF0000"/>
        </w:rPr>
        <w:t>Alltagsverhältnisse wissenschaftlich rekonstruiert und sie in einem weiteren Horizont erweitert</w:t>
      </w:r>
    </w:p>
    <w:p w14:paraId="5931C897" w14:textId="77777777" w:rsidR="004D7747" w:rsidRDefault="004D7747" w:rsidP="00401E83">
      <w:pPr>
        <w:pStyle w:val="Default"/>
        <w:rPr>
          <w:rFonts w:ascii="Arial" w:hAnsi="Arial" w:cs="Arial"/>
          <w:b/>
          <w:sz w:val="22"/>
          <w:szCs w:val="22"/>
        </w:rPr>
      </w:pPr>
    </w:p>
    <w:p w14:paraId="65E93965" w14:textId="77777777" w:rsidR="00A505D3" w:rsidRDefault="004D7747" w:rsidP="00401E83">
      <w:pPr>
        <w:pStyle w:val="Default"/>
        <w:rPr>
          <w:rFonts w:ascii="Arial" w:hAnsi="Arial" w:cs="Arial"/>
          <w:bCs/>
          <w:sz w:val="22"/>
          <w:szCs w:val="22"/>
        </w:rPr>
      </w:pPr>
      <w:r w:rsidRPr="00A505D3">
        <w:rPr>
          <w:rFonts w:ascii="Arial" w:hAnsi="Arial" w:cs="Arial"/>
          <w:bCs/>
          <w:sz w:val="22"/>
          <w:szCs w:val="22"/>
        </w:rPr>
        <w:t>-</w:t>
      </w:r>
      <w:r w:rsidR="00A505D3">
        <w:rPr>
          <w:rFonts w:ascii="Arial" w:hAnsi="Arial" w:cs="Arial"/>
          <w:bCs/>
          <w:sz w:val="22"/>
          <w:szCs w:val="22"/>
        </w:rPr>
        <w:t xml:space="preserve"> </w:t>
      </w:r>
      <w:r w:rsidR="00FA0FFD">
        <w:rPr>
          <w:rFonts w:ascii="Arial" w:hAnsi="Arial" w:cs="Arial"/>
          <w:bCs/>
          <w:sz w:val="22"/>
          <w:szCs w:val="22"/>
        </w:rPr>
        <w:t>Lebensweltorientierung als Handlungskonzept.</w:t>
      </w:r>
      <w:r w:rsidR="00FA0FFD">
        <w:rPr>
          <w:rFonts w:ascii="Arial" w:hAnsi="Arial" w:cs="Arial"/>
          <w:bCs/>
          <w:sz w:val="22"/>
          <w:szCs w:val="22"/>
        </w:rPr>
        <w:br/>
        <w:t xml:space="preserve">Wissenschaftliches Wissen in praktisches Handeln </w:t>
      </w:r>
    </w:p>
    <w:p w14:paraId="3F4BD127" w14:textId="77777777" w:rsidR="00401E83" w:rsidRPr="00AA42E2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</w:p>
    <w:p w14:paraId="5AA38980" w14:textId="77777777" w:rsidR="00401E83" w:rsidRPr="00AA42E2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  <w:r w:rsidRPr="00AA42E2">
        <w:rPr>
          <w:rFonts w:ascii="Arial" w:hAnsi="Arial" w:cs="Arial"/>
          <w:b/>
          <w:sz w:val="22"/>
          <w:szCs w:val="22"/>
        </w:rPr>
        <w:t xml:space="preserve">3. Thiersch sagt: „Soziale Arbeit ist eine praxisbezogene kritische Handlungswissenschaft“ (Engelke 2018:425) – bitte erläutern Sie das kurz. </w:t>
      </w:r>
    </w:p>
    <w:p w14:paraId="4EDEE684" w14:textId="77777777" w:rsidR="00401E83" w:rsidRPr="00FA0FFD" w:rsidRDefault="00401E83" w:rsidP="00401E83">
      <w:pPr>
        <w:pStyle w:val="Default"/>
        <w:rPr>
          <w:rFonts w:ascii="Arial" w:hAnsi="Arial" w:cs="Arial"/>
          <w:color w:val="auto"/>
        </w:rPr>
      </w:pPr>
    </w:p>
    <w:p w14:paraId="583E28D3" w14:textId="77777777" w:rsidR="00FA0FFD" w:rsidRPr="00FA0FFD" w:rsidRDefault="00FA0FFD" w:rsidP="00971319">
      <w:pPr>
        <w:pStyle w:val="Default"/>
        <w:numPr>
          <w:ilvl w:val="0"/>
          <w:numId w:val="1"/>
        </w:numPr>
        <w:ind w:left="284"/>
        <w:rPr>
          <w:rFonts w:ascii="Arial" w:hAnsi="Arial" w:cs="Arial"/>
          <w:color w:val="auto"/>
        </w:rPr>
      </w:pPr>
      <w:r w:rsidRPr="00FA0FF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Soziale Arbeit integriert unterschiedlichen Traditionen von Sozialarbeit und </w:t>
      </w:r>
      <w:r w:rsidR="00971319">
        <w:rPr>
          <w:rFonts w:ascii="Arial" w:hAnsi="Arial" w:cs="Arial"/>
          <w:color w:val="auto"/>
          <w:sz w:val="22"/>
          <w:szCs w:val="22"/>
          <w:shd w:val="clear" w:color="auto" w:fill="FFFFFF"/>
        </w:rPr>
        <w:t>S</w:t>
      </w:r>
      <w:r w:rsidRPr="00FA0FFD">
        <w:rPr>
          <w:rFonts w:ascii="Arial" w:hAnsi="Arial" w:cs="Arial"/>
          <w:color w:val="auto"/>
          <w:sz w:val="22"/>
          <w:szCs w:val="22"/>
          <w:shd w:val="clear" w:color="auto" w:fill="FFFFFF"/>
        </w:rPr>
        <w:t>ozialpädagogik</w:t>
      </w:r>
    </w:p>
    <w:p w14:paraId="63B0FC72" w14:textId="07BF791B" w:rsidR="00FA0FFD" w:rsidRDefault="00FA0FFD" w:rsidP="00971319">
      <w:pPr>
        <w:pStyle w:val="Default"/>
        <w:numPr>
          <w:ilvl w:val="0"/>
          <w:numId w:val="1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Konzepte von </w:t>
      </w:r>
      <w:r w:rsidR="00971319">
        <w:rPr>
          <w:rFonts w:ascii="Arial" w:hAnsi="Arial" w:cs="Arial"/>
          <w:sz w:val="22"/>
          <w:szCs w:val="22"/>
        </w:rPr>
        <w:t>Professionalisierung</w:t>
      </w:r>
      <w:r>
        <w:rPr>
          <w:rFonts w:ascii="Arial" w:hAnsi="Arial" w:cs="Arial"/>
          <w:sz w:val="22"/>
          <w:szCs w:val="22"/>
        </w:rPr>
        <w:t xml:space="preserve"> und Alltagsorie</w:t>
      </w:r>
      <w:r w:rsidR="00971319">
        <w:rPr>
          <w:rFonts w:ascii="Arial" w:hAnsi="Arial" w:cs="Arial"/>
          <w:sz w:val="22"/>
          <w:szCs w:val="22"/>
        </w:rPr>
        <w:t>ntierung zielen auf das Handeln in konkreten Situationen</w:t>
      </w:r>
    </w:p>
    <w:p w14:paraId="5795AFCA" w14:textId="49326D30" w:rsidR="00C00397" w:rsidRPr="00FA0FFD" w:rsidRDefault="00FC79AD" w:rsidP="00971319">
      <w:pPr>
        <w:pStyle w:val="Default"/>
        <w:numPr>
          <w:ilvl w:val="0"/>
          <w:numId w:val="1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Probleme in der Praxis werden mit Wissenschaftlichen Theorien bearbeiten, nach dem angewendeten praktischen Handeln im Anschluss kritisch hinterfragt. </w:t>
      </w:r>
    </w:p>
    <w:p w14:paraId="17D17A6F" w14:textId="77777777" w:rsidR="00401E83" w:rsidRPr="00401E83" w:rsidRDefault="00401E83" w:rsidP="00401E83">
      <w:pPr>
        <w:pStyle w:val="Default"/>
        <w:rPr>
          <w:rFonts w:ascii="Arial" w:hAnsi="Arial" w:cs="Arial"/>
          <w:sz w:val="22"/>
          <w:szCs w:val="22"/>
        </w:rPr>
      </w:pPr>
    </w:p>
    <w:p w14:paraId="5A529FB5" w14:textId="77777777" w:rsidR="00401E83" w:rsidRPr="004B15CB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  <w:r w:rsidRPr="004B15CB">
        <w:rPr>
          <w:rFonts w:ascii="Arial" w:hAnsi="Arial" w:cs="Arial"/>
          <w:b/>
          <w:sz w:val="22"/>
          <w:szCs w:val="22"/>
        </w:rPr>
        <w:t xml:space="preserve">4. Wie versteht Thiersch die gesellschaftliche Funktion Sozialer Arbeit? </w:t>
      </w:r>
    </w:p>
    <w:p w14:paraId="2EC5C31D" w14:textId="77777777" w:rsidR="00401E83" w:rsidRDefault="00401E83" w:rsidP="00401E83">
      <w:pPr>
        <w:pStyle w:val="Default"/>
        <w:rPr>
          <w:rFonts w:ascii="Arial" w:hAnsi="Arial" w:cs="Arial"/>
          <w:sz w:val="22"/>
          <w:szCs w:val="22"/>
        </w:rPr>
      </w:pPr>
    </w:p>
    <w:p w14:paraId="4C8016BD" w14:textId="03C88467" w:rsidR="00FC79AD" w:rsidRPr="00FC79AD" w:rsidRDefault="00FC79AD" w:rsidP="00971319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Style w:val="author-a-tnz90zp5z81zz90zez83zz78z5z83zz72zz65zcz76z"/>
          <w:rFonts w:ascii="Arial" w:hAnsi="Arial" w:cs="Arial"/>
          <w:color w:val="auto"/>
          <w:sz w:val="22"/>
          <w:szCs w:val="22"/>
          <w:shd w:val="clear" w:color="auto" w:fill="FFFFFF"/>
        </w:rPr>
        <w:t>D</w:t>
      </w:r>
      <w:r w:rsidRPr="00FC79AD">
        <w:rPr>
          <w:rStyle w:val="author-a-tnz90zp5z81zz90zez83zz78z5z83zz72zz65zcz76z"/>
          <w:rFonts w:ascii="Arial" w:hAnsi="Arial" w:cs="Arial"/>
          <w:color w:val="auto"/>
          <w:sz w:val="22"/>
          <w:szCs w:val="22"/>
          <w:shd w:val="clear" w:color="auto" w:fill="FFFFFF"/>
        </w:rPr>
        <w:t xml:space="preserve">en Alltag </w:t>
      </w:r>
      <w:r w:rsidRPr="00FC79AD">
        <w:rPr>
          <w:rStyle w:val="author-a-c4z84zz72z8z122z1tz86zz89zz79zvrz66zz67zz80z"/>
          <w:rFonts w:ascii="Arial" w:hAnsi="Arial" w:cs="Arial"/>
          <w:color w:val="auto"/>
          <w:sz w:val="22"/>
          <w:szCs w:val="22"/>
          <w:shd w:val="clear" w:color="auto" w:fill="FFFFFF"/>
        </w:rPr>
        <w:t xml:space="preserve">der </w:t>
      </w:r>
      <w:r w:rsidRPr="00FC79AD">
        <w:rPr>
          <w:rStyle w:val="author-a-2jeiiz82z2z77zz80z6mz83zvvlz70z"/>
          <w:rFonts w:ascii="Arial" w:hAnsi="Arial" w:cs="Arial"/>
          <w:color w:val="auto"/>
          <w:sz w:val="22"/>
          <w:szCs w:val="22"/>
          <w:shd w:val="clear" w:color="auto" w:fill="FFFFFF"/>
        </w:rPr>
        <w:t>A</w:t>
      </w:r>
      <w:r w:rsidRPr="00FC79AD">
        <w:rPr>
          <w:rStyle w:val="author-a-tz122zz69zz72zz84zz84ztx0z79zdz75zz80znq2"/>
          <w:rFonts w:ascii="Arial" w:hAnsi="Arial" w:cs="Arial"/>
          <w:color w:val="auto"/>
          <w:sz w:val="22"/>
          <w:szCs w:val="22"/>
          <w:shd w:val="clear" w:color="auto" w:fill="FFFFFF"/>
        </w:rPr>
        <w:t>d</w:t>
      </w:r>
      <w:r w:rsidRPr="00FC79AD">
        <w:rPr>
          <w:rStyle w:val="author-a-tnz90zp5z81zz90zez83zz78z5z83zz72zz65zcz76z"/>
          <w:rFonts w:ascii="Arial" w:hAnsi="Arial" w:cs="Arial"/>
          <w:color w:val="auto"/>
          <w:sz w:val="22"/>
          <w:szCs w:val="22"/>
          <w:shd w:val="clear" w:color="auto" w:fill="FFFFFF"/>
        </w:rPr>
        <w:t xml:space="preserve">ressatInnen ernst nehmen -&gt; </w:t>
      </w:r>
      <w:proofErr w:type="spellStart"/>
      <w:r w:rsidRPr="00FC79AD">
        <w:rPr>
          <w:rStyle w:val="author-a-tnz90zp5z81zz90zez83zz78z5z83zz72zz65zcz76z"/>
          <w:rFonts w:ascii="Arial" w:hAnsi="Arial" w:cs="Arial"/>
          <w:color w:val="auto"/>
          <w:sz w:val="22"/>
          <w:szCs w:val="22"/>
          <w:shd w:val="clear" w:color="auto" w:fill="FFFFFF"/>
        </w:rPr>
        <w:t>alltägl</w:t>
      </w:r>
      <w:proofErr w:type="spellEnd"/>
      <w:r w:rsidRPr="00FC79AD">
        <w:rPr>
          <w:rStyle w:val="author-a-tnz90zp5z81zz90zez83zz78z5z83zz72zz65zcz76z"/>
          <w:rFonts w:ascii="Arial" w:hAnsi="Arial" w:cs="Arial"/>
          <w:color w:val="auto"/>
          <w:sz w:val="22"/>
          <w:szCs w:val="22"/>
          <w:shd w:val="clear" w:color="auto" w:fill="FFFFFF"/>
        </w:rPr>
        <w:t>. Subjektiven Lebenswelten erfassen und rekonstruieren</w:t>
      </w:r>
      <w:r>
        <w:rPr>
          <w:rStyle w:val="author-a-tnz90zp5z81zz90zez83zz78z5z83zz72zz65zcz76z"/>
          <w:rFonts w:ascii="Arial" w:hAnsi="Arial" w:cs="Arial"/>
          <w:color w:val="auto"/>
          <w:sz w:val="22"/>
          <w:szCs w:val="22"/>
          <w:shd w:val="clear" w:color="auto" w:fill="FFFFFF"/>
        </w:rPr>
        <w:t>.</w:t>
      </w:r>
    </w:p>
    <w:p w14:paraId="6F0CA0BE" w14:textId="0E256AD5" w:rsidR="00FC79AD" w:rsidRPr="00FC79AD" w:rsidRDefault="00FC79AD" w:rsidP="00971319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 w:rsidRPr="00FC79AD">
        <w:rPr>
          <w:rFonts w:ascii="Arial" w:hAnsi="Arial" w:cs="Arial"/>
          <w:color w:val="auto"/>
          <w:sz w:val="22"/>
          <w:szCs w:val="22"/>
        </w:rPr>
        <w:t xml:space="preserve">Doppelte Mandat </w:t>
      </w:r>
    </w:p>
    <w:p w14:paraId="73DAF9A3" w14:textId="2E9396CA" w:rsidR="00971319" w:rsidRDefault="004B15CB" w:rsidP="00971319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Soziale Arbeit soll sich in die Politik einmischen, und sie nutzen!</w:t>
      </w:r>
    </w:p>
    <w:p w14:paraId="32A7D4B5" w14:textId="3EC7B2DC" w:rsidR="00971319" w:rsidRPr="00E23156" w:rsidRDefault="00971319" w:rsidP="00971319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71319">
        <w:t>Begleiten der Adressaten bei der Bewältigung Alltagsprobleme</w:t>
      </w:r>
      <w:r>
        <w:t xml:space="preserve"> und Herstellen eines gelingende</w:t>
      </w:r>
      <w:r w:rsidR="00FC79AD">
        <w:t>re</w:t>
      </w:r>
      <w:r>
        <w:t xml:space="preserve">n Alltages </w:t>
      </w:r>
    </w:p>
    <w:p w14:paraId="6B97EC35" w14:textId="77777777" w:rsidR="00E23156" w:rsidRPr="00E23156" w:rsidRDefault="00E23156" w:rsidP="00971319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Soziale Arbeit agiert im </w:t>
      </w:r>
      <w:r w:rsidRPr="00E23156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Spannungsfeld zwischen gegebener </w:t>
      </w:r>
      <w:commentRangeStart w:id="1"/>
      <w:r w:rsidRPr="00E23156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struktureller Gewalt </w:t>
      </w:r>
      <w:commentRangeEnd w:id="1"/>
      <w:r>
        <w:rPr>
          <w:rStyle w:val="Kommentarzeichen"/>
          <w:rFonts w:asciiTheme="minorHAnsi" w:hAnsiTheme="minorHAnsi" w:cstheme="minorBidi"/>
          <w:color w:val="auto"/>
        </w:rPr>
        <w:commentReference w:id="1"/>
      </w:r>
      <w:r w:rsidRPr="00E23156">
        <w:rPr>
          <w:rFonts w:ascii="Arial" w:hAnsi="Arial" w:cs="Arial"/>
          <w:color w:val="auto"/>
          <w:sz w:val="22"/>
          <w:szCs w:val="22"/>
          <w:shd w:val="clear" w:color="auto" w:fill="FFFFFF"/>
        </w:rPr>
        <w:t>und Sozialstaatsansprüchen</w:t>
      </w:r>
    </w:p>
    <w:p w14:paraId="42FBEABC" w14:textId="77777777" w:rsidR="00401E83" w:rsidRPr="00401E83" w:rsidRDefault="00401E83" w:rsidP="00401E83">
      <w:pPr>
        <w:pStyle w:val="Default"/>
        <w:rPr>
          <w:rFonts w:ascii="Arial" w:hAnsi="Arial" w:cs="Arial"/>
          <w:sz w:val="22"/>
          <w:szCs w:val="22"/>
        </w:rPr>
      </w:pPr>
    </w:p>
    <w:p w14:paraId="55690044" w14:textId="77777777" w:rsidR="00401E83" w:rsidRPr="004B15CB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  <w:r w:rsidRPr="004B15CB">
        <w:rPr>
          <w:rFonts w:ascii="Arial" w:hAnsi="Arial" w:cs="Arial"/>
          <w:b/>
          <w:sz w:val="22"/>
          <w:szCs w:val="22"/>
        </w:rPr>
        <w:t xml:space="preserve">5. Skizzieren Sie Thierschs Verständnis vom Begriff „Alltag“. </w:t>
      </w:r>
    </w:p>
    <w:p w14:paraId="383C25F7" w14:textId="77777777" w:rsidR="00401E83" w:rsidRPr="004B15CB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</w:p>
    <w:p w14:paraId="768958D5" w14:textId="12779638" w:rsidR="004B15CB" w:rsidRDefault="004B15CB" w:rsidP="004B15CB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Alltag</w:t>
      </w:r>
      <w:r w:rsidR="00DE0D2D">
        <w:rPr>
          <w:rFonts w:ascii="Arial" w:hAnsi="Arial" w:cs="Arial"/>
          <w:sz w:val="22"/>
          <w:szCs w:val="22"/>
        </w:rPr>
        <w:t xml:space="preserve"> (Subjektive Wirklichkeit)</w:t>
      </w:r>
      <w:r>
        <w:rPr>
          <w:rFonts w:ascii="Arial" w:hAnsi="Arial" w:cs="Arial"/>
          <w:sz w:val="22"/>
          <w:szCs w:val="22"/>
        </w:rPr>
        <w:t xml:space="preserve"> </w:t>
      </w:r>
      <w:r w:rsidR="009821EB">
        <w:rPr>
          <w:rFonts w:ascii="Arial" w:hAnsi="Arial" w:cs="Arial"/>
          <w:sz w:val="22"/>
          <w:szCs w:val="22"/>
        </w:rPr>
        <w:t>findet statt in</w:t>
      </w:r>
      <w:r>
        <w:rPr>
          <w:rFonts w:ascii="Arial" w:hAnsi="Arial" w:cs="Arial"/>
          <w:sz w:val="22"/>
          <w:szCs w:val="22"/>
        </w:rPr>
        <w:t xml:space="preserve"> </w:t>
      </w:r>
      <w:r w:rsidRPr="004B15CB">
        <w:rPr>
          <w:rFonts w:ascii="Arial" w:hAnsi="Arial" w:cs="Arial"/>
          <w:b/>
          <w:sz w:val="22"/>
          <w:szCs w:val="22"/>
        </w:rPr>
        <w:t>drei Dimensionen</w:t>
      </w:r>
      <w:r w:rsidR="00DE0D2D">
        <w:rPr>
          <w:rFonts w:ascii="Arial" w:hAnsi="Arial" w:cs="Arial"/>
          <w:b/>
          <w:sz w:val="22"/>
          <w:szCs w:val="22"/>
        </w:rPr>
        <w:t xml:space="preserve"> + Lebensproblemen</w:t>
      </w:r>
      <w:r>
        <w:rPr>
          <w:rFonts w:ascii="Arial" w:hAnsi="Arial" w:cs="Arial"/>
          <w:sz w:val="22"/>
          <w:szCs w:val="22"/>
        </w:rPr>
        <w:t xml:space="preserve">: </w:t>
      </w:r>
      <w:r w:rsidR="00DE0D2D">
        <w:rPr>
          <w:rFonts w:ascii="Arial" w:hAnsi="Arial" w:cs="Arial"/>
          <w:sz w:val="22"/>
          <w:szCs w:val="22"/>
        </w:rPr>
        <w:br/>
      </w:r>
      <w:r w:rsidRPr="004B15CB">
        <w:rPr>
          <w:rFonts w:ascii="Arial" w:hAnsi="Arial" w:cs="Arial"/>
          <w:color w:val="FF0000"/>
          <w:sz w:val="22"/>
          <w:szCs w:val="22"/>
        </w:rPr>
        <w:t>Zeit</w:t>
      </w:r>
      <w:r>
        <w:rPr>
          <w:rFonts w:ascii="Arial" w:hAnsi="Arial" w:cs="Arial"/>
          <w:sz w:val="22"/>
          <w:szCs w:val="22"/>
        </w:rPr>
        <w:t xml:space="preserve"> (z.B. Biographie, Lebensphasen, Gegenwart)</w:t>
      </w:r>
      <w:r w:rsidR="00DE0D2D">
        <w:rPr>
          <w:rFonts w:ascii="Arial" w:hAnsi="Arial" w:cs="Arial"/>
          <w:sz w:val="22"/>
          <w:szCs w:val="22"/>
        </w:rPr>
        <w:br/>
      </w:r>
      <w:r w:rsidRPr="004B15CB">
        <w:rPr>
          <w:rFonts w:ascii="Arial" w:hAnsi="Arial" w:cs="Arial"/>
          <w:color w:val="FF0000"/>
          <w:sz w:val="22"/>
          <w:szCs w:val="22"/>
        </w:rPr>
        <w:t xml:space="preserve">Raum </w:t>
      </w:r>
      <w:r>
        <w:rPr>
          <w:rFonts w:ascii="Arial" w:hAnsi="Arial" w:cs="Arial"/>
          <w:sz w:val="22"/>
          <w:szCs w:val="22"/>
        </w:rPr>
        <w:t>(z.B. Wohngegend/raum, Wohnung, Schule, Ausbildung</w:t>
      </w:r>
      <w:r w:rsidR="00FB3BCA">
        <w:rPr>
          <w:rFonts w:ascii="Arial" w:hAnsi="Arial" w:cs="Arial"/>
          <w:sz w:val="22"/>
          <w:szCs w:val="22"/>
        </w:rPr>
        <w:t>, Arbeitsplatz</w:t>
      </w:r>
      <w:r>
        <w:rPr>
          <w:rFonts w:ascii="Arial" w:hAnsi="Arial" w:cs="Arial"/>
          <w:sz w:val="22"/>
          <w:szCs w:val="22"/>
        </w:rPr>
        <w:t>)</w:t>
      </w:r>
      <w:r w:rsidR="00DE0D2D">
        <w:rPr>
          <w:rFonts w:ascii="Arial" w:hAnsi="Arial" w:cs="Arial"/>
          <w:sz w:val="22"/>
          <w:szCs w:val="22"/>
        </w:rPr>
        <w:br/>
      </w:r>
      <w:r w:rsidRPr="004B15CB">
        <w:rPr>
          <w:rFonts w:ascii="Arial" w:hAnsi="Arial" w:cs="Arial"/>
          <w:color w:val="FF0000"/>
          <w:sz w:val="22"/>
          <w:szCs w:val="22"/>
        </w:rPr>
        <w:t xml:space="preserve">Soziale Beziehungen </w:t>
      </w:r>
      <w:r>
        <w:rPr>
          <w:rFonts w:ascii="Arial" w:hAnsi="Arial" w:cs="Arial"/>
          <w:sz w:val="22"/>
          <w:szCs w:val="22"/>
        </w:rPr>
        <w:t xml:space="preserve">(z.B. Familie, Freunde, </w:t>
      </w:r>
      <w:proofErr w:type="gramStart"/>
      <w:r>
        <w:rPr>
          <w:rFonts w:ascii="Arial" w:hAnsi="Arial" w:cs="Arial"/>
          <w:sz w:val="22"/>
          <w:szCs w:val="22"/>
        </w:rPr>
        <w:t>Kollegen,..</w:t>
      </w:r>
      <w:proofErr w:type="gramEnd"/>
      <w:r>
        <w:rPr>
          <w:rFonts w:ascii="Arial" w:hAnsi="Arial" w:cs="Arial"/>
          <w:sz w:val="22"/>
          <w:szCs w:val="22"/>
        </w:rPr>
        <w:t>)</w:t>
      </w:r>
    </w:p>
    <w:p w14:paraId="3F8406AA" w14:textId="49D38914" w:rsidR="00DE0D2D" w:rsidRDefault="00DE0D2D" w:rsidP="00DE0D2D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DE0D2D">
        <w:rPr>
          <w:rFonts w:ascii="Arial" w:hAnsi="Arial" w:cs="Arial"/>
          <w:b/>
          <w:bCs/>
          <w:sz w:val="22"/>
          <w:szCs w:val="22"/>
        </w:rPr>
        <w:t>Lebensprobleme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(oft auch mehrere) die von Menschen (</w:t>
      </w:r>
      <w:r w:rsidR="00FB3BCA">
        <w:rPr>
          <w:rFonts w:ascii="Arial" w:hAnsi="Arial" w:cs="Arial"/>
          <w:sz w:val="22"/>
          <w:szCs w:val="22"/>
        </w:rPr>
        <w:t>mithilfe</w:t>
      </w:r>
      <w:r>
        <w:rPr>
          <w:rFonts w:ascii="Arial" w:hAnsi="Arial" w:cs="Arial"/>
          <w:sz w:val="22"/>
          <w:szCs w:val="22"/>
        </w:rPr>
        <w:t xml:space="preserve"> </w:t>
      </w:r>
      <w:commentRangeStart w:id="2"/>
      <w:r>
        <w:rPr>
          <w:rFonts w:ascii="Arial" w:hAnsi="Arial" w:cs="Arial"/>
          <w:sz w:val="22"/>
          <w:szCs w:val="22"/>
        </w:rPr>
        <w:t>Routine</w:t>
      </w:r>
      <w:commentRangeEnd w:id="2"/>
      <w:r>
        <w:rPr>
          <w:rStyle w:val="Kommentarzeichen"/>
          <w:rFonts w:asciiTheme="minorHAnsi" w:hAnsiTheme="minorHAnsi" w:cstheme="minorBidi"/>
          <w:color w:val="auto"/>
        </w:rPr>
        <w:commentReference w:id="2"/>
      </w:r>
      <w:r>
        <w:rPr>
          <w:rFonts w:ascii="Arial" w:hAnsi="Arial" w:cs="Arial"/>
          <w:sz w:val="22"/>
          <w:szCs w:val="22"/>
        </w:rPr>
        <w:t xml:space="preserve">) bewältigt werden </w:t>
      </w:r>
    </w:p>
    <w:p w14:paraId="533E981C" w14:textId="7A5C7424" w:rsidR="009821EB" w:rsidRPr="009821EB" w:rsidRDefault="009821EB" w:rsidP="00DE0D2D">
      <w:pPr>
        <w:pStyle w:val="Default"/>
        <w:ind w:left="720"/>
        <w:rPr>
          <w:rFonts w:ascii="Arial" w:hAnsi="Arial" w:cs="Arial"/>
          <w:color w:val="auto"/>
        </w:rPr>
      </w:pPr>
      <w:r w:rsidRPr="009821EB">
        <w:rPr>
          <w:rFonts w:ascii="Arial" w:hAnsi="Arial" w:cs="Arial"/>
          <w:b/>
          <w:bCs/>
          <w:color w:val="auto"/>
        </w:rPr>
        <w:t xml:space="preserve">- </w:t>
      </w:r>
      <w:r w:rsidRPr="009821EB">
        <w:rPr>
          <w:rFonts w:ascii="Arial" w:hAnsi="Arial" w:cs="Arial"/>
          <w:color w:val="auto"/>
          <w:shd w:val="clear" w:color="auto" w:fill="FFFFFF"/>
        </w:rPr>
        <w:t>historisch und gesellschaftlich vorstrukturier</w:t>
      </w:r>
      <w:r>
        <w:rPr>
          <w:rFonts w:ascii="Arial" w:hAnsi="Arial" w:cs="Arial"/>
          <w:color w:val="auto"/>
          <w:shd w:val="clear" w:color="auto" w:fill="FFFFFF"/>
        </w:rPr>
        <w:t>t</w:t>
      </w:r>
    </w:p>
    <w:p w14:paraId="0E21D6FF" w14:textId="1D023FF6" w:rsidR="00401E83" w:rsidRDefault="00FC79AD" w:rsidP="00401E8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9821EB">
        <w:rPr>
          <w:rFonts w:ascii="Arial" w:hAnsi="Arial" w:cs="Arial"/>
          <w:sz w:val="22"/>
          <w:szCs w:val="22"/>
        </w:rPr>
        <w:t xml:space="preserve">-- </w:t>
      </w:r>
      <w:r w:rsidR="009821E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Alltag ist keine objektive </w:t>
      </w:r>
      <w:proofErr w:type="gramStart"/>
      <w:r>
        <w:rPr>
          <w:rFonts w:ascii="Arial" w:hAnsi="Arial" w:cs="Arial"/>
          <w:sz w:val="22"/>
          <w:szCs w:val="22"/>
        </w:rPr>
        <w:t>Wirklichkeit</w:t>
      </w:r>
      <w:proofErr w:type="gramEnd"/>
      <w:r>
        <w:rPr>
          <w:rFonts w:ascii="Arial" w:hAnsi="Arial" w:cs="Arial"/>
          <w:sz w:val="22"/>
          <w:szCs w:val="22"/>
        </w:rPr>
        <w:t xml:space="preserve"> sondern subjektive Wirklichkeit des Klienten </w:t>
      </w:r>
    </w:p>
    <w:p w14:paraId="308EC0C0" w14:textId="438045C4" w:rsidR="00FB3BCA" w:rsidRPr="00401E83" w:rsidRDefault="00FB3BCA" w:rsidP="00401E83">
      <w:pPr>
        <w:pStyle w:val="Default"/>
        <w:rPr>
          <w:rFonts w:ascii="Arial" w:hAnsi="Arial" w:cs="Arial"/>
          <w:sz w:val="22"/>
          <w:szCs w:val="22"/>
        </w:rPr>
      </w:pPr>
    </w:p>
    <w:p w14:paraId="4A6DA01A" w14:textId="77777777" w:rsidR="00401E83" w:rsidRPr="004B15CB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  <w:r w:rsidRPr="004B15CB">
        <w:rPr>
          <w:rFonts w:ascii="Arial" w:hAnsi="Arial" w:cs="Arial"/>
          <w:b/>
          <w:sz w:val="22"/>
          <w:szCs w:val="22"/>
        </w:rPr>
        <w:t xml:space="preserve">6. Was versteht Thiersch unter „lebensweltorientierter Sozialer Arbeit“? </w:t>
      </w:r>
    </w:p>
    <w:p w14:paraId="6AA3DD55" w14:textId="77777777" w:rsidR="00401E83" w:rsidRDefault="00401E83" w:rsidP="00401E83">
      <w:pPr>
        <w:pStyle w:val="Default"/>
        <w:rPr>
          <w:rFonts w:ascii="Arial" w:hAnsi="Arial" w:cs="Arial"/>
          <w:sz w:val="22"/>
          <w:szCs w:val="22"/>
        </w:rPr>
      </w:pPr>
    </w:p>
    <w:p w14:paraId="2B6F088E" w14:textId="77777777" w:rsidR="00401E83" w:rsidRDefault="004B15CB" w:rsidP="004B15CB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4B15CB">
        <w:rPr>
          <w:rFonts w:ascii="Arial" w:hAnsi="Arial" w:cs="Arial"/>
        </w:rPr>
        <w:t>Soziale Arbeit soll von der Lebenswelt des Klienten ausgehen, auf Augenhöhe arbeiten</w:t>
      </w:r>
    </w:p>
    <w:p w14:paraId="5DA80108" w14:textId="1CBB3F60" w:rsidR="004B15CB" w:rsidRDefault="004B15CB" w:rsidP="004B15CB">
      <w:pPr>
        <w:pStyle w:val="Defaul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Subjektive Sicht des Klienten verstehen</w:t>
      </w:r>
    </w:p>
    <w:p w14:paraId="567AFB4C" w14:textId="13388AA7" w:rsidR="009821EB" w:rsidRPr="004B15CB" w:rsidRDefault="009821EB" w:rsidP="004B15CB">
      <w:pPr>
        <w:pStyle w:val="Defaul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ein Handlungskonzept – versucht Fragen des professionellen Handelns zu klären (Transformation </w:t>
      </w:r>
      <w:proofErr w:type="gramStart"/>
      <w:r>
        <w:rPr>
          <w:rFonts w:ascii="Arial" w:hAnsi="Arial" w:cs="Arial"/>
        </w:rPr>
        <w:t>von wissenschaftlichen Wissen</w:t>
      </w:r>
      <w:proofErr w:type="gramEnd"/>
      <w:r>
        <w:rPr>
          <w:rFonts w:ascii="Arial" w:hAnsi="Arial" w:cs="Arial"/>
        </w:rPr>
        <w:t xml:space="preserve"> in praktisches Handeln -ausgehend vom Praxisproblem)</w:t>
      </w:r>
    </w:p>
    <w:p w14:paraId="583E18B3" w14:textId="6F854DE7" w:rsidR="004B15CB" w:rsidRDefault="00401E83" w:rsidP="00401E83">
      <w:pPr>
        <w:pStyle w:val="Default"/>
      </w:pPr>
      <w:r>
        <w:t xml:space="preserve"> </w:t>
      </w:r>
    </w:p>
    <w:p w14:paraId="61467C04" w14:textId="0933A12F" w:rsidR="00401E83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  <w:r w:rsidRPr="004B15CB">
        <w:rPr>
          <w:rFonts w:ascii="Arial" w:hAnsi="Arial" w:cs="Arial"/>
          <w:b/>
          <w:sz w:val="22"/>
          <w:szCs w:val="22"/>
        </w:rPr>
        <w:t>7. Was meint Thiersch, wenn er vom Ziel des „</w:t>
      </w:r>
      <w:proofErr w:type="spellStart"/>
      <w:r w:rsidR="00FB3BCA" w:rsidRPr="004B15CB">
        <w:rPr>
          <w:rFonts w:ascii="Arial" w:hAnsi="Arial" w:cs="Arial"/>
          <w:b/>
          <w:sz w:val="22"/>
          <w:szCs w:val="22"/>
        </w:rPr>
        <w:t>gelinge</w:t>
      </w:r>
      <w:r w:rsidR="009821EB">
        <w:rPr>
          <w:rFonts w:ascii="Arial" w:hAnsi="Arial" w:cs="Arial"/>
          <w:b/>
          <w:sz w:val="22"/>
          <w:szCs w:val="22"/>
        </w:rPr>
        <w:t>r</w:t>
      </w:r>
      <w:r w:rsidR="00FB3BCA" w:rsidRPr="004B15CB">
        <w:rPr>
          <w:rFonts w:ascii="Arial" w:hAnsi="Arial" w:cs="Arial"/>
          <w:b/>
          <w:sz w:val="22"/>
          <w:szCs w:val="22"/>
        </w:rPr>
        <w:t>nde</w:t>
      </w:r>
      <w:r w:rsidR="009821EB">
        <w:rPr>
          <w:rFonts w:ascii="Arial" w:hAnsi="Arial" w:cs="Arial"/>
          <w:b/>
          <w:sz w:val="22"/>
          <w:szCs w:val="22"/>
        </w:rPr>
        <w:t>r</w:t>
      </w:r>
      <w:proofErr w:type="spellEnd"/>
      <w:r w:rsidRPr="004B15CB">
        <w:rPr>
          <w:rFonts w:ascii="Arial" w:hAnsi="Arial" w:cs="Arial"/>
          <w:b/>
          <w:sz w:val="22"/>
          <w:szCs w:val="22"/>
        </w:rPr>
        <w:t xml:space="preserve"> Alltags“ spricht? </w:t>
      </w:r>
    </w:p>
    <w:p w14:paraId="34E8F3B9" w14:textId="67DABDA5" w:rsidR="0020532F" w:rsidRDefault="0020532F" w:rsidP="00401E83">
      <w:pPr>
        <w:pStyle w:val="Default"/>
        <w:rPr>
          <w:rFonts w:ascii="Arial" w:hAnsi="Arial" w:cs="Arial"/>
          <w:b/>
          <w:sz w:val="22"/>
          <w:szCs w:val="22"/>
        </w:rPr>
      </w:pPr>
    </w:p>
    <w:p w14:paraId="54BA7AC3" w14:textId="71C3D7B3" w:rsidR="009821EB" w:rsidRDefault="009821EB" w:rsidP="0020532F">
      <w:pPr>
        <w:pStyle w:val="Defaul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Alltag ist subjektive Wirklichkeit (</w:t>
      </w:r>
      <w:proofErr w:type="gramStart"/>
      <w:r>
        <w:rPr>
          <w:rFonts w:ascii="Arial" w:hAnsi="Arial" w:cs="Arial"/>
          <w:bCs/>
          <w:sz w:val="22"/>
          <w:szCs w:val="22"/>
        </w:rPr>
        <w:t>von Klient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und SA)</w:t>
      </w:r>
    </w:p>
    <w:p w14:paraId="5DEFCFE3" w14:textId="0136DEA6" w:rsidR="009821EB" w:rsidRDefault="009821EB" w:rsidP="0020532F">
      <w:pPr>
        <w:pStyle w:val="Defaul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Sozialarbeiter kann einen gelingenden Alltag nicht definieren</w:t>
      </w:r>
    </w:p>
    <w:p w14:paraId="31083A15" w14:textId="638E2374" w:rsidR="009821EB" w:rsidRDefault="009821EB" w:rsidP="0020532F">
      <w:pPr>
        <w:pStyle w:val="Defaul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- Horizont der Klienten erweitern um ihnen einen </w:t>
      </w:r>
      <w:proofErr w:type="spellStart"/>
      <w:r>
        <w:rPr>
          <w:rFonts w:ascii="Arial" w:hAnsi="Arial" w:cs="Arial"/>
          <w:bCs/>
          <w:sz w:val="22"/>
          <w:szCs w:val="22"/>
        </w:rPr>
        <w:t>gelingerenden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(verbesserten) Alltag und dem Ist-Zustand zu entkommen</w:t>
      </w:r>
    </w:p>
    <w:p w14:paraId="49451F9E" w14:textId="77777777" w:rsidR="009821EB" w:rsidRDefault="009821EB" w:rsidP="0020532F">
      <w:pPr>
        <w:pStyle w:val="Default"/>
        <w:rPr>
          <w:rFonts w:ascii="Arial" w:hAnsi="Arial" w:cs="Arial"/>
          <w:color w:val="FF0000"/>
          <w:sz w:val="22"/>
          <w:szCs w:val="22"/>
        </w:rPr>
      </w:pPr>
    </w:p>
    <w:p w14:paraId="232969F4" w14:textId="75F6AC2F" w:rsidR="0020532F" w:rsidRPr="0020532F" w:rsidRDefault="0020532F" w:rsidP="0020532F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20532F">
        <w:rPr>
          <w:rFonts w:ascii="Arial" w:hAnsi="Arial" w:cs="Arial"/>
          <w:color w:val="auto"/>
          <w:sz w:val="22"/>
          <w:szCs w:val="22"/>
        </w:rPr>
        <w:t xml:space="preserve">Einen gelungenen </w:t>
      </w:r>
      <w:r w:rsidR="009821EB">
        <w:rPr>
          <w:rFonts w:ascii="Arial" w:hAnsi="Arial" w:cs="Arial"/>
          <w:color w:val="auto"/>
          <w:sz w:val="22"/>
          <w:szCs w:val="22"/>
        </w:rPr>
        <w:t xml:space="preserve">(vollendeter) </w:t>
      </w:r>
      <w:r w:rsidRPr="0020532F">
        <w:rPr>
          <w:rFonts w:ascii="Arial" w:hAnsi="Arial" w:cs="Arial"/>
          <w:color w:val="auto"/>
          <w:sz w:val="22"/>
          <w:szCs w:val="22"/>
        </w:rPr>
        <w:t>Alltag gibt es nach Thiersch nicht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bzw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kann nicht definier werden.</w:t>
      </w:r>
    </w:p>
    <w:p w14:paraId="6DED209E" w14:textId="77777777" w:rsidR="00401E83" w:rsidRPr="00401E83" w:rsidRDefault="00401E83" w:rsidP="00401E83">
      <w:pPr>
        <w:pStyle w:val="Default"/>
        <w:rPr>
          <w:rFonts w:ascii="Arial" w:hAnsi="Arial" w:cs="Arial"/>
          <w:sz w:val="22"/>
          <w:szCs w:val="22"/>
        </w:rPr>
      </w:pPr>
    </w:p>
    <w:p w14:paraId="5BC0A34F" w14:textId="3CC0FC25" w:rsidR="00401E83" w:rsidRDefault="00401E83" w:rsidP="00F33080">
      <w:pPr>
        <w:pStyle w:val="Default"/>
        <w:rPr>
          <w:rFonts w:ascii="Arial" w:hAnsi="Arial" w:cs="Arial"/>
          <w:sz w:val="22"/>
          <w:szCs w:val="22"/>
        </w:rPr>
      </w:pPr>
      <w:r w:rsidRPr="00F63DC3">
        <w:rPr>
          <w:rFonts w:ascii="Arial" w:hAnsi="Arial" w:cs="Arial"/>
          <w:b/>
          <w:sz w:val="22"/>
          <w:szCs w:val="22"/>
        </w:rPr>
        <w:t>8. Welche konkreten Empfehlungen für das Handeln und die Struktur in der Praxis leitet Thiersch aus seiner theoretischen Fundierung ab?</w:t>
      </w:r>
      <w:r w:rsidR="00D80866">
        <w:rPr>
          <w:rFonts w:ascii="Arial" w:hAnsi="Arial" w:cs="Arial"/>
          <w:b/>
          <w:sz w:val="22"/>
          <w:szCs w:val="22"/>
        </w:rPr>
        <w:br/>
      </w:r>
    </w:p>
    <w:p w14:paraId="5295E1D8" w14:textId="073726F8" w:rsidR="00F33080" w:rsidRDefault="00F33080" w:rsidP="00F3308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Handlungsmaxime, der Klient / Adressat selbst wird aktiv </w:t>
      </w:r>
      <w:proofErr w:type="spellStart"/>
      <w:r>
        <w:rPr>
          <w:rFonts w:ascii="Arial" w:hAnsi="Arial" w:cs="Arial"/>
          <w:sz w:val="22"/>
          <w:szCs w:val="22"/>
        </w:rPr>
        <w:t>bzw</w:t>
      </w:r>
      <w:proofErr w:type="spellEnd"/>
      <w:r>
        <w:rPr>
          <w:rFonts w:ascii="Arial" w:hAnsi="Arial" w:cs="Arial"/>
          <w:sz w:val="22"/>
          <w:szCs w:val="22"/>
        </w:rPr>
        <w:t xml:space="preserve"> zur Kooperation aufgefordert</w:t>
      </w:r>
    </w:p>
    <w:p w14:paraId="69DEAD24" w14:textId="697AEA4E" w:rsidR="00F33080" w:rsidRDefault="00F33080" w:rsidP="00F3308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(Partizipation, Hilfe zur Selbsthilfe, </w:t>
      </w:r>
      <w:proofErr w:type="spellStart"/>
      <w:r>
        <w:rPr>
          <w:rFonts w:ascii="Arial" w:hAnsi="Arial" w:cs="Arial"/>
          <w:sz w:val="22"/>
          <w:szCs w:val="22"/>
        </w:rPr>
        <w:t>usw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0D7CC8FC" w14:textId="77777777" w:rsidR="00F33080" w:rsidRDefault="00F33080" w:rsidP="00F33080">
      <w:pPr>
        <w:pStyle w:val="Default"/>
        <w:rPr>
          <w:rFonts w:ascii="Arial" w:hAnsi="Arial" w:cs="Arial"/>
          <w:sz w:val="22"/>
          <w:szCs w:val="22"/>
        </w:rPr>
      </w:pPr>
    </w:p>
    <w:p w14:paraId="02F1F687" w14:textId="2E00243D" w:rsidR="00F33080" w:rsidRDefault="00F33080" w:rsidP="00F3308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Strukturmaxime, der SA hat Strukturen und Vorgaben, die auch als Werkzeug dienen</w:t>
      </w:r>
    </w:p>
    <w:p w14:paraId="75F8B072" w14:textId="7F63559B" w:rsidR="00F33080" w:rsidRDefault="00F33080" w:rsidP="00F3308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(Prävention - rechtzeitig vorausschauend handeln, Dezentralisierung – Verschiedene Anlaufstellen, </w:t>
      </w:r>
      <w:proofErr w:type="spellStart"/>
      <w:r>
        <w:rPr>
          <w:rFonts w:ascii="Arial" w:hAnsi="Arial" w:cs="Arial"/>
          <w:sz w:val="22"/>
          <w:szCs w:val="22"/>
        </w:rPr>
        <w:t>usw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20D82361" w14:textId="1ED214AF" w:rsidR="00933BD1" w:rsidRDefault="00933BD1" w:rsidP="00F33080">
      <w:pPr>
        <w:pStyle w:val="Default"/>
        <w:rPr>
          <w:rFonts w:ascii="Arial" w:hAnsi="Arial" w:cs="Arial"/>
          <w:sz w:val="22"/>
          <w:szCs w:val="22"/>
        </w:rPr>
      </w:pPr>
    </w:p>
    <w:p w14:paraId="7C704C3F" w14:textId="5BE8C26F" w:rsidR="00933BD1" w:rsidRPr="00401E83" w:rsidRDefault="00933BD1" w:rsidP="00F33080">
      <w:pPr>
        <w:pStyle w:val="Default"/>
        <w:rPr>
          <w:rFonts w:ascii="Arial" w:hAnsi="Arial" w:cs="Arial"/>
          <w:sz w:val="22"/>
          <w:szCs w:val="22"/>
        </w:rPr>
      </w:pPr>
      <w:r w:rsidRPr="00933BD1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Politische Einmischung </w:t>
      </w:r>
    </w:p>
    <w:p w14:paraId="084607C3" w14:textId="77777777" w:rsidR="00401E83" w:rsidRPr="00180B7F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</w:p>
    <w:p w14:paraId="01A47333" w14:textId="77777777" w:rsidR="00401E83" w:rsidRPr="00180B7F" w:rsidRDefault="00401E83" w:rsidP="00401E83">
      <w:pPr>
        <w:pStyle w:val="Default"/>
        <w:rPr>
          <w:rFonts w:ascii="Arial" w:hAnsi="Arial" w:cs="Arial"/>
          <w:b/>
          <w:sz w:val="22"/>
          <w:szCs w:val="22"/>
        </w:rPr>
      </w:pPr>
      <w:r w:rsidRPr="00180B7F">
        <w:rPr>
          <w:rFonts w:ascii="Arial" w:hAnsi="Arial" w:cs="Arial"/>
          <w:b/>
          <w:sz w:val="22"/>
          <w:szCs w:val="22"/>
        </w:rPr>
        <w:t xml:space="preserve">9. Kann das Konzept der Lebensweltorientierung als wertneutral gelten? Bitte beantworten Sie die Frage und begründen Ihre Antwort. </w:t>
      </w:r>
    </w:p>
    <w:p w14:paraId="1CE41737" w14:textId="77777777" w:rsidR="00401E83" w:rsidRDefault="00401E83" w:rsidP="00401E83">
      <w:pPr>
        <w:pStyle w:val="Default"/>
        <w:rPr>
          <w:rFonts w:ascii="Arial" w:hAnsi="Arial" w:cs="Arial"/>
          <w:sz w:val="22"/>
          <w:szCs w:val="22"/>
        </w:rPr>
      </w:pPr>
    </w:p>
    <w:p w14:paraId="08C4F0F1" w14:textId="462CD11B" w:rsidR="00933BD1" w:rsidRPr="00933BD1" w:rsidRDefault="00933BD1" w:rsidP="00933BD1">
      <w:pPr>
        <w:pStyle w:val="Default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Nein </w:t>
      </w:r>
    </w:p>
    <w:p w14:paraId="104D35FD" w14:textId="4E6E75B2" w:rsidR="00933BD1" w:rsidRPr="008E18C8" w:rsidRDefault="008E18C8" w:rsidP="00B9284A">
      <w:pPr>
        <w:pStyle w:val="Default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8E18C8">
        <w:rPr>
          <w:rFonts w:ascii="Arial" w:hAnsi="Arial" w:cs="Arial"/>
          <w:sz w:val="22"/>
          <w:szCs w:val="22"/>
        </w:rPr>
        <w:t xml:space="preserve">Werte: Menschenrechte, Demokratische Werte, Humanität, </w:t>
      </w:r>
      <w:r>
        <w:rPr>
          <w:rFonts w:ascii="Arial" w:hAnsi="Arial" w:cs="Arial"/>
          <w:sz w:val="22"/>
          <w:szCs w:val="22"/>
        </w:rPr>
        <w:t xml:space="preserve">Soziale Gerechtigkeit </w:t>
      </w:r>
    </w:p>
    <w:p w14:paraId="58D6DEC3" w14:textId="77777777" w:rsidR="00933BD1" w:rsidRPr="00933BD1" w:rsidRDefault="00933BD1" w:rsidP="00933BD1">
      <w:pPr>
        <w:pStyle w:val="Default"/>
        <w:ind w:left="720"/>
        <w:rPr>
          <w:rFonts w:ascii="Arial" w:hAnsi="Arial" w:cs="Arial"/>
          <w:b/>
          <w:sz w:val="22"/>
          <w:szCs w:val="22"/>
        </w:rPr>
      </w:pPr>
    </w:p>
    <w:p w14:paraId="636645CA" w14:textId="0AE83B7F" w:rsidR="00401E83" w:rsidRDefault="00401E83" w:rsidP="00933BD1">
      <w:pPr>
        <w:pStyle w:val="Default"/>
        <w:rPr>
          <w:rFonts w:ascii="Arial" w:hAnsi="Arial" w:cs="Arial"/>
          <w:b/>
          <w:sz w:val="22"/>
          <w:szCs w:val="22"/>
        </w:rPr>
      </w:pPr>
      <w:r w:rsidRPr="00EE3689">
        <w:rPr>
          <w:rFonts w:ascii="Arial" w:hAnsi="Arial" w:cs="Arial"/>
          <w:b/>
          <w:sz w:val="22"/>
          <w:szCs w:val="22"/>
        </w:rPr>
        <w:t xml:space="preserve">10. Was ist nach der Theorie von Thiersch leitend für SozialarbeiterInnen in der Gestaltung des Hilfeprozesses. </w:t>
      </w:r>
    </w:p>
    <w:p w14:paraId="0A3F21D9" w14:textId="330249D7" w:rsidR="008E18C8" w:rsidRDefault="008E18C8" w:rsidP="00933BD1">
      <w:pPr>
        <w:pStyle w:val="Default"/>
        <w:rPr>
          <w:rFonts w:ascii="Arial" w:hAnsi="Arial" w:cs="Arial"/>
          <w:b/>
          <w:sz w:val="22"/>
          <w:szCs w:val="22"/>
        </w:rPr>
      </w:pPr>
    </w:p>
    <w:p w14:paraId="79D785EF" w14:textId="229896B9" w:rsidR="008E18C8" w:rsidRPr="008E18C8" w:rsidRDefault="008E18C8" w:rsidP="00933BD1">
      <w:pPr>
        <w:pStyle w:val="Default"/>
        <w:rPr>
          <w:rFonts w:ascii="Arial" w:hAnsi="Arial" w:cs="Arial"/>
          <w:bCs/>
          <w:color w:val="auto"/>
          <w:sz w:val="22"/>
          <w:szCs w:val="22"/>
          <w:shd w:val="clear" w:color="auto" w:fill="FFFFFF"/>
        </w:rPr>
      </w:pPr>
      <w:bookmarkStart w:id="3" w:name="_GoBack"/>
      <w:r w:rsidRPr="008E18C8">
        <w:rPr>
          <w:rFonts w:ascii="Arial" w:hAnsi="Arial" w:cs="Arial"/>
          <w:bCs/>
          <w:color w:val="auto"/>
          <w:sz w:val="22"/>
          <w:szCs w:val="22"/>
        </w:rPr>
        <w:t xml:space="preserve">- </w:t>
      </w:r>
      <w:r w:rsidRPr="008E18C8">
        <w:rPr>
          <w:rFonts w:ascii="Arial" w:hAnsi="Arial" w:cs="Arial"/>
          <w:bCs/>
          <w:color w:val="auto"/>
          <w:sz w:val="22"/>
          <w:szCs w:val="22"/>
          <w:shd w:val="clear" w:color="auto" w:fill="FFFFFF"/>
        </w:rPr>
        <w:t>Kein autoritär-hierarchisches Verhältnis</w:t>
      </w:r>
    </w:p>
    <w:bookmarkEnd w:id="3"/>
    <w:p w14:paraId="0143DAEE" w14:textId="547E3D08" w:rsidR="00401E83" w:rsidRPr="00D9685C" w:rsidRDefault="008E18C8" w:rsidP="00D9685C">
      <w:pPr>
        <w:rPr>
          <w:rFonts w:ascii="Arial" w:eastAsia="Times New Roman" w:hAnsi="Arial" w:cs="Arial"/>
          <w:bCs/>
          <w:lang w:eastAsia="de-DE"/>
        </w:rPr>
      </w:pPr>
      <w:r w:rsidRPr="008E18C8">
        <w:rPr>
          <w:rFonts w:ascii="Arial" w:hAnsi="Arial" w:cs="Arial"/>
          <w:bCs/>
          <w:color w:val="4E5A66"/>
          <w:shd w:val="clear" w:color="auto" w:fill="FFFFFF"/>
        </w:rPr>
        <w:t xml:space="preserve">- </w:t>
      </w:r>
      <w:r w:rsidRPr="008E18C8">
        <w:rPr>
          <w:rFonts w:ascii="Arial" w:eastAsia="Times New Roman" w:hAnsi="Arial" w:cs="Arial"/>
          <w:bCs/>
          <w:lang w:eastAsia="de-DE"/>
        </w:rPr>
        <w:t>reversibler Umgang wechselseitigen Lernens und Helfen</w:t>
      </w:r>
    </w:p>
    <w:sectPr w:rsidR="00401E83" w:rsidRPr="00D9685C" w:rsidSect="00DE0D2D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vin Beller" w:date="2020-06-27T14:43:00Z" w:initials="KB">
    <w:p w14:paraId="50D56BBC" w14:textId="6CABF467" w:rsidR="00EA2E70" w:rsidRDefault="00EA2E70">
      <w:pPr>
        <w:pStyle w:val="Kommentartext"/>
      </w:pPr>
      <w:r>
        <w:rPr>
          <w:rStyle w:val="Kommentarzeichen"/>
        </w:rPr>
        <w:annotationRef/>
      </w:r>
      <w:r>
        <w:t xml:space="preserve">Ungleichheiten von: </w:t>
      </w:r>
      <w:r>
        <w:br/>
        <w:t>Materiellen Ressourcen</w:t>
      </w:r>
    </w:p>
    <w:p w14:paraId="10712C7A" w14:textId="77777777" w:rsidR="00EA2E70" w:rsidRDefault="00EA2E70">
      <w:pPr>
        <w:pStyle w:val="Kommentartext"/>
      </w:pPr>
      <w:r>
        <w:t>Zugehörigkeit zu Nationen</w:t>
      </w:r>
    </w:p>
    <w:p w14:paraId="20AC5BFF" w14:textId="77777777" w:rsidR="00EA2E70" w:rsidRDefault="00EA2E70">
      <w:pPr>
        <w:pStyle w:val="Kommentartext"/>
      </w:pPr>
      <w:r>
        <w:t>Generation</w:t>
      </w:r>
    </w:p>
    <w:p w14:paraId="5FCAF2A6" w14:textId="7258F1C0" w:rsidR="00EA2E70" w:rsidRDefault="00EA2E70">
      <w:pPr>
        <w:pStyle w:val="Kommentartext"/>
      </w:pPr>
      <w:r>
        <w:t>Geschlecht</w:t>
      </w:r>
    </w:p>
  </w:comment>
  <w:comment w:id="1" w:author="Kevin Beller" w:date="2020-06-16T11:45:00Z" w:initials="KB">
    <w:p w14:paraId="2D3CED04" w14:textId="77777777" w:rsidR="00E23156" w:rsidRDefault="00E23156">
      <w:pPr>
        <w:pStyle w:val="Kommentartext"/>
      </w:pPr>
      <w:r>
        <w:rPr>
          <w:rStyle w:val="Kommentarzeichen"/>
        </w:rPr>
        <w:annotationRef/>
      </w:r>
      <w:r>
        <w:t>Ungleichberechtigung, Diskriminierung</w:t>
      </w:r>
    </w:p>
  </w:comment>
  <w:comment w:id="2" w:author="Kevin Beller" w:date="2020-06-16T12:05:00Z" w:initials="KB">
    <w:p w14:paraId="53C7DAE4" w14:textId="68885FD4" w:rsidR="00DE0D2D" w:rsidRDefault="00DE0D2D">
      <w:pPr>
        <w:pStyle w:val="Kommentartext"/>
      </w:pPr>
      <w:r>
        <w:rPr>
          <w:rStyle w:val="Kommentarzeichen"/>
        </w:rPr>
        <w:annotationRef/>
      </w:r>
      <w:r>
        <w:t>Tagesablauf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CAF2A6" w15:done="0"/>
  <w15:commentEx w15:paraId="2D3CED04" w15:done="0"/>
  <w15:commentEx w15:paraId="53C7DA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CAF2A6" w16cid:durableId="22A1D99A"/>
  <w16cid:commentId w16cid:paraId="2D3CED04" w16cid:durableId="22932F69"/>
  <w16cid:commentId w16cid:paraId="53C7DAE4" w16cid:durableId="229334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4072"/>
    <w:multiLevelType w:val="hybridMultilevel"/>
    <w:tmpl w:val="1CEC0F64"/>
    <w:lvl w:ilvl="0" w:tplc="0054E9E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46D59"/>
    <w:multiLevelType w:val="hybridMultilevel"/>
    <w:tmpl w:val="70E0D252"/>
    <w:lvl w:ilvl="0" w:tplc="0054E9E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77D9B"/>
    <w:multiLevelType w:val="hybridMultilevel"/>
    <w:tmpl w:val="E38CEE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Beller">
    <w15:presenceInfo w15:providerId="None" w15:userId="Kevin Be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E83"/>
    <w:rsid w:val="00014BA8"/>
    <w:rsid w:val="00180B7F"/>
    <w:rsid w:val="001E71D1"/>
    <w:rsid w:val="0020532F"/>
    <w:rsid w:val="0022275E"/>
    <w:rsid w:val="00234084"/>
    <w:rsid w:val="00401E83"/>
    <w:rsid w:val="004B15CB"/>
    <w:rsid w:val="004C332D"/>
    <w:rsid w:val="004D7747"/>
    <w:rsid w:val="00543B29"/>
    <w:rsid w:val="008E18C8"/>
    <w:rsid w:val="00933BD1"/>
    <w:rsid w:val="00971319"/>
    <w:rsid w:val="009821EB"/>
    <w:rsid w:val="009A5891"/>
    <w:rsid w:val="009F47B2"/>
    <w:rsid w:val="00A505D3"/>
    <w:rsid w:val="00A73EE0"/>
    <w:rsid w:val="00AA42E2"/>
    <w:rsid w:val="00B23916"/>
    <w:rsid w:val="00B40F59"/>
    <w:rsid w:val="00C00397"/>
    <w:rsid w:val="00C907BC"/>
    <w:rsid w:val="00CC20B1"/>
    <w:rsid w:val="00D80866"/>
    <w:rsid w:val="00D9685C"/>
    <w:rsid w:val="00DE0D2D"/>
    <w:rsid w:val="00E23156"/>
    <w:rsid w:val="00E300B1"/>
    <w:rsid w:val="00EA2E70"/>
    <w:rsid w:val="00EC0B6F"/>
    <w:rsid w:val="00EE3689"/>
    <w:rsid w:val="00EF640A"/>
    <w:rsid w:val="00F33080"/>
    <w:rsid w:val="00F63DC3"/>
    <w:rsid w:val="00FA0FFD"/>
    <w:rsid w:val="00FB3BCA"/>
    <w:rsid w:val="00FC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47F1"/>
  <w15:chartTrackingRefBased/>
  <w15:docId w15:val="{E29CD4B5-E41D-4E49-83AD-485EA79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23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01E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EE368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3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3916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391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315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315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315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315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3156"/>
    <w:rPr>
      <w:b/>
      <w:bCs/>
      <w:sz w:val="20"/>
      <w:szCs w:val="20"/>
    </w:rPr>
  </w:style>
  <w:style w:type="character" w:customStyle="1" w:styleId="author-a-tnz90zp5z81zz90zez83zz78z5z83zz72zz65zcz76z">
    <w:name w:val="author-a-tnz90zp5z81zz90zez83zz78z5z83zz72zz65zcz76z"/>
    <w:basedOn w:val="Absatz-Standardschriftart"/>
    <w:rsid w:val="00FC79AD"/>
  </w:style>
  <w:style w:type="character" w:customStyle="1" w:styleId="author-a-c4z84zz72z8z122z1tz86zz89zz79zvrz66zz67zz80z">
    <w:name w:val="author-a-c4z84zz72z8z122z1tz86zz89zz79zvrz66zz67zz80z"/>
    <w:basedOn w:val="Absatz-Standardschriftart"/>
    <w:rsid w:val="00FC79AD"/>
  </w:style>
  <w:style w:type="character" w:customStyle="1" w:styleId="author-a-2jeiiz82z2z77zz80z6mz83zvvlz70z">
    <w:name w:val="author-a-2jeiiz82z2z77zz80z6mz83zvvlz70z"/>
    <w:basedOn w:val="Absatz-Standardschriftart"/>
    <w:rsid w:val="00FC79AD"/>
  </w:style>
  <w:style w:type="character" w:customStyle="1" w:styleId="author-a-tz122zz69zz72zz84zz84ztx0z79zdz75zz80znq2">
    <w:name w:val="author-a-tz122zz69zz72zz84zz84ztx0z79zdz75zz80znq2"/>
    <w:basedOn w:val="Absatz-Standardschriftart"/>
    <w:rsid w:val="00FC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F</dc:creator>
  <cp:keywords/>
  <dc:description/>
  <cp:lastModifiedBy>Kevin Beller</cp:lastModifiedBy>
  <cp:revision>9</cp:revision>
  <dcterms:created xsi:type="dcterms:W3CDTF">2020-06-16T08:04:00Z</dcterms:created>
  <dcterms:modified xsi:type="dcterms:W3CDTF">2020-06-27T13:43:00Z</dcterms:modified>
</cp:coreProperties>
</file>