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1F6" w:rsidRDefault="00CE51F6" w:rsidP="00CE51F6">
      <w:pPr>
        <w:pStyle w:val="Textkrper"/>
        <w:spacing w:before="94"/>
        <w:ind w:left="216"/>
      </w:pPr>
      <w:r>
        <w:t>Analyse der institutionellen Arbeitsaufträge</w:t>
      </w:r>
    </w:p>
    <w:p w:rsidR="00CE51F6" w:rsidRDefault="00CE51F6" w:rsidP="00CE51F6">
      <w:pPr>
        <w:spacing w:before="3"/>
        <w:ind w:left="216"/>
      </w:pPr>
      <w:r>
        <w:t>(Handlungsbereich: Analyse der Rahmenbedingungen)</w:t>
      </w:r>
    </w:p>
    <w:p w:rsidR="00CE51F6" w:rsidRDefault="00CE51F6" w:rsidP="00CE51F6">
      <w:pPr>
        <w:spacing w:before="3"/>
      </w:pPr>
    </w:p>
    <w:tbl>
      <w:tblPr>
        <w:tblStyle w:val="TableNormal"/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6"/>
        <w:gridCol w:w="4112"/>
        <w:gridCol w:w="3546"/>
        <w:gridCol w:w="3968"/>
      </w:tblGrid>
      <w:tr w:rsidR="00CE51F6" w:rsidRPr="00081889" w:rsidTr="009F1440">
        <w:trPr>
          <w:trHeight w:val="1708"/>
        </w:trPr>
        <w:tc>
          <w:tcPr>
            <w:tcW w:w="3046" w:type="dxa"/>
            <w:shd w:val="clear" w:color="auto" w:fill="DADADA"/>
          </w:tcPr>
          <w:p w:rsidR="00276240" w:rsidRPr="00081889" w:rsidRDefault="00CE51F6" w:rsidP="009F1440">
            <w:pPr>
              <w:pStyle w:val="TableParagraph"/>
              <w:spacing w:line="532" w:lineRule="auto"/>
              <w:ind w:left="69" w:right="797"/>
              <w:rPr>
                <w:b/>
                <w:sz w:val="20"/>
                <w:lang w:val="de-DE"/>
              </w:rPr>
            </w:pPr>
            <w:r w:rsidRPr="00081889">
              <w:rPr>
                <w:b/>
                <w:sz w:val="20"/>
                <w:lang w:val="de-DE"/>
              </w:rPr>
              <w:t xml:space="preserve">Name der Einrichtung: </w:t>
            </w:r>
            <w:r w:rsidR="00276240" w:rsidRPr="00FC1DDD">
              <w:rPr>
                <w:bCs/>
                <w:i/>
                <w:iCs/>
                <w:sz w:val="20"/>
                <w:lang w:val="de-DE"/>
              </w:rPr>
              <w:t>Liebenau Berufsbildungswerk</w:t>
            </w:r>
          </w:p>
          <w:p w:rsidR="00FC1DDD" w:rsidRDefault="00CE51F6" w:rsidP="009F1440">
            <w:pPr>
              <w:pStyle w:val="TableParagraph"/>
              <w:spacing w:line="532" w:lineRule="auto"/>
              <w:ind w:left="69" w:right="797"/>
              <w:rPr>
                <w:b/>
                <w:sz w:val="20"/>
                <w:lang w:val="de-DE"/>
              </w:rPr>
            </w:pPr>
            <w:r w:rsidRPr="00081889">
              <w:rPr>
                <w:b/>
                <w:sz w:val="20"/>
                <w:lang w:val="de-DE"/>
              </w:rPr>
              <w:t>Träger:</w:t>
            </w:r>
            <w:r w:rsidR="00276240" w:rsidRPr="00081889">
              <w:rPr>
                <w:b/>
                <w:sz w:val="20"/>
                <w:lang w:val="de-DE"/>
              </w:rPr>
              <w:t xml:space="preserve"> </w:t>
            </w:r>
          </w:p>
          <w:p w:rsidR="00CE51F6" w:rsidRPr="00FC1DDD" w:rsidRDefault="00276240" w:rsidP="009F1440">
            <w:pPr>
              <w:pStyle w:val="TableParagraph"/>
              <w:spacing w:line="532" w:lineRule="auto"/>
              <w:ind w:left="69" w:right="797"/>
              <w:rPr>
                <w:b/>
                <w:i/>
                <w:iCs/>
                <w:sz w:val="20"/>
                <w:lang w:val="de-DE"/>
              </w:rPr>
            </w:pPr>
            <w:r w:rsidRPr="00FC1DDD">
              <w:rPr>
                <w:bCs/>
                <w:i/>
                <w:iCs/>
                <w:sz w:val="20"/>
                <w:lang w:val="de-DE"/>
              </w:rPr>
              <w:t>Stiftung Liebenau</w:t>
            </w:r>
          </w:p>
          <w:p w:rsidR="00CE51F6" w:rsidRPr="00081889" w:rsidRDefault="00CE51F6" w:rsidP="009F1440">
            <w:pPr>
              <w:pStyle w:val="TableParagraph"/>
              <w:ind w:left="69" w:right="353"/>
              <w:rPr>
                <w:b/>
                <w:sz w:val="20"/>
                <w:lang w:val="de-DE"/>
              </w:rPr>
            </w:pPr>
            <w:r w:rsidRPr="00081889">
              <w:rPr>
                <w:b/>
                <w:sz w:val="20"/>
                <w:lang w:val="de-DE"/>
              </w:rPr>
              <w:t>Eigene Funktion in der Ein- richtung:</w:t>
            </w:r>
            <w:r w:rsidR="00276240" w:rsidRPr="00081889">
              <w:rPr>
                <w:b/>
                <w:sz w:val="20"/>
                <w:lang w:val="de-DE"/>
              </w:rPr>
              <w:t xml:space="preserve"> </w:t>
            </w:r>
            <w:r w:rsidR="00276240" w:rsidRPr="00081889">
              <w:rPr>
                <w:bCs/>
                <w:sz w:val="20"/>
                <w:lang w:val="de-DE"/>
              </w:rPr>
              <w:t>Bildungsbegleitung</w:t>
            </w:r>
          </w:p>
        </w:tc>
        <w:tc>
          <w:tcPr>
            <w:tcW w:w="4112" w:type="dxa"/>
            <w:shd w:val="clear" w:color="auto" w:fill="DADADA"/>
          </w:tcPr>
          <w:p w:rsidR="00CE51F6" w:rsidRPr="00081889" w:rsidRDefault="00CE51F6" w:rsidP="009F1440">
            <w:pPr>
              <w:pStyle w:val="TableParagraph"/>
              <w:spacing w:line="224" w:lineRule="exact"/>
              <w:ind w:left="71"/>
              <w:rPr>
                <w:b/>
                <w:sz w:val="20"/>
                <w:lang w:val="de-DE"/>
              </w:rPr>
            </w:pPr>
            <w:r w:rsidRPr="00081889">
              <w:rPr>
                <w:b/>
                <w:sz w:val="20"/>
                <w:lang w:val="de-DE"/>
              </w:rPr>
              <w:t>vorgegebene Arbeitsaufträge</w:t>
            </w:r>
          </w:p>
          <w:p w:rsidR="00CE51F6" w:rsidRPr="00081889" w:rsidRDefault="00CE51F6" w:rsidP="009F1440">
            <w:pPr>
              <w:pStyle w:val="TableParagraph"/>
              <w:spacing w:before="7"/>
              <w:rPr>
                <w:sz w:val="24"/>
                <w:lang w:val="de-DE"/>
              </w:rPr>
            </w:pPr>
          </w:p>
          <w:p w:rsidR="00CE51F6" w:rsidRPr="00081889" w:rsidRDefault="00CE51F6" w:rsidP="009F1440">
            <w:pPr>
              <w:pStyle w:val="TableParagraph"/>
              <w:ind w:left="71"/>
              <w:rPr>
                <w:sz w:val="20"/>
                <w:lang w:val="de-DE"/>
              </w:rPr>
            </w:pPr>
            <w:r w:rsidRPr="00081889">
              <w:rPr>
                <w:sz w:val="20"/>
                <w:lang w:val="de-DE"/>
              </w:rPr>
              <w:t xml:space="preserve">Erwartungen relevanter </w:t>
            </w:r>
            <w:r w:rsidRPr="00081889">
              <w:rPr>
                <w:spacing w:val="-5"/>
                <w:sz w:val="20"/>
                <w:lang w:val="de-DE"/>
              </w:rPr>
              <w:t xml:space="preserve">Beteiligter </w:t>
            </w:r>
            <w:r w:rsidRPr="00081889">
              <w:rPr>
                <w:spacing w:val="-4"/>
                <w:sz w:val="20"/>
                <w:lang w:val="de-DE"/>
              </w:rPr>
              <w:t xml:space="preserve">bzw. struk- </w:t>
            </w:r>
            <w:r w:rsidRPr="00081889">
              <w:rPr>
                <w:spacing w:val="-5"/>
                <w:sz w:val="20"/>
                <w:lang w:val="de-DE"/>
              </w:rPr>
              <w:t xml:space="preserve">turelle </w:t>
            </w:r>
            <w:r w:rsidRPr="00081889">
              <w:rPr>
                <w:spacing w:val="-6"/>
                <w:sz w:val="20"/>
                <w:lang w:val="de-DE"/>
              </w:rPr>
              <w:t>Vorgaben</w:t>
            </w:r>
          </w:p>
          <w:p w:rsidR="00CE51F6" w:rsidRPr="00081889" w:rsidRDefault="00CE51F6" w:rsidP="009F1440">
            <w:pPr>
              <w:pStyle w:val="TableParagraph"/>
              <w:spacing w:before="1"/>
              <w:rPr>
                <w:sz w:val="24"/>
                <w:lang w:val="de-DE"/>
              </w:rPr>
            </w:pPr>
          </w:p>
          <w:p w:rsidR="00CE51F6" w:rsidRPr="00081889" w:rsidRDefault="00CE51F6" w:rsidP="009F1440">
            <w:pPr>
              <w:pStyle w:val="TableParagraph"/>
              <w:ind w:left="71"/>
              <w:rPr>
                <w:b/>
                <w:sz w:val="20"/>
                <w:lang w:val="de-DE"/>
              </w:rPr>
            </w:pPr>
            <w:r w:rsidRPr="00081889">
              <w:rPr>
                <w:b/>
                <w:sz w:val="20"/>
                <w:lang w:val="de-DE"/>
              </w:rPr>
              <w:t>„Ich soll ...“</w:t>
            </w:r>
          </w:p>
        </w:tc>
        <w:tc>
          <w:tcPr>
            <w:tcW w:w="3546" w:type="dxa"/>
            <w:shd w:val="clear" w:color="auto" w:fill="DADADA"/>
          </w:tcPr>
          <w:p w:rsidR="00CE51F6" w:rsidRPr="00081889" w:rsidRDefault="00CE51F6" w:rsidP="009F1440">
            <w:pPr>
              <w:pStyle w:val="TableParagraph"/>
              <w:spacing w:line="224" w:lineRule="exact"/>
              <w:ind w:left="70"/>
              <w:rPr>
                <w:b/>
                <w:sz w:val="20"/>
                <w:lang w:val="de-DE"/>
              </w:rPr>
            </w:pPr>
            <w:r w:rsidRPr="00081889">
              <w:rPr>
                <w:b/>
                <w:sz w:val="20"/>
                <w:lang w:val="de-DE"/>
              </w:rPr>
              <w:t>eigene Vorstellungen</w:t>
            </w:r>
          </w:p>
          <w:p w:rsidR="00CE51F6" w:rsidRPr="00081889" w:rsidRDefault="00CE51F6" w:rsidP="009F1440">
            <w:pPr>
              <w:pStyle w:val="TableParagraph"/>
              <w:spacing w:before="7"/>
              <w:rPr>
                <w:sz w:val="24"/>
                <w:lang w:val="de-DE"/>
              </w:rPr>
            </w:pPr>
          </w:p>
          <w:p w:rsidR="00CE51F6" w:rsidRPr="00081889" w:rsidRDefault="00CE51F6" w:rsidP="009F1440">
            <w:pPr>
              <w:pStyle w:val="TableParagraph"/>
              <w:ind w:left="70"/>
              <w:rPr>
                <w:sz w:val="20"/>
                <w:lang w:val="de-DE"/>
              </w:rPr>
            </w:pPr>
            <w:r w:rsidRPr="00081889">
              <w:rPr>
                <w:sz w:val="20"/>
                <w:lang w:val="de-DE"/>
              </w:rPr>
              <w:t>Formulierung eigener Ansprüche im Vergleich zu den Erwartungen</w:t>
            </w:r>
          </w:p>
          <w:p w:rsidR="00CE51F6" w:rsidRPr="00081889" w:rsidRDefault="00CE51F6" w:rsidP="009F1440">
            <w:pPr>
              <w:pStyle w:val="TableParagraph"/>
              <w:spacing w:before="1"/>
              <w:rPr>
                <w:sz w:val="24"/>
                <w:lang w:val="de-DE"/>
              </w:rPr>
            </w:pPr>
          </w:p>
          <w:p w:rsidR="00CE51F6" w:rsidRPr="00081889" w:rsidRDefault="00CE51F6" w:rsidP="009F1440">
            <w:pPr>
              <w:pStyle w:val="TableParagraph"/>
              <w:ind w:left="70"/>
              <w:rPr>
                <w:b/>
                <w:sz w:val="20"/>
                <w:lang w:val="de-DE"/>
              </w:rPr>
            </w:pPr>
            <w:r w:rsidRPr="00081889">
              <w:rPr>
                <w:b/>
                <w:sz w:val="20"/>
                <w:lang w:val="de-DE"/>
              </w:rPr>
              <w:t>„Ich will ...“</w:t>
            </w:r>
          </w:p>
        </w:tc>
        <w:tc>
          <w:tcPr>
            <w:tcW w:w="3968" w:type="dxa"/>
            <w:shd w:val="clear" w:color="auto" w:fill="DADADA"/>
          </w:tcPr>
          <w:p w:rsidR="00CE51F6" w:rsidRPr="00081889" w:rsidRDefault="00CE51F6" w:rsidP="009F1440">
            <w:pPr>
              <w:pStyle w:val="TableParagraph"/>
              <w:spacing w:line="224" w:lineRule="exact"/>
              <w:ind w:left="66"/>
              <w:rPr>
                <w:b/>
                <w:sz w:val="20"/>
                <w:lang w:val="de-DE"/>
              </w:rPr>
            </w:pPr>
            <w:r w:rsidRPr="00081889">
              <w:rPr>
                <w:b/>
                <w:sz w:val="20"/>
                <w:lang w:val="de-DE"/>
              </w:rPr>
              <w:t>Hypothesen und Ideen</w:t>
            </w:r>
          </w:p>
          <w:p w:rsidR="00CE51F6" w:rsidRPr="00081889" w:rsidRDefault="00CE51F6" w:rsidP="009F1440">
            <w:pPr>
              <w:pStyle w:val="TableParagraph"/>
              <w:spacing w:before="7"/>
              <w:rPr>
                <w:sz w:val="24"/>
                <w:lang w:val="de-DE"/>
              </w:rPr>
            </w:pPr>
          </w:p>
          <w:p w:rsidR="00CE51F6" w:rsidRPr="00081889" w:rsidRDefault="00CE51F6" w:rsidP="009F1440">
            <w:pPr>
              <w:pStyle w:val="TableParagraph"/>
              <w:ind w:left="66"/>
              <w:rPr>
                <w:sz w:val="20"/>
                <w:lang w:val="de-DE"/>
              </w:rPr>
            </w:pPr>
            <w:r w:rsidRPr="00081889">
              <w:rPr>
                <w:sz w:val="20"/>
                <w:lang w:val="de-DE"/>
              </w:rPr>
              <w:t>aus dem Vergleich von Erwartungen und eigenen Ansprüchen</w:t>
            </w:r>
          </w:p>
          <w:p w:rsidR="00CE51F6" w:rsidRPr="00081889" w:rsidRDefault="00CE51F6" w:rsidP="009F1440">
            <w:pPr>
              <w:pStyle w:val="TableParagraph"/>
              <w:spacing w:before="1"/>
              <w:rPr>
                <w:sz w:val="24"/>
                <w:lang w:val="de-DE"/>
              </w:rPr>
            </w:pPr>
          </w:p>
          <w:p w:rsidR="00CE51F6" w:rsidRPr="00081889" w:rsidRDefault="00CE51F6" w:rsidP="009F1440">
            <w:pPr>
              <w:pStyle w:val="TableParagraph"/>
              <w:spacing w:line="230" w:lineRule="atLeast"/>
              <w:ind w:left="66" w:right="366"/>
              <w:rPr>
                <w:b/>
                <w:sz w:val="20"/>
                <w:lang w:val="de-DE"/>
              </w:rPr>
            </w:pPr>
            <w:r w:rsidRPr="00081889">
              <w:rPr>
                <w:b/>
                <w:sz w:val="20"/>
                <w:lang w:val="de-DE"/>
              </w:rPr>
              <w:t>„Was könnte ich tun? Was werde ich tun?“</w:t>
            </w:r>
          </w:p>
        </w:tc>
      </w:tr>
      <w:tr w:rsidR="00CE51F6" w:rsidRPr="00081889" w:rsidTr="009F1440">
        <w:trPr>
          <w:trHeight w:val="3285"/>
        </w:trPr>
        <w:tc>
          <w:tcPr>
            <w:tcW w:w="3046" w:type="dxa"/>
            <w:shd w:val="clear" w:color="auto" w:fill="DADADA"/>
          </w:tcPr>
          <w:p w:rsidR="00CE51F6" w:rsidRPr="00081889" w:rsidRDefault="00CE51F6" w:rsidP="009F1440">
            <w:pPr>
              <w:pStyle w:val="TableParagraph"/>
              <w:spacing w:line="227" w:lineRule="exact"/>
              <w:ind w:left="69"/>
              <w:rPr>
                <w:b/>
                <w:sz w:val="20"/>
                <w:lang w:val="de-DE"/>
              </w:rPr>
            </w:pPr>
            <w:r w:rsidRPr="00081889">
              <w:rPr>
                <w:b/>
                <w:sz w:val="20"/>
                <w:lang w:val="de-DE"/>
              </w:rPr>
              <w:t>Funktion und Gegenstand</w:t>
            </w:r>
          </w:p>
          <w:p w:rsidR="00CE51F6" w:rsidRPr="00081889" w:rsidRDefault="00CE51F6" w:rsidP="009F1440">
            <w:pPr>
              <w:pStyle w:val="TableParagraph"/>
              <w:spacing w:before="5"/>
              <w:rPr>
                <w:sz w:val="24"/>
                <w:lang w:val="de-DE"/>
              </w:rPr>
            </w:pPr>
          </w:p>
          <w:p w:rsidR="00CE51F6" w:rsidRPr="00081889" w:rsidRDefault="00CE51F6" w:rsidP="009F1440">
            <w:pPr>
              <w:pStyle w:val="TableParagraph"/>
              <w:ind w:left="69" w:right="184"/>
              <w:rPr>
                <w:sz w:val="20"/>
                <w:lang w:val="de-DE"/>
              </w:rPr>
            </w:pPr>
            <w:r w:rsidRPr="00081889">
              <w:rPr>
                <w:sz w:val="20"/>
                <w:lang w:val="de-DE"/>
              </w:rPr>
              <w:t>Welche gesellschaftlich gefor- derte Aufgabenstellung ist mei- ner Einrichtung bzw. meinem Arbeitsfeld zugedacht?</w:t>
            </w:r>
          </w:p>
          <w:p w:rsidR="00CE51F6" w:rsidRPr="00081889" w:rsidRDefault="00CE51F6" w:rsidP="009F1440">
            <w:pPr>
              <w:pStyle w:val="TableParagraph"/>
              <w:spacing w:before="4"/>
              <w:rPr>
                <w:sz w:val="24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ind w:left="69" w:right="129"/>
              <w:rPr>
                <w:sz w:val="20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ind w:left="69" w:right="129"/>
              <w:rPr>
                <w:sz w:val="20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ind w:left="69" w:right="129"/>
              <w:rPr>
                <w:sz w:val="20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ind w:left="69" w:right="129"/>
              <w:rPr>
                <w:sz w:val="20"/>
                <w:lang w:val="de-DE"/>
              </w:rPr>
            </w:pPr>
          </w:p>
          <w:p w:rsidR="00CE51F6" w:rsidRPr="00081889" w:rsidRDefault="00CE51F6" w:rsidP="009F1440">
            <w:pPr>
              <w:pStyle w:val="TableParagraph"/>
              <w:ind w:left="69" w:right="129"/>
              <w:rPr>
                <w:sz w:val="20"/>
                <w:lang w:val="de-DE"/>
              </w:rPr>
            </w:pPr>
            <w:r w:rsidRPr="00081889">
              <w:rPr>
                <w:sz w:val="20"/>
                <w:lang w:val="de-DE"/>
              </w:rPr>
              <w:t>Welche sozialpolitischen Dis- kussionen werden über die Auf- gabenstellung meines Arbeits- feldes geführt?</w:t>
            </w:r>
          </w:p>
        </w:tc>
        <w:tc>
          <w:tcPr>
            <w:tcW w:w="4112" w:type="dxa"/>
          </w:tcPr>
          <w:p w:rsidR="00CE51F6" w:rsidRPr="00081889" w:rsidRDefault="00CE51F6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5513F0" w:rsidRPr="00081889" w:rsidRDefault="005513F0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5513F0" w:rsidRPr="00081889" w:rsidRDefault="005513F0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u w:val="single"/>
                <w:lang w:val="de-DE"/>
              </w:rPr>
              <w:t>Funktion</w:t>
            </w:r>
            <w:r w:rsidRPr="00081889">
              <w:rPr>
                <w:rFonts w:ascii="Times New Roman"/>
                <w:sz w:val="18"/>
                <w:lang w:val="de-DE"/>
              </w:rPr>
              <w:t>: Eine berufsvorbereitende Bildungsma</w:t>
            </w:r>
            <w:r w:rsidRPr="00081889">
              <w:rPr>
                <w:rFonts w:ascii="Times New Roman"/>
                <w:sz w:val="18"/>
                <w:lang w:val="de-DE"/>
              </w:rPr>
              <w:t>ß</w:t>
            </w:r>
            <w:r w:rsidRPr="00081889">
              <w:rPr>
                <w:rFonts w:ascii="Times New Roman"/>
                <w:sz w:val="18"/>
                <w:lang w:val="de-DE"/>
              </w:rPr>
              <w:t>nahme erleichtert den Einstieg in Ausbildung und Arbeit, sie dient als Inklusionsvermittlung um eine Teilhabe an der Gesellschaft zu gew</w:t>
            </w:r>
            <w:r w:rsidRPr="00081889">
              <w:rPr>
                <w:rFonts w:ascii="Times New Roman"/>
                <w:sz w:val="18"/>
                <w:lang w:val="de-DE"/>
              </w:rPr>
              <w:t>ä</w:t>
            </w:r>
            <w:r w:rsidRPr="00081889">
              <w:rPr>
                <w:rFonts w:ascii="Times New Roman"/>
                <w:sz w:val="18"/>
                <w:lang w:val="de-DE"/>
              </w:rPr>
              <w:t xml:space="preserve">hrleisten. Exklusionsvermeidung durch </w:t>
            </w:r>
            <w:r w:rsidR="00711EA5" w:rsidRPr="00081889">
              <w:rPr>
                <w:rFonts w:ascii="Times New Roman"/>
                <w:sz w:val="18"/>
                <w:lang w:val="de-DE"/>
              </w:rPr>
              <w:t xml:space="preserve">das </w:t>
            </w:r>
            <w:r w:rsidR="006512D5">
              <w:rPr>
                <w:rFonts w:ascii="Times New Roman"/>
                <w:sz w:val="18"/>
                <w:lang w:val="de-DE"/>
              </w:rPr>
              <w:t>E</w:t>
            </w:r>
            <w:r w:rsidR="00711EA5" w:rsidRPr="00081889">
              <w:rPr>
                <w:rFonts w:ascii="Times New Roman"/>
                <w:sz w:val="18"/>
                <w:lang w:val="de-DE"/>
              </w:rPr>
              <w:t>rproben von verschiedenen Berufen bevor eine Ausbildung absolviert wird.</w:t>
            </w:r>
          </w:p>
          <w:p w:rsidR="00711EA5" w:rsidRPr="00081889" w:rsidRDefault="00711EA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u w:val="single"/>
                <w:lang w:val="de-DE"/>
              </w:rPr>
              <w:t>Gegenstand</w:t>
            </w:r>
            <w:r w:rsidRPr="00081889">
              <w:rPr>
                <w:rFonts w:ascii="Times New Roman"/>
                <w:sz w:val="18"/>
                <w:lang w:val="de-DE"/>
              </w:rPr>
              <w:t>: Unterst</w:t>
            </w:r>
            <w:r w:rsidRPr="00081889">
              <w:rPr>
                <w:rFonts w:ascii="Times New Roman"/>
                <w:sz w:val="18"/>
                <w:lang w:val="de-DE"/>
              </w:rPr>
              <w:t>ü</w:t>
            </w:r>
            <w:r w:rsidRPr="00081889">
              <w:rPr>
                <w:rFonts w:ascii="Times New Roman"/>
                <w:sz w:val="18"/>
                <w:lang w:val="de-DE"/>
              </w:rPr>
              <w:t>tzung bei der Berufsfindung und Ausbildung.</w:t>
            </w:r>
          </w:p>
          <w:p w:rsidR="00711EA5" w:rsidRPr="00081889" w:rsidRDefault="00711EA5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>In wie weit Jugendliche die M</w:t>
            </w:r>
            <w:r w:rsidRPr="00081889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 xml:space="preserve">glichkeit(en) erhalten, dass Berufsfeld zu wechseln bzw. </w:t>
            </w:r>
            <w:r w:rsidR="006512D5">
              <w:rPr>
                <w:rFonts w:ascii="Times New Roman"/>
                <w:sz w:val="18"/>
                <w:lang w:val="de-DE"/>
              </w:rPr>
              <w:t>w</w:t>
            </w:r>
            <w:r w:rsidRPr="00081889">
              <w:rPr>
                <w:rFonts w:ascii="Times New Roman"/>
                <w:sz w:val="18"/>
                <w:lang w:val="de-DE"/>
              </w:rPr>
              <w:t>elche Form der Unterst</w:t>
            </w:r>
            <w:r w:rsidRPr="00081889">
              <w:rPr>
                <w:rFonts w:ascii="Times New Roman"/>
                <w:sz w:val="18"/>
                <w:lang w:val="de-DE"/>
              </w:rPr>
              <w:t>ü</w:t>
            </w:r>
            <w:r w:rsidRPr="00081889">
              <w:rPr>
                <w:rFonts w:ascii="Times New Roman"/>
                <w:sz w:val="18"/>
                <w:lang w:val="de-DE"/>
              </w:rPr>
              <w:t>tzung bei keinem erfolgreichen BvB-Abschluss m</w:t>
            </w:r>
            <w:r w:rsidR="006512D5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 xml:space="preserve">glich ist. </w:t>
            </w:r>
          </w:p>
        </w:tc>
        <w:tc>
          <w:tcPr>
            <w:tcW w:w="3546" w:type="dxa"/>
          </w:tcPr>
          <w:p w:rsidR="00CE51F6" w:rsidRPr="00081889" w:rsidRDefault="00CE51F6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>Ich m</w:t>
            </w:r>
            <w:r w:rsidRPr="00081889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>chte genau dies, ich m</w:t>
            </w:r>
            <w:r w:rsidRPr="00081889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>chte Jugendliche in ihrer Entscheidung der Berufswahl unterst</w:t>
            </w:r>
            <w:r w:rsidRPr="00081889">
              <w:rPr>
                <w:rFonts w:ascii="Times New Roman"/>
                <w:sz w:val="18"/>
                <w:lang w:val="de-DE"/>
              </w:rPr>
              <w:t>ü</w:t>
            </w:r>
            <w:r w:rsidRPr="00081889">
              <w:rPr>
                <w:rFonts w:ascii="Times New Roman"/>
                <w:sz w:val="18"/>
                <w:lang w:val="de-DE"/>
              </w:rPr>
              <w:t>tzen und ihnen unter Umst</w:t>
            </w:r>
            <w:r w:rsidRPr="00081889">
              <w:rPr>
                <w:rFonts w:ascii="Times New Roman"/>
                <w:sz w:val="18"/>
                <w:lang w:val="de-DE"/>
              </w:rPr>
              <w:t>ä</w:t>
            </w:r>
            <w:r w:rsidRPr="00081889">
              <w:rPr>
                <w:rFonts w:ascii="Times New Roman"/>
                <w:sz w:val="18"/>
                <w:lang w:val="de-DE"/>
              </w:rPr>
              <w:t xml:space="preserve">nden Alternativen aufzeigen. Ich </w:t>
            </w:r>
            <w:r w:rsidR="006512D5">
              <w:rPr>
                <w:rFonts w:ascii="Times New Roman"/>
                <w:sz w:val="18"/>
                <w:lang w:val="de-DE"/>
              </w:rPr>
              <w:t>s</w:t>
            </w:r>
            <w:r w:rsidRPr="00081889">
              <w:rPr>
                <w:rFonts w:ascii="Times New Roman"/>
                <w:sz w:val="18"/>
                <w:lang w:val="de-DE"/>
              </w:rPr>
              <w:t xml:space="preserve">timme der Funktion und </w:t>
            </w:r>
            <w:r w:rsidR="00FC1DDD">
              <w:rPr>
                <w:rFonts w:ascii="Times New Roman"/>
                <w:sz w:val="18"/>
                <w:lang w:val="de-DE"/>
              </w:rPr>
              <w:t xml:space="preserve">dem </w:t>
            </w:r>
            <w:r w:rsidRPr="00081889">
              <w:rPr>
                <w:rFonts w:ascii="Times New Roman"/>
                <w:sz w:val="18"/>
                <w:lang w:val="de-DE"/>
              </w:rPr>
              <w:t>Gegenstand zu.</w:t>
            </w:r>
          </w:p>
          <w:p w:rsidR="00711EA5" w:rsidRPr="00081889" w:rsidRDefault="00711EA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>Ich m</w:t>
            </w:r>
            <w:r w:rsidRPr="00081889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 xml:space="preserve">chte vermeiden, dass Jugendliche pauschal als </w:t>
            </w:r>
            <w:r w:rsidRPr="00081889">
              <w:rPr>
                <w:rFonts w:ascii="Times New Roman"/>
                <w:sz w:val="18"/>
                <w:lang w:val="de-DE"/>
              </w:rPr>
              <w:t>„</w:t>
            </w:r>
            <w:r w:rsidRPr="00081889">
              <w:rPr>
                <w:rFonts w:ascii="Times New Roman"/>
                <w:sz w:val="18"/>
                <w:lang w:val="de-DE"/>
              </w:rPr>
              <w:t>nicht erwerbsf</w:t>
            </w:r>
            <w:r w:rsidRPr="00081889">
              <w:rPr>
                <w:rFonts w:ascii="Times New Roman"/>
                <w:sz w:val="18"/>
                <w:lang w:val="de-DE"/>
              </w:rPr>
              <w:t>ä</w:t>
            </w:r>
            <w:r w:rsidRPr="00081889">
              <w:rPr>
                <w:rFonts w:ascii="Times New Roman"/>
                <w:sz w:val="18"/>
                <w:lang w:val="de-DE"/>
              </w:rPr>
              <w:t>hig</w:t>
            </w:r>
            <w:r w:rsidRPr="00081889">
              <w:rPr>
                <w:rFonts w:ascii="Times New Roman"/>
                <w:sz w:val="18"/>
                <w:lang w:val="de-DE"/>
              </w:rPr>
              <w:t>“</w:t>
            </w:r>
            <w:r w:rsidRPr="00081889">
              <w:rPr>
                <w:rFonts w:ascii="Times New Roman"/>
                <w:sz w:val="18"/>
                <w:lang w:val="de-DE"/>
              </w:rPr>
              <w:t xml:space="preserve"> eingestuft werden</w:t>
            </w:r>
            <w:r w:rsidR="006D49C5" w:rsidRPr="00081889">
              <w:rPr>
                <w:rFonts w:ascii="Times New Roman"/>
                <w:sz w:val="18"/>
                <w:lang w:val="de-DE"/>
              </w:rPr>
              <w:t xml:space="preserve"> (Oft bei Menschen mit Autismus der Fall)</w:t>
            </w:r>
          </w:p>
        </w:tc>
        <w:tc>
          <w:tcPr>
            <w:tcW w:w="3968" w:type="dxa"/>
          </w:tcPr>
          <w:p w:rsidR="00CE51F6" w:rsidRPr="00081889" w:rsidRDefault="00CE51F6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>Ich werde mich daf</w:t>
            </w:r>
            <w:r w:rsidRPr="00081889">
              <w:rPr>
                <w:rFonts w:ascii="Times New Roman"/>
                <w:sz w:val="18"/>
                <w:lang w:val="de-DE"/>
              </w:rPr>
              <w:t>ü</w:t>
            </w:r>
            <w:r w:rsidRPr="00081889">
              <w:rPr>
                <w:rFonts w:ascii="Times New Roman"/>
                <w:sz w:val="18"/>
                <w:lang w:val="de-DE"/>
              </w:rPr>
              <w:t>r einsetzen, dass Jugendliche die passende, individuelle Forderung zur Teilhabe erhalten und diese wenn n</w:t>
            </w:r>
            <w:r w:rsidRPr="00081889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 xml:space="preserve">tig durch die gesetzl. Rahmenbedingungen einfordern. </w:t>
            </w:r>
          </w:p>
          <w:p w:rsidR="00711EA5" w:rsidRPr="00081889" w:rsidRDefault="00711EA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11EA5" w:rsidRPr="00081889" w:rsidRDefault="00711EA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>Allerdings m</w:t>
            </w:r>
            <w:r w:rsidRPr="00081889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>chte ich auch pers</w:t>
            </w:r>
            <w:r w:rsidRPr="00081889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>nliche Grenzen der Klienten respektieren und meinen Fokus nicht auf eigene Belange und Bed</w:t>
            </w:r>
            <w:r w:rsidRPr="00081889">
              <w:rPr>
                <w:rFonts w:ascii="Times New Roman"/>
                <w:sz w:val="18"/>
                <w:lang w:val="de-DE"/>
              </w:rPr>
              <w:t>ü</w:t>
            </w:r>
            <w:r w:rsidRPr="00081889">
              <w:rPr>
                <w:rFonts w:ascii="Times New Roman"/>
                <w:sz w:val="18"/>
                <w:lang w:val="de-DE"/>
              </w:rPr>
              <w:t xml:space="preserve">rfnisse richten. </w:t>
            </w:r>
          </w:p>
        </w:tc>
      </w:tr>
      <w:tr w:rsidR="00CE51F6" w:rsidRPr="00081889" w:rsidTr="009F1440">
        <w:trPr>
          <w:trHeight w:val="3140"/>
        </w:trPr>
        <w:tc>
          <w:tcPr>
            <w:tcW w:w="3046" w:type="dxa"/>
            <w:shd w:val="clear" w:color="auto" w:fill="DADADA"/>
          </w:tcPr>
          <w:p w:rsidR="00CE51F6" w:rsidRPr="00081889" w:rsidRDefault="00CE51F6" w:rsidP="009F1440">
            <w:pPr>
              <w:pStyle w:val="TableParagraph"/>
              <w:spacing w:line="227" w:lineRule="exact"/>
              <w:ind w:left="69"/>
              <w:rPr>
                <w:b/>
                <w:sz w:val="20"/>
                <w:lang w:val="de-DE"/>
              </w:rPr>
            </w:pPr>
            <w:r w:rsidRPr="00081889">
              <w:rPr>
                <w:b/>
                <w:sz w:val="20"/>
                <w:lang w:val="de-DE"/>
              </w:rPr>
              <w:lastRenderedPageBreak/>
              <w:t>Organisationskultur</w:t>
            </w:r>
          </w:p>
          <w:p w:rsidR="00CE51F6" w:rsidRPr="00081889" w:rsidRDefault="00CE51F6" w:rsidP="009F1440">
            <w:pPr>
              <w:pStyle w:val="TableParagraph"/>
              <w:spacing w:before="5"/>
              <w:rPr>
                <w:sz w:val="24"/>
                <w:lang w:val="de-DE"/>
              </w:rPr>
            </w:pPr>
          </w:p>
          <w:p w:rsidR="00CE51F6" w:rsidRPr="00081889" w:rsidRDefault="00CE51F6" w:rsidP="009F1440">
            <w:pPr>
              <w:pStyle w:val="TableParagraph"/>
              <w:ind w:left="69"/>
              <w:rPr>
                <w:sz w:val="20"/>
                <w:lang w:val="de-DE"/>
              </w:rPr>
            </w:pPr>
            <w:r w:rsidRPr="00081889">
              <w:rPr>
                <w:sz w:val="20"/>
                <w:lang w:val="de-DE"/>
              </w:rPr>
              <w:t>Mit welchen (Lieblings-</w:t>
            </w:r>
          </w:p>
          <w:p w:rsidR="00CE51F6" w:rsidRPr="00081889" w:rsidRDefault="00CE51F6" w:rsidP="009F1440">
            <w:pPr>
              <w:pStyle w:val="TableParagraph"/>
              <w:ind w:left="69"/>
              <w:rPr>
                <w:sz w:val="20"/>
                <w:lang w:val="de-DE"/>
              </w:rPr>
            </w:pPr>
            <w:r w:rsidRPr="00081889">
              <w:rPr>
                <w:sz w:val="20"/>
                <w:lang w:val="de-DE"/>
              </w:rPr>
              <w:t>)Zielgruppen bzw. Adressaten arbeitet mein Team bevorzugt?</w:t>
            </w:r>
          </w:p>
          <w:p w:rsidR="00CE51F6" w:rsidRPr="00081889" w:rsidRDefault="00CE51F6" w:rsidP="009F1440">
            <w:pPr>
              <w:pStyle w:val="TableParagraph"/>
              <w:spacing w:before="6"/>
              <w:rPr>
                <w:sz w:val="24"/>
                <w:lang w:val="de-DE"/>
              </w:rPr>
            </w:pPr>
          </w:p>
          <w:p w:rsidR="00CE51F6" w:rsidRPr="00081889" w:rsidRDefault="00CE51F6" w:rsidP="009F1440">
            <w:pPr>
              <w:pStyle w:val="TableParagraph"/>
              <w:ind w:left="69"/>
              <w:rPr>
                <w:sz w:val="20"/>
                <w:lang w:val="de-DE"/>
              </w:rPr>
            </w:pPr>
            <w:r w:rsidRPr="00081889">
              <w:rPr>
                <w:sz w:val="20"/>
                <w:lang w:val="de-DE"/>
              </w:rPr>
              <w:t>Um welche (Lieblings-)Aufgaben kümmert sich die Einrichtung in erster Linie?</w:t>
            </w:r>
          </w:p>
          <w:p w:rsidR="00CE51F6" w:rsidRPr="00081889" w:rsidRDefault="00CE51F6" w:rsidP="009F1440">
            <w:pPr>
              <w:pStyle w:val="TableParagraph"/>
              <w:spacing w:before="4"/>
              <w:rPr>
                <w:sz w:val="24"/>
                <w:lang w:val="de-DE"/>
              </w:rPr>
            </w:pPr>
          </w:p>
          <w:p w:rsidR="00916084" w:rsidRPr="00081889" w:rsidRDefault="00916084" w:rsidP="009F1440">
            <w:pPr>
              <w:pStyle w:val="TableParagraph"/>
              <w:spacing w:before="4"/>
              <w:rPr>
                <w:sz w:val="24"/>
                <w:lang w:val="de-DE"/>
              </w:rPr>
            </w:pPr>
          </w:p>
          <w:p w:rsidR="00916084" w:rsidRPr="00081889" w:rsidRDefault="00916084" w:rsidP="009F1440">
            <w:pPr>
              <w:pStyle w:val="TableParagraph"/>
              <w:spacing w:before="4"/>
              <w:rPr>
                <w:sz w:val="24"/>
                <w:lang w:val="de-DE"/>
              </w:rPr>
            </w:pPr>
          </w:p>
          <w:p w:rsidR="00CE51F6" w:rsidRPr="00081889" w:rsidRDefault="00CE51F6" w:rsidP="009F1440">
            <w:pPr>
              <w:pStyle w:val="TableParagraph"/>
              <w:ind w:left="69"/>
              <w:rPr>
                <w:sz w:val="20"/>
                <w:lang w:val="de-DE"/>
              </w:rPr>
            </w:pPr>
            <w:r w:rsidRPr="00081889">
              <w:rPr>
                <w:sz w:val="20"/>
                <w:lang w:val="de-DE"/>
              </w:rPr>
              <w:t>Welche (Lieblings-)Erklärungen für Probleme kursieren in der</w:t>
            </w:r>
          </w:p>
          <w:p w:rsidR="00CE51F6" w:rsidRPr="00081889" w:rsidRDefault="00CE51F6" w:rsidP="009F1440">
            <w:pPr>
              <w:pStyle w:val="TableParagraph"/>
              <w:spacing w:line="211" w:lineRule="exact"/>
              <w:ind w:left="69"/>
              <w:rPr>
                <w:sz w:val="20"/>
                <w:lang w:val="de-DE"/>
              </w:rPr>
            </w:pPr>
            <w:r w:rsidRPr="00081889">
              <w:rPr>
                <w:sz w:val="20"/>
                <w:lang w:val="de-DE"/>
              </w:rPr>
              <w:t>Einrichtung?</w:t>
            </w:r>
          </w:p>
        </w:tc>
        <w:tc>
          <w:tcPr>
            <w:tcW w:w="4112" w:type="dxa"/>
          </w:tcPr>
          <w:p w:rsidR="00CE51F6" w:rsidRPr="00081889" w:rsidRDefault="00CE51F6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C0F59" w:rsidRPr="00081889" w:rsidRDefault="006C0F59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C0F59" w:rsidRPr="00081889" w:rsidRDefault="00BC6AE0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u w:val="single"/>
                <w:lang w:val="de-DE"/>
              </w:rPr>
              <w:t>Zielgruppe</w:t>
            </w:r>
            <w:r w:rsidRPr="00081889">
              <w:rPr>
                <w:rFonts w:ascii="Times New Roman"/>
                <w:sz w:val="18"/>
                <w:lang w:val="de-DE"/>
              </w:rPr>
              <w:t>: Jugendliche im Alter zwischen 15 und 20 Jahren.  mit Lernbehinderung, psychischen St</w:t>
            </w:r>
            <w:r w:rsidRPr="00081889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>rungen (zum Beispiel Autismus und ADHS) oder sozialer Beeintr</w:t>
            </w:r>
            <w:r w:rsidRPr="00081889">
              <w:rPr>
                <w:rFonts w:ascii="Times New Roman"/>
                <w:sz w:val="18"/>
                <w:lang w:val="de-DE"/>
              </w:rPr>
              <w:t>ä</w:t>
            </w:r>
            <w:r w:rsidRPr="00081889">
              <w:rPr>
                <w:rFonts w:ascii="Times New Roman"/>
                <w:sz w:val="18"/>
                <w:lang w:val="de-DE"/>
              </w:rPr>
              <w:t>chtigung und die Teilhabe an der Gesellschaft.</w:t>
            </w:r>
          </w:p>
          <w:p w:rsidR="00916084" w:rsidRPr="00081889" w:rsidRDefault="0091608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916084" w:rsidRPr="00081889" w:rsidRDefault="00916084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>In erster Linie hat die Berufsvorbereitung die Aufgabe den Klienten verschiedene Berufszweige aufzuzeigen und zu erproben ob die F</w:t>
            </w:r>
            <w:r w:rsidRPr="00081889">
              <w:rPr>
                <w:rFonts w:ascii="Times New Roman"/>
                <w:sz w:val="18"/>
                <w:lang w:val="de-DE"/>
              </w:rPr>
              <w:t>ä</w:t>
            </w:r>
            <w:r w:rsidRPr="00081889">
              <w:rPr>
                <w:rFonts w:ascii="Times New Roman"/>
                <w:sz w:val="18"/>
                <w:lang w:val="de-DE"/>
              </w:rPr>
              <w:t>higkeiten diesen Beruf zu erlernen vorhanden sind bzw. zu pr</w:t>
            </w:r>
            <w:r w:rsidRPr="00081889">
              <w:rPr>
                <w:rFonts w:ascii="Times New Roman"/>
                <w:sz w:val="18"/>
                <w:lang w:val="de-DE"/>
              </w:rPr>
              <w:t>ü</w:t>
            </w:r>
            <w:r w:rsidRPr="00081889">
              <w:rPr>
                <w:rFonts w:ascii="Times New Roman"/>
                <w:sz w:val="18"/>
                <w:lang w:val="de-DE"/>
              </w:rPr>
              <w:t>fen ob Ressourcen f</w:t>
            </w:r>
            <w:r w:rsidRPr="00081889">
              <w:rPr>
                <w:rFonts w:ascii="Times New Roman"/>
                <w:sz w:val="18"/>
                <w:lang w:val="de-DE"/>
              </w:rPr>
              <w:t>ü</w:t>
            </w:r>
            <w:r w:rsidRPr="00081889">
              <w:rPr>
                <w:rFonts w:ascii="Times New Roman"/>
                <w:sz w:val="18"/>
                <w:lang w:val="de-DE"/>
              </w:rPr>
              <w:t>r diesen Beruf an das Tageslicht gef</w:t>
            </w:r>
            <w:r w:rsidRPr="00081889">
              <w:rPr>
                <w:rFonts w:ascii="Times New Roman"/>
                <w:sz w:val="18"/>
                <w:lang w:val="de-DE"/>
              </w:rPr>
              <w:t>ü</w:t>
            </w:r>
            <w:r w:rsidRPr="00081889">
              <w:rPr>
                <w:rFonts w:ascii="Times New Roman"/>
                <w:sz w:val="18"/>
                <w:lang w:val="de-DE"/>
              </w:rPr>
              <w:t>hrt werden k</w:t>
            </w:r>
            <w:r w:rsidRPr="00081889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>nnen.</w:t>
            </w:r>
          </w:p>
          <w:p w:rsidR="005D1B58" w:rsidRPr="00081889" w:rsidRDefault="005D1B58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5D1B58" w:rsidRPr="00081889" w:rsidRDefault="000B65E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 xml:space="preserve">Der Klient, schafft diese Ausbildung nicht weil er </w:t>
            </w:r>
            <w:r w:rsidRPr="00081889">
              <w:rPr>
                <w:rFonts w:ascii="Times New Roman"/>
                <w:sz w:val="18"/>
                <w:lang w:val="de-DE"/>
              </w:rPr>
              <w:t>„</w:t>
            </w:r>
            <w:r w:rsidRPr="00081889">
              <w:rPr>
                <w:rFonts w:ascii="Times New Roman"/>
                <w:sz w:val="18"/>
                <w:lang w:val="de-DE"/>
              </w:rPr>
              <w:t>Faul</w:t>
            </w:r>
            <w:r w:rsidRPr="00081889">
              <w:rPr>
                <w:rFonts w:ascii="Times New Roman"/>
                <w:sz w:val="18"/>
                <w:lang w:val="de-DE"/>
              </w:rPr>
              <w:t>“</w:t>
            </w:r>
            <w:r w:rsidRPr="00081889">
              <w:rPr>
                <w:rFonts w:ascii="Times New Roman"/>
                <w:sz w:val="18"/>
                <w:lang w:val="de-DE"/>
              </w:rPr>
              <w:t xml:space="preserve"> ist.</w:t>
            </w:r>
          </w:p>
          <w:p w:rsidR="000B65E2" w:rsidRPr="00081889" w:rsidRDefault="000B65E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>Sein Autismus steht ihm im Weg</w:t>
            </w:r>
            <w:r w:rsidR="00FC1DDD">
              <w:rPr>
                <w:rFonts w:ascii="Times New Roman"/>
                <w:sz w:val="18"/>
                <w:lang w:val="de-DE"/>
              </w:rPr>
              <w:t>.</w:t>
            </w:r>
          </w:p>
        </w:tc>
        <w:tc>
          <w:tcPr>
            <w:tcW w:w="3546" w:type="dxa"/>
          </w:tcPr>
          <w:p w:rsidR="00CE51F6" w:rsidRPr="00081889" w:rsidRDefault="00CE51F6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BC6AE0" w:rsidRPr="00081889" w:rsidRDefault="00BC6AE0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BC6AE0" w:rsidRPr="00081889" w:rsidRDefault="00BC6AE0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>Ich m</w:t>
            </w:r>
            <w:r w:rsidRPr="00081889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>chte junge Menschen m</w:t>
            </w:r>
            <w:r w:rsidR="00B07302" w:rsidRPr="00081889">
              <w:rPr>
                <w:rFonts w:ascii="Times New Roman"/>
                <w:sz w:val="18"/>
                <w:lang w:val="de-DE"/>
              </w:rPr>
              <w:t>i</w:t>
            </w:r>
            <w:r w:rsidRPr="00081889">
              <w:rPr>
                <w:rFonts w:ascii="Times New Roman"/>
                <w:sz w:val="18"/>
                <w:lang w:val="de-DE"/>
              </w:rPr>
              <w:t>t Beeintr</w:t>
            </w:r>
            <w:r w:rsidRPr="00081889">
              <w:rPr>
                <w:rFonts w:ascii="Times New Roman"/>
                <w:sz w:val="18"/>
                <w:lang w:val="de-DE"/>
              </w:rPr>
              <w:t>ä</w:t>
            </w:r>
            <w:r w:rsidRPr="00081889">
              <w:rPr>
                <w:rFonts w:ascii="Times New Roman"/>
                <w:sz w:val="18"/>
                <w:lang w:val="de-DE"/>
              </w:rPr>
              <w:t>chtigungen jeglicher Art unterst</w:t>
            </w:r>
            <w:r w:rsidRPr="00081889">
              <w:rPr>
                <w:rFonts w:ascii="Times New Roman"/>
                <w:sz w:val="18"/>
                <w:lang w:val="de-DE"/>
              </w:rPr>
              <w:t>ü</w:t>
            </w:r>
            <w:r w:rsidRPr="00081889">
              <w:rPr>
                <w:rFonts w:ascii="Times New Roman"/>
                <w:sz w:val="18"/>
                <w:lang w:val="de-DE"/>
              </w:rPr>
              <w:t>tzen einen Ausbildungsberuf zu erlernen bzw. zu finden.</w:t>
            </w:r>
          </w:p>
          <w:p w:rsidR="00916084" w:rsidRPr="00081889" w:rsidRDefault="0091608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916084" w:rsidRPr="00081889" w:rsidRDefault="00916084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>Ich will Jugendliche unterst</w:t>
            </w:r>
            <w:r w:rsidRPr="00081889">
              <w:rPr>
                <w:rFonts w:ascii="Times New Roman"/>
                <w:sz w:val="18"/>
                <w:lang w:val="de-DE"/>
              </w:rPr>
              <w:t>ü</w:t>
            </w:r>
            <w:r w:rsidRPr="00081889">
              <w:rPr>
                <w:rFonts w:ascii="Times New Roman"/>
                <w:sz w:val="18"/>
                <w:lang w:val="de-DE"/>
              </w:rPr>
              <w:t>tzen einen Ausbildungsberuf zu finden. Ich m</w:t>
            </w:r>
            <w:r w:rsidRPr="00081889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>chte hierbei authentisch sein und ggf. eine Empfehlung f</w:t>
            </w:r>
            <w:r w:rsidRPr="00081889">
              <w:rPr>
                <w:rFonts w:ascii="Times New Roman"/>
                <w:sz w:val="18"/>
                <w:lang w:val="de-DE"/>
              </w:rPr>
              <w:t>ü</w:t>
            </w:r>
            <w:r w:rsidRPr="00081889">
              <w:rPr>
                <w:rFonts w:ascii="Times New Roman"/>
                <w:sz w:val="18"/>
                <w:lang w:val="de-DE"/>
              </w:rPr>
              <w:t>r einen anderen Beruf aussprechen.</w:t>
            </w:r>
          </w:p>
          <w:p w:rsidR="00916084" w:rsidRPr="00081889" w:rsidRDefault="0091608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0B65E2" w:rsidRPr="00081889" w:rsidRDefault="000B65E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0B65E2" w:rsidRPr="00081889" w:rsidRDefault="000B65E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0B65E2" w:rsidRPr="00081889" w:rsidRDefault="000B65E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>Ich will diese Erkl</w:t>
            </w:r>
            <w:r w:rsidRPr="00081889">
              <w:rPr>
                <w:rFonts w:ascii="Times New Roman"/>
                <w:sz w:val="18"/>
                <w:lang w:val="de-DE"/>
              </w:rPr>
              <w:t>ä</w:t>
            </w:r>
            <w:r w:rsidRPr="00081889">
              <w:rPr>
                <w:rFonts w:ascii="Times New Roman"/>
                <w:sz w:val="18"/>
                <w:lang w:val="de-DE"/>
              </w:rPr>
              <w:t>rungen nicht akzeptieren und m</w:t>
            </w:r>
            <w:r w:rsidRPr="00081889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 xml:space="preserve">chte den </w:t>
            </w:r>
            <w:r w:rsidRPr="00081889">
              <w:rPr>
                <w:rFonts w:ascii="Times New Roman"/>
                <w:sz w:val="18"/>
                <w:lang w:val="de-DE"/>
              </w:rPr>
              <w:t>„</w:t>
            </w:r>
            <w:r w:rsidRPr="00081889">
              <w:rPr>
                <w:rFonts w:ascii="Times New Roman"/>
                <w:sz w:val="18"/>
                <w:lang w:val="de-DE"/>
              </w:rPr>
              <w:t>richtigen</w:t>
            </w:r>
            <w:r w:rsidRPr="00081889">
              <w:rPr>
                <w:rFonts w:ascii="Times New Roman"/>
                <w:sz w:val="18"/>
                <w:lang w:val="de-DE"/>
              </w:rPr>
              <w:t>“</w:t>
            </w:r>
            <w:r w:rsidRPr="00081889">
              <w:rPr>
                <w:rFonts w:ascii="Times New Roman"/>
                <w:sz w:val="18"/>
                <w:lang w:val="de-DE"/>
              </w:rPr>
              <w:t xml:space="preserve"> Beweggrund analysieren und herausfinden. </w:t>
            </w:r>
          </w:p>
        </w:tc>
        <w:tc>
          <w:tcPr>
            <w:tcW w:w="3968" w:type="dxa"/>
          </w:tcPr>
          <w:p w:rsidR="00CE51F6" w:rsidRPr="00081889" w:rsidRDefault="00CE51F6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916084" w:rsidRPr="00081889" w:rsidRDefault="0091608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916084" w:rsidRPr="00081889" w:rsidRDefault="00916084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>Ich werde mich mit dem jeweiligen Krankheitsbild/St</w:t>
            </w:r>
            <w:r w:rsidRPr="00081889">
              <w:rPr>
                <w:rFonts w:ascii="Times New Roman"/>
                <w:sz w:val="18"/>
                <w:lang w:val="de-DE"/>
              </w:rPr>
              <w:t>ö</w:t>
            </w:r>
            <w:r w:rsidRPr="00081889">
              <w:rPr>
                <w:rFonts w:ascii="Times New Roman"/>
                <w:sz w:val="18"/>
                <w:lang w:val="de-DE"/>
              </w:rPr>
              <w:t>rungsbild auseinandersetzen und die rechtlichen Anspr</w:t>
            </w:r>
            <w:r w:rsidRPr="00081889">
              <w:rPr>
                <w:rFonts w:ascii="Times New Roman"/>
                <w:sz w:val="18"/>
                <w:lang w:val="de-DE"/>
              </w:rPr>
              <w:t>ü</w:t>
            </w:r>
            <w:r w:rsidRPr="00081889">
              <w:rPr>
                <w:rFonts w:ascii="Times New Roman"/>
                <w:sz w:val="18"/>
                <w:lang w:val="de-DE"/>
              </w:rPr>
              <w:t>che f</w:t>
            </w:r>
            <w:r w:rsidRPr="00081889">
              <w:rPr>
                <w:rFonts w:ascii="Times New Roman"/>
                <w:sz w:val="18"/>
                <w:lang w:val="de-DE"/>
              </w:rPr>
              <w:t>ü</w:t>
            </w:r>
            <w:r w:rsidRPr="00081889">
              <w:rPr>
                <w:rFonts w:ascii="Times New Roman"/>
                <w:sz w:val="18"/>
                <w:lang w:val="de-DE"/>
              </w:rPr>
              <w:t xml:space="preserve">r eine erfolgreiche Reha-Planung verinnerlichen. </w:t>
            </w:r>
          </w:p>
          <w:p w:rsidR="00916084" w:rsidRPr="00081889" w:rsidRDefault="0091608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916084" w:rsidRPr="00081889" w:rsidRDefault="00916084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>Ich werde mich mit den Ressourcen, F</w:t>
            </w:r>
            <w:r w:rsidRPr="00081889">
              <w:rPr>
                <w:rFonts w:ascii="Times New Roman"/>
                <w:sz w:val="18"/>
                <w:lang w:val="de-DE"/>
              </w:rPr>
              <w:t>ä</w:t>
            </w:r>
            <w:r w:rsidRPr="00081889">
              <w:rPr>
                <w:rFonts w:ascii="Times New Roman"/>
                <w:sz w:val="18"/>
                <w:lang w:val="de-DE"/>
              </w:rPr>
              <w:t>higkeiten und</w:t>
            </w:r>
            <w:r w:rsidR="00FC1DDD">
              <w:rPr>
                <w:rFonts w:ascii="Times New Roman"/>
                <w:sz w:val="18"/>
                <w:lang w:val="de-DE"/>
              </w:rPr>
              <w:t xml:space="preserve"> dem</w:t>
            </w:r>
            <w:r w:rsidRPr="00081889">
              <w:rPr>
                <w:rFonts w:ascii="Times New Roman"/>
                <w:sz w:val="18"/>
                <w:lang w:val="de-DE"/>
              </w:rPr>
              <w:t xml:space="preserve"> Sozialraum des Jugendlichen auseinandersetzen, damit der Berufswunsch nachhaltig bestehen bleiben kann.</w:t>
            </w:r>
          </w:p>
          <w:p w:rsidR="00916084" w:rsidRPr="00081889" w:rsidRDefault="0091608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0B65E2" w:rsidRPr="00081889" w:rsidRDefault="000B65E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0B65E2" w:rsidRPr="00081889" w:rsidRDefault="000B65E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0B65E2" w:rsidRPr="00081889" w:rsidRDefault="000B65E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081889">
              <w:rPr>
                <w:rFonts w:ascii="Times New Roman"/>
                <w:sz w:val="18"/>
                <w:lang w:val="de-DE"/>
              </w:rPr>
              <w:t>Ich bin bereit, meinen Standpunkt zu diskutieren!</w:t>
            </w:r>
          </w:p>
        </w:tc>
      </w:tr>
    </w:tbl>
    <w:p w:rsidR="00CE51F6" w:rsidRDefault="00CE51F6" w:rsidP="00CE51F6">
      <w:pPr>
        <w:rPr>
          <w:rFonts w:ascii="Times New Roman"/>
          <w:sz w:val="18"/>
        </w:rPr>
        <w:sectPr w:rsidR="00CE51F6">
          <w:headerReference w:type="default" r:id="rId8"/>
          <w:footerReference w:type="default" r:id="rId9"/>
          <w:pgSz w:w="16840" w:h="11910" w:orient="landscape"/>
          <w:pgMar w:top="1100" w:right="700" w:bottom="1060" w:left="1200" w:header="0" w:footer="864" w:gutter="0"/>
          <w:cols w:space="720"/>
        </w:sectPr>
      </w:pPr>
    </w:p>
    <w:p w:rsidR="00CE51F6" w:rsidRDefault="00CE51F6" w:rsidP="00CE51F6">
      <w:pPr>
        <w:pStyle w:val="Textkrper"/>
        <w:spacing w:before="10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6"/>
        <w:gridCol w:w="4112"/>
        <w:gridCol w:w="3546"/>
        <w:gridCol w:w="3968"/>
      </w:tblGrid>
      <w:tr w:rsidR="00CE51F6" w:rsidTr="009F1440">
        <w:trPr>
          <w:trHeight w:val="3011"/>
        </w:trPr>
        <w:tc>
          <w:tcPr>
            <w:tcW w:w="3046" w:type="dxa"/>
            <w:shd w:val="clear" w:color="auto" w:fill="DADADA"/>
          </w:tcPr>
          <w:p w:rsidR="00CE51F6" w:rsidRDefault="00CE51F6" w:rsidP="009F1440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CE51F6" w:rsidRDefault="00CE51F6" w:rsidP="009F1440">
            <w:pPr>
              <w:pStyle w:val="TableParagraph"/>
              <w:ind w:left="69" w:right="241"/>
              <w:rPr>
                <w:sz w:val="20"/>
              </w:rPr>
            </w:pPr>
            <w:r>
              <w:rPr>
                <w:sz w:val="20"/>
              </w:rPr>
              <w:t>Welche (Lieblings-)</w:t>
            </w:r>
            <w:r w:rsidRPr="006B10A1">
              <w:rPr>
                <w:sz w:val="20"/>
                <w:lang w:val="de-DE"/>
              </w:rPr>
              <w:t>Ziele</w:t>
            </w:r>
            <w:r>
              <w:rPr>
                <w:sz w:val="20"/>
              </w:rPr>
              <w:t xml:space="preserve"> </w:t>
            </w:r>
            <w:r w:rsidRPr="006B10A1">
              <w:rPr>
                <w:sz w:val="20"/>
                <w:lang w:val="de-DE"/>
              </w:rPr>
              <w:t>strebt</w:t>
            </w:r>
            <w:r>
              <w:rPr>
                <w:sz w:val="20"/>
              </w:rPr>
              <w:t xml:space="preserve"> das Team an?</w:t>
            </w: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:rsidR="00CE51F6" w:rsidRDefault="00CE51F6" w:rsidP="009F1440">
            <w:pPr>
              <w:pStyle w:val="TableParagraph"/>
              <w:spacing w:line="230" w:lineRule="atLeast"/>
              <w:ind w:left="69" w:right="40"/>
              <w:rPr>
                <w:sz w:val="20"/>
              </w:rPr>
            </w:pPr>
            <w:r>
              <w:rPr>
                <w:sz w:val="20"/>
              </w:rPr>
              <w:t>Welche Methoden und Konzepte werden vorrangig eingesetzt?</w:t>
            </w:r>
          </w:p>
        </w:tc>
        <w:tc>
          <w:tcPr>
            <w:tcW w:w="4112" w:type="dxa"/>
          </w:tcPr>
          <w:p w:rsidR="00CE51F6" w:rsidRPr="006B10A1" w:rsidRDefault="00CE51F6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B10A1" w:rsidRDefault="006B10A1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B10A1">
              <w:rPr>
                <w:rFonts w:ascii="Times New Roman"/>
                <w:sz w:val="18"/>
                <w:lang w:val="de-DE"/>
              </w:rPr>
              <w:t>Mit passgenauen Bildungsangeboten Menschen mit besonderem Teilhabebedarf beruflich und pers</w:t>
            </w:r>
            <w:r w:rsidRPr="006B10A1">
              <w:rPr>
                <w:rFonts w:ascii="Times New Roman"/>
                <w:sz w:val="18"/>
                <w:lang w:val="de-DE"/>
              </w:rPr>
              <w:t>ö</w:t>
            </w:r>
            <w:r w:rsidRPr="006B10A1">
              <w:rPr>
                <w:rFonts w:ascii="Times New Roman"/>
                <w:sz w:val="18"/>
                <w:lang w:val="de-DE"/>
              </w:rPr>
              <w:t>nlich auf Kurs</w:t>
            </w:r>
            <w:r>
              <w:rPr>
                <w:rFonts w:ascii="Times New Roman"/>
                <w:sz w:val="18"/>
                <w:lang w:val="de-DE"/>
              </w:rPr>
              <w:t xml:space="preserve"> bringen</w:t>
            </w:r>
            <w:r w:rsidRPr="006B10A1">
              <w:rPr>
                <w:rFonts w:ascii="Times New Roman"/>
                <w:sz w:val="18"/>
                <w:lang w:val="de-DE"/>
              </w:rPr>
              <w:t xml:space="preserve">. </w:t>
            </w:r>
          </w:p>
          <w:p w:rsidR="006B10A1" w:rsidRDefault="006B10A1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B10A1">
              <w:rPr>
                <w:rFonts w:ascii="Times New Roman"/>
                <w:sz w:val="18"/>
                <w:lang w:val="de-DE"/>
              </w:rPr>
              <w:t xml:space="preserve">Durch hohe Diagnosekompetenz und differenzierte Wohnformen </w:t>
            </w:r>
            <w:r>
              <w:rPr>
                <w:rFonts w:ascii="Times New Roman"/>
                <w:sz w:val="18"/>
                <w:lang w:val="de-DE"/>
              </w:rPr>
              <w:t>werden</w:t>
            </w:r>
            <w:r w:rsidRPr="006B10A1">
              <w:rPr>
                <w:rFonts w:ascii="Times New Roman"/>
                <w:sz w:val="18"/>
                <w:lang w:val="de-DE"/>
              </w:rPr>
              <w:t xml:space="preserve"> Teilnehmende dabei ganz individuell</w:t>
            </w:r>
            <w:r>
              <w:rPr>
                <w:rFonts w:ascii="Times New Roman"/>
                <w:sz w:val="18"/>
                <w:lang w:val="de-DE"/>
              </w:rPr>
              <w:t xml:space="preserve"> gef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rdert.</w:t>
            </w: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07E72" w:rsidRDefault="00607E72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Einf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hlsame Gespr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chsf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hrung</w:t>
            </w: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HAMET </w:t>
            </w:r>
            <w:r>
              <w:rPr>
                <w:rFonts w:ascii="Times New Roman"/>
                <w:sz w:val="18"/>
                <w:lang w:val="de-DE"/>
              </w:rPr>
              <w:t>–</w:t>
            </w:r>
            <w:r>
              <w:rPr>
                <w:rFonts w:ascii="Times New Roman"/>
                <w:sz w:val="18"/>
                <w:lang w:val="de-DE"/>
              </w:rPr>
              <w:t xml:space="preserve"> Testverfahren</w:t>
            </w: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Personenzentrierte Beratungsgespr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che</w:t>
            </w: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Reha-Planung nach ICF</w:t>
            </w: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AAT / CT</w:t>
            </w: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TEACCH-Ansatz</w:t>
            </w: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Erlebnisp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dagogik</w:t>
            </w:r>
          </w:p>
          <w:p w:rsidR="00607E72" w:rsidRPr="006B10A1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Strukturierung und Visualisierung</w:t>
            </w:r>
          </w:p>
        </w:tc>
        <w:tc>
          <w:tcPr>
            <w:tcW w:w="3546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6B10A1" w:rsidRPr="006B10A1" w:rsidRDefault="006B10A1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B10A1">
              <w:rPr>
                <w:rFonts w:ascii="Times New Roman"/>
                <w:sz w:val="18"/>
                <w:lang w:val="de-DE"/>
              </w:rPr>
              <w:t>H</w:t>
            </w:r>
            <w:r w:rsidRPr="006B10A1">
              <w:rPr>
                <w:rFonts w:ascii="Times New Roman"/>
                <w:sz w:val="18"/>
                <w:lang w:val="de-DE"/>
              </w:rPr>
              <w:t>ä</w:t>
            </w:r>
            <w:r w:rsidRPr="006B10A1">
              <w:rPr>
                <w:rFonts w:ascii="Times New Roman"/>
                <w:sz w:val="18"/>
                <w:lang w:val="de-DE"/>
              </w:rPr>
              <w:t>ufig w</w:t>
            </w:r>
            <w:r>
              <w:rPr>
                <w:rFonts w:ascii="Times New Roman"/>
                <w:sz w:val="18"/>
                <w:lang w:val="de-DE"/>
              </w:rPr>
              <w:t>e</w:t>
            </w:r>
            <w:r w:rsidRPr="006B10A1">
              <w:rPr>
                <w:rFonts w:ascii="Times New Roman"/>
                <w:sz w:val="18"/>
                <w:lang w:val="de-DE"/>
              </w:rPr>
              <w:t xml:space="preserve">rden hierbei die Teilnehmenden </w:t>
            </w:r>
            <w:r w:rsidRPr="006B10A1">
              <w:rPr>
                <w:rFonts w:ascii="Times New Roman"/>
                <w:sz w:val="18"/>
                <w:lang w:val="de-DE"/>
              </w:rPr>
              <w:t>ü</w:t>
            </w:r>
            <w:r w:rsidRPr="006B10A1">
              <w:rPr>
                <w:rFonts w:ascii="Times New Roman"/>
                <w:sz w:val="18"/>
                <w:lang w:val="de-DE"/>
              </w:rPr>
              <w:t>berfordert, da die unterschiedlichen Bereiche ihre Ziele mit den Klienten erreichen m</w:t>
            </w:r>
            <w:r w:rsidRPr="006B10A1">
              <w:rPr>
                <w:rFonts w:ascii="Times New Roman"/>
                <w:sz w:val="18"/>
                <w:lang w:val="de-DE"/>
              </w:rPr>
              <w:t>ö</w:t>
            </w:r>
            <w:r w:rsidRPr="006B10A1">
              <w:rPr>
                <w:rFonts w:ascii="Times New Roman"/>
                <w:sz w:val="18"/>
                <w:lang w:val="de-DE"/>
              </w:rPr>
              <w:t xml:space="preserve">chten. </w:t>
            </w:r>
          </w:p>
          <w:p w:rsidR="006B10A1" w:rsidRDefault="006B10A1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6B10A1">
              <w:rPr>
                <w:rFonts w:ascii="Times New Roman"/>
                <w:sz w:val="18"/>
                <w:lang w:val="de-DE"/>
              </w:rPr>
              <w:t>Wohnbereich m</w:t>
            </w:r>
            <w:r w:rsidRPr="006B10A1">
              <w:rPr>
                <w:rFonts w:ascii="Times New Roman"/>
                <w:sz w:val="18"/>
                <w:lang w:val="de-DE"/>
              </w:rPr>
              <w:t>ö</w:t>
            </w:r>
            <w:r w:rsidRPr="006B10A1">
              <w:rPr>
                <w:rFonts w:ascii="Times New Roman"/>
                <w:sz w:val="18"/>
                <w:lang w:val="de-DE"/>
              </w:rPr>
              <w:t>chte Selbst</w:t>
            </w:r>
            <w:r w:rsidRPr="006B10A1">
              <w:rPr>
                <w:rFonts w:ascii="Times New Roman"/>
                <w:sz w:val="18"/>
                <w:lang w:val="de-DE"/>
              </w:rPr>
              <w:t>ä</w:t>
            </w:r>
            <w:r w:rsidRPr="006B10A1">
              <w:rPr>
                <w:rFonts w:ascii="Times New Roman"/>
                <w:sz w:val="18"/>
                <w:lang w:val="de-DE"/>
              </w:rPr>
              <w:t>ndigkeit und eigene Lebensf</w:t>
            </w:r>
            <w:r w:rsidRPr="006B10A1">
              <w:rPr>
                <w:rFonts w:ascii="Times New Roman"/>
                <w:sz w:val="18"/>
                <w:lang w:val="de-DE"/>
              </w:rPr>
              <w:t>ü</w:t>
            </w:r>
            <w:r w:rsidRPr="006B10A1">
              <w:rPr>
                <w:rFonts w:ascii="Times New Roman"/>
                <w:sz w:val="18"/>
                <w:lang w:val="de-DE"/>
              </w:rPr>
              <w:t>hrung. Der Bildungsbereich m</w:t>
            </w:r>
            <w:r w:rsidRPr="006B10A1">
              <w:rPr>
                <w:rFonts w:ascii="Times New Roman"/>
                <w:sz w:val="18"/>
                <w:lang w:val="de-DE"/>
              </w:rPr>
              <w:t>ö</w:t>
            </w:r>
            <w:r w:rsidRPr="006B10A1">
              <w:rPr>
                <w:rFonts w:ascii="Times New Roman"/>
                <w:sz w:val="18"/>
                <w:lang w:val="de-DE"/>
              </w:rPr>
              <w:t>chte die Ausbildungsreife erm</w:t>
            </w:r>
            <w:r w:rsidRPr="006B10A1">
              <w:rPr>
                <w:rFonts w:ascii="Times New Roman"/>
                <w:sz w:val="18"/>
                <w:lang w:val="de-DE"/>
              </w:rPr>
              <w:t>ö</w:t>
            </w:r>
            <w:r w:rsidRPr="006B10A1">
              <w:rPr>
                <w:rFonts w:ascii="Times New Roman"/>
                <w:sz w:val="18"/>
                <w:lang w:val="de-DE"/>
              </w:rPr>
              <w:t>glichen. H</w:t>
            </w:r>
            <w:r w:rsidRPr="006B10A1">
              <w:rPr>
                <w:rFonts w:ascii="Times New Roman"/>
                <w:sz w:val="18"/>
                <w:lang w:val="de-DE"/>
              </w:rPr>
              <w:t>ä</w:t>
            </w:r>
            <w:r w:rsidRPr="006B10A1">
              <w:rPr>
                <w:rFonts w:ascii="Times New Roman"/>
                <w:sz w:val="18"/>
                <w:lang w:val="de-DE"/>
              </w:rPr>
              <w:t>ufig sind die Anforderungen beider B</w:t>
            </w:r>
            <w:r>
              <w:rPr>
                <w:rFonts w:ascii="Times New Roman"/>
                <w:sz w:val="18"/>
                <w:lang w:val="de-DE"/>
              </w:rPr>
              <w:t>e</w:t>
            </w:r>
            <w:r w:rsidRPr="006B10A1">
              <w:rPr>
                <w:rFonts w:ascii="Times New Roman"/>
                <w:sz w:val="18"/>
                <w:lang w:val="de-DE"/>
              </w:rPr>
              <w:t xml:space="preserve">reiche zu hoch. Dies </w:t>
            </w:r>
            <w:r w:rsidRPr="006B10A1">
              <w:rPr>
                <w:rFonts w:ascii="Times New Roman"/>
                <w:sz w:val="18"/>
                <w:lang w:val="de-DE"/>
              </w:rPr>
              <w:t>ü</w:t>
            </w:r>
            <w:r w:rsidRPr="006B10A1">
              <w:rPr>
                <w:rFonts w:ascii="Times New Roman"/>
                <w:sz w:val="18"/>
                <w:lang w:val="de-DE"/>
              </w:rPr>
              <w:t>berfordert die Klienten.</w:t>
            </w: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607E72" w:rsidRP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07E72">
              <w:rPr>
                <w:rFonts w:ascii="Times New Roman"/>
                <w:sz w:val="18"/>
                <w:lang w:val="de-DE"/>
              </w:rPr>
              <w:t>Die Methoden w</w:t>
            </w:r>
            <w:r>
              <w:rPr>
                <w:rFonts w:ascii="Times New Roman"/>
                <w:sz w:val="18"/>
                <w:lang w:val="de-DE"/>
              </w:rPr>
              <w:t>e</w:t>
            </w:r>
            <w:r w:rsidRPr="00607E72">
              <w:rPr>
                <w:rFonts w:ascii="Times New Roman"/>
                <w:sz w:val="18"/>
                <w:lang w:val="de-DE"/>
              </w:rPr>
              <w:t>rden stets weiterentwickelt und individuell angepasst. Ich pers</w:t>
            </w:r>
            <w:r w:rsidRPr="00607E72">
              <w:rPr>
                <w:rFonts w:ascii="Times New Roman"/>
                <w:sz w:val="18"/>
                <w:lang w:val="de-DE"/>
              </w:rPr>
              <w:t>ö</w:t>
            </w:r>
            <w:r w:rsidRPr="00607E72">
              <w:rPr>
                <w:rFonts w:ascii="Times New Roman"/>
                <w:sz w:val="18"/>
                <w:lang w:val="de-DE"/>
              </w:rPr>
              <w:t xml:space="preserve">nlich kann den AAT / CT Ansatz </w:t>
            </w:r>
            <w:r>
              <w:rPr>
                <w:rFonts w:ascii="Times New Roman"/>
                <w:sz w:val="18"/>
                <w:lang w:val="de-DE"/>
              </w:rPr>
              <w:t>p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dagogisch nicht begleiten. Dies ist unter anderem meiner eigenen Pers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 xml:space="preserve">nlichkeit geschuldet. </w:t>
            </w:r>
            <w:r w:rsidRPr="00607E72">
              <w:rPr>
                <w:rFonts w:ascii="Times New Roman"/>
                <w:sz w:val="18"/>
                <w:lang w:val="de-DE"/>
              </w:rPr>
              <w:t xml:space="preserve"> </w:t>
            </w:r>
          </w:p>
        </w:tc>
        <w:tc>
          <w:tcPr>
            <w:tcW w:w="3968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6B10A1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07E72">
              <w:rPr>
                <w:rFonts w:ascii="Times New Roman"/>
                <w:sz w:val="18"/>
                <w:lang w:val="de-DE"/>
              </w:rPr>
              <w:t>Einblicke in die jeweiligen Bereiche erm</w:t>
            </w:r>
            <w:r w:rsidRPr="00607E72">
              <w:rPr>
                <w:rFonts w:ascii="Times New Roman"/>
                <w:sz w:val="18"/>
                <w:lang w:val="de-DE"/>
              </w:rPr>
              <w:t>ö</w:t>
            </w:r>
            <w:r w:rsidRPr="00607E72">
              <w:rPr>
                <w:rFonts w:ascii="Times New Roman"/>
                <w:sz w:val="18"/>
                <w:lang w:val="de-DE"/>
              </w:rPr>
              <w:t>glichen ein Verst</w:t>
            </w:r>
            <w:r w:rsidRPr="00607E72">
              <w:rPr>
                <w:rFonts w:ascii="Times New Roman"/>
                <w:sz w:val="18"/>
                <w:lang w:val="de-DE"/>
              </w:rPr>
              <w:t>ä</w:t>
            </w:r>
            <w:r w:rsidRPr="00607E72">
              <w:rPr>
                <w:rFonts w:ascii="Times New Roman"/>
                <w:sz w:val="18"/>
                <w:lang w:val="de-DE"/>
              </w:rPr>
              <w:t>ndnis f</w:t>
            </w:r>
            <w:r w:rsidRPr="00607E72">
              <w:rPr>
                <w:rFonts w:ascii="Times New Roman"/>
                <w:sz w:val="18"/>
                <w:lang w:val="de-DE"/>
              </w:rPr>
              <w:t>ü</w:t>
            </w:r>
            <w:r w:rsidRPr="00607E72">
              <w:rPr>
                <w:rFonts w:ascii="Times New Roman"/>
                <w:sz w:val="18"/>
                <w:lang w:val="de-DE"/>
              </w:rPr>
              <w:t>r die jeweiligen Ziele der einzelnen Mitarbeiter. Supervision k</w:t>
            </w:r>
            <w:r w:rsidRPr="00607E72">
              <w:rPr>
                <w:rFonts w:ascii="Times New Roman"/>
                <w:sz w:val="18"/>
                <w:lang w:val="de-DE"/>
              </w:rPr>
              <w:t>ö</w:t>
            </w:r>
            <w:r w:rsidRPr="00607E72">
              <w:rPr>
                <w:rFonts w:ascii="Times New Roman"/>
                <w:sz w:val="18"/>
                <w:lang w:val="de-DE"/>
              </w:rPr>
              <w:t>nnte zu einer Kooperation f</w:t>
            </w:r>
            <w:r w:rsidRPr="00607E72">
              <w:rPr>
                <w:rFonts w:ascii="Times New Roman"/>
                <w:sz w:val="18"/>
                <w:lang w:val="de-DE"/>
              </w:rPr>
              <w:t>ü</w:t>
            </w:r>
            <w:r w:rsidRPr="00607E72">
              <w:rPr>
                <w:rFonts w:ascii="Times New Roman"/>
                <w:sz w:val="18"/>
                <w:lang w:val="de-DE"/>
              </w:rPr>
              <w:t>hren</w:t>
            </w:r>
            <w:r>
              <w:rPr>
                <w:rFonts w:ascii="Times New Roman"/>
                <w:sz w:val="18"/>
                <w:lang w:val="de-DE"/>
              </w:rPr>
              <w:t>.</w:t>
            </w: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07E72" w:rsidRDefault="00607E72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Regelm</w:t>
            </w:r>
            <w:r>
              <w:rPr>
                <w:rFonts w:ascii="Times New Roman"/>
                <w:sz w:val="18"/>
                <w:lang w:val="de-DE"/>
              </w:rPr>
              <w:t>äß</w:t>
            </w:r>
            <w:r>
              <w:rPr>
                <w:rFonts w:ascii="Times New Roman"/>
                <w:sz w:val="18"/>
                <w:lang w:val="de-DE"/>
              </w:rPr>
              <w:t xml:space="preserve">ige Ziel und Methoden 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berpr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fung sichert die Qualit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t der Ma</w:t>
            </w:r>
            <w:r>
              <w:rPr>
                <w:rFonts w:ascii="Times New Roman"/>
                <w:sz w:val="18"/>
                <w:lang w:val="de-DE"/>
              </w:rPr>
              <w:t>ß</w:t>
            </w:r>
            <w:r>
              <w:rPr>
                <w:rFonts w:ascii="Times New Roman"/>
                <w:sz w:val="18"/>
                <w:lang w:val="de-DE"/>
              </w:rPr>
              <w:t>nahme BvB.</w:t>
            </w:r>
          </w:p>
          <w:p w:rsidR="00607E72" w:rsidRPr="00607E72" w:rsidRDefault="00607E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Regelm</w:t>
            </w:r>
            <w:r>
              <w:rPr>
                <w:rFonts w:ascii="Times New Roman"/>
                <w:sz w:val="18"/>
                <w:lang w:val="de-DE"/>
              </w:rPr>
              <w:t>äß</w:t>
            </w:r>
            <w:r>
              <w:rPr>
                <w:rFonts w:ascii="Times New Roman"/>
                <w:sz w:val="18"/>
                <w:lang w:val="de-DE"/>
              </w:rPr>
              <w:t>ige Schulungen und Fortbildungen sichern den Qualit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 xml:space="preserve">tsstandard der Einrichtung. </w:t>
            </w:r>
          </w:p>
        </w:tc>
      </w:tr>
      <w:tr w:rsidR="00CE51F6" w:rsidTr="009F1440">
        <w:trPr>
          <w:trHeight w:val="5920"/>
        </w:trPr>
        <w:tc>
          <w:tcPr>
            <w:tcW w:w="3046" w:type="dxa"/>
            <w:shd w:val="clear" w:color="auto" w:fill="DADADA"/>
          </w:tcPr>
          <w:p w:rsidR="00CE51F6" w:rsidRPr="00607E72" w:rsidRDefault="00CE51F6" w:rsidP="009F1440">
            <w:pPr>
              <w:pStyle w:val="TableParagraph"/>
              <w:spacing w:line="224" w:lineRule="exact"/>
              <w:ind w:left="69"/>
              <w:rPr>
                <w:b/>
                <w:sz w:val="20"/>
                <w:lang w:val="de-DE"/>
              </w:rPr>
            </w:pPr>
            <w:r w:rsidRPr="00607E72">
              <w:rPr>
                <w:b/>
                <w:sz w:val="20"/>
                <w:lang w:val="de-DE"/>
              </w:rPr>
              <w:lastRenderedPageBreak/>
              <w:t>erwartete Tätigkeiten</w:t>
            </w:r>
          </w:p>
          <w:p w:rsidR="00CE51F6" w:rsidRPr="00607E72" w:rsidRDefault="00CE51F6" w:rsidP="009F1440">
            <w:pPr>
              <w:pStyle w:val="TableParagraph"/>
              <w:spacing w:before="7"/>
              <w:rPr>
                <w:rFonts w:ascii="Times New Roman"/>
                <w:sz w:val="24"/>
                <w:lang w:val="de-DE"/>
              </w:rPr>
            </w:pPr>
          </w:p>
          <w:p w:rsidR="00CE51F6" w:rsidRPr="00607E72" w:rsidRDefault="00CE51F6" w:rsidP="009F1440">
            <w:pPr>
              <w:pStyle w:val="TableParagraph"/>
              <w:ind w:left="69" w:right="112"/>
              <w:rPr>
                <w:sz w:val="20"/>
                <w:lang w:val="de-DE"/>
              </w:rPr>
            </w:pPr>
            <w:r w:rsidRPr="00607E72">
              <w:rPr>
                <w:sz w:val="20"/>
                <w:lang w:val="de-DE"/>
              </w:rPr>
              <w:t>Was soll ich laut „offizieller“ Auf- gaben- bzw. Arbeitsplatzbe- schreibung tun?</w:t>
            </w: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  <w:sz w:val="25"/>
              </w:rPr>
            </w:pPr>
          </w:p>
          <w:p w:rsidR="003B118C" w:rsidRDefault="003B118C" w:rsidP="009F1440">
            <w:pPr>
              <w:pStyle w:val="TableParagraph"/>
              <w:spacing w:before="1"/>
              <w:ind w:left="69" w:right="41"/>
              <w:rPr>
                <w:sz w:val="20"/>
                <w:lang w:val="de-DE"/>
              </w:rPr>
            </w:pPr>
          </w:p>
          <w:p w:rsidR="003B118C" w:rsidRDefault="003B118C" w:rsidP="009F1440">
            <w:pPr>
              <w:pStyle w:val="TableParagraph"/>
              <w:spacing w:before="1"/>
              <w:ind w:left="69" w:right="41"/>
              <w:rPr>
                <w:sz w:val="20"/>
                <w:lang w:val="de-DE"/>
              </w:rPr>
            </w:pPr>
          </w:p>
          <w:p w:rsidR="003B118C" w:rsidRDefault="003B118C" w:rsidP="009F1440">
            <w:pPr>
              <w:pStyle w:val="TableParagraph"/>
              <w:spacing w:before="1"/>
              <w:ind w:left="69" w:right="41"/>
              <w:rPr>
                <w:sz w:val="20"/>
                <w:lang w:val="de-DE"/>
              </w:rPr>
            </w:pPr>
          </w:p>
          <w:p w:rsidR="003B118C" w:rsidRDefault="003B118C" w:rsidP="009F1440">
            <w:pPr>
              <w:pStyle w:val="TableParagraph"/>
              <w:spacing w:before="1"/>
              <w:ind w:left="69" w:right="41"/>
              <w:rPr>
                <w:sz w:val="20"/>
                <w:lang w:val="de-DE"/>
              </w:rPr>
            </w:pPr>
          </w:p>
          <w:p w:rsidR="003B118C" w:rsidRDefault="003B118C" w:rsidP="009F1440">
            <w:pPr>
              <w:pStyle w:val="TableParagraph"/>
              <w:spacing w:before="1"/>
              <w:ind w:left="69" w:right="41"/>
              <w:rPr>
                <w:sz w:val="20"/>
                <w:lang w:val="de-DE"/>
              </w:rPr>
            </w:pPr>
          </w:p>
          <w:p w:rsidR="003B118C" w:rsidRDefault="003B118C" w:rsidP="009F1440">
            <w:pPr>
              <w:pStyle w:val="TableParagraph"/>
              <w:spacing w:before="1"/>
              <w:ind w:left="69" w:right="41"/>
              <w:rPr>
                <w:sz w:val="20"/>
                <w:lang w:val="de-DE"/>
              </w:rPr>
            </w:pPr>
          </w:p>
          <w:p w:rsidR="003B118C" w:rsidRDefault="003B118C" w:rsidP="009F1440">
            <w:pPr>
              <w:pStyle w:val="TableParagraph"/>
              <w:spacing w:before="1"/>
              <w:ind w:left="69" w:right="41"/>
              <w:rPr>
                <w:sz w:val="20"/>
                <w:lang w:val="de-DE"/>
              </w:rPr>
            </w:pPr>
          </w:p>
          <w:p w:rsidR="003B118C" w:rsidRDefault="003B118C" w:rsidP="009F1440">
            <w:pPr>
              <w:pStyle w:val="TableParagraph"/>
              <w:spacing w:before="1"/>
              <w:ind w:left="69" w:right="41"/>
              <w:rPr>
                <w:sz w:val="20"/>
                <w:lang w:val="de-DE"/>
              </w:rPr>
            </w:pPr>
          </w:p>
          <w:p w:rsidR="003B118C" w:rsidRDefault="003B118C" w:rsidP="009F1440">
            <w:pPr>
              <w:pStyle w:val="TableParagraph"/>
              <w:spacing w:before="1"/>
              <w:ind w:left="69" w:right="41"/>
              <w:rPr>
                <w:sz w:val="20"/>
                <w:lang w:val="de-DE"/>
              </w:rPr>
            </w:pPr>
          </w:p>
          <w:p w:rsidR="00CE51F6" w:rsidRDefault="00CE51F6" w:rsidP="009F1440">
            <w:pPr>
              <w:pStyle w:val="TableParagraph"/>
              <w:spacing w:before="1"/>
              <w:ind w:left="69" w:right="41"/>
              <w:rPr>
                <w:sz w:val="20"/>
              </w:rPr>
            </w:pPr>
            <w:r w:rsidRPr="00607E72">
              <w:rPr>
                <w:sz w:val="20"/>
                <w:lang w:val="de-DE"/>
              </w:rPr>
              <w:t>Was erwarten „inoffizielle“ Schlüsselpersonen (Menschen mit Macht und Einfluss) von mir</w:t>
            </w:r>
            <w:r>
              <w:rPr>
                <w:sz w:val="20"/>
              </w:rPr>
              <w:t>?</w:t>
            </w: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CE51F6" w:rsidRPr="00607E72" w:rsidRDefault="00CE51F6" w:rsidP="009F1440">
            <w:pPr>
              <w:pStyle w:val="TableParagraph"/>
              <w:ind w:left="69" w:right="80"/>
              <w:rPr>
                <w:sz w:val="20"/>
                <w:lang w:val="de-DE"/>
              </w:rPr>
            </w:pPr>
            <w:r w:rsidRPr="00607E72">
              <w:rPr>
                <w:sz w:val="20"/>
                <w:lang w:val="de-DE"/>
              </w:rPr>
              <w:t>Mit welchen Sanktionen muss ich rechnen, wenn ich den offizi</w:t>
            </w:r>
            <w:r w:rsidR="000D6DA4">
              <w:rPr>
                <w:sz w:val="20"/>
                <w:lang w:val="de-DE"/>
              </w:rPr>
              <w:t>-</w:t>
            </w:r>
            <w:r w:rsidRPr="00607E72">
              <w:rPr>
                <w:sz w:val="20"/>
                <w:lang w:val="de-DE"/>
              </w:rPr>
              <w:t xml:space="preserve"> ellen und/oder inoffiziellen Er-</w:t>
            </w:r>
          </w:p>
          <w:p w:rsidR="00CE51F6" w:rsidRDefault="00CE51F6" w:rsidP="009F1440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 w:rsidRPr="00607E72">
              <w:rPr>
                <w:sz w:val="20"/>
                <w:lang w:val="de-DE"/>
              </w:rPr>
              <w:t>wartungen nicht entspreche?</w:t>
            </w:r>
          </w:p>
        </w:tc>
        <w:tc>
          <w:tcPr>
            <w:tcW w:w="4112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607E72" w:rsidRDefault="00607E72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3B118C" w:rsidRPr="003B118C" w:rsidRDefault="003B118C" w:rsidP="003B118C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3B118C">
              <w:rPr>
                <w:rFonts w:ascii="Times New Roman"/>
                <w:sz w:val="18"/>
                <w:lang w:val="de-DE"/>
              </w:rPr>
              <w:t>Die Bildungsbegleiter stehen den Teilnehmern w</w:t>
            </w:r>
            <w:r w:rsidRPr="003B118C">
              <w:rPr>
                <w:rFonts w:ascii="Times New Roman"/>
                <w:sz w:val="18"/>
                <w:lang w:val="de-DE"/>
              </w:rPr>
              <w:t>ä</w:t>
            </w:r>
            <w:r w:rsidRPr="003B118C">
              <w:rPr>
                <w:rFonts w:ascii="Times New Roman"/>
                <w:sz w:val="18"/>
                <w:lang w:val="de-DE"/>
              </w:rPr>
              <w:t>hrend der gesamten Dauer der Ausbildung oder einer anderen Bildungsma</w:t>
            </w:r>
            <w:r w:rsidRPr="003B118C">
              <w:rPr>
                <w:rFonts w:ascii="Times New Roman"/>
                <w:sz w:val="18"/>
                <w:lang w:val="de-DE"/>
              </w:rPr>
              <w:t>ß</w:t>
            </w:r>
            <w:r w:rsidRPr="003B118C">
              <w:rPr>
                <w:rFonts w:ascii="Times New Roman"/>
                <w:sz w:val="18"/>
                <w:lang w:val="de-DE"/>
              </w:rPr>
              <w:t>nahme als verl</w:t>
            </w:r>
            <w:r w:rsidRPr="003B118C">
              <w:rPr>
                <w:rFonts w:ascii="Times New Roman"/>
                <w:sz w:val="18"/>
                <w:lang w:val="de-DE"/>
              </w:rPr>
              <w:t>ä</w:t>
            </w:r>
            <w:r w:rsidRPr="003B118C">
              <w:rPr>
                <w:rFonts w:ascii="Times New Roman"/>
                <w:sz w:val="18"/>
                <w:lang w:val="de-DE"/>
              </w:rPr>
              <w:t>ssliche Ansprechpartner zur Seite.</w:t>
            </w:r>
          </w:p>
          <w:p w:rsidR="003B118C" w:rsidRPr="003B118C" w:rsidRDefault="003B118C" w:rsidP="003B118C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3B118C">
              <w:rPr>
                <w:rFonts w:ascii="Times New Roman"/>
                <w:sz w:val="18"/>
                <w:lang w:val="de-DE"/>
              </w:rPr>
              <w:t> </w:t>
            </w:r>
          </w:p>
          <w:p w:rsidR="003B118C" w:rsidRPr="003B118C" w:rsidRDefault="003B118C" w:rsidP="003B118C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3B118C">
              <w:rPr>
                <w:rFonts w:ascii="Times New Roman"/>
                <w:sz w:val="18"/>
                <w:lang w:val="de-DE"/>
              </w:rPr>
              <w:t>Sie sind f</w:t>
            </w:r>
            <w:r w:rsidRPr="003B118C">
              <w:rPr>
                <w:rFonts w:ascii="Times New Roman"/>
                <w:sz w:val="18"/>
                <w:lang w:val="de-DE"/>
              </w:rPr>
              <w:t>ü</w:t>
            </w:r>
            <w:r w:rsidRPr="003B118C">
              <w:rPr>
                <w:rFonts w:ascii="Times New Roman"/>
                <w:sz w:val="18"/>
                <w:lang w:val="de-DE"/>
              </w:rPr>
              <w:t>r die individuelle F</w:t>
            </w:r>
            <w:r w:rsidRPr="003B118C">
              <w:rPr>
                <w:rFonts w:ascii="Times New Roman"/>
                <w:sz w:val="18"/>
                <w:lang w:val="de-DE"/>
              </w:rPr>
              <w:t>ö</w:t>
            </w:r>
            <w:r w:rsidRPr="003B118C">
              <w:rPr>
                <w:rFonts w:ascii="Times New Roman"/>
                <w:sz w:val="18"/>
                <w:lang w:val="de-DE"/>
              </w:rPr>
              <w:t>rderplanung zust</w:t>
            </w:r>
            <w:r w:rsidRPr="003B118C">
              <w:rPr>
                <w:rFonts w:ascii="Times New Roman"/>
                <w:sz w:val="18"/>
                <w:lang w:val="de-DE"/>
              </w:rPr>
              <w:t>ä</w:t>
            </w:r>
            <w:r w:rsidRPr="003B118C">
              <w:rPr>
                <w:rFonts w:ascii="Times New Roman"/>
                <w:sz w:val="18"/>
                <w:lang w:val="de-DE"/>
              </w:rPr>
              <w:t>ndig und achten darauf, die Auszubildenden in angemessener Weise am Reha-Prozess zu beteiligen.</w:t>
            </w:r>
          </w:p>
          <w:p w:rsidR="003B118C" w:rsidRPr="003B118C" w:rsidRDefault="003B118C" w:rsidP="003B118C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3B118C">
              <w:rPr>
                <w:rFonts w:ascii="Times New Roman"/>
                <w:sz w:val="18"/>
                <w:lang w:val="de-DE"/>
              </w:rPr>
              <w:t> </w:t>
            </w:r>
          </w:p>
          <w:p w:rsidR="003B118C" w:rsidRPr="003B118C" w:rsidRDefault="003B118C" w:rsidP="003B118C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3B118C">
              <w:rPr>
                <w:rFonts w:ascii="Times New Roman"/>
                <w:sz w:val="18"/>
                <w:lang w:val="de-DE"/>
              </w:rPr>
              <w:t>Als Schnittstelle zwischen Teilnehmer, Kostentr</w:t>
            </w:r>
            <w:r w:rsidRPr="003B118C">
              <w:rPr>
                <w:rFonts w:ascii="Times New Roman"/>
                <w:sz w:val="18"/>
                <w:lang w:val="de-DE"/>
              </w:rPr>
              <w:t>ä</w:t>
            </w:r>
            <w:r w:rsidRPr="003B118C">
              <w:rPr>
                <w:rFonts w:ascii="Times New Roman"/>
                <w:sz w:val="18"/>
                <w:lang w:val="de-DE"/>
              </w:rPr>
              <w:t>ger, Ausbildung, Schule, Internat und pers</w:t>
            </w:r>
            <w:r w:rsidRPr="003B118C">
              <w:rPr>
                <w:rFonts w:ascii="Times New Roman"/>
                <w:sz w:val="18"/>
                <w:lang w:val="de-DE"/>
              </w:rPr>
              <w:t>ö</w:t>
            </w:r>
            <w:r w:rsidRPr="003B118C">
              <w:rPr>
                <w:rFonts w:ascii="Times New Roman"/>
                <w:sz w:val="18"/>
                <w:lang w:val="de-DE"/>
              </w:rPr>
              <w:t xml:space="preserve">nlichem Umfeld des Teilnehmers entwickeln und </w:t>
            </w:r>
            <w:r w:rsidRPr="003B118C">
              <w:rPr>
                <w:rFonts w:ascii="Times New Roman"/>
                <w:sz w:val="18"/>
                <w:lang w:val="de-DE"/>
              </w:rPr>
              <w:t>ü</w:t>
            </w:r>
            <w:r w:rsidRPr="003B118C">
              <w:rPr>
                <w:rFonts w:ascii="Times New Roman"/>
                <w:sz w:val="18"/>
                <w:lang w:val="de-DE"/>
              </w:rPr>
              <w:t>berwachen sie gemeinsam mit den anderen Mitarbeitern des Berufsbildungswerks pers</w:t>
            </w:r>
            <w:r w:rsidRPr="003B118C">
              <w:rPr>
                <w:rFonts w:ascii="Times New Roman"/>
                <w:sz w:val="18"/>
                <w:lang w:val="de-DE"/>
              </w:rPr>
              <w:t>ö</w:t>
            </w:r>
            <w:r w:rsidRPr="003B118C">
              <w:rPr>
                <w:rFonts w:ascii="Times New Roman"/>
                <w:sz w:val="18"/>
                <w:lang w:val="de-DE"/>
              </w:rPr>
              <w:t>nliche und passende Hilfsangebote, die nach der Methode des Case Managements umgesetzt werden.</w:t>
            </w:r>
          </w:p>
          <w:p w:rsidR="00607E72" w:rsidRDefault="00607E72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4498C">
              <w:rPr>
                <w:rFonts w:ascii="Times New Roman"/>
                <w:sz w:val="18"/>
                <w:lang w:val="de-DE"/>
              </w:rPr>
              <w:t xml:space="preserve">Inoffizielle Personen </w:t>
            </w:r>
            <w:r>
              <w:rPr>
                <w:rFonts w:ascii="Times New Roman"/>
                <w:sz w:val="18"/>
                <w:lang w:val="de-DE"/>
              </w:rPr>
              <w:t>erwarten h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 xml:space="preserve">ufig mehr Arbeitsleistung und die 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 xml:space="preserve">bernahme von Aufgaben welche nicht in das </w:t>
            </w:r>
            <w:r>
              <w:rPr>
                <w:rFonts w:ascii="Times New Roman"/>
                <w:sz w:val="18"/>
                <w:lang w:val="de-DE"/>
              </w:rPr>
              <w:t>„</w:t>
            </w:r>
            <w:r>
              <w:rPr>
                <w:rFonts w:ascii="Times New Roman"/>
                <w:sz w:val="18"/>
                <w:lang w:val="de-DE"/>
              </w:rPr>
              <w:t>offizielle</w:t>
            </w:r>
            <w:r>
              <w:rPr>
                <w:rFonts w:ascii="Times New Roman"/>
                <w:sz w:val="18"/>
                <w:lang w:val="de-DE"/>
              </w:rPr>
              <w:t>“</w:t>
            </w:r>
            <w:r>
              <w:rPr>
                <w:rFonts w:ascii="Times New Roman"/>
                <w:sz w:val="18"/>
                <w:lang w:val="de-DE"/>
              </w:rPr>
              <w:t xml:space="preserve"> Arbeitsfeld geh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 xml:space="preserve">ren. Diese 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bernahme von Aufgaben erm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glich</w:t>
            </w:r>
            <w:r w:rsidR="00D773DE">
              <w:rPr>
                <w:rFonts w:ascii="Times New Roman"/>
                <w:sz w:val="18"/>
                <w:lang w:val="de-DE"/>
              </w:rPr>
              <w:t>t</w:t>
            </w:r>
            <w:r>
              <w:rPr>
                <w:rFonts w:ascii="Times New Roman"/>
                <w:sz w:val="18"/>
                <w:lang w:val="de-DE"/>
              </w:rPr>
              <w:t xml:space="preserve"> ein </w:t>
            </w:r>
            <w:r>
              <w:rPr>
                <w:rFonts w:ascii="Times New Roman"/>
                <w:sz w:val="18"/>
                <w:lang w:val="de-DE"/>
              </w:rPr>
              <w:t>„</w:t>
            </w:r>
            <w:r>
              <w:rPr>
                <w:rFonts w:ascii="Times New Roman"/>
                <w:sz w:val="18"/>
                <w:lang w:val="de-DE"/>
              </w:rPr>
              <w:t>sichtbar</w:t>
            </w:r>
            <w:r>
              <w:rPr>
                <w:rFonts w:ascii="Times New Roman"/>
                <w:sz w:val="18"/>
                <w:lang w:val="de-DE"/>
              </w:rPr>
              <w:t>“</w:t>
            </w:r>
            <w:r>
              <w:rPr>
                <w:rFonts w:ascii="Times New Roman"/>
                <w:sz w:val="18"/>
                <w:lang w:val="de-DE"/>
              </w:rPr>
              <w:t xml:space="preserve"> machen in der Einrichtung, was wiederum zu einer Empfehlung 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r etwaige andere Positionen 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 xml:space="preserve">hrt.  </w:t>
            </w: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Bei Nichteinhaltung der im Arbeitsvertrag geregelten Arbeitsleistung werden Gespr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 xml:space="preserve">che mit dem Vorgesetzten terminiert. Das Instrument </w:t>
            </w:r>
            <w:r>
              <w:rPr>
                <w:rFonts w:ascii="Times New Roman"/>
                <w:sz w:val="18"/>
                <w:lang w:val="de-DE"/>
              </w:rPr>
              <w:t>„</w:t>
            </w:r>
            <w:r>
              <w:rPr>
                <w:rFonts w:ascii="Times New Roman"/>
                <w:sz w:val="18"/>
                <w:lang w:val="de-DE"/>
              </w:rPr>
              <w:t>Abmahnung</w:t>
            </w:r>
            <w:r>
              <w:rPr>
                <w:rFonts w:ascii="Times New Roman"/>
                <w:sz w:val="18"/>
                <w:lang w:val="de-DE"/>
              </w:rPr>
              <w:t>“</w:t>
            </w:r>
            <w:r>
              <w:rPr>
                <w:rFonts w:ascii="Times New Roman"/>
                <w:sz w:val="18"/>
                <w:lang w:val="de-DE"/>
              </w:rPr>
              <w:t xml:space="preserve"> wird als letztes Mittel der Mitarbeiterentwicklung gesehen. </w:t>
            </w:r>
          </w:p>
          <w:p w:rsidR="00450072" w:rsidRDefault="00450072" w:rsidP="00450072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Mitarbeitergespr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che durch Vorgesetzten</w:t>
            </w:r>
          </w:p>
          <w:p w:rsidR="00450072" w:rsidRDefault="00450072" w:rsidP="00450072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Eltern beschweren sich 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ber Verhalten des MA</w:t>
            </w:r>
          </w:p>
          <w:p w:rsidR="00450072" w:rsidRDefault="00450072" w:rsidP="00450072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Kostentr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ger stellen Finanzierung ein</w:t>
            </w:r>
          </w:p>
          <w:p w:rsidR="00450072" w:rsidRDefault="00450072" w:rsidP="00450072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Versetzung in einen anderen Bereich</w:t>
            </w:r>
          </w:p>
          <w:p w:rsidR="00450072" w:rsidRPr="00D4498C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</w:tc>
        <w:tc>
          <w:tcPr>
            <w:tcW w:w="3546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3B118C" w:rsidRDefault="003B118C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Default="00D4498C" w:rsidP="00D4498C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</w:rPr>
              <w:t>Ich m</w:t>
            </w:r>
            <w:r>
              <w:rPr>
                <w:rFonts w:ascii="Times New Roman"/>
                <w:sz w:val="18"/>
              </w:rPr>
              <w:t>ö</w:t>
            </w:r>
            <w:r>
              <w:rPr>
                <w:rFonts w:ascii="Times New Roman"/>
                <w:sz w:val="18"/>
              </w:rPr>
              <w:t xml:space="preserve">chte die Einrichtung loyal und qualitativ weiterentwickeln. </w:t>
            </w:r>
            <w:r w:rsidRPr="00D4498C">
              <w:rPr>
                <w:rFonts w:ascii="Times New Roman"/>
                <w:sz w:val="18"/>
                <w:lang w:val="de-DE"/>
              </w:rPr>
              <w:t>Die Teilnehmer zu einem Ausbildungsabschluss und einem eigenst</w:t>
            </w:r>
            <w:r w:rsidRPr="00D4498C">
              <w:rPr>
                <w:rFonts w:ascii="Times New Roman"/>
                <w:sz w:val="18"/>
                <w:lang w:val="de-DE"/>
              </w:rPr>
              <w:t>ä</w:t>
            </w:r>
            <w:r w:rsidRPr="00D4498C">
              <w:rPr>
                <w:rFonts w:ascii="Times New Roman"/>
                <w:sz w:val="18"/>
                <w:lang w:val="de-DE"/>
              </w:rPr>
              <w:t>ndigen Leben in der Gesellschaft bef</w:t>
            </w:r>
            <w:r w:rsidRPr="00D4498C">
              <w:rPr>
                <w:rFonts w:ascii="Times New Roman"/>
                <w:sz w:val="18"/>
                <w:lang w:val="de-DE"/>
              </w:rPr>
              <w:t>ä</w:t>
            </w:r>
            <w:r w:rsidRPr="00D4498C">
              <w:rPr>
                <w:rFonts w:ascii="Times New Roman"/>
                <w:sz w:val="18"/>
                <w:lang w:val="de-DE"/>
              </w:rPr>
              <w:t>higen.</w:t>
            </w:r>
          </w:p>
          <w:p w:rsidR="00D4498C" w:rsidRDefault="00D4498C" w:rsidP="00D4498C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4498C" w:rsidRDefault="00D4498C" w:rsidP="00D4498C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Die Loyalit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t zum Tr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ger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 xml:space="preserve">chte ich weiterhin wahren. </w:t>
            </w:r>
          </w:p>
          <w:p w:rsidR="00D4498C" w:rsidRDefault="00D4498C" w:rsidP="00D4498C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4498C" w:rsidRPr="00D4498C" w:rsidRDefault="00D4498C" w:rsidP="00D4498C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 xml:space="preserve">chte weiterhin motiviert und zielstrebig meiner </w:t>
            </w:r>
            <w:r w:rsidR="006512D5">
              <w:rPr>
                <w:rFonts w:ascii="Times New Roman"/>
                <w:sz w:val="18"/>
                <w:lang w:val="de-DE"/>
              </w:rPr>
              <w:t>p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dagogischen Aufgabe gerecht werden.</w:t>
            </w:r>
          </w:p>
          <w:p w:rsidR="003B118C" w:rsidRDefault="003B118C" w:rsidP="00D4498C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Default="00D4498C" w:rsidP="00D4498C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Default="00D4498C" w:rsidP="00D4498C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Default="00D4498C" w:rsidP="00D4498C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Default="00D4498C" w:rsidP="00D4498C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</w:rPr>
            </w:pPr>
          </w:p>
          <w:p w:rsidR="00D4498C" w:rsidRDefault="00D4498C" w:rsidP="00D4498C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Default="00D4498C" w:rsidP="00D4498C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Default="00D4498C" w:rsidP="00D4498C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Default="00D4498C" w:rsidP="00D4498C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Pr="00450072" w:rsidRDefault="00450072" w:rsidP="00D4498C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450072">
              <w:rPr>
                <w:rFonts w:ascii="Times New Roman"/>
                <w:sz w:val="18"/>
                <w:lang w:val="de-DE"/>
              </w:rPr>
              <w:t>Mir ist bewusst, dass in der Berufswelt h</w:t>
            </w:r>
            <w:r w:rsidRPr="00450072">
              <w:rPr>
                <w:rFonts w:ascii="Times New Roman"/>
                <w:sz w:val="18"/>
                <w:lang w:val="de-DE"/>
              </w:rPr>
              <w:t>ä</w:t>
            </w:r>
            <w:r w:rsidRPr="00450072">
              <w:rPr>
                <w:rFonts w:ascii="Times New Roman"/>
                <w:sz w:val="18"/>
                <w:lang w:val="de-DE"/>
              </w:rPr>
              <w:t>ufig inoffizielle Personen auf die eigenen Karriere einen entscheidenden Einfluss haben k</w:t>
            </w:r>
            <w:r w:rsidRPr="00450072">
              <w:rPr>
                <w:rFonts w:ascii="Times New Roman"/>
                <w:sz w:val="18"/>
                <w:lang w:val="de-DE"/>
              </w:rPr>
              <w:t>ö</w:t>
            </w:r>
            <w:r w:rsidRPr="00450072">
              <w:rPr>
                <w:rFonts w:ascii="Times New Roman"/>
                <w:sz w:val="18"/>
                <w:lang w:val="de-DE"/>
              </w:rPr>
              <w:t>nnen. Ich m</w:t>
            </w:r>
            <w:r w:rsidRPr="00450072">
              <w:rPr>
                <w:rFonts w:ascii="Times New Roman"/>
                <w:sz w:val="18"/>
                <w:lang w:val="de-DE"/>
              </w:rPr>
              <w:t>ö</w:t>
            </w:r>
            <w:r w:rsidRPr="00450072">
              <w:rPr>
                <w:rFonts w:ascii="Times New Roman"/>
                <w:sz w:val="18"/>
                <w:lang w:val="de-DE"/>
              </w:rPr>
              <w:t>chte allerdings durch meine F</w:t>
            </w:r>
            <w:r w:rsidRPr="00450072">
              <w:rPr>
                <w:rFonts w:ascii="Times New Roman"/>
                <w:sz w:val="18"/>
                <w:lang w:val="de-DE"/>
              </w:rPr>
              <w:t>ä</w:t>
            </w:r>
            <w:r w:rsidRPr="00450072">
              <w:rPr>
                <w:rFonts w:ascii="Times New Roman"/>
                <w:sz w:val="18"/>
                <w:lang w:val="de-DE"/>
              </w:rPr>
              <w:t>higkeiten und meiner Pers</w:t>
            </w:r>
            <w:r w:rsidRPr="00450072">
              <w:rPr>
                <w:rFonts w:ascii="Times New Roman"/>
                <w:sz w:val="18"/>
                <w:lang w:val="de-DE"/>
              </w:rPr>
              <w:t>ö</w:t>
            </w:r>
            <w:r w:rsidRPr="00450072">
              <w:rPr>
                <w:rFonts w:ascii="Times New Roman"/>
                <w:sz w:val="18"/>
                <w:lang w:val="de-DE"/>
              </w:rPr>
              <w:t xml:space="preserve">nlichkeit mich sichtbar machen. </w:t>
            </w:r>
          </w:p>
          <w:p w:rsidR="00450072" w:rsidRDefault="00450072" w:rsidP="00D4498C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</w:rPr>
            </w:pPr>
            <w:r w:rsidRPr="00450072">
              <w:rPr>
                <w:rFonts w:ascii="Times New Roman"/>
                <w:sz w:val="18"/>
                <w:lang w:val="de-DE"/>
              </w:rPr>
              <w:t xml:space="preserve">Eine </w:t>
            </w:r>
            <w:r w:rsidRPr="00450072">
              <w:rPr>
                <w:rFonts w:ascii="Times New Roman"/>
                <w:sz w:val="18"/>
                <w:lang w:val="de-DE"/>
              </w:rPr>
              <w:t>Ü</w:t>
            </w:r>
            <w:r w:rsidRPr="00450072">
              <w:rPr>
                <w:rFonts w:ascii="Times New Roman"/>
                <w:sz w:val="18"/>
                <w:lang w:val="de-DE"/>
              </w:rPr>
              <w:t>bernahme von Aufgaben geh</w:t>
            </w:r>
            <w:r w:rsidRPr="00450072">
              <w:rPr>
                <w:rFonts w:ascii="Times New Roman"/>
                <w:sz w:val="18"/>
                <w:lang w:val="de-DE"/>
              </w:rPr>
              <w:t>ö</w:t>
            </w:r>
            <w:r w:rsidRPr="00450072">
              <w:rPr>
                <w:rFonts w:ascii="Times New Roman"/>
                <w:sz w:val="18"/>
                <w:lang w:val="de-DE"/>
              </w:rPr>
              <w:t>rt bis zu einer gewissen Grenze dazu.</w:t>
            </w:r>
            <w:r>
              <w:rPr>
                <w:rFonts w:ascii="Times New Roman"/>
                <w:sz w:val="18"/>
              </w:rPr>
              <w:t xml:space="preserve"> </w:t>
            </w:r>
          </w:p>
          <w:p w:rsidR="00450072" w:rsidRDefault="00450072" w:rsidP="00D4498C">
            <w:pPr>
              <w:pStyle w:val="TableParagraph"/>
              <w:rPr>
                <w:rFonts w:ascii="Times New Roman"/>
                <w:sz w:val="18"/>
              </w:rPr>
            </w:pPr>
          </w:p>
          <w:p w:rsidR="00450072" w:rsidRDefault="00450072" w:rsidP="00D4498C">
            <w:pPr>
              <w:pStyle w:val="TableParagraph"/>
              <w:rPr>
                <w:rFonts w:ascii="Times New Roman"/>
                <w:sz w:val="18"/>
              </w:rPr>
            </w:pPr>
          </w:p>
          <w:p w:rsidR="00450072" w:rsidRDefault="00450072" w:rsidP="00D4498C">
            <w:pPr>
              <w:pStyle w:val="TableParagraph"/>
              <w:rPr>
                <w:rFonts w:ascii="Times New Roman"/>
                <w:sz w:val="18"/>
              </w:rPr>
            </w:pPr>
          </w:p>
          <w:p w:rsidR="00450072" w:rsidRPr="00450072" w:rsidRDefault="00450072" w:rsidP="00D4498C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450072">
              <w:rPr>
                <w:rFonts w:ascii="Times New Roman"/>
                <w:sz w:val="18"/>
                <w:lang w:val="de-DE"/>
              </w:rPr>
              <w:t>Ich will weiterhin meine Arbeitsleistung erbringen und f</w:t>
            </w:r>
            <w:r w:rsidRPr="00450072">
              <w:rPr>
                <w:rFonts w:ascii="Times New Roman"/>
                <w:sz w:val="18"/>
                <w:lang w:val="de-DE"/>
              </w:rPr>
              <w:t>ü</w:t>
            </w:r>
            <w:r w:rsidRPr="00450072">
              <w:rPr>
                <w:rFonts w:ascii="Times New Roman"/>
                <w:sz w:val="18"/>
                <w:lang w:val="de-DE"/>
              </w:rPr>
              <w:t>r den Fall, dass diese beeinflusst wird, ein Gespr</w:t>
            </w:r>
            <w:r w:rsidRPr="00450072">
              <w:rPr>
                <w:rFonts w:ascii="Times New Roman"/>
                <w:sz w:val="18"/>
                <w:lang w:val="de-DE"/>
              </w:rPr>
              <w:t>ä</w:t>
            </w:r>
            <w:r w:rsidRPr="00450072">
              <w:rPr>
                <w:rFonts w:ascii="Times New Roman"/>
                <w:sz w:val="18"/>
                <w:lang w:val="de-DE"/>
              </w:rPr>
              <w:t xml:space="preserve">ch mit meinem Vorgesetzten suchen. </w:t>
            </w:r>
          </w:p>
        </w:tc>
        <w:tc>
          <w:tcPr>
            <w:tcW w:w="3968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4498C">
              <w:rPr>
                <w:rFonts w:ascii="Times New Roman"/>
                <w:sz w:val="18"/>
                <w:lang w:val="de-DE"/>
              </w:rPr>
              <w:t xml:space="preserve">Ich werde stets zur </w:t>
            </w:r>
            <w:r w:rsidR="00D773DE">
              <w:rPr>
                <w:rFonts w:ascii="Times New Roman"/>
                <w:sz w:val="18"/>
                <w:lang w:val="de-DE"/>
              </w:rPr>
              <w:t>p</w:t>
            </w:r>
            <w:r w:rsidRPr="00D4498C">
              <w:rPr>
                <w:rFonts w:ascii="Times New Roman"/>
                <w:sz w:val="18"/>
                <w:lang w:val="de-DE"/>
              </w:rPr>
              <w:t>ers</w:t>
            </w:r>
            <w:r w:rsidRPr="00D4498C">
              <w:rPr>
                <w:rFonts w:ascii="Times New Roman"/>
                <w:sz w:val="18"/>
                <w:lang w:val="de-DE"/>
              </w:rPr>
              <w:t>ö</w:t>
            </w:r>
            <w:r w:rsidRPr="00D4498C">
              <w:rPr>
                <w:rFonts w:ascii="Times New Roman"/>
                <w:sz w:val="18"/>
                <w:lang w:val="de-DE"/>
              </w:rPr>
              <w:t>nlichen Weiterentwicklung Mitarbeitergespr</w:t>
            </w:r>
            <w:r w:rsidRPr="00D4498C">
              <w:rPr>
                <w:rFonts w:ascii="Times New Roman"/>
                <w:sz w:val="18"/>
                <w:lang w:val="de-DE"/>
              </w:rPr>
              <w:t>ä</w:t>
            </w:r>
            <w:r w:rsidRPr="00D4498C">
              <w:rPr>
                <w:rFonts w:ascii="Times New Roman"/>
                <w:sz w:val="18"/>
                <w:lang w:val="de-DE"/>
              </w:rPr>
              <w:t xml:space="preserve">che einfordern, Schulungen annehmen/einfordern. </w:t>
            </w: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4498C" w:rsidRDefault="00D4498C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D4498C" w:rsidRDefault="00D4498C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Durch mein </w:t>
            </w:r>
            <w:r w:rsidR="006512D5">
              <w:rPr>
                <w:rFonts w:ascii="Times New Roman"/>
                <w:sz w:val="18"/>
                <w:lang w:val="de-DE"/>
              </w:rPr>
              <w:t>t</w:t>
            </w:r>
            <w:r>
              <w:rPr>
                <w:rFonts w:ascii="Times New Roman"/>
                <w:sz w:val="18"/>
                <w:lang w:val="de-DE"/>
              </w:rPr>
              <w:t>ransparentes und offenes Verhalten, zeige ich meine F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 xml:space="preserve">higkeiten und mein Engagement wird sichtbar. </w:t>
            </w: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Pers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 xml:space="preserve">nliche Grenzen werden benannt und </w:t>
            </w:r>
            <w:r>
              <w:rPr>
                <w:rFonts w:ascii="Times New Roman"/>
                <w:sz w:val="18"/>
                <w:lang w:val="de-DE"/>
              </w:rPr>
              <w:t>„</w:t>
            </w:r>
            <w:r>
              <w:rPr>
                <w:rFonts w:ascii="Times New Roman"/>
                <w:sz w:val="18"/>
                <w:lang w:val="de-DE"/>
              </w:rPr>
              <w:t>Nein</w:t>
            </w:r>
            <w:r>
              <w:rPr>
                <w:rFonts w:ascii="Times New Roman"/>
                <w:sz w:val="18"/>
                <w:lang w:val="de-DE"/>
              </w:rPr>
              <w:t>“</w:t>
            </w:r>
            <w:r>
              <w:rPr>
                <w:rFonts w:ascii="Times New Roman"/>
                <w:sz w:val="18"/>
                <w:lang w:val="de-DE"/>
              </w:rPr>
              <w:t xml:space="preserve">- </w:t>
            </w:r>
            <w:r w:rsidR="000D6DA4">
              <w:rPr>
                <w:rFonts w:ascii="Times New Roman"/>
                <w:sz w:val="18"/>
                <w:lang w:val="de-DE"/>
              </w:rPr>
              <w:t>s</w:t>
            </w:r>
            <w:r>
              <w:rPr>
                <w:rFonts w:ascii="Times New Roman"/>
                <w:sz w:val="18"/>
                <w:lang w:val="de-DE"/>
              </w:rPr>
              <w:t>agen geh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rt dazu.</w:t>
            </w:r>
          </w:p>
          <w:p w:rsidR="00450072" w:rsidRDefault="00450072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450072" w:rsidRPr="00D4498C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Aktuell gibt es 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 xml:space="preserve">r mich keinen Anlass, mir 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ber Sanktionen Gedanken zu machen.</w:t>
            </w:r>
          </w:p>
        </w:tc>
      </w:tr>
    </w:tbl>
    <w:p w:rsidR="00CE51F6" w:rsidRDefault="00CE51F6" w:rsidP="00CE51F6">
      <w:pPr>
        <w:rPr>
          <w:rFonts w:ascii="Times New Roman"/>
          <w:sz w:val="18"/>
        </w:rPr>
        <w:sectPr w:rsidR="00CE51F6">
          <w:pgSz w:w="16840" w:h="11910" w:orient="landscape"/>
          <w:pgMar w:top="1100" w:right="700" w:bottom="1060" w:left="1200" w:header="0" w:footer="864" w:gutter="0"/>
          <w:cols w:space="720"/>
        </w:sectPr>
      </w:pPr>
    </w:p>
    <w:p w:rsidR="00CE51F6" w:rsidRDefault="00CE51F6" w:rsidP="00CE51F6">
      <w:pPr>
        <w:pStyle w:val="Textkrper"/>
        <w:spacing w:before="10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6"/>
        <w:gridCol w:w="4112"/>
        <w:gridCol w:w="3546"/>
        <w:gridCol w:w="3968"/>
      </w:tblGrid>
      <w:tr w:rsidR="00CE51F6" w:rsidTr="009F1440">
        <w:trPr>
          <w:trHeight w:val="2960"/>
        </w:trPr>
        <w:tc>
          <w:tcPr>
            <w:tcW w:w="3046" w:type="dxa"/>
            <w:shd w:val="clear" w:color="auto" w:fill="DADADA"/>
          </w:tcPr>
          <w:p w:rsidR="00CE51F6" w:rsidRDefault="00CE51F6" w:rsidP="009F1440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personelle Ressourcen</w:t>
            </w:r>
          </w:p>
          <w:p w:rsidR="00CE51F6" w:rsidRDefault="00CE51F6" w:rsidP="009F144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E51F6" w:rsidRDefault="00CE51F6" w:rsidP="009F1440">
            <w:pPr>
              <w:pStyle w:val="TableParagraph"/>
              <w:ind w:left="69" w:right="73"/>
              <w:rPr>
                <w:sz w:val="20"/>
              </w:rPr>
            </w:pPr>
            <w:r>
              <w:rPr>
                <w:sz w:val="20"/>
              </w:rPr>
              <w:t>Welche Ausbildungen haben die Mitarbeiter?</w:t>
            </w:r>
          </w:p>
          <w:p w:rsidR="00CE51F6" w:rsidRDefault="00CE51F6" w:rsidP="009F144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A71E8B" w:rsidRDefault="00A71E8B" w:rsidP="009F1440">
            <w:pPr>
              <w:pStyle w:val="TableParagraph"/>
              <w:spacing w:before="1"/>
              <w:ind w:left="69"/>
              <w:rPr>
                <w:sz w:val="20"/>
              </w:rPr>
            </w:pPr>
          </w:p>
          <w:p w:rsidR="00A71E8B" w:rsidRDefault="00A71E8B" w:rsidP="009F1440">
            <w:pPr>
              <w:pStyle w:val="TableParagraph"/>
              <w:spacing w:before="1"/>
              <w:ind w:left="69"/>
              <w:rPr>
                <w:sz w:val="20"/>
              </w:rPr>
            </w:pPr>
          </w:p>
          <w:p w:rsidR="00A71E8B" w:rsidRDefault="00A71E8B" w:rsidP="009F1440">
            <w:pPr>
              <w:pStyle w:val="TableParagraph"/>
              <w:spacing w:before="1"/>
              <w:ind w:left="69"/>
              <w:rPr>
                <w:sz w:val="20"/>
              </w:rPr>
            </w:pPr>
          </w:p>
          <w:p w:rsidR="00A71E8B" w:rsidRDefault="00A71E8B" w:rsidP="009F1440">
            <w:pPr>
              <w:pStyle w:val="TableParagraph"/>
              <w:spacing w:before="1"/>
              <w:ind w:left="69"/>
              <w:rPr>
                <w:sz w:val="20"/>
              </w:rPr>
            </w:pPr>
          </w:p>
          <w:p w:rsidR="00A71E8B" w:rsidRDefault="00A71E8B" w:rsidP="009F1440">
            <w:pPr>
              <w:pStyle w:val="TableParagraph"/>
              <w:spacing w:before="1"/>
              <w:ind w:left="69"/>
              <w:rPr>
                <w:sz w:val="20"/>
              </w:rPr>
            </w:pPr>
          </w:p>
          <w:p w:rsidR="00CE51F6" w:rsidRDefault="00CE51F6" w:rsidP="009F1440"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sz w:val="20"/>
              </w:rPr>
              <w:t>Wie sind die Aufgaben und Rol- len im Team verteilt?</w:t>
            </w:r>
          </w:p>
          <w:p w:rsidR="00CE51F6" w:rsidRDefault="00CE51F6" w:rsidP="009F1440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:rsidR="00A71E8B" w:rsidRDefault="00A71E8B" w:rsidP="009F1440">
            <w:pPr>
              <w:pStyle w:val="TableParagraph"/>
              <w:ind w:left="69" w:right="185"/>
              <w:rPr>
                <w:sz w:val="20"/>
              </w:rPr>
            </w:pPr>
          </w:p>
          <w:p w:rsidR="00A71E8B" w:rsidRDefault="00A71E8B" w:rsidP="009F1440">
            <w:pPr>
              <w:pStyle w:val="TableParagraph"/>
              <w:ind w:left="69" w:right="185"/>
              <w:rPr>
                <w:sz w:val="20"/>
              </w:rPr>
            </w:pPr>
          </w:p>
          <w:p w:rsidR="00A71E8B" w:rsidRDefault="00A71E8B" w:rsidP="009F1440">
            <w:pPr>
              <w:pStyle w:val="TableParagraph"/>
              <w:ind w:left="69" w:right="185"/>
              <w:rPr>
                <w:sz w:val="20"/>
              </w:rPr>
            </w:pPr>
          </w:p>
          <w:p w:rsidR="00A71E8B" w:rsidRDefault="00A71E8B" w:rsidP="009F1440">
            <w:pPr>
              <w:pStyle w:val="TableParagraph"/>
              <w:ind w:left="69" w:right="185"/>
              <w:rPr>
                <w:sz w:val="20"/>
              </w:rPr>
            </w:pPr>
          </w:p>
          <w:p w:rsidR="00A71E8B" w:rsidRDefault="00A71E8B" w:rsidP="009F1440">
            <w:pPr>
              <w:pStyle w:val="TableParagraph"/>
              <w:ind w:left="69" w:right="185"/>
              <w:rPr>
                <w:sz w:val="20"/>
              </w:rPr>
            </w:pPr>
          </w:p>
          <w:p w:rsidR="00A71E8B" w:rsidRDefault="00A71E8B" w:rsidP="009F1440">
            <w:pPr>
              <w:pStyle w:val="TableParagraph"/>
              <w:ind w:left="69" w:right="185"/>
              <w:rPr>
                <w:sz w:val="20"/>
              </w:rPr>
            </w:pPr>
          </w:p>
          <w:p w:rsidR="00CE51F6" w:rsidRDefault="00CE51F6" w:rsidP="009F1440">
            <w:pPr>
              <w:pStyle w:val="TableParagraph"/>
              <w:ind w:left="69" w:right="185"/>
              <w:rPr>
                <w:sz w:val="20"/>
              </w:rPr>
            </w:pPr>
            <w:r>
              <w:rPr>
                <w:sz w:val="20"/>
              </w:rPr>
              <w:t>Wie ist die Macht im Team ver- teilt?</w:t>
            </w:r>
          </w:p>
        </w:tc>
        <w:tc>
          <w:tcPr>
            <w:tcW w:w="4112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450072" w:rsidRDefault="00450072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A71E8B">
              <w:rPr>
                <w:rFonts w:ascii="Times New Roman"/>
                <w:sz w:val="18"/>
                <w:lang w:val="de-DE"/>
              </w:rPr>
              <w:t xml:space="preserve">Sozialarbeiter, </w:t>
            </w:r>
            <w:r w:rsidR="00A71E8B" w:rsidRPr="00A71E8B">
              <w:rPr>
                <w:rFonts w:ascii="Times New Roman"/>
                <w:sz w:val="18"/>
                <w:lang w:val="de-DE"/>
              </w:rPr>
              <w:t>Erzieher, Arbeitserzieher, Ausbilder mit Ausbildungen im jeweiligen Berufszweig, Psychologen, Ergotherapeuten, Jugend</w:t>
            </w:r>
            <w:r w:rsidR="006512D5">
              <w:rPr>
                <w:rFonts w:ascii="Times New Roman"/>
                <w:sz w:val="18"/>
                <w:lang w:val="de-DE"/>
              </w:rPr>
              <w:t>-</w:t>
            </w:r>
            <w:r w:rsidR="00A71E8B" w:rsidRPr="00A71E8B">
              <w:rPr>
                <w:rFonts w:ascii="Times New Roman"/>
                <w:sz w:val="18"/>
                <w:lang w:val="de-DE"/>
              </w:rPr>
              <w:t xml:space="preserve"> und Heimerzieher, Systemische Therapeuten, </w:t>
            </w:r>
            <w:r w:rsidR="00A71E8B" w:rsidRPr="00A71E8B">
              <w:rPr>
                <w:rFonts w:ascii="Times New Roman"/>
                <w:sz w:val="18"/>
                <w:lang w:val="de-DE"/>
              </w:rPr>
              <w:t>Ä</w:t>
            </w:r>
            <w:r w:rsidR="00A71E8B" w:rsidRPr="00A71E8B">
              <w:rPr>
                <w:rFonts w:ascii="Times New Roman"/>
                <w:sz w:val="18"/>
                <w:lang w:val="de-DE"/>
              </w:rPr>
              <w:t xml:space="preserve">rzte. </w:t>
            </w: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A71E8B" w:rsidRDefault="00A71E8B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Das Team der Bildungsbegleiter hat die Aufgaben gleicherma</w:t>
            </w:r>
            <w:r>
              <w:rPr>
                <w:rFonts w:ascii="Times New Roman"/>
                <w:sz w:val="18"/>
                <w:lang w:val="de-DE"/>
              </w:rPr>
              <w:t>ß</w:t>
            </w:r>
            <w:r>
              <w:rPr>
                <w:rFonts w:ascii="Times New Roman"/>
                <w:sz w:val="18"/>
                <w:lang w:val="de-DE"/>
              </w:rPr>
              <w:t>en aufgeteilt. Jeder Bildungsbegleiter hat weitestgehend dieselbe Anzahl an Klienten. Unterschiedliche Rollenzuweisungen sind nicht sichtbar.</w:t>
            </w: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Nach meinem Kenntnisstand gibt es:  </w:t>
            </w:r>
          </w:p>
          <w:p w:rsidR="00A71E8B" w:rsidRDefault="00A71E8B" w:rsidP="00A71E8B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Leiter und Stellvertreter</w:t>
            </w:r>
          </w:p>
          <w:p w:rsidR="00A71E8B" w:rsidRDefault="00A71E8B" w:rsidP="00A71E8B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Bildungsbegleiter</w:t>
            </w:r>
          </w:p>
          <w:p w:rsidR="00F76511" w:rsidRDefault="00F76511" w:rsidP="00F76511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76511" w:rsidRDefault="00F76511" w:rsidP="00F76511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F76511" w:rsidRDefault="00F76511" w:rsidP="00F76511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76511" w:rsidRDefault="00F76511" w:rsidP="00F76511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Abteilungsleitung und Stellvertreter </w:t>
            </w:r>
            <w:r w:rsidRPr="00F76511">
              <w:rPr>
                <w:rFonts w:ascii="Times New Roman"/>
                <w:sz w:val="18"/>
                <w:lang w:val="de-DE"/>
              </w:rPr>
              <w:sym w:font="Wingdings" w:char="F0E0"/>
            </w:r>
            <w:r>
              <w:rPr>
                <w:rFonts w:ascii="Times New Roman"/>
                <w:sz w:val="18"/>
                <w:lang w:val="de-DE"/>
              </w:rPr>
              <w:t xml:space="preserve"> Bildungsbegleiter </w:t>
            </w:r>
            <w:r w:rsidRPr="00F76511">
              <w:rPr>
                <w:rFonts w:ascii="Times New Roman"/>
                <w:sz w:val="18"/>
                <w:lang w:val="de-DE"/>
              </w:rPr>
              <w:sym w:font="Wingdings" w:char="F0E0"/>
            </w:r>
            <w:r>
              <w:rPr>
                <w:rFonts w:ascii="Times New Roman"/>
                <w:sz w:val="18"/>
                <w:lang w:val="de-DE"/>
              </w:rPr>
              <w:t xml:space="preserve"> Ausbilder/Arbeitserzieher</w:t>
            </w:r>
          </w:p>
          <w:p w:rsidR="00F76511" w:rsidRDefault="00F76511" w:rsidP="00F76511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76511" w:rsidRDefault="00F76511" w:rsidP="00F76511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Jeder Mitarbeiter im Team, kann an den jeweiligen Teamsitzungen seine Meinung 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u</w:t>
            </w:r>
            <w:r>
              <w:rPr>
                <w:rFonts w:ascii="Times New Roman"/>
                <w:sz w:val="18"/>
                <w:lang w:val="de-DE"/>
              </w:rPr>
              <w:t>ß</w:t>
            </w:r>
            <w:r>
              <w:rPr>
                <w:rFonts w:ascii="Times New Roman"/>
                <w:sz w:val="18"/>
                <w:lang w:val="de-DE"/>
              </w:rPr>
              <w:t>ern und Vorschl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ge miteinbringen. Die Abteilungsleitung hat einen Demokratischen 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hrungsstil. Autorit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 xml:space="preserve">re Entscheidungen waren keine sichtbar. </w:t>
            </w:r>
          </w:p>
          <w:p w:rsidR="00A71E8B" w:rsidRPr="00A71E8B" w:rsidRDefault="00A71E8B" w:rsidP="00A71E8B">
            <w:pPr>
              <w:pStyle w:val="TableParagraph"/>
              <w:ind w:left="720"/>
              <w:rPr>
                <w:rFonts w:ascii="Times New Roman"/>
                <w:sz w:val="18"/>
                <w:lang w:val="de-DE"/>
              </w:rPr>
            </w:pPr>
          </w:p>
        </w:tc>
        <w:tc>
          <w:tcPr>
            <w:tcW w:w="3546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</w:rPr>
            </w:pPr>
            <w:r w:rsidRPr="00A71E8B">
              <w:rPr>
                <w:rFonts w:ascii="Times New Roman"/>
                <w:sz w:val="18"/>
                <w:lang w:val="de-DE"/>
              </w:rPr>
              <w:t>Ich bin derzeit im 7. Semester im Studium der Sozialen Arbeit. Meine letzte Ausbildung war die zum Fachwirt f</w:t>
            </w:r>
            <w:r w:rsidRPr="00A71E8B">
              <w:rPr>
                <w:rFonts w:ascii="Times New Roman"/>
                <w:sz w:val="18"/>
                <w:lang w:val="de-DE"/>
              </w:rPr>
              <w:t>ü</w:t>
            </w:r>
            <w:r w:rsidRPr="00A71E8B">
              <w:rPr>
                <w:rFonts w:ascii="Times New Roman"/>
                <w:sz w:val="18"/>
                <w:lang w:val="de-DE"/>
              </w:rPr>
              <w:t>r Organisation und F</w:t>
            </w:r>
            <w:r w:rsidRPr="00A71E8B">
              <w:rPr>
                <w:rFonts w:ascii="Times New Roman"/>
                <w:sz w:val="18"/>
                <w:lang w:val="de-DE"/>
              </w:rPr>
              <w:t>ü</w:t>
            </w:r>
            <w:r w:rsidRPr="00A71E8B">
              <w:rPr>
                <w:rFonts w:ascii="Times New Roman"/>
                <w:sz w:val="18"/>
                <w:lang w:val="de-DE"/>
              </w:rPr>
              <w:t>hrung</w:t>
            </w:r>
            <w:r>
              <w:rPr>
                <w:rFonts w:ascii="Times New Roman"/>
                <w:sz w:val="18"/>
              </w:rPr>
              <w:t>.</w:t>
            </w: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71E8B" w:rsidRDefault="00A71E8B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</w:rPr>
            </w:pP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A71E8B">
              <w:rPr>
                <w:rFonts w:ascii="Times New Roman"/>
                <w:sz w:val="18"/>
                <w:lang w:val="de-DE"/>
              </w:rPr>
              <w:t>Ich konnte zwei ASS-Klienten begleiten und eine Berufswahl erm</w:t>
            </w:r>
            <w:r w:rsidRPr="00A71E8B">
              <w:rPr>
                <w:rFonts w:ascii="Times New Roman"/>
                <w:sz w:val="18"/>
                <w:lang w:val="de-DE"/>
              </w:rPr>
              <w:t>ö</w:t>
            </w:r>
            <w:r w:rsidRPr="00A71E8B">
              <w:rPr>
                <w:rFonts w:ascii="Times New Roman"/>
                <w:sz w:val="18"/>
                <w:lang w:val="de-DE"/>
              </w:rPr>
              <w:t xml:space="preserve">glichen. </w:t>
            </w:r>
          </w:p>
          <w:p w:rsidR="00F76511" w:rsidRDefault="00F76511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76511" w:rsidRDefault="00F76511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76511" w:rsidRDefault="00F76511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76511" w:rsidRDefault="00F76511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76511" w:rsidRDefault="00F76511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F76511" w:rsidRDefault="00F76511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76511" w:rsidRPr="00A71E8B" w:rsidRDefault="00F76511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Als Mitarbeiter im Bildungsbegleiter-Team unterstehe ich der Abteilungsleitung. Ich will hier in einem guten und kollegialen Austausch bleiben. </w:t>
            </w:r>
          </w:p>
        </w:tc>
        <w:tc>
          <w:tcPr>
            <w:tcW w:w="3968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A71E8B">
              <w:rPr>
                <w:rFonts w:ascii="Times New Roman"/>
                <w:sz w:val="18"/>
                <w:lang w:val="de-DE"/>
              </w:rPr>
              <w:t>Ich m</w:t>
            </w:r>
            <w:r w:rsidRPr="00A71E8B">
              <w:rPr>
                <w:rFonts w:ascii="Times New Roman"/>
                <w:sz w:val="18"/>
                <w:lang w:val="de-DE"/>
              </w:rPr>
              <w:t>ö</w:t>
            </w:r>
            <w:r w:rsidRPr="00A71E8B">
              <w:rPr>
                <w:rFonts w:ascii="Times New Roman"/>
                <w:sz w:val="18"/>
                <w:lang w:val="de-DE"/>
              </w:rPr>
              <w:t>chte mich pers</w:t>
            </w:r>
            <w:r w:rsidRPr="00A71E8B">
              <w:rPr>
                <w:rFonts w:ascii="Times New Roman"/>
                <w:sz w:val="18"/>
                <w:lang w:val="de-DE"/>
              </w:rPr>
              <w:t>ö</w:t>
            </w:r>
            <w:r w:rsidRPr="00A71E8B">
              <w:rPr>
                <w:rFonts w:ascii="Times New Roman"/>
                <w:sz w:val="18"/>
                <w:lang w:val="de-DE"/>
              </w:rPr>
              <w:t>nlich stets weiterbilden und weiterentwickeln. Aktuell stehe ich kurz vor dem Abschluss als Sozialarbeiter. Perspektivisch m</w:t>
            </w:r>
            <w:r w:rsidRPr="00A71E8B">
              <w:rPr>
                <w:rFonts w:ascii="Times New Roman"/>
                <w:sz w:val="18"/>
                <w:lang w:val="de-DE"/>
              </w:rPr>
              <w:t>ö</w:t>
            </w:r>
            <w:r w:rsidRPr="00A71E8B">
              <w:rPr>
                <w:rFonts w:ascii="Times New Roman"/>
                <w:sz w:val="18"/>
                <w:lang w:val="de-DE"/>
              </w:rPr>
              <w:t>chte ich mich weiter zum Sexualp</w:t>
            </w:r>
            <w:r w:rsidRPr="00A71E8B">
              <w:rPr>
                <w:rFonts w:ascii="Times New Roman"/>
                <w:sz w:val="18"/>
                <w:lang w:val="de-DE"/>
              </w:rPr>
              <w:t>ä</w:t>
            </w:r>
            <w:r w:rsidRPr="00A71E8B">
              <w:rPr>
                <w:rFonts w:ascii="Times New Roman"/>
                <w:sz w:val="18"/>
                <w:lang w:val="de-DE"/>
              </w:rPr>
              <w:t xml:space="preserve">dagogen ausbilden lassen. </w:t>
            </w: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Im Erlebnisp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dagogischen Bereich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chte ich Trainer 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r das Intuitive Bogenschie</w:t>
            </w:r>
            <w:r>
              <w:rPr>
                <w:rFonts w:ascii="Times New Roman"/>
                <w:sz w:val="18"/>
                <w:lang w:val="de-DE"/>
              </w:rPr>
              <w:t>ß</w:t>
            </w:r>
            <w:r>
              <w:rPr>
                <w:rFonts w:ascii="Times New Roman"/>
                <w:sz w:val="18"/>
                <w:lang w:val="de-DE"/>
              </w:rPr>
              <w:t>en werden (Erster Teil der Ausbildung bereits abgeschlossen)</w:t>
            </w:r>
          </w:p>
          <w:p w:rsidR="00A71E8B" w:rsidRDefault="00A71E8B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A71E8B" w:rsidRDefault="00A71E8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A71E8B" w:rsidRDefault="00F76511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chte weiterhin ein Bindeglied zwischen Wohnheim und Bildungsbereich sein. Als Fachdienst der Jugendhilfe und Bildungsbegleiter w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ren zwei der gr</w:t>
            </w:r>
            <w:r>
              <w:rPr>
                <w:rFonts w:ascii="Times New Roman"/>
                <w:sz w:val="18"/>
                <w:lang w:val="de-DE"/>
              </w:rPr>
              <w:t>öß</w:t>
            </w:r>
            <w:r>
              <w:rPr>
                <w:rFonts w:ascii="Times New Roman"/>
                <w:sz w:val="18"/>
                <w:lang w:val="de-DE"/>
              </w:rPr>
              <w:t>ten Bereiche der Einrichtung in eine</w:t>
            </w:r>
            <w:r w:rsidR="00A22FEC">
              <w:rPr>
                <w:rFonts w:ascii="Times New Roman"/>
                <w:sz w:val="18"/>
                <w:lang w:val="de-DE"/>
              </w:rPr>
              <w:t>r</w:t>
            </w:r>
            <w:r>
              <w:rPr>
                <w:rFonts w:ascii="Times New Roman"/>
                <w:sz w:val="18"/>
                <w:lang w:val="de-DE"/>
              </w:rPr>
              <w:t xml:space="preserve"> noch engeren Kooperation.</w:t>
            </w:r>
          </w:p>
          <w:p w:rsidR="00F76511" w:rsidRDefault="00F76511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F76511" w:rsidRDefault="00F76511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76511" w:rsidRPr="00A71E8B" w:rsidRDefault="00F76511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chte weiterhin in einem guten Kontakt zu allen im Team aufrecht erhalten.</w:t>
            </w:r>
          </w:p>
        </w:tc>
      </w:tr>
      <w:tr w:rsidR="00CE51F6" w:rsidTr="009F1440">
        <w:trPr>
          <w:trHeight w:val="2245"/>
        </w:trPr>
        <w:tc>
          <w:tcPr>
            <w:tcW w:w="3046" w:type="dxa"/>
            <w:shd w:val="clear" w:color="auto" w:fill="DADADA"/>
          </w:tcPr>
          <w:p w:rsidR="00CE51F6" w:rsidRDefault="00CE51F6" w:rsidP="009F1440">
            <w:pPr>
              <w:pStyle w:val="TableParagraph"/>
              <w:spacing w:line="224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öffentliche Vorgaben</w:t>
            </w:r>
          </w:p>
          <w:p w:rsidR="00CE51F6" w:rsidRDefault="00CE51F6" w:rsidP="009F1440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E51F6" w:rsidRPr="00F76511" w:rsidRDefault="00CE51F6" w:rsidP="009F1440">
            <w:pPr>
              <w:pStyle w:val="TableParagraph"/>
              <w:ind w:left="69" w:right="84"/>
              <w:rPr>
                <w:sz w:val="20"/>
                <w:lang w:val="de-DE"/>
              </w:rPr>
            </w:pPr>
            <w:r w:rsidRPr="00F76511">
              <w:rPr>
                <w:sz w:val="20"/>
                <w:lang w:val="de-DE"/>
              </w:rPr>
              <w:t>Welchen Ruf hat die Einrichtung im Sozialraum?</w:t>
            </w:r>
          </w:p>
          <w:p w:rsidR="00CE51F6" w:rsidRDefault="00CE51F6" w:rsidP="009F1440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:rsidR="00C701BD" w:rsidRDefault="00C701BD" w:rsidP="009F1440">
            <w:pPr>
              <w:pStyle w:val="TableParagraph"/>
              <w:spacing w:before="1"/>
              <w:ind w:left="69"/>
              <w:rPr>
                <w:sz w:val="20"/>
                <w:lang w:val="de-DE"/>
              </w:rPr>
            </w:pPr>
          </w:p>
          <w:p w:rsidR="00C701BD" w:rsidRDefault="00C701BD" w:rsidP="009F1440">
            <w:pPr>
              <w:pStyle w:val="TableParagraph"/>
              <w:spacing w:before="1"/>
              <w:ind w:left="69"/>
              <w:rPr>
                <w:sz w:val="20"/>
                <w:lang w:val="de-DE"/>
              </w:rPr>
            </w:pPr>
          </w:p>
          <w:p w:rsidR="00C701BD" w:rsidRDefault="00C701BD" w:rsidP="009F1440">
            <w:pPr>
              <w:pStyle w:val="TableParagraph"/>
              <w:spacing w:before="1"/>
              <w:ind w:left="69"/>
              <w:rPr>
                <w:sz w:val="20"/>
                <w:lang w:val="de-DE"/>
              </w:rPr>
            </w:pPr>
          </w:p>
          <w:p w:rsidR="00C701BD" w:rsidRDefault="00C701BD" w:rsidP="009F1440">
            <w:pPr>
              <w:pStyle w:val="TableParagraph"/>
              <w:spacing w:before="1"/>
              <w:ind w:left="69"/>
              <w:rPr>
                <w:sz w:val="20"/>
                <w:lang w:val="de-DE"/>
              </w:rPr>
            </w:pPr>
          </w:p>
          <w:p w:rsidR="00C701BD" w:rsidRDefault="00C701BD" w:rsidP="00C701BD">
            <w:pPr>
              <w:pStyle w:val="TableParagraph"/>
              <w:spacing w:before="1"/>
              <w:rPr>
                <w:sz w:val="20"/>
                <w:lang w:val="de-DE"/>
              </w:rPr>
            </w:pPr>
          </w:p>
          <w:p w:rsidR="00CE51F6" w:rsidRPr="00F76511" w:rsidRDefault="00CE51F6" w:rsidP="00C701BD">
            <w:pPr>
              <w:pStyle w:val="TableParagraph"/>
              <w:spacing w:before="1"/>
              <w:rPr>
                <w:sz w:val="20"/>
                <w:lang w:val="de-DE"/>
              </w:rPr>
            </w:pPr>
            <w:r w:rsidRPr="00F76511">
              <w:rPr>
                <w:sz w:val="20"/>
                <w:lang w:val="de-DE"/>
              </w:rPr>
              <w:t>Welche kommunalpolitischen</w:t>
            </w:r>
          </w:p>
          <w:p w:rsidR="00CE51F6" w:rsidRDefault="00CE51F6" w:rsidP="009F1440">
            <w:pPr>
              <w:pStyle w:val="TableParagraph"/>
              <w:ind w:left="69" w:right="117"/>
              <w:rPr>
                <w:sz w:val="20"/>
              </w:rPr>
            </w:pPr>
            <w:r w:rsidRPr="00F76511">
              <w:rPr>
                <w:sz w:val="20"/>
                <w:lang w:val="de-DE"/>
              </w:rPr>
              <w:t xml:space="preserve">„Sonderaufträge“ werden an die </w:t>
            </w:r>
            <w:r w:rsidRPr="00F76511">
              <w:rPr>
                <w:sz w:val="20"/>
                <w:lang w:val="de-DE"/>
              </w:rPr>
              <w:lastRenderedPageBreak/>
              <w:t>Einrichtung herangetragen?</w:t>
            </w:r>
          </w:p>
        </w:tc>
        <w:tc>
          <w:tcPr>
            <w:tcW w:w="4112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F76511" w:rsidRDefault="00F76511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F76511" w:rsidRDefault="00F76511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F76511">
              <w:rPr>
                <w:rFonts w:ascii="Times New Roman"/>
                <w:sz w:val="18"/>
                <w:lang w:val="de-DE"/>
              </w:rPr>
              <w:t>Das Berufsbildungswerk genie</w:t>
            </w:r>
            <w:r w:rsidRPr="00F76511">
              <w:rPr>
                <w:rFonts w:ascii="Times New Roman"/>
                <w:sz w:val="18"/>
                <w:lang w:val="de-DE"/>
              </w:rPr>
              <w:t>ß</w:t>
            </w:r>
            <w:r w:rsidRPr="00F76511">
              <w:rPr>
                <w:rFonts w:ascii="Times New Roman"/>
                <w:sz w:val="18"/>
                <w:lang w:val="de-DE"/>
              </w:rPr>
              <w:t xml:space="preserve">t einen </w:t>
            </w:r>
            <w:r w:rsidRPr="00F76511">
              <w:rPr>
                <w:rFonts w:ascii="Times New Roman"/>
                <w:sz w:val="18"/>
                <w:lang w:val="de-DE"/>
              </w:rPr>
              <w:t>ü</w:t>
            </w:r>
            <w:r w:rsidRPr="00F76511">
              <w:rPr>
                <w:rFonts w:ascii="Times New Roman"/>
                <w:sz w:val="18"/>
                <w:lang w:val="de-DE"/>
              </w:rPr>
              <w:t>berwiegend positiven Ruf im Sozialraum Ravensburg. Besonders das BBW-Open (Tag der offenen T</w:t>
            </w:r>
            <w:r w:rsidRPr="00F76511">
              <w:rPr>
                <w:rFonts w:ascii="Times New Roman"/>
                <w:sz w:val="18"/>
                <w:lang w:val="de-DE"/>
              </w:rPr>
              <w:t>ü</w:t>
            </w:r>
            <w:r w:rsidRPr="00F76511">
              <w:rPr>
                <w:rFonts w:ascii="Times New Roman"/>
                <w:sz w:val="18"/>
                <w:lang w:val="de-DE"/>
              </w:rPr>
              <w:t>r) wird durch die Mitb</w:t>
            </w:r>
            <w:r w:rsidRPr="00F76511">
              <w:rPr>
                <w:rFonts w:ascii="Times New Roman"/>
                <w:sz w:val="18"/>
                <w:lang w:val="de-DE"/>
              </w:rPr>
              <w:t>ü</w:t>
            </w:r>
            <w:r w:rsidRPr="00F76511">
              <w:rPr>
                <w:rFonts w:ascii="Times New Roman"/>
                <w:sz w:val="18"/>
                <w:lang w:val="de-DE"/>
              </w:rPr>
              <w:t>rger in Ravensburg gerne angenommen.</w:t>
            </w:r>
            <w:r>
              <w:rPr>
                <w:rFonts w:ascii="Times New Roman"/>
                <w:sz w:val="18"/>
                <w:lang w:val="de-DE"/>
              </w:rPr>
              <w:t xml:space="preserve"> </w:t>
            </w:r>
          </w:p>
          <w:p w:rsidR="00F76511" w:rsidRDefault="00F76511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Nat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rlich gibt es auch negative Stimmen zur Einrichtung. Diese sind allerdings h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 xml:space="preserve">ufig an </w:t>
            </w:r>
            <w:r w:rsidR="00C701BD">
              <w:rPr>
                <w:rFonts w:ascii="Times New Roman"/>
                <w:sz w:val="18"/>
                <w:lang w:val="de-DE"/>
              </w:rPr>
              <w:t>schlechte Erfahrungen oder Aufeinandertreffen mit dem Klientel zur</w:t>
            </w:r>
            <w:r w:rsidR="00C701BD">
              <w:rPr>
                <w:rFonts w:ascii="Times New Roman"/>
                <w:sz w:val="18"/>
                <w:lang w:val="de-DE"/>
              </w:rPr>
              <w:t>ü</w:t>
            </w:r>
            <w:r w:rsidR="00C701BD">
              <w:rPr>
                <w:rFonts w:ascii="Times New Roman"/>
                <w:sz w:val="18"/>
                <w:lang w:val="de-DE"/>
              </w:rPr>
              <w:t>ckzuf</w:t>
            </w:r>
            <w:r w:rsidR="00C701BD">
              <w:rPr>
                <w:rFonts w:ascii="Times New Roman"/>
                <w:sz w:val="18"/>
                <w:lang w:val="de-DE"/>
              </w:rPr>
              <w:t>ü</w:t>
            </w:r>
            <w:r w:rsidR="00C701BD">
              <w:rPr>
                <w:rFonts w:ascii="Times New Roman"/>
                <w:sz w:val="18"/>
                <w:lang w:val="de-DE"/>
              </w:rPr>
              <w:t xml:space="preserve">hren. </w:t>
            </w:r>
          </w:p>
          <w:p w:rsidR="00C701BD" w:rsidRDefault="00C701B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701BD" w:rsidRDefault="00C701B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Aufnahme von Inobhutnahmen sowie die Aufnahme von Jugendlichen</w:t>
            </w:r>
            <w:r w:rsidR="006512D5">
              <w:rPr>
                <w:rFonts w:ascii="Times New Roman"/>
                <w:sz w:val="18"/>
                <w:lang w:val="de-DE"/>
              </w:rPr>
              <w:t>,</w:t>
            </w:r>
            <w:r>
              <w:rPr>
                <w:rFonts w:ascii="Times New Roman"/>
                <w:sz w:val="18"/>
                <w:lang w:val="de-DE"/>
              </w:rPr>
              <w:t xml:space="preserve"> welche als Systemsprenger gelten.</w:t>
            </w:r>
          </w:p>
          <w:p w:rsidR="00C701BD" w:rsidRPr="00F76511" w:rsidRDefault="00C701B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Des Weiteren pflegen die Jugendlichen die </w:t>
            </w:r>
            <w:r>
              <w:rPr>
                <w:rFonts w:ascii="Times New Roman"/>
                <w:sz w:val="18"/>
                <w:lang w:val="de-DE"/>
              </w:rPr>
              <w:lastRenderedPageBreak/>
              <w:t>Schwanenstra</w:t>
            </w:r>
            <w:r>
              <w:rPr>
                <w:rFonts w:ascii="Times New Roman"/>
                <w:sz w:val="18"/>
                <w:lang w:val="de-DE"/>
              </w:rPr>
              <w:t>ß</w:t>
            </w:r>
            <w:r>
              <w:rPr>
                <w:rFonts w:ascii="Times New Roman"/>
                <w:sz w:val="18"/>
                <w:lang w:val="de-DE"/>
              </w:rPr>
              <w:t>e, r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umen dort auf (</w:t>
            </w:r>
            <w:r>
              <w:rPr>
                <w:rFonts w:ascii="Times New Roman"/>
                <w:sz w:val="18"/>
                <w:lang w:val="de-DE"/>
              </w:rPr>
              <w:t>„</w:t>
            </w:r>
            <w:r>
              <w:rPr>
                <w:rFonts w:ascii="Times New Roman"/>
                <w:sz w:val="18"/>
                <w:lang w:val="de-DE"/>
              </w:rPr>
              <w:t>Rein in den Herbst</w:t>
            </w:r>
            <w:r>
              <w:rPr>
                <w:rFonts w:ascii="Times New Roman"/>
                <w:sz w:val="18"/>
                <w:lang w:val="de-DE"/>
              </w:rPr>
              <w:t>“</w:t>
            </w:r>
            <w:r>
              <w:rPr>
                <w:rFonts w:ascii="Times New Roman"/>
                <w:sz w:val="18"/>
                <w:lang w:val="de-DE"/>
              </w:rPr>
              <w:t>) und helfen bei den Landschaftsver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nderungen (Schneiden der Hecken etc.)</w:t>
            </w:r>
          </w:p>
        </w:tc>
        <w:tc>
          <w:tcPr>
            <w:tcW w:w="3546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C701BD" w:rsidRDefault="00C701BD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C701BD" w:rsidRDefault="00C701B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C701BD">
              <w:rPr>
                <w:rFonts w:ascii="Times New Roman"/>
                <w:sz w:val="18"/>
                <w:lang w:val="de-DE"/>
              </w:rPr>
              <w:t>Ich will weiterhin den Ruf der Einrichtung auf eine positive Seite gew</w:t>
            </w:r>
            <w:r w:rsidRPr="00C701BD">
              <w:rPr>
                <w:rFonts w:ascii="Times New Roman"/>
                <w:sz w:val="18"/>
                <w:lang w:val="de-DE"/>
              </w:rPr>
              <w:t>ä</w:t>
            </w:r>
            <w:r w:rsidRPr="00C701BD">
              <w:rPr>
                <w:rFonts w:ascii="Times New Roman"/>
                <w:sz w:val="18"/>
                <w:lang w:val="de-DE"/>
              </w:rPr>
              <w:t>hrleisten. F</w:t>
            </w:r>
            <w:r w:rsidRPr="00C701BD">
              <w:rPr>
                <w:rFonts w:ascii="Times New Roman"/>
                <w:sz w:val="18"/>
                <w:lang w:val="de-DE"/>
              </w:rPr>
              <w:t>ü</w:t>
            </w:r>
            <w:r w:rsidRPr="00C701BD">
              <w:rPr>
                <w:rFonts w:ascii="Times New Roman"/>
                <w:sz w:val="18"/>
                <w:lang w:val="de-DE"/>
              </w:rPr>
              <w:t>hrungen und Gespr</w:t>
            </w:r>
            <w:r w:rsidRPr="00C701BD">
              <w:rPr>
                <w:rFonts w:ascii="Times New Roman"/>
                <w:sz w:val="18"/>
                <w:lang w:val="de-DE"/>
              </w:rPr>
              <w:t>ä</w:t>
            </w:r>
            <w:r w:rsidRPr="00C701BD">
              <w:rPr>
                <w:rFonts w:ascii="Times New Roman"/>
                <w:sz w:val="18"/>
                <w:lang w:val="de-DE"/>
              </w:rPr>
              <w:t>che w</w:t>
            </w:r>
            <w:r>
              <w:rPr>
                <w:rFonts w:ascii="Times New Roman"/>
                <w:sz w:val="18"/>
                <w:lang w:val="de-DE"/>
              </w:rPr>
              <w:t>e</w:t>
            </w:r>
            <w:r w:rsidRPr="00C701BD">
              <w:rPr>
                <w:rFonts w:ascii="Times New Roman"/>
                <w:sz w:val="18"/>
                <w:lang w:val="de-DE"/>
              </w:rPr>
              <w:t xml:space="preserve">rden von mir </w:t>
            </w:r>
            <w:r w:rsidR="006512D5">
              <w:rPr>
                <w:rFonts w:ascii="Times New Roman"/>
                <w:sz w:val="18"/>
                <w:lang w:val="de-DE"/>
              </w:rPr>
              <w:t>a</w:t>
            </w:r>
            <w:r w:rsidRPr="00C701BD">
              <w:rPr>
                <w:rFonts w:ascii="Times New Roman"/>
                <w:sz w:val="18"/>
                <w:lang w:val="de-DE"/>
              </w:rPr>
              <w:t>ngeboten (Speziell im Wohnbereich)</w:t>
            </w:r>
          </w:p>
          <w:p w:rsidR="00C701BD" w:rsidRDefault="00C701B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701BD" w:rsidRDefault="00C701B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701BD" w:rsidRDefault="00C701BD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C701BD" w:rsidRDefault="00C701BD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C701BD" w:rsidRDefault="00C701B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701BD" w:rsidRPr="00C701BD" w:rsidRDefault="00C701B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will weiterhin an dezentralen Standorten mitarbeiten und die Bed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rfnisse des Sozialraum Ravensburg anpassen.</w:t>
            </w:r>
          </w:p>
        </w:tc>
        <w:tc>
          <w:tcPr>
            <w:tcW w:w="3968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C701BD" w:rsidRDefault="00C701BD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C701BD" w:rsidRDefault="00C701B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C701BD">
              <w:rPr>
                <w:rFonts w:ascii="Times New Roman"/>
                <w:sz w:val="18"/>
                <w:lang w:val="de-DE"/>
              </w:rPr>
              <w:t>Ich m</w:t>
            </w:r>
            <w:r w:rsidRPr="00C701BD">
              <w:rPr>
                <w:rFonts w:ascii="Times New Roman"/>
                <w:sz w:val="18"/>
                <w:lang w:val="de-DE"/>
              </w:rPr>
              <w:t>ö</w:t>
            </w:r>
            <w:r w:rsidRPr="00C701BD">
              <w:rPr>
                <w:rFonts w:ascii="Times New Roman"/>
                <w:sz w:val="18"/>
                <w:lang w:val="de-DE"/>
              </w:rPr>
              <w:t xml:space="preserve">chte weiterhin den Kontakt zu kommunalen Stellen mitbegleiten </w:t>
            </w:r>
            <w:r>
              <w:rPr>
                <w:rFonts w:ascii="Times New Roman"/>
                <w:sz w:val="18"/>
                <w:lang w:val="de-DE"/>
              </w:rPr>
              <w:t xml:space="preserve">und weiter ausbauen. </w:t>
            </w:r>
          </w:p>
          <w:p w:rsidR="00C701BD" w:rsidRDefault="00C701B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Einblicke in die Einrichtung soll das Stimmungsbild 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r unsere Einrichtung positiv beeinflussen. Hier w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 xml:space="preserve">re es hilfreich nicht nur einen </w:t>
            </w:r>
            <w:r>
              <w:rPr>
                <w:rFonts w:ascii="Times New Roman"/>
                <w:sz w:val="18"/>
                <w:lang w:val="de-DE"/>
              </w:rPr>
              <w:t>„</w:t>
            </w:r>
            <w:r>
              <w:rPr>
                <w:rFonts w:ascii="Times New Roman"/>
                <w:sz w:val="18"/>
                <w:lang w:val="de-DE"/>
              </w:rPr>
              <w:t>Tag der offenen T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r</w:t>
            </w:r>
            <w:r>
              <w:rPr>
                <w:rFonts w:ascii="Times New Roman"/>
                <w:sz w:val="18"/>
                <w:lang w:val="de-DE"/>
              </w:rPr>
              <w:t>“</w:t>
            </w:r>
            <w:r>
              <w:rPr>
                <w:rFonts w:ascii="Times New Roman"/>
                <w:sz w:val="18"/>
                <w:lang w:val="de-DE"/>
              </w:rPr>
              <w:t xml:space="preserve"> anzubieten sondern mehrere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 xml:space="preserve">glichkeiten. </w:t>
            </w:r>
          </w:p>
          <w:p w:rsidR="00C701BD" w:rsidRDefault="00C701B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701BD" w:rsidRPr="00C701BD" w:rsidRDefault="00C701B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Etwaige Nachbarschaftsfeste an den dezentralen Standorten erm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glichen einen Beziehungsaufbau der Teilnehmer zum Sozialraum. Ebenfalls 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hrt dies zu eine Sensibilisierung der Mitb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rger 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r die etwaige Pers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nliche Lage der Klienten.</w:t>
            </w:r>
          </w:p>
        </w:tc>
      </w:tr>
      <w:tr w:rsidR="00CE51F6" w:rsidTr="009F1440">
        <w:trPr>
          <w:trHeight w:val="3700"/>
        </w:trPr>
        <w:tc>
          <w:tcPr>
            <w:tcW w:w="3046" w:type="dxa"/>
            <w:shd w:val="clear" w:color="auto" w:fill="DADADA"/>
          </w:tcPr>
          <w:p w:rsidR="00CE51F6" w:rsidRDefault="00CE51F6" w:rsidP="009F1440">
            <w:pPr>
              <w:pStyle w:val="TableParagraph"/>
              <w:ind w:left="69" w:right="196"/>
              <w:rPr>
                <w:b/>
                <w:sz w:val="20"/>
              </w:rPr>
            </w:pPr>
            <w:r>
              <w:rPr>
                <w:b/>
                <w:sz w:val="20"/>
              </w:rPr>
              <w:t>Erwartungen der Adressatin- nen</w:t>
            </w:r>
          </w:p>
          <w:p w:rsidR="00CE51F6" w:rsidRDefault="00CE51F6" w:rsidP="009F1440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:rsidR="00CE51F6" w:rsidRPr="00A83818" w:rsidRDefault="00CE51F6" w:rsidP="009F1440">
            <w:pPr>
              <w:pStyle w:val="TableParagraph"/>
              <w:ind w:left="69" w:right="129"/>
              <w:rPr>
                <w:sz w:val="20"/>
                <w:lang w:val="de-DE"/>
              </w:rPr>
            </w:pPr>
            <w:r w:rsidRPr="00A83818">
              <w:rPr>
                <w:sz w:val="20"/>
                <w:lang w:val="de-DE"/>
              </w:rPr>
              <w:t>Welche Wünsche und Erwar- tungen trägt welche Zielgruppe an uns heran?</w:t>
            </w: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9F1440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:rsidR="00CE51F6" w:rsidRPr="00A83818" w:rsidRDefault="00CE51F6" w:rsidP="009F1440">
            <w:pPr>
              <w:pStyle w:val="TableParagraph"/>
              <w:spacing w:before="1"/>
              <w:ind w:left="69"/>
              <w:rPr>
                <w:sz w:val="20"/>
                <w:lang w:val="de-DE"/>
              </w:rPr>
            </w:pPr>
            <w:r w:rsidRPr="00A83818">
              <w:rPr>
                <w:sz w:val="20"/>
                <w:lang w:val="de-DE"/>
              </w:rPr>
              <w:t xml:space="preserve">Welche Probleme </w:t>
            </w:r>
            <w:r w:rsidRPr="00A83818">
              <w:rPr>
                <w:i/>
                <w:sz w:val="20"/>
                <w:lang w:val="de-DE"/>
              </w:rPr>
              <w:t xml:space="preserve">hat </w:t>
            </w:r>
            <w:r w:rsidRPr="00A83818">
              <w:rPr>
                <w:sz w:val="20"/>
                <w:lang w:val="de-DE"/>
              </w:rPr>
              <w:t>und/oder</w:t>
            </w:r>
          </w:p>
          <w:p w:rsidR="00CE51F6" w:rsidRDefault="00CE51F6" w:rsidP="009F1440">
            <w:pPr>
              <w:pStyle w:val="TableParagraph"/>
              <w:ind w:left="69"/>
              <w:rPr>
                <w:sz w:val="20"/>
              </w:rPr>
            </w:pPr>
            <w:r w:rsidRPr="00A83818">
              <w:rPr>
                <w:i/>
                <w:sz w:val="20"/>
                <w:lang w:val="de-DE"/>
              </w:rPr>
              <w:t xml:space="preserve">macht </w:t>
            </w:r>
            <w:r w:rsidRPr="00A83818">
              <w:rPr>
                <w:sz w:val="20"/>
                <w:lang w:val="de-DE"/>
              </w:rPr>
              <w:t>welche Zielgruppe?</w:t>
            </w:r>
          </w:p>
        </w:tc>
        <w:tc>
          <w:tcPr>
            <w:tcW w:w="4112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83818" w:rsidRDefault="00A83818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83818" w:rsidRDefault="00A83818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83818" w:rsidRDefault="00285515" w:rsidP="009F1440">
            <w:pPr>
              <w:pStyle w:val="TableParagraph"/>
              <w:rPr>
                <w:rFonts w:ascii="Times New Roman"/>
                <w:sz w:val="18"/>
              </w:rPr>
            </w:pPr>
            <w:r w:rsidRPr="00DC3553">
              <w:rPr>
                <w:rFonts w:ascii="Times New Roman"/>
                <w:sz w:val="18"/>
                <w:u w:val="single"/>
              </w:rPr>
              <w:t>Jugendliche</w:t>
            </w:r>
            <w:r>
              <w:rPr>
                <w:rFonts w:ascii="Times New Roman"/>
                <w:sz w:val="18"/>
              </w:rPr>
              <w:t>:</w:t>
            </w:r>
          </w:p>
          <w:p w:rsidR="00285515" w:rsidRPr="00DC3553" w:rsidRDefault="00DC3553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C3553">
              <w:rPr>
                <w:rFonts w:ascii="Times New Roman"/>
                <w:sz w:val="18"/>
                <w:lang w:val="de-DE"/>
              </w:rPr>
              <w:t>Jugendliche m</w:t>
            </w:r>
            <w:r w:rsidRPr="00DC3553">
              <w:rPr>
                <w:rFonts w:ascii="Times New Roman"/>
                <w:sz w:val="18"/>
                <w:lang w:val="de-DE"/>
              </w:rPr>
              <w:t>ö</w:t>
            </w:r>
            <w:r w:rsidRPr="00DC3553">
              <w:rPr>
                <w:rFonts w:ascii="Times New Roman"/>
                <w:sz w:val="18"/>
                <w:lang w:val="de-DE"/>
              </w:rPr>
              <w:t>chten eine Ausbildung nach ihren Vorstellungen und Bed</w:t>
            </w:r>
            <w:r w:rsidRPr="00DC3553">
              <w:rPr>
                <w:rFonts w:ascii="Times New Roman"/>
                <w:sz w:val="18"/>
                <w:lang w:val="de-DE"/>
              </w:rPr>
              <w:t>ü</w:t>
            </w:r>
            <w:r w:rsidRPr="00DC3553">
              <w:rPr>
                <w:rFonts w:ascii="Times New Roman"/>
                <w:sz w:val="18"/>
                <w:lang w:val="de-DE"/>
              </w:rPr>
              <w:t xml:space="preserve">rfnissen absolvieren. </w:t>
            </w:r>
          </w:p>
          <w:p w:rsidR="00DC3553" w:rsidRDefault="00DC3553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285515" w:rsidRDefault="00285515" w:rsidP="009F1440">
            <w:pPr>
              <w:pStyle w:val="TableParagraph"/>
              <w:rPr>
                <w:rFonts w:ascii="Times New Roman"/>
                <w:sz w:val="18"/>
              </w:rPr>
            </w:pPr>
            <w:r w:rsidRPr="00DC3553">
              <w:rPr>
                <w:rFonts w:ascii="Times New Roman"/>
                <w:sz w:val="18"/>
                <w:u w:val="single"/>
                <w:lang w:val="de-DE"/>
              </w:rPr>
              <w:t>Eltern</w:t>
            </w:r>
            <w:r>
              <w:rPr>
                <w:rFonts w:ascii="Times New Roman"/>
                <w:sz w:val="18"/>
              </w:rPr>
              <w:t>:</w:t>
            </w:r>
          </w:p>
          <w:p w:rsidR="00DC3553" w:rsidRDefault="00DC3553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C3553">
              <w:rPr>
                <w:rFonts w:ascii="Times New Roman"/>
                <w:sz w:val="18"/>
                <w:lang w:val="de-DE"/>
              </w:rPr>
              <w:t>Eltern wollen das ihre Kinder eine Ausbildung erfolgreich absolvieren und w</w:t>
            </w:r>
            <w:r w:rsidRPr="00DC3553">
              <w:rPr>
                <w:rFonts w:ascii="Times New Roman"/>
                <w:sz w:val="18"/>
                <w:lang w:val="de-DE"/>
              </w:rPr>
              <w:t>ä</w:t>
            </w:r>
            <w:r w:rsidRPr="00DC3553">
              <w:rPr>
                <w:rFonts w:ascii="Times New Roman"/>
                <w:sz w:val="18"/>
                <w:lang w:val="de-DE"/>
              </w:rPr>
              <w:t xml:space="preserve">hrend dieser in der Einrichtung leben. </w:t>
            </w:r>
          </w:p>
          <w:p w:rsidR="00DD0CA7" w:rsidRDefault="00DD0CA7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DD0CA7" w:rsidRPr="00DC3553" w:rsidRDefault="00DD0CA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285515" w:rsidRPr="00DD0CA7" w:rsidRDefault="00DD0CA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D0CA7">
              <w:rPr>
                <w:rFonts w:ascii="Times New Roman"/>
                <w:sz w:val="18"/>
                <w:lang w:val="de-DE"/>
              </w:rPr>
              <w:t>Jugendliche und Eltern haben oft Berufsvorstellungen welche nicht zu erreichen sind (Bsp.: Kind sitzt viel am PC also muss es Informatiker w</w:t>
            </w:r>
            <w:r>
              <w:rPr>
                <w:rFonts w:ascii="Times New Roman"/>
                <w:sz w:val="18"/>
                <w:lang w:val="de-DE"/>
              </w:rPr>
              <w:t>e</w:t>
            </w:r>
            <w:r w:rsidRPr="00DD0CA7">
              <w:rPr>
                <w:rFonts w:ascii="Times New Roman"/>
                <w:sz w:val="18"/>
                <w:lang w:val="de-DE"/>
              </w:rPr>
              <w:t>rden).</w:t>
            </w:r>
          </w:p>
          <w:p w:rsidR="00DD0CA7" w:rsidRDefault="00DD0CA7" w:rsidP="009F1440">
            <w:pPr>
              <w:pStyle w:val="TableParagraph"/>
              <w:rPr>
                <w:rFonts w:ascii="Times New Roman"/>
                <w:sz w:val="18"/>
              </w:rPr>
            </w:pPr>
            <w:r w:rsidRPr="00DD0CA7">
              <w:rPr>
                <w:rFonts w:ascii="Times New Roman"/>
                <w:sz w:val="18"/>
                <w:lang w:val="de-DE"/>
              </w:rPr>
              <w:t>Sobald die Fachkr</w:t>
            </w:r>
            <w:r w:rsidRPr="00DD0CA7">
              <w:rPr>
                <w:rFonts w:ascii="Times New Roman"/>
                <w:sz w:val="18"/>
                <w:lang w:val="de-DE"/>
              </w:rPr>
              <w:t>ä</w:t>
            </w:r>
            <w:r w:rsidRPr="00DD0CA7">
              <w:rPr>
                <w:rFonts w:ascii="Times New Roman"/>
                <w:sz w:val="18"/>
                <w:lang w:val="de-DE"/>
              </w:rPr>
              <w:t>fte feststellen, dass der Berufswunsch nicht realisierbar ist, ist die Einrichtung daran schuld.</w:t>
            </w:r>
          </w:p>
        </w:tc>
        <w:tc>
          <w:tcPr>
            <w:tcW w:w="3546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DC3553" w:rsidRDefault="00DC3553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DC3553" w:rsidRDefault="00DC3553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DC3553" w:rsidRDefault="00DC3553" w:rsidP="009F1440">
            <w:pPr>
              <w:pStyle w:val="TableParagraph"/>
              <w:rPr>
                <w:rFonts w:ascii="Times New Roman"/>
                <w:sz w:val="18"/>
              </w:rPr>
            </w:pPr>
            <w:r w:rsidRPr="00DC3553">
              <w:rPr>
                <w:rFonts w:ascii="Times New Roman"/>
                <w:sz w:val="18"/>
                <w:lang w:val="de-DE"/>
              </w:rPr>
              <w:t>Ich will die Klienten in ihrem Wunsch eine Ausbildung erfolgreich abzuschlie</w:t>
            </w:r>
            <w:r w:rsidRPr="00DC3553">
              <w:rPr>
                <w:rFonts w:ascii="Times New Roman"/>
                <w:sz w:val="18"/>
                <w:lang w:val="de-DE"/>
              </w:rPr>
              <w:t>ß</w:t>
            </w:r>
            <w:r w:rsidRPr="00DC3553">
              <w:rPr>
                <w:rFonts w:ascii="Times New Roman"/>
                <w:sz w:val="18"/>
                <w:lang w:val="de-DE"/>
              </w:rPr>
              <w:t>en begleiten</w:t>
            </w:r>
            <w:r>
              <w:rPr>
                <w:rFonts w:ascii="Times New Roman"/>
                <w:sz w:val="18"/>
              </w:rPr>
              <w:t>.</w:t>
            </w:r>
          </w:p>
          <w:p w:rsidR="00DC3553" w:rsidRDefault="00DC3553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DC3553" w:rsidRDefault="00DC3553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DC3553">
              <w:rPr>
                <w:rFonts w:ascii="Times New Roman"/>
                <w:sz w:val="18"/>
                <w:lang w:val="de-DE"/>
              </w:rPr>
              <w:t>Ich will den Eltern deutlich machen, dass wir nicht f</w:t>
            </w:r>
            <w:r w:rsidRPr="00DC3553">
              <w:rPr>
                <w:rFonts w:ascii="Times New Roman"/>
                <w:sz w:val="18"/>
                <w:lang w:val="de-DE"/>
              </w:rPr>
              <w:t>ü</w:t>
            </w:r>
            <w:r w:rsidRPr="00DC3553">
              <w:rPr>
                <w:rFonts w:ascii="Times New Roman"/>
                <w:sz w:val="18"/>
                <w:lang w:val="de-DE"/>
              </w:rPr>
              <w:t>r die Handlungen ihrer Kinder verantwortlich sind und dass nicht jede Ausbildung passend f</w:t>
            </w:r>
            <w:r w:rsidRPr="00DC3553">
              <w:rPr>
                <w:rFonts w:ascii="Times New Roman"/>
                <w:sz w:val="18"/>
                <w:lang w:val="de-DE"/>
              </w:rPr>
              <w:t>ü</w:t>
            </w:r>
            <w:r w:rsidRPr="00DC3553">
              <w:rPr>
                <w:rFonts w:ascii="Times New Roman"/>
                <w:sz w:val="18"/>
                <w:lang w:val="de-DE"/>
              </w:rPr>
              <w:t xml:space="preserve">r ihr Kind ist. </w:t>
            </w:r>
          </w:p>
          <w:p w:rsidR="00DD0CA7" w:rsidRDefault="00DD0CA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D0CA7" w:rsidRDefault="00DD0CA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D0CA7" w:rsidRDefault="00DD0CA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DD0CA7" w:rsidRPr="00DC3553" w:rsidRDefault="00DD0CA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chte ehrlich und transparent eine professionelle R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 xml:space="preserve">ckmeldung an Eltern und Klienten geben. </w:t>
            </w:r>
          </w:p>
        </w:tc>
        <w:tc>
          <w:tcPr>
            <w:tcW w:w="3968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DC3553" w:rsidRDefault="00DC3553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DC3553" w:rsidRDefault="00DC3553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DC3553" w:rsidRPr="00DD0CA7" w:rsidRDefault="00DC3553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D0CA7">
              <w:rPr>
                <w:rFonts w:ascii="Times New Roman"/>
                <w:sz w:val="18"/>
                <w:lang w:val="de-DE"/>
              </w:rPr>
              <w:t>In regelm</w:t>
            </w:r>
            <w:r w:rsidRPr="00DD0CA7">
              <w:rPr>
                <w:rFonts w:ascii="Times New Roman"/>
                <w:sz w:val="18"/>
                <w:lang w:val="de-DE"/>
              </w:rPr>
              <w:t>äß</w:t>
            </w:r>
            <w:r w:rsidRPr="00DD0CA7">
              <w:rPr>
                <w:rFonts w:ascii="Times New Roman"/>
                <w:sz w:val="18"/>
                <w:lang w:val="de-DE"/>
              </w:rPr>
              <w:t>iger Elternarbeit m</w:t>
            </w:r>
            <w:r w:rsidRPr="00DD0CA7">
              <w:rPr>
                <w:rFonts w:ascii="Times New Roman"/>
                <w:sz w:val="18"/>
                <w:lang w:val="de-DE"/>
              </w:rPr>
              <w:t>ö</w:t>
            </w:r>
            <w:r w:rsidRPr="00DD0CA7">
              <w:rPr>
                <w:rFonts w:ascii="Times New Roman"/>
                <w:sz w:val="18"/>
                <w:lang w:val="de-DE"/>
              </w:rPr>
              <w:t xml:space="preserve">chte ich die Eltern (Pflegeeltern) </w:t>
            </w:r>
            <w:r w:rsidR="00DD0CA7" w:rsidRPr="00DD0CA7">
              <w:rPr>
                <w:rFonts w:ascii="Times New Roman"/>
                <w:sz w:val="18"/>
                <w:lang w:val="de-DE"/>
              </w:rPr>
              <w:t>ü</w:t>
            </w:r>
            <w:r w:rsidR="00DD0CA7" w:rsidRPr="00DD0CA7">
              <w:rPr>
                <w:rFonts w:ascii="Times New Roman"/>
                <w:sz w:val="18"/>
                <w:lang w:val="de-DE"/>
              </w:rPr>
              <w:t>ber den Ausbildungsstand ihrer Kinder informieren (vorausgesetzt die Klienten w</w:t>
            </w:r>
            <w:r w:rsidR="00DD0CA7" w:rsidRPr="00DD0CA7">
              <w:rPr>
                <w:rFonts w:ascii="Times New Roman"/>
                <w:sz w:val="18"/>
                <w:lang w:val="de-DE"/>
              </w:rPr>
              <w:t>ü</w:t>
            </w:r>
            <w:r w:rsidR="00DD0CA7" w:rsidRPr="00DD0CA7">
              <w:rPr>
                <w:rFonts w:ascii="Times New Roman"/>
                <w:sz w:val="18"/>
                <w:lang w:val="de-DE"/>
              </w:rPr>
              <w:t xml:space="preserve">nschen dies). </w:t>
            </w:r>
          </w:p>
          <w:p w:rsidR="00DD0CA7" w:rsidRDefault="00DD0CA7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DD0CA7">
              <w:rPr>
                <w:rFonts w:ascii="Times New Roman"/>
                <w:sz w:val="18"/>
                <w:lang w:val="de-DE"/>
              </w:rPr>
              <w:t>Mithilfe der Elternarbeit m</w:t>
            </w:r>
            <w:r w:rsidRPr="00DD0CA7">
              <w:rPr>
                <w:rFonts w:ascii="Times New Roman"/>
                <w:sz w:val="18"/>
                <w:lang w:val="de-DE"/>
              </w:rPr>
              <w:t>ö</w:t>
            </w:r>
            <w:r w:rsidRPr="00DD0CA7">
              <w:rPr>
                <w:rFonts w:ascii="Times New Roman"/>
                <w:sz w:val="18"/>
                <w:lang w:val="de-DE"/>
              </w:rPr>
              <w:t>chte ich verhindern, dass Eltern ihre Kinder in einen Beruf zw</w:t>
            </w:r>
            <w:r w:rsidRPr="00DD0CA7">
              <w:rPr>
                <w:rFonts w:ascii="Times New Roman"/>
                <w:sz w:val="18"/>
                <w:lang w:val="de-DE"/>
              </w:rPr>
              <w:t>ä</w:t>
            </w:r>
            <w:r w:rsidRPr="00DD0CA7">
              <w:rPr>
                <w:rFonts w:ascii="Times New Roman"/>
                <w:sz w:val="18"/>
                <w:lang w:val="de-DE"/>
              </w:rPr>
              <w:t>ngen, welcher unter Umst</w:t>
            </w:r>
            <w:r w:rsidRPr="00DD0CA7">
              <w:rPr>
                <w:rFonts w:ascii="Times New Roman"/>
                <w:sz w:val="18"/>
                <w:lang w:val="de-DE"/>
              </w:rPr>
              <w:t>ä</w:t>
            </w:r>
            <w:r w:rsidRPr="00DD0CA7">
              <w:rPr>
                <w:rFonts w:ascii="Times New Roman"/>
                <w:sz w:val="18"/>
                <w:lang w:val="de-DE"/>
              </w:rPr>
              <w:t>nden nicht zu den F</w:t>
            </w:r>
            <w:r w:rsidRPr="00DD0CA7">
              <w:rPr>
                <w:rFonts w:ascii="Times New Roman"/>
                <w:sz w:val="18"/>
                <w:lang w:val="de-DE"/>
              </w:rPr>
              <w:t>ä</w:t>
            </w:r>
            <w:r w:rsidRPr="00DD0CA7">
              <w:rPr>
                <w:rFonts w:ascii="Times New Roman"/>
                <w:sz w:val="18"/>
                <w:lang w:val="de-DE"/>
              </w:rPr>
              <w:t>higkeiten und Ressourcen passt.</w:t>
            </w:r>
          </w:p>
          <w:p w:rsidR="00DD0CA7" w:rsidRDefault="00DD0CA7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133FF5" w:rsidRPr="00133FF5" w:rsidRDefault="00133FF5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133FF5">
              <w:rPr>
                <w:rFonts w:ascii="Times New Roman"/>
                <w:sz w:val="18"/>
                <w:lang w:val="de-DE"/>
              </w:rPr>
              <w:t>Ich m</w:t>
            </w:r>
            <w:r w:rsidRPr="00133FF5">
              <w:rPr>
                <w:rFonts w:ascii="Times New Roman"/>
                <w:sz w:val="18"/>
                <w:lang w:val="de-DE"/>
              </w:rPr>
              <w:t>ö</w:t>
            </w:r>
            <w:r w:rsidRPr="00133FF5">
              <w:rPr>
                <w:rFonts w:ascii="Times New Roman"/>
                <w:sz w:val="18"/>
                <w:lang w:val="de-DE"/>
              </w:rPr>
              <w:t>chte weiterhin transparent und regelm</w:t>
            </w:r>
            <w:r w:rsidRPr="00133FF5">
              <w:rPr>
                <w:rFonts w:ascii="Times New Roman"/>
                <w:sz w:val="18"/>
                <w:lang w:val="de-DE"/>
              </w:rPr>
              <w:t>äß</w:t>
            </w:r>
            <w:r w:rsidRPr="00133FF5">
              <w:rPr>
                <w:rFonts w:ascii="Times New Roman"/>
                <w:sz w:val="18"/>
                <w:lang w:val="de-DE"/>
              </w:rPr>
              <w:t>ig mich mit den Eltern und Jugendlichen austauschen. Gerne auch auf eine Diskussionsebene!</w:t>
            </w:r>
          </w:p>
        </w:tc>
      </w:tr>
    </w:tbl>
    <w:p w:rsidR="00CE51F6" w:rsidRDefault="00CE51F6" w:rsidP="00CE51F6">
      <w:pPr>
        <w:rPr>
          <w:rFonts w:ascii="Times New Roman"/>
          <w:sz w:val="18"/>
        </w:rPr>
        <w:sectPr w:rsidR="00CE51F6">
          <w:pgSz w:w="16840" w:h="11910" w:orient="landscape"/>
          <w:pgMar w:top="1100" w:right="700" w:bottom="1060" w:left="1200" w:header="0" w:footer="864" w:gutter="0"/>
          <w:cols w:space="720"/>
        </w:sectPr>
      </w:pPr>
    </w:p>
    <w:p w:rsidR="00CE51F6" w:rsidRDefault="00CE51F6" w:rsidP="00CE51F6">
      <w:pPr>
        <w:pStyle w:val="Textkrper"/>
        <w:spacing w:before="10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6"/>
        <w:gridCol w:w="4112"/>
        <w:gridCol w:w="3546"/>
        <w:gridCol w:w="3968"/>
      </w:tblGrid>
      <w:tr w:rsidR="00CE51F6" w:rsidTr="009F1440">
        <w:trPr>
          <w:trHeight w:val="4669"/>
        </w:trPr>
        <w:tc>
          <w:tcPr>
            <w:tcW w:w="3046" w:type="dxa"/>
            <w:shd w:val="clear" w:color="auto" w:fill="DADADA"/>
          </w:tcPr>
          <w:p w:rsidR="00CE51F6" w:rsidRDefault="00CE51F6" w:rsidP="009F1440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institutioneller Kontext</w:t>
            </w:r>
          </w:p>
          <w:p w:rsidR="00CE51F6" w:rsidRDefault="00CE51F6" w:rsidP="009F144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E51F6" w:rsidRDefault="00CE51F6" w:rsidP="009F144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Von welchen Einrichtungen und Diensten sind wir abhängig? (Machtstruktur, Finanzierung)</w:t>
            </w:r>
          </w:p>
          <w:p w:rsidR="00CE51F6" w:rsidRDefault="00CE51F6" w:rsidP="009F1440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6356EB" w:rsidRDefault="006356EB" w:rsidP="009F1440">
            <w:pPr>
              <w:pStyle w:val="TableParagraph"/>
              <w:ind w:left="69"/>
              <w:rPr>
                <w:sz w:val="20"/>
              </w:rPr>
            </w:pPr>
          </w:p>
          <w:p w:rsidR="00CE51F6" w:rsidRDefault="00CE51F6" w:rsidP="009F144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Was erwarten sie von der Ein- richtung?</w:t>
            </w:r>
          </w:p>
          <w:p w:rsidR="00CE51F6" w:rsidRDefault="00CE51F6" w:rsidP="009F1440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:rsidR="00C43BC4" w:rsidRDefault="00C43BC4" w:rsidP="009F1440">
            <w:pPr>
              <w:pStyle w:val="TableParagraph"/>
              <w:ind w:left="69"/>
              <w:rPr>
                <w:sz w:val="20"/>
              </w:rPr>
            </w:pPr>
          </w:p>
          <w:p w:rsidR="00CE51F6" w:rsidRDefault="00CE51F6" w:rsidP="009F144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Mit wem kooperieren wir? (unter Gleichen, andere Träger)</w:t>
            </w:r>
          </w:p>
          <w:p w:rsidR="00CE51F6" w:rsidRDefault="00CE51F6" w:rsidP="009F1440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:rsidR="00C43BC4" w:rsidRDefault="00C43BC4" w:rsidP="009F1440">
            <w:pPr>
              <w:pStyle w:val="TableParagraph"/>
              <w:spacing w:before="1"/>
              <w:ind w:left="69" w:right="85"/>
              <w:rPr>
                <w:sz w:val="20"/>
              </w:rPr>
            </w:pPr>
          </w:p>
          <w:p w:rsidR="00C43BC4" w:rsidRDefault="00C43BC4" w:rsidP="009F1440">
            <w:pPr>
              <w:pStyle w:val="TableParagraph"/>
              <w:spacing w:before="1"/>
              <w:ind w:left="69" w:right="85"/>
              <w:rPr>
                <w:sz w:val="20"/>
              </w:rPr>
            </w:pPr>
          </w:p>
          <w:p w:rsidR="00CE51F6" w:rsidRDefault="00CE51F6" w:rsidP="009F1440">
            <w:pPr>
              <w:pStyle w:val="TableParagraph"/>
              <w:spacing w:before="1"/>
              <w:ind w:left="69" w:right="85"/>
              <w:rPr>
                <w:sz w:val="20"/>
              </w:rPr>
            </w:pPr>
            <w:r>
              <w:rPr>
                <w:sz w:val="20"/>
              </w:rPr>
              <w:t>Was erwarten die Kooperations- partner von uns?</w:t>
            </w:r>
          </w:p>
          <w:p w:rsidR="00CE51F6" w:rsidRDefault="00CE51F6" w:rsidP="009F144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F849BE" w:rsidRDefault="00F849BE" w:rsidP="009F1440">
            <w:pPr>
              <w:pStyle w:val="TableParagraph"/>
              <w:ind w:left="69"/>
              <w:rPr>
                <w:sz w:val="20"/>
              </w:rPr>
            </w:pPr>
          </w:p>
          <w:p w:rsidR="00CE51F6" w:rsidRDefault="00CE51F6" w:rsidP="009F144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Mit wem konkurrieren wir?</w:t>
            </w:r>
          </w:p>
          <w:p w:rsidR="00CE51F6" w:rsidRDefault="00CE51F6" w:rsidP="009F1440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:rsidR="00F849BE" w:rsidRDefault="00F849BE" w:rsidP="009F1440">
            <w:pPr>
              <w:pStyle w:val="TableParagraph"/>
              <w:spacing w:line="230" w:lineRule="atLeast"/>
              <w:ind w:left="69" w:right="451"/>
              <w:rPr>
                <w:sz w:val="20"/>
              </w:rPr>
            </w:pPr>
          </w:p>
          <w:p w:rsidR="00F849BE" w:rsidRDefault="00F849BE" w:rsidP="009F1440">
            <w:pPr>
              <w:pStyle w:val="TableParagraph"/>
              <w:spacing w:line="230" w:lineRule="atLeast"/>
              <w:ind w:left="69" w:right="451"/>
              <w:rPr>
                <w:sz w:val="20"/>
              </w:rPr>
            </w:pPr>
          </w:p>
          <w:p w:rsidR="00CE51F6" w:rsidRDefault="00CE51F6" w:rsidP="009F1440">
            <w:pPr>
              <w:pStyle w:val="TableParagraph"/>
              <w:spacing w:line="230" w:lineRule="atLeast"/>
              <w:ind w:left="69" w:right="451"/>
              <w:rPr>
                <w:sz w:val="20"/>
              </w:rPr>
            </w:pPr>
            <w:r>
              <w:rPr>
                <w:sz w:val="20"/>
              </w:rPr>
              <w:t>Was erwarten die jeweiligen Konkurrenten von uns?</w:t>
            </w:r>
          </w:p>
        </w:tc>
        <w:tc>
          <w:tcPr>
            <w:tcW w:w="4112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EF1199" w:rsidRDefault="00EF1199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EF1199" w:rsidRPr="006356EB" w:rsidRDefault="00EF1199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356EB">
              <w:rPr>
                <w:rFonts w:ascii="Times New Roman"/>
                <w:sz w:val="18"/>
                <w:lang w:val="de-DE"/>
              </w:rPr>
              <w:t>Kommunalverband f</w:t>
            </w:r>
            <w:r w:rsidRPr="006356EB">
              <w:rPr>
                <w:rFonts w:ascii="Times New Roman"/>
                <w:sz w:val="18"/>
                <w:lang w:val="de-DE"/>
              </w:rPr>
              <w:t>ü</w:t>
            </w:r>
            <w:r w:rsidRPr="006356EB">
              <w:rPr>
                <w:rFonts w:ascii="Times New Roman"/>
                <w:sz w:val="18"/>
                <w:lang w:val="de-DE"/>
              </w:rPr>
              <w:t>r Jugend und Soziales (KVJS)</w:t>
            </w:r>
          </w:p>
          <w:p w:rsidR="00EF1199" w:rsidRPr="006356EB" w:rsidRDefault="00EF1199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356EB">
              <w:rPr>
                <w:rFonts w:ascii="Times New Roman"/>
                <w:sz w:val="18"/>
                <w:lang w:val="de-DE"/>
              </w:rPr>
              <w:t>Arbeitsagenturen</w:t>
            </w:r>
          </w:p>
          <w:p w:rsidR="00EF1199" w:rsidRPr="006356EB" w:rsidRDefault="006356E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356EB">
              <w:rPr>
                <w:rFonts w:ascii="Times New Roman"/>
                <w:sz w:val="18"/>
                <w:lang w:val="de-DE"/>
              </w:rPr>
              <w:t>Jugend</w:t>
            </w:r>
            <w:r w:rsidRPr="006356EB">
              <w:rPr>
                <w:rFonts w:ascii="Times New Roman"/>
                <w:sz w:val="18"/>
                <w:lang w:val="de-DE"/>
              </w:rPr>
              <w:t>ä</w:t>
            </w:r>
            <w:r w:rsidRPr="006356EB">
              <w:rPr>
                <w:rFonts w:ascii="Times New Roman"/>
                <w:sz w:val="18"/>
                <w:lang w:val="de-DE"/>
              </w:rPr>
              <w:t>mter</w:t>
            </w:r>
          </w:p>
          <w:p w:rsidR="006356EB" w:rsidRDefault="006356EB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6356EB">
              <w:rPr>
                <w:rFonts w:ascii="Times New Roman"/>
                <w:sz w:val="18"/>
                <w:lang w:val="de-DE"/>
              </w:rPr>
              <w:t>Krankenversicherungen, Rentenversicherungen</w:t>
            </w:r>
          </w:p>
          <w:p w:rsidR="006356EB" w:rsidRPr="006356EB" w:rsidRDefault="006356E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356EB" w:rsidRDefault="006356EB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6356EB" w:rsidRDefault="006356EB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6356EB">
              <w:rPr>
                <w:rFonts w:ascii="Times New Roman"/>
                <w:sz w:val="18"/>
                <w:lang w:val="de-DE"/>
              </w:rPr>
              <w:t>Gesetzliche Vorgaben erf</w:t>
            </w:r>
            <w:r w:rsidRPr="006356EB">
              <w:rPr>
                <w:rFonts w:ascii="Times New Roman"/>
                <w:sz w:val="18"/>
                <w:lang w:val="de-DE"/>
              </w:rPr>
              <w:t>ü</w:t>
            </w:r>
            <w:r w:rsidRPr="006356EB">
              <w:rPr>
                <w:rFonts w:ascii="Times New Roman"/>
                <w:sz w:val="18"/>
                <w:lang w:val="de-DE"/>
              </w:rPr>
              <w:t xml:space="preserve">llen, Mitarbeiterentwicklung und </w:t>
            </w:r>
            <w:r w:rsidR="006512D5">
              <w:rPr>
                <w:rFonts w:ascii="Times New Roman"/>
                <w:sz w:val="18"/>
                <w:lang w:val="de-DE"/>
              </w:rPr>
              <w:t>E</w:t>
            </w:r>
            <w:r w:rsidRPr="006356EB">
              <w:rPr>
                <w:rFonts w:ascii="Times New Roman"/>
                <w:sz w:val="18"/>
                <w:lang w:val="de-DE"/>
              </w:rPr>
              <w:t xml:space="preserve">rhalt vom Arbeitsplatz sichern. </w:t>
            </w:r>
          </w:p>
          <w:p w:rsidR="00C43BC4" w:rsidRDefault="00C43BC4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ASD </w:t>
            </w:r>
            <w:r>
              <w:rPr>
                <w:rFonts w:ascii="Times New Roman"/>
                <w:sz w:val="18"/>
                <w:lang w:val="de-DE"/>
              </w:rPr>
              <w:t>–</w:t>
            </w:r>
            <w:r>
              <w:rPr>
                <w:rFonts w:ascii="Times New Roman"/>
                <w:sz w:val="18"/>
                <w:lang w:val="de-DE"/>
              </w:rPr>
              <w:t xml:space="preserve"> Jugendamt</w:t>
            </w: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Zfp </w:t>
            </w:r>
            <w:r>
              <w:rPr>
                <w:rFonts w:ascii="Times New Roman"/>
                <w:sz w:val="18"/>
                <w:lang w:val="de-DE"/>
              </w:rPr>
              <w:t>–</w:t>
            </w:r>
            <w:r>
              <w:rPr>
                <w:rFonts w:ascii="Times New Roman"/>
                <w:sz w:val="18"/>
                <w:lang w:val="de-DE"/>
              </w:rPr>
              <w:t xml:space="preserve"> Zentrum 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r Psychologie</w:t>
            </w: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rzte</w:t>
            </w: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Externe Bildungseinrichtungen wie Bfz</w:t>
            </w:r>
          </w:p>
          <w:p w:rsidR="00C43BC4" w:rsidRDefault="00C43BC4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Einrichtungen aus anderen Landkreisen </w:t>
            </w: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Zuverl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ssigkeit bei Terminen und P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nktlichkeit.</w:t>
            </w:r>
          </w:p>
          <w:p w:rsidR="00F849BE" w:rsidRDefault="00F849BE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Anderen Einrichtungen der Jugendhilfe mit Beru</w:t>
            </w:r>
            <w:r w:rsidR="00667B16">
              <w:rPr>
                <w:rFonts w:ascii="Times New Roman"/>
                <w:sz w:val="18"/>
                <w:lang w:val="de-DE"/>
              </w:rPr>
              <w:t>f</w:t>
            </w:r>
            <w:r>
              <w:rPr>
                <w:rFonts w:ascii="Times New Roman"/>
                <w:sz w:val="18"/>
                <w:lang w:val="de-DE"/>
              </w:rPr>
              <w:t>sausbildungsangeboten (anderen BBW</w:t>
            </w:r>
            <w:r>
              <w:rPr>
                <w:rFonts w:ascii="Times New Roman"/>
                <w:sz w:val="18"/>
                <w:lang w:val="de-DE"/>
              </w:rPr>
              <w:t>´</w:t>
            </w:r>
            <w:r>
              <w:rPr>
                <w:rFonts w:ascii="Times New Roman"/>
                <w:sz w:val="18"/>
                <w:lang w:val="de-DE"/>
              </w:rPr>
              <w:t>s in Deutschland)</w:t>
            </w:r>
          </w:p>
          <w:p w:rsidR="00F849BE" w:rsidRDefault="00F849BE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849BE" w:rsidRDefault="00801A0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Die Offenheit ggf. eine Fallweiterleitung an eine andere Einrichtung mit passendem Bildungsangebot. </w:t>
            </w:r>
          </w:p>
          <w:p w:rsidR="00801A0D" w:rsidRPr="006356EB" w:rsidRDefault="00801A0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</w:tc>
        <w:tc>
          <w:tcPr>
            <w:tcW w:w="3546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6356EB" w:rsidRDefault="006356EB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6356EB" w:rsidRDefault="006356EB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6356EB">
              <w:rPr>
                <w:rFonts w:ascii="Times New Roman"/>
                <w:sz w:val="18"/>
                <w:lang w:val="de-DE"/>
              </w:rPr>
              <w:t>Ich will mich weiterhin mit den Beh</w:t>
            </w:r>
            <w:r w:rsidRPr="006356EB">
              <w:rPr>
                <w:rFonts w:ascii="Times New Roman"/>
                <w:sz w:val="18"/>
                <w:lang w:val="de-DE"/>
              </w:rPr>
              <w:t>ö</w:t>
            </w:r>
            <w:r w:rsidRPr="006356EB">
              <w:rPr>
                <w:rFonts w:ascii="Times New Roman"/>
                <w:sz w:val="18"/>
                <w:lang w:val="de-DE"/>
              </w:rPr>
              <w:t>rden austauschen.</w:t>
            </w:r>
          </w:p>
          <w:p w:rsidR="006356EB" w:rsidRDefault="006356E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356EB" w:rsidRDefault="006356E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356EB" w:rsidRDefault="006356E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356EB" w:rsidRDefault="006356E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356EB" w:rsidRDefault="00C43BC4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Ich will als Mitarbeiter der Institution eine gute Mitarbeit erhalten damit ich meine Erwartungen an die Einrichtung mittragen kann. </w:t>
            </w:r>
          </w:p>
          <w:p w:rsidR="00C43BC4" w:rsidRDefault="00C43BC4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will vor allem die Kooperation mit dem Zfp weiter ausbauen.</w:t>
            </w: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9F1440" w:rsidRDefault="009F1440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Ich will die Erwartungen von unseren Kooperationspartnern </w:t>
            </w:r>
            <w:r w:rsidR="00F849BE">
              <w:rPr>
                <w:rFonts w:ascii="Times New Roman"/>
                <w:sz w:val="18"/>
                <w:lang w:val="de-DE"/>
              </w:rPr>
              <w:t>einhalten.</w:t>
            </w:r>
          </w:p>
          <w:p w:rsidR="00F849BE" w:rsidRDefault="00F849BE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will andere BBW</w:t>
            </w:r>
            <w:r>
              <w:rPr>
                <w:rFonts w:ascii="Times New Roman"/>
                <w:sz w:val="18"/>
                <w:lang w:val="de-DE"/>
              </w:rPr>
              <w:t>´</w:t>
            </w:r>
            <w:r>
              <w:rPr>
                <w:rFonts w:ascii="Times New Roman"/>
                <w:sz w:val="18"/>
                <w:lang w:val="de-DE"/>
              </w:rPr>
              <w:t>s gerne kennenlernen.</w:t>
            </w:r>
          </w:p>
          <w:p w:rsidR="00F849BE" w:rsidRDefault="00F849BE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801A0D" w:rsidRPr="006356EB" w:rsidRDefault="00801A0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will eine ehrliche und offene Vermittlung an andere Einrichtungen anstreben, sollte das Liebenau Berufsbildungswerk nicht die passende Einrichtung sein.</w:t>
            </w:r>
          </w:p>
        </w:tc>
        <w:tc>
          <w:tcPr>
            <w:tcW w:w="3968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6356EB" w:rsidRDefault="006356EB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6356EB" w:rsidRDefault="006356EB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6356EB">
              <w:rPr>
                <w:rFonts w:ascii="Times New Roman"/>
                <w:sz w:val="18"/>
                <w:lang w:val="de-DE"/>
              </w:rPr>
              <w:t>Ich m</w:t>
            </w:r>
            <w:r w:rsidRPr="006356EB">
              <w:rPr>
                <w:rFonts w:ascii="Times New Roman"/>
                <w:sz w:val="18"/>
                <w:lang w:val="de-DE"/>
              </w:rPr>
              <w:t>ö</w:t>
            </w:r>
            <w:r w:rsidRPr="006356EB">
              <w:rPr>
                <w:rFonts w:ascii="Times New Roman"/>
                <w:sz w:val="18"/>
                <w:lang w:val="de-DE"/>
              </w:rPr>
              <w:t>chte mich zuk</w:t>
            </w:r>
            <w:r w:rsidRPr="006356EB">
              <w:rPr>
                <w:rFonts w:ascii="Times New Roman"/>
                <w:sz w:val="18"/>
                <w:lang w:val="de-DE"/>
              </w:rPr>
              <w:t>ü</w:t>
            </w:r>
            <w:r w:rsidRPr="006356EB">
              <w:rPr>
                <w:rFonts w:ascii="Times New Roman"/>
                <w:sz w:val="18"/>
                <w:lang w:val="de-DE"/>
              </w:rPr>
              <w:t>nftig berufspolitisch einsetzen damit Jugendliche weiterhin die M</w:t>
            </w:r>
            <w:r w:rsidRPr="006356EB">
              <w:rPr>
                <w:rFonts w:ascii="Times New Roman"/>
                <w:sz w:val="18"/>
                <w:lang w:val="de-DE"/>
              </w:rPr>
              <w:t>ö</w:t>
            </w:r>
            <w:r w:rsidRPr="006356EB">
              <w:rPr>
                <w:rFonts w:ascii="Times New Roman"/>
                <w:sz w:val="18"/>
                <w:lang w:val="de-DE"/>
              </w:rPr>
              <w:t xml:space="preserve">glichkeit haben eine Ausbildung zu absolvieren. </w:t>
            </w:r>
          </w:p>
          <w:p w:rsidR="006356EB" w:rsidRDefault="006356EB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 xml:space="preserve">chte vor allem das Ansehen der Einrichtung weiterhin positiv beeinflussen. </w:t>
            </w: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 xml:space="preserve">chte weiterhin mit allen Netzwerkpartnern eine gute Kooperation aufrechterhalten. </w:t>
            </w: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C43BC4" w:rsidRDefault="00C43BC4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F849BE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 xml:space="preserve">chte weiterhin mit allen Netzwerkpartnern eine gute Kooperation aufrechterhalten. </w:t>
            </w:r>
          </w:p>
          <w:p w:rsidR="00F849BE" w:rsidRDefault="00F849BE" w:rsidP="00F849BE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F849BE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chte eine gute Kooperation im Netzwerk der anderen BBW</w:t>
            </w:r>
            <w:r>
              <w:rPr>
                <w:rFonts w:ascii="Times New Roman"/>
                <w:sz w:val="18"/>
                <w:lang w:val="de-DE"/>
              </w:rPr>
              <w:t>´</w:t>
            </w:r>
            <w:r>
              <w:rPr>
                <w:rFonts w:ascii="Times New Roman"/>
                <w:sz w:val="18"/>
                <w:lang w:val="de-DE"/>
              </w:rPr>
              <w:t xml:space="preserve">s BAG-BBW </w:t>
            </w:r>
          </w:p>
          <w:p w:rsidR="00F849BE" w:rsidRDefault="00F849BE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F849BE" w:rsidRDefault="00F849BE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801A0D" w:rsidRPr="006356EB" w:rsidRDefault="00801A0D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 xml:space="preserve">chte transparent sein und eine 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berleitung ggf. anstreben. Im selben Atemzug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chte ich pr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fen ob das Bildungsangebot des BBW</w:t>
            </w:r>
            <w:r>
              <w:rPr>
                <w:rFonts w:ascii="Times New Roman"/>
                <w:sz w:val="18"/>
                <w:lang w:val="de-DE"/>
              </w:rPr>
              <w:t>´</w:t>
            </w:r>
            <w:r>
              <w:rPr>
                <w:rFonts w:ascii="Times New Roman"/>
                <w:sz w:val="18"/>
                <w:lang w:val="de-DE"/>
              </w:rPr>
              <w:t>s erweitert werden kann.</w:t>
            </w:r>
          </w:p>
        </w:tc>
      </w:tr>
      <w:tr w:rsidR="00CE51F6" w:rsidTr="009F1440">
        <w:trPr>
          <w:trHeight w:val="4230"/>
        </w:trPr>
        <w:tc>
          <w:tcPr>
            <w:tcW w:w="3046" w:type="dxa"/>
            <w:shd w:val="clear" w:color="auto" w:fill="DADADA"/>
          </w:tcPr>
          <w:p w:rsidR="00CE51F6" w:rsidRDefault="00CE51F6" w:rsidP="009F1440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strukturelle Gegebenheiten</w:t>
            </w:r>
          </w:p>
          <w:p w:rsidR="00CE51F6" w:rsidRDefault="00CE51F6" w:rsidP="009F144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E51F6" w:rsidRDefault="00CE51F6" w:rsidP="009F1440">
            <w:pPr>
              <w:pStyle w:val="TableParagraph"/>
              <w:ind w:left="69" w:right="129"/>
              <w:rPr>
                <w:sz w:val="20"/>
              </w:rPr>
            </w:pPr>
            <w:r>
              <w:rPr>
                <w:sz w:val="20"/>
              </w:rPr>
              <w:t>Welche Hindernisse (Nutzungs- hürden) müssen potenzielle Adressaten überwinden, wenn sie unsere Dienste in Anspruch nehmen wollen (Zugänglichkeit, Kosten u.a.)?</w:t>
            </w:r>
          </w:p>
          <w:p w:rsidR="00CE51F6" w:rsidRDefault="00CE51F6" w:rsidP="009F144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E51F6" w:rsidRDefault="00CE51F6" w:rsidP="009F144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Welche weiteren Besonderhei- ten sind zu erwähnen?</w:t>
            </w:r>
          </w:p>
        </w:tc>
        <w:tc>
          <w:tcPr>
            <w:tcW w:w="4112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F0C62" w:rsidRDefault="00AF0C62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F0C62" w:rsidRDefault="00AF0C62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AF0C62" w:rsidRDefault="00C919F3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Klienten und Interessenten ben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tigen einen Kostentr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ger 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r die Bildungs-/Wohnma</w:t>
            </w:r>
            <w:r>
              <w:rPr>
                <w:rFonts w:ascii="Times New Roman"/>
                <w:sz w:val="18"/>
                <w:lang w:val="de-DE"/>
              </w:rPr>
              <w:t>ß</w:t>
            </w:r>
            <w:r>
              <w:rPr>
                <w:rFonts w:ascii="Times New Roman"/>
                <w:sz w:val="18"/>
                <w:lang w:val="de-DE"/>
              </w:rPr>
              <w:t>nahme. Ohne diesen Kostentr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ger ist eine Unterbringung und Ausbildung nicht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 xml:space="preserve">glich. </w:t>
            </w:r>
          </w:p>
          <w:p w:rsidR="00C919F3" w:rsidRPr="00C919F3" w:rsidRDefault="00C919F3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Ein Hindernis ist hier h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ufig die Beh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rde, welche den Bedarf nicht sieht und somit keinen Kostenbescheid veranlasst. Des Weiteren ist das Antragsverfahren und die zugeh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rigen Ma</w:t>
            </w:r>
            <w:r>
              <w:rPr>
                <w:rFonts w:ascii="Times New Roman"/>
                <w:sz w:val="18"/>
                <w:lang w:val="de-DE"/>
              </w:rPr>
              <w:t>ß</w:t>
            </w:r>
            <w:r>
              <w:rPr>
                <w:rFonts w:ascii="Times New Roman"/>
                <w:sz w:val="18"/>
                <w:lang w:val="de-DE"/>
              </w:rPr>
              <w:t>nahmen innerhalb der Beh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rde sehr intensiv und oft nicht einfach, dadurch wird die Bearbeitungszeit in die L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nge gezogen.</w:t>
            </w:r>
          </w:p>
        </w:tc>
        <w:tc>
          <w:tcPr>
            <w:tcW w:w="3546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C919F3" w:rsidRDefault="00C919F3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C919F3" w:rsidRDefault="00C919F3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C919F3" w:rsidRDefault="00C919F3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Besonders das Pr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fverfahren der Beh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 xml:space="preserve">rde </w:t>
            </w:r>
            <w:r w:rsidR="00EB558F">
              <w:rPr>
                <w:rFonts w:ascii="Times New Roman"/>
                <w:sz w:val="18"/>
                <w:lang w:val="de-DE"/>
              </w:rPr>
              <w:t>muss verbessert werden. Teilnehmer mit vorhandenen Diagnosen, m</w:t>
            </w:r>
            <w:r w:rsidR="00EB558F">
              <w:rPr>
                <w:rFonts w:ascii="Times New Roman"/>
                <w:sz w:val="18"/>
                <w:lang w:val="de-DE"/>
              </w:rPr>
              <w:t>ü</w:t>
            </w:r>
            <w:r w:rsidR="00EB558F">
              <w:rPr>
                <w:rFonts w:ascii="Times New Roman"/>
                <w:sz w:val="18"/>
                <w:lang w:val="de-DE"/>
              </w:rPr>
              <w:t>ssen h</w:t>
            </w:r>
            <w:r w:rsidR="00EB558F">
              <w:rPr>
                <w:rFonts w:ascii="Times New Roman"/>
                <w:sz w:val="18"/>
                <w:lang w:val="de-DE"/>
              </w:rPr>
              <w:t>ä</w:t>
            </w:r>
            <w:r w:rsidR="00EB558F">
              <w:rPr>
                <w:rFonts w:ascii="Times New Roman"/>
                <w:sz w:val="18"/>
                <w:lang w:val="de-DE"/>
              </w:rPr>
              <w:t xml:space="preserve">ufig erneute Testungen durchlaufen. </w:t>
            </w:r>
          </w:p>
          <w:p w:rsidR="00EB558F" w:rsidRPr="00C919F3" w:rsidRDefault="00EB558F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</w:tc>
        <w:tc>
          <w:tcPr>
            <w:tcW w:w="3968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EB558F" w:rsidRDefault="00EB558F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EB558F" w:rsidRDefault="00EB558F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EB558F" w:rsidRPr="00EB558F" w:rsidRDefault="00EB558F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EB558F">
              <w:rPr>
                <w:rFonts w:ascii="Times New Roman"/>
                <w:sz w:val="18"/>
                <w:lang w:val="de-DE"/>
              </w:rPr>
              <w:t>Ich m</w:t>
            </w:r>
            <w:r w:rsidRPr="00EB558F">
              <w:rPr>
                <w:rFonts w:ascii="Times New Roman"/>
                <w:sz w:val="18"/>
                <w:lang w:val="de-DE"/>
              </w:rPr>
              <w:t>ö</w:t>
            </w:r>
            <w:r w:rsidRPr="00EB558F">
              <w:rPr>
                <w:rFonts w:ascii="Times New Roman"/>
                <w:sz w:val="18"/>
                <w:lang w:val="de-DE"/>
              </w:rPr>
              <w:t>chte hier weiterhin Klienten beim Aufnahmeprozess unterst</w:t>
            </w:r>
            <w:r w:rsidRPr="00EB558F">
              <w:rPr>
                <w:rFonts w:ascii="Times New Roman"/>
                <w:sz w:val="18"/>
                <w:lang w:val="de-DE"/>
              </w:rPr>
              <w:t>ü</w:t>
            </w:r>
            <w:r w:rsidRPr="00EB558F">
              <w:rPr>
                <w:rFonts w:ascii="Times New Roman"/>
                <w:sz w:val="18"/>
                <w:lang w:val="de-DE"/>
              </w:rPr>
              <w:t>tzen und unter Umst</w:t>
            </w:r>
            <w:r w:rsidRPr="00EB558F">
              <w:rPr>
                <w:rFonts w:ascii="Times New Roman"/>
                <w:sz w:val="18"/>
                <w:lang w:val="de-DE"/>
              </w:rPr>
              <w:t>ä</w:t>
            </w:r>
            <w:r w:rsidRPr="00EB558F">
              <w:rPr>
                <w:rFonts w:ascii="Times New Roman"/>
                <w:sz w:val="18"/>
                <w:lang w:val="de-DE"/>
              </w:rPr>
              <w:t>nden den Kontakt zu den Beh</w:t>
            </w:r>
            <w:r w:rsidRPr="00EB558F">
              <w:rPr>
                <w:rFonts w:ascii="Times New Roman"/>
                <w:sz w:val="18"/>
                <w:lang w:val="de-DE"/>
              </w:rPr>
              <w:t>ö</w:t>
            </w:r>
            <w:r w:rsidRPr="00EB558F">
              <w:rPr>
                <w:rFonts w:ascii="Times New Roman"/>
                <w:sz w:val="18"/>
                <w:lang w:val="de-DE"/>
              </w:rPr>
              <w:t>rden suchen.</w:t>
            </w:r>
          </w:p>
        </w:tc>
      </w:tr>
    </w:tbl>
    <w:p w:rsidR="00CE51F6" w:rsidRDefault="00CE51F6" w:rsidP="00CE51F6">
      <w:pPr>
        <w:rPr>
          <w:rFonts w:ascii="Times New Roman"/>
          <w:sz w:val="18"/>
        </w:rPr>
        <w:sectPr w:rsidR="00CE51F6">
          <w:pgSz w:w="16840" w:h="11910" w:orient="landscape"/>
          <w:pgMar w:top="1100" w:right="700" w:bottom="1060" w:left="1200" w:header="0" w:footer="864" w:gutter="0"/>
          <w:cols w:space="720"/>
        </w:sectPr>
      </w:pPr>
    </w:p>
    <w:p w:rsidR="00CE51F6" w:rsidRDefault="00CE51F6" w:rsidP="00CE51F6">
      <w:pPr>
        <w:pStyle w:val="Textkrper"/>
        <w:spacing w:before="10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6"/>
        <w:gridCol w:w="4112"/>
        <w:gridCol w:w="3546"/>
        <w:gridCol w:w="3968"/>
      </w:tblGrid>
      <w:tr w:rsidR="00CE51F6" w:rsidTr="009F1440">
        <w:trPr>
          <w:trHeight w:val="2171"/>
        </w:trPr>
        <w:tc>
          <w:tcPr>
            <w:tcW w:w="3046" w:type="dxa"/>
            <w:shd w:val="clear" w:color="auto" w:fill="DADADA"/>
          </w:tcPr>
          <w:p w:rsidR="00CE51F6" w:rsidRDefault="00CE51F6" w:rsidP="009F1440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rechtliche Vorgaben</w:t>
            </w:r>
          </w:p>
          <w:p w:rsidR="00CE51F6" w:rsidRDefault="00CE51F6" w:rsidP="009F144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E51F6" w:rsidRDefault="00CE51F6" w:rsidP="009F1440">
            <w:pPr>
              <w:pStyle w:val="TableParagraph"/>
              <w:ind w:left="69" w:right="507"/>
              <w:rPr>
                <w:sz w:val="20"/>
              </w:rPr>
            </w:pPr>
            <w:r>
              <w:rPr>
                <w:sz w:val="20"/>
              </w:rPr>
              <w:t>Auf welchen gesetzlichen Grundlagen arbeitet unsere Einrichtung?</w:t>
            </w:r>
          </w:p>
          <w:p w:rsidR="00CE51F6" w:rsidRDefault="00CE51F6" w:rsidP="009F1440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EC0E47" w:rsidRDefault="00EC0E47" w:rsidP="009F1440">
            <w:pPr>
              <w:pStyle w:val="TableParagraph"/>
              <w:ind w:left="69" w:right="96"/>
              <w:rPr>
                <w:sz w:val="20"/>
              </w:rPr>
            </w:pPr>
          </w:p>
          <w:p w:rsidR="00CE51F6" w:rsidRDefault="00CE51F6" w:rsidP="009F1440">
            <w:pPr>
              <w:pStyle w:val="TableParagraph"/>
              <w:ind w:left="69" w:right="96"/>
              <w:rPr>
                <w:sz w:val="20"/>
              </w:rPr>
            </w:pPr>
            <w:r>
              <w:rPr>
                <w:sz w:val="20"/>
              </w:rPr>
              <w:t>Welche kommunalen Richtlinien und Verwaltungsvorschriften</w:t>
            </w:r>
          </w:p>
          <w:p w:rsidR="00CE51F6" w:rsidRDefault="00CE51F6" w:rsidP="009F1440">
            <w:pPr>
              <w:pStyle w:val="TableParagraph"/>
              <w:spacing w:line="211" w:lineRule="exact"/>
              <w:ind w:left="69"/>
              <w:rPr>
                <w:sz w:val="20"/>
              </w:rPr>
            </w:pPr>
            <w:r>
              <w:rPr>
                <w:sz w:val="20"/>
              </w:rPr>
              <w:t>müssen wir beachten?</w:t>
            </w:r>
          </w:p>
        </w:tc>
        <w:tc>
          <w:tcPr>
            <w:tcW w:w="4112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304831" w:rsidRDefault="00304831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304831" w:rsidRP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EC0E47">
              <w:rPr>
                <w:rFonts w:ascii="Times New Roman"/>
                <w:sz w:val="18"/>
                <w:lang w:val="de-DE"/>
              </w:rPr>
              <w:t xml:space="preserve">SGB II </w:t>
            </w:r>
            <w:r w:rsidRPr="00EC0E47">
              <w:rPr>
                <w:rFonts w:ascii="Times New Roman"/>
                <w:sz w:val="18"/>
                <w:lang w:val="de-DE"/>
              </w:rPr>
              <w:t>–</w:t>
            </w:r>
            <w:r w:rsidRPr="00EC0E47">
              <w:rPr>
                <w:rFonts w:ascii="Times New Roman"/>
                <w:sz w:val="18"/>
                <w:lang w:val="de-DE"/>
              </w:rPr>
              <w:t xml:space="preserve"> Ma</w:t>
            </w:r>
            <w:r w:rsidRPr="00EC0E47">
              <w:rPr>
                <w:rFonts w:ascii="Times New Roman"/>
                <w:sz w:val="18"/>
                <w:lang w:val="de-DE"/>
              </w:rPr>
              <w:t>ß</w:t>
            </w:r>
            <w:r w:rsidRPr="00EC0E47">
              <w:rPr>
                <w:rFonts w:ascii="Times New Roman"/>
                <w:sz w:val="18"/>
                <w:lang w:val="de-DE"/>
              </w:rPr>
              <w:t>nahmen f</w:t>
            </w:r>
            <w:r w:rsidRPr="00EC0E47">
              <w:rPr>
                <w:rFonts w:ascii="Times New Roman"/>
                <w:sz w:val="18"/>
                <w:lang w:val="de-DE"/>
              </w:rPr>
              <w:t>ü</w:t>
            </w:r>
            <w:r w:rsidRPr="00EC0E47">
              <w:rPr>
                <w:rFonts w:ascii="Times New Roman"/>
                <w:sz w:val="18"/>
                <w:lang w:val="de-DE"/>
              </w:rPr>
              <w:t>r A</w:t>
            </w:r>
            <w:r>
              <w:rPr>
                <w:rFonts w:ascii="Times New Roman"/>
                <w:sz w:val="18"/>
                <w:lang w:val="de-DE"/>
              </w:rPr>
              <w:t>rb</w:t>
            </w:r>
            <w:r w:rsidRPr="00EC0E47">
              <w:rPr>
                <w:rFonts w:ascii="Times New Roman"/>
                <w:sz w:val="18"/>
                <w:lang w:val="de-DE"/>
              </w:rPr>
              <w:t>eitssuchende</w:t>
            </w:r>
          </w:p>
          <w:p w:rsidR="00EC0E47" w:rsidRP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EC0E47">
              <w:rPr>
                <w:rFonts w:ascii="Times New Roman"/>
                <w:sz w:val="18"/>
                <w:lang w:val="de-DE"/>
              </w:rPr>
              <w:t xml:space="preserve">SGB III </w:t>
            </w:r>
            <w:r w:rsidRPr="00EC0E47">
              <w:rPr>
                <w:rFonts w:ascii="Times New Roman"/>
                <w:sz w:val="18"/>
                <w:lang w:val="de-DE"/>
              </w:rPr>
              <w:t>–</w:t>
            </w:r>
            <w:r w:rsidRPr="00EC0E47">
              <w:rPr>
                <w:rFonts w:ascii="Times New Roman"/>
                <w:sz w:val="18"/>
                <w:lang w:val="de-DE"/>
              </w:rPr>
              <w:t xml:space="preserve"> Arbeitsf</w:t>
            </w:r>
            <w:r w:rsidRPr="00EC0E47">
              <w:rPr>
                <w:rFonts w:ascii="Times New Roman"/>
                <w:sz w:val="18"/>
                <w:lang w:val="de-DE"/>
              </w:rPr>
              <w:t>ö</w:t>
            </w:r>
            <w:r w:rsidRPr="00EC0E47">
              <w:rPr>
                <w:rFonts w:ascii="Times New Roman"/>
                <w:sz w:val="18"/>
                <w:lang w:val="de-DE"/>
              </w:rPr>
              <w:t>rderung</w:t>
            </w:r>
          </w:p>
          <w:p w:rsidR="00EC0E47" w:rsidRP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EC0E47">
              <w:rPr>
                <w:rFonts w:ascii="Times New Roman"/>
                <w:sz w:val="18"/>
                <w:lang w:val="de-DE"/>
              </w:rPr>
              <w:t xml:space="preserve">SGB VIII </w:t>
            </w:r>
            <w:r w:rsidRPr="00EC0E47">
              <w:rPr>
                <w:rFonts w:ascii="Times New Roman"/>
                <w:sz w:val="18"/>
                <w:lang w:val="de-DE"/>
              </w:rPr>
              <w:t>–</w:t>
            </w:r>
            <w:r w:rsidRPr="00EC0E47">
              <w:rPr>
                <w:rFonts w:ascii="Times New Roman"/>
                <w:sz w:val="18"/>
                <w:lang w:val="de-DE"/>
              </w:rPr>
              <w:t xml:space="preserve"> Kinder und </w:t>
            </w:r>
            <w:r>
              <w:rPr>
                <w:rFonts w:ascii="Times New Roman"/>
                <w:sz w:val="18"/>
                <w:lang w:val="de-DE"/>
              </w:rPr>
              <w:t>J</w:t>
            </w:r>
            <w:r w:rsidRPr="00EC0E47">
              <w:rPr>
                <w:rFonts w:ascii="Times New Roman"/>
                <w:sz w:val="18"/>
                <w:lang w:val="de-DE"/>
              </w:rPr>
              <w:t>ugend</w:t>
            </w:r>
            <w:r>
              <w:rPr>
                <w:rFonts w:ascii="Times New Roman"/>
                <w:sz w:val="18"/>
                <w:lang w:val="de-DE"/>
              </w:rPr>
              <w:t>h</w:t>
            </w:r>
            <w:r w:rsidRPr="00EC0E47">
              <w:rPr>
                <w:rFonts w:ascii="Times New Roman"/>
                <w:sz w:val="18"/>
                <w:lang w:val="de-DE"/>
              </w:rPr>
              <w:t>ilfe</w:t>
            </w:r>
          </w:p>
          <w:p w:rsidR="00EC0E47" w:rsidRPr="00EC0E47" w:rsidRDefault="00EC0E47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  <w:r w:rsidRPr="00EC0E47">
              <w:rPr>
                <w:rFonts w:ascii="Times New Roman"/>
                <w:sz w:val="18"/>
                <w:lang w:val="de-DE"/>
              </w:rPr>
              <w:t xml:space="preserve">SGB IX </w:t>
            </w:r>
            <w:r w:rsidRPr="00EC0E47">
              <w:rPr>
                <w:rFonts w:ascii="Times New Roman"/>
                <w:sz w:val="18"/>
                <w:lang w:val="de-DE"/>
              </w:rPr>
              <w:t>–</w:t>
            </w:r>
            <w:r w:rsidRPr="00EC0E47">
              <w:rPr>
                <w:rFonts w:ascii="Times New Roman"/>
                <w:sz w:val="18"/>
                <w:lang w:val="de-DE"/>
              </w:rPr>
              <w:t xml:space="preserve"> Rehabilitation und Teilhabe behinderter Menschen</w:t>
            </w:r>
          </w:p>
          <w:p w:rsidR="00EC0E47" w:rsidRDefault="00EC0E47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EC0E47" w:rsidRP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EC0E47">
              <w:rPr>
                <w:rFonts w:ascii="Times New Roman"/>
                <w:sz w:val="18"/>
                <w:lang w:val="de-DE"/>
              </w:rPr>
              <w:t>Einhaltung der Hygienevorschriften</w:t>
            </w:r>
          </w:p>
          <w:p w:rsidR="00EC0E47" w:rsidRDefault="00EC0E47" w:rsidP="009F1440">
            <w:pPr>
              <w:pStyle w:val="TableParagraph"/>
              <w:rPr>
                <w:rFonts w:ascii="Times New Roman"/>
                <w:sz w:val="18"/>
              </w:rPr>
            </w:pPr>
            <w:r w:rsidRPr="00EC0E47">
              <w:rPr>
                <w:rFonts w:ascii="Times New Roman"/>
                <w:sz w:val="18"/>
                <w:lang w:val="de-DE"/>
              </w:rPr>
              <w:t>Einhaltung der Leistungs- und Entgeltvereinbarungen</w:t>
            </w:r>
          </w:p>
        </w:tc>
        <w:tc>
          <w:tcPr>
            <w:tcW w:w="3546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EC0E47" w:rsidRDefault="00EC0E47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EC0E47">
              <w:rPr>
                <w:rFonts w:ascii="Times New Roman"/>
                <w:sz w:val="18"/>
                <w:lang w:val="de-DE"/>
              </w:rPr>
              <w:t>Ich will die gesetzlichen Grundlagen einhalten.</w:t>
            </w:r>
          </w:p>
          <w:p w:rsid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EC0E47" w:rsidRDefault="00EC0E47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EC0E47" w:rsidRP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will die Vorschriften einhalten</w:t>
            </w:r>
            <w:r w:rsidR="00AF6180">
              <w:rPr>
                <w:rFonts w:ascii="Times New Roman"/>
                <w:sz w:val="18"/>
                <w:lang w:val="de-DE"/>
              </w:rPr>
              <w:t>.</w:t>
            </w:r>
            <w:bookmarkStart w:id="0" w:name="_GoBack"/>
            <w:bookmarkEnd w:id="0"/>
          </w:p>
        </w:tc>
        <w:tc>
          <w:tcPr>
            <w:tcW w:w="3968" w:type="dxa"/>
          </w:tcPr>
          <w:p w:rsidR="00CE51F6" w:rsidRPr="00EC0E47" w:rsidRDefault="00CE51F6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EC0E47" w:rsidRP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EC0E47">
              <w:rPr>
                <w:rFonts w:ascii="Times New Roman"/>
                <w:sz w:val="18"/>
                <w:lang w:val="de-DE"/>
              </w:rPr>
              <w:t>Ich m</w:t>
            </w:r>
            <w:r w:rsidRPr="00EC0E47">
              <w:rPr>
                <w:rFonts w:ascii="Times New Roman"/>
                <w:sz w:val="18"/>
                <w:lang w:val="de-DE"/>
              </w:rPr>
              <w:t>ö</w:t>
            </w:r>
            <w:r w:rsidRPr="00EC0E47">
              <w:rPr>
                <w:rFonts w:ascii="Times New Roman"/>
                <w:sz w:val="18"/>
                <w:lang w:val="de-DE"/>
              </w:rPr>
              <w:t>chte mich mit den gesetzlichen Grundlagen auseinandersetzen und mich in den wichtigsten B</w:t>
            </w:r>
            <w:r w:rsidRPr="00EC0E47">
              <w:rPr>
                <w:rFonts w:ascii="Times New Roman"/>
                <w:sz w:val="18"/>
                <w:lang w:val="de-DE"/>
              </w:rPr>
              <w:t>ü</w:t>
            </w:r>
            <w:r w:rsidRPr="00EC0E47">
              <w:rPr>
                <w:rFonts w:ascii="Times New Roman"/>
                <w:sz w:val="18"/>
                <w:lang w:val="de-DE"/>
              </w:rPr>
              <w:t xml:space="preserve">chern auskennen. </w:t>
            </w:r>
          </w:p>
          <w:p w:rsid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EC0E47" w:rsidRDefault="00EC0E47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EC0E47" w:rsidRPr="00EC0E47" w:rsidRDefault="00EC0E47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m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>chte bei einer Entgeltverhandlung teilnehmen.</w:t>
            </w:r>
          </w:p>
        </w:tc>
      </w:tr>
      <w:tr w:rsidR="00CE51F6" w:rsidTr="009F1440">
        <w:trPr>
          <w:trHeight w:val="2680"/>
        </w:trPr>
        <w:tc>
          <w:tcPr>
            <w:tcW w:w="3046" w:type="dxa"/>
            <w:shd w:val="clear" w:color="auto" w:fill="DADADA"/>
          </w:tcPr>
          <w:p w:rsidR="00CE51F6" w:rsidRDefault="00CE51F6" w:rsidP="009F1440">
            <w:pPr>
              <w:pStyle w:val="TableParagraph"/>
              <w:spacing w:line="224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materielle Ressourcen</w:t>
            </w:r>
          </w:p>
          <w:p w:rsidR="00CE51F6" w:rsidRDefault="00CE51F6" w:rsidP="009F1440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E51F6" w:rsidRDefault="00CE51F6" w:rsidP="009F1440">
            <w:pPr>
              <w:pStyle w:val="TableParagraph"/>
              <w:ind w:left="69" w:right="40"/>
              <w:rPr>
                <w:sz w:val="20"/>
              </w:rPr>
            </w:pPr>
            <w:r>
              <w:rPr>
                <w:sz w:val="20"/>
              </w:rPr>
              <w:t>Wie ist die finanzielle Ausstat- tung meiner Einrichtung zu beur- teilen?</w:t>
            </w:r>
          </w:p>
          <w:p w:rsidR="00CE51F6" w:rsidRDefault="00CE51F6" w:rsidP="009F1440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CE51F6" w:rsidRDefault="00CE51F6" w:rsidP="009F1440">
            <w:pPr>
              <w:pStyle w:val="TableParagraph"/>
              <w:ind w:left="69" w:right="140"/>
              <w:rPr>
                <w:sz w:val="20"/>
              </w:rPr>
            </w:pPr>
            <w:r>
              <w:rPr>
                <w:sz w:val="20"/>
              </w:rPr>
              <w:t>Wie ist die räumliche und mate- rielle Ausstattung meiner Ein- richtung zu beurteilen?</w:t>
            </w:r>
          </w:p>
        </w:tc>
        <w:tc>
          <w:tcPr>
            <w:tcW w:w="4112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EC0E47" w:rsidRDefault="00EC0E47" w:rsidP="00EC0E47">
            <w:pPr>
              <w:rPr>
                <w:rFonts w:ascii="Times New Roman"/>
                <w:sz w:val="18"/>
              </w:rPr>
            </w:pPr>
          </w:p>
          <w:p w:rsidR="00EC0E47" w:rsidRDefault="00EC0E47" w:rsidP="00EC0E47">
            <w:pPr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Vor der Corona-Pandemie war die Wirtschaftlichkeit gew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 xml:space="preserve">hrleistet. Wie </w:t>
            </w:r>
            <w:r w:rsidR="00FD39DD">
              <w:rPr>
                <w:rFonts w:ascii="Times New Roman"/>
                <w:sz w:val="18"/>
                <w:lang w:val="de-DE"/>
              </w:rPr>
              <w:t>die aktuelle finanzielle Lage aussieht, wird sich am Jahresende zeigen.</w:t>
            </w:r>
          </w:p>
          <w:p w:rsidR="007A53A0" w:rsidRDefault="007A53A0" w:rsidP="00EC0E47">
            <w:pPr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7A53A0" w:rsidRDefault="007A53A0" w:rsidP="00EC0E47"/>
          <w:p w:rsidR="007A53A0" w:rsidRPr="00EC0E47" w:rsidRDefault="007A53A0" w:rsidP="00EC0E47">
            <w:r w:rsidRPr="007A53A0">
              <w:rPr>
                <w:rFonts w:ascii="Times New Roman"/>
                <w:sz w:val="18"/>
                <w:lang w:val="de-DE"/>
              </w:rPr>
              <w:t>Die Ausstattung und die R</w:t>
            </w:r>
            <w:r w:rsidRPr="007A53A0">
              <w:rPr>
                <w:rFonts w:ascii="Times New Roman"/>
                <w:sz w:val="18"/>
                <w:lang w:val="de-DE"/>
              </w:rPr>
              <w:t>ä</w:t>
            </w:r>
            <w:r w:rsidRPr="007A53A0">
              <w:rPr>
                <w:rFonts w:ascii="Times New Roman"/>
                <w:sz w:val="18"/>
                <w:lang w:val="de-DE"/>
              </w:rPr>
              <w:t>umlichkeiten entsprechen den heutigen Standards.</w:t>
            </w:r>
          </w:p>
        </w:tc>
        <w:tc>
          <w:tcPr>
            <w:tcW w:w="3546" w:type="dxa"/>
          </w:tcPr>
          <w:p w:rsidR="00CE51F6" w:rsidRDefault="00CE51F6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FD39DD" w:rsidRDefault="00FD39DD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FD39DD" w:rsidRDefault="007A53A0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7A53A0">
              <w:rPr>
                <w:rFonts w:ascii="Times New Roman"/>
                <w:sz w:val="18"/>
                <w:lang w:val="de-DE"/>
              </w:rPr>
              <w:t>Aktuelle Entwicklungen m</w:t>
            </w:r>
            <w:r w:rsidRPr="007A53A0">
              <w:rPr>
                <w:rFonts w:ascii="Times New Roman"/>
                <w:sz w:val="18"/>
                <w:lang w:val="de-DE"/>
              </w:rPr>
              <w:t>ü</w:t>
            </w:r>
            <w:r w:rsidRPr="007A53A0">
              <w:rPr>
                <w:rFonts w:ascii="Times New Roman"/>
                <w:sz w:val="18"/>
                <w:lang w:val="de-DE"/>
              </w:rPr>
              <w:t>ssen abgewartet w</w:t>
            </w:r>
            <w:r>
              <w:rPr>
                <w:rFonts w:ascii="Times New Roman"/>
                <w:sz w:val="18"/>
                <w:lang w:val="de-DE"/>
              </w:rPr>
              <w:t>e</w:t>
            </w:r>
            <w:r w:rsidRPr="007A53A0">
              <w:rPr>
                <w:rFonts w:ascii="Times New Roman"/>
                <w:sz w:val="18"/>
                <w:lang w:val="de-DE"/>
              </w:rPr>
              <w:t>rden.</w:t>
            </w:r>
            <w:r>
              <w:rPr>
                <w:rFonts w:ascii="Times New Roman"/>
                <w:sz w:val="18"/>
                <w:lang w:val="de-DE"/>
              </w:rPr>
              <w:t xml:space="preserve"> Wir gehen derzeit von einer guten Belegung ab Sommer aus.</w:t>
            </w:r>
          </w:p>
          <w:p w:rsidR="007A53A0" w:rsidRDefault="007A53A0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  <w:lang w:val="de-DE"/>
              </w:rPr>
            </w:pPr>
          </w:p>
          <w:p w:rsidR="007A53A0" w:rsidRDefault="007A53A0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A53A0" w:rsidRPr="007A53A0" w:rsidRDefault="007A53A0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Ich will diesen Standard erhalten.</w:t>
            </w:r>
          </w:p>
        </w:tc>
        <w:tc>
          <w:tcPr>
            <w:tcW w:w="3968" w:type="dxa"/>
          </w:tcPr>
          <w:p w:rsidR="007A53A0" w:rsidRDefault="007A53A0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7A53A0" w:rsidRDefault="007A53A0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7A53A0" w:rsidRDefault="007A53A0" w:rsidP="009F14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Ich m</w:t>
            </w:r>
            <w:r>
              <w:rPr>
                <w:rFonts w:ascii="Times New Roman"/>
                <w:sz w:val="18"/>
              </w:rPr>
              <w:t>ö</w:t>
            </w:r>
            <w:r>
              <w:rPr>
                <w:rFonts w:ascii="Times New Roman"/>
                <w:sz w:val="18"/>
              </w:rPr>
              <w:t>chte f</w:t>
            </w:r>
            <w:r>
              <w:rPr>
                <w:rFonts w:ascii="Times New Roman"/>
                <w:sz w:val="18"/>
              </w:rPr>
              <w:t>ü</w:t>
            </w:r>
            <w:r>
              <w:rPr>
                <w:rFonts w:ascii="Times New Roman"/>
                <w:sz w:val="18"/>
              </w:rPr>
              <w:t xml:space="preserve">r die </w:t>
            </w:r>
            <w:r w:rsidRPr="007A53A0">
              <w:rPr>
                <w:rFonts w:ascii="Times New Roman"/>
                <w:sz w:val="18"/>
                <w:lang w:val="de-DE"/>
              </w:rPr>
              <w:t>Wirtschaftlichkeit</w:t>
            </w:r>
            <w:r>
              <w:rPr>
                <w:rFonts w:ascii="Times New Roman"/>
                <w:sz w:val="18"/>
              </w:rPr>
              <w:t xml:space="preserve"> der Einrichtung </w:t>
            </w:r>
            <w:r w:rsidRPr="007A53A0">
              <w:rPr>
                <w:rFonts w:ascii="Times New Roman"/>
                <w:sz w:val="18"/>
                <w:lang w:val="de-DE"/>
              </w:rPr>
              <w:t>motiviert mitarbeiten.</w:t>
            </w:r>
            <w:r>
              <w:rPr>
                <w:rFonts w:ascii="Times New Roman"/>
                <w:sz w:val="18"/>
              </w:rPr>
              <w:t xml:space="preserve"> </w:t>
            </w:r>
          </w:p>
          <w:p w:rsidR="007A53A0" w:rsidRDefault="007A53A0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7A53A0" w:rsidRDefault="007A53A0" w:rsidP="009F1440">
            <w:pPr>
              <w:pStyle w:val="TableParagraph"/>
              <w:pBdr>
                <w:bottom w:val="single" w:sz="12" w:space="1" w:color="auto"/>
              </w:pBdr>
              <w:rPr>
                <w:rFonts w:ascii="Times New Roman"/>
                <w:sz w:val="18"/>
              </w:rPr>
            </w:pPr>
          </w:p>
          <w:p w:rsidR="007A53A0" w:rsidRDefault="007A53A0" w:rsidP="009F1440">
            <w:pPr>
              <w:pStyle w:val="TableParagraph"/>
              <w:rPr>
                <w:rFonts w:ascii="Times New Roman"/>
                <w:sz w:val="18"/>
              </w:rPr>
            </w:pPr>
          </w:p>
          <w:p w:rsidR="007A53A0" w:rsidRPr="007A53A0" w:rsidRDefault="007A53A0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7A53A0">
              <w:rPr>
                <w:rFonts w:ascii="Times New Roman"/>
                <w:sz w:val="18"/>
                <w:lang w:val="de-DE"/>
              </w:rPr>
              <w:t>Rechtzeitige und gezielte Investitionen erm</w:t>
            </w:r>
            <w:r w:rsidRPr="007A53A0">
              <w:rPr>
                <w:rFonts w:ascii="Times New Roman"/>
                <w:sz w:val="18"/>
                <w:lang w:val="de-DE"/>
              </w:rPr>
              <w:t>ö</w:t>
            </w:r>
            <w:r w:rsidRPr="007A53A0">
              <w:rPr>
                <w:rFonts w:ascii="Times New Roman"/>
                <w:sz w:val="18"/>
                <w:lang w:val="de-DE"/>
              </w:rPr>
              <w:t xml:space="preserve">glichen weiterhin diesen Standard. </w:t>
            </w:r>
          </w:p>
        </w:tc>
      </w:tr>
    </w:tbl>
    <w:p w:rsidR="00CE51F6" w:rsidRDefault="00CE51F6" w:rsidP="00CE51F6">
      <w:pPr>
        <w:pStyle w:val="Textkrper"/>
        <w:rPr>
          <w:rFonts w:ascii="Times New Roman"/>
          <w:b w:val="0"/>
          <w:sz w:val="20"/>
        </w:rPr>
      </w:pPr>
    </w:p>
    <w:p w:rsidR="00CE51F6" w:rsidRDefault="00CE51F6" w:rsidP="00CE51F6">
      <w:pPr>
        <w:pStyle w:val="Textkrper"/>
        <w:spacing w:before="10"/>
        <w:rPr>
          <w:rFonts w:ascii="Times New Roman"/>
          <w:b w:val="0"/>
          <w:sz w:val="15"/>
        </w:rPr>
      </w:pPr>
    </w:p>
    <w:p w:rsidR="00CE51F6" w:rsidRDefault="00CE51F6" w:rsidP="00CE51F6">
      <w:pPr>
        <w:spacing w:before="93"/>
        <w:ind w:left="215"/>
        <w:rPr>
          <w:b/>
          <w:sz w:val="20"/>
        </w:rPr>
      </w:pPr>
      <w:r>
        <w:rPr>
          <w:b/>
          <w:sz w:val="20"/>
        </w:rPr>
        <w:t>Zusammenfassende Beurteilung der Ergebnisse der Analyse der Arbeitsaufträge</w:t>
      </w:r>
    </w:p>
    <w:p w:rsidR="00CE51F6" w:rsidRDefault="00CE51F6" w:rsidP="00CE51F6">
      <w:pPr>
        <w:rPr>
          <w:b/>
          <w:sz w:val="20"/>
        </w:rPr>
      </w:pPr>
    </w:p>
    <w:p w:rsidR="00CE51F6" w:rsidRDefault="00CE51F6" w:rsidP="00CE51F6">
      <w:pPr>
        <w:spacing w:before="8" w:after="1"/>
        <w:rPr>
          <w:b/>
          <w:sz w:val="24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10642"/>
      </w:tblGrid>
      <w:tr w:rsidR="00CE51F6" w:rsidTr="009F1440">
        <w:trPr>
          <w:trHeight w:val="1199"/>
        </w:trPr>
        <w:tc>
          <w:tcPr>
            <w:tcW w:w="4068" w:type="dxa"/>
            <w:shd w:val="clear" w:color="auto" w:fill="DADADA"/>
          </w:tcPr>
          <w:p w:rsidR="00CE51F6" w:rsidRDefault="00CE51F6" w:rsidP="009F1440">
            <w:pPr>
              <w:pStyle w:val="TableParagraph"/>
              <w:ind w:left="107" w:right="329"/>
              <w:rPr>
                <w:sz w:val="20"/>
              </w:rPr>
            </w:pPr>
            <w:r>
              <w:rPr>
                <w:sz w:val="20"/>
              </w:rPr>
              <w:t>Wo gibt es die größte Übereinstimmung zwischen den Erwartungen an meine Ar- beit und meinen Wünschen?</w:t>
            </w:r>
          </w:p>
        </w:tc>
        <w:tc>
          <w:tcPr>
            <w:tcW w:w="10642" w:type="dxa"/>
          </w:tcPr>
          <w:p w:rsidR="00CE51F6" w:rsidRPr="00FD62CF" w:rsidRDefault="00FD62CF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FD62CF">
              <w:rPr>
                <w:rFonts w:ascii="Times New Roman"/>
                <w:sz w:val="18"/>
                <w:lang w:val="de-DE"/>
              </w:rPr>
              <w:t xml:space="preserve">Der Auftrag Jugendliche in eine Ausbildung zu bekommen stimmt mit meinen Erwartungen und </w:t>
            </w:r>
            <w:r>
              <w:rPr>
                <w:rFonts w:ascii="Times New Roman"/>
                <w:sz w:val="18"/>
                <w:lang w:val="de-DE"/>
              </w:rPr>
              <w:t>W</w:t>
            </w:r>
            <w:r w:rsidRPr="00FD62CF">
              <w:rPr>
                <w:rFonts w:ascii="Times New Roman"/>
                <w:sz w:val="18"/>
                <w:lang w:val="de-DE"/>
              </w:rPr>
              <w:t>ü</w:t>
            </w:r>
            <w:r w:rsidRPr="00FD62CF">
              <w:rPr>
                <w:rFonts w:ascii="Times New Roman"/>
                <w:sz w:val="18"/>
                <w:lang w:val="de-DE"/>
              </w:rPr>
              <w:t xml:space="preserve">nschen </w:t>
            </w:r>
            <w:r w:rsidRPr="00FD62CF">
              <w:rPr>
                <w:rFonts w:ascii="Times New Roman"/>
                <w:sz w:val="18"/>
                <w:lang w:val="de-DE"/>
              </w:rPr>
              <w:t>ü</w:t>
            </w:r>
            <w:r w:rsidRPr="00FD62CF">
              <w:rPr>
                <w:rFonts w:ascii="Times New Roman"/>
                <w:sz w:val="18"/>
                <w:lang w:val="de-DE"/>
              </w:rPr>
              <w:t xml:space="preserve">berein. </w:t>
            </w:r>
            <w:r>
              <w:rPr>
                <w:rFonts w:ascii="Times New Roman"/>
                <w:sz w:val="18"/>
                <w:lang w:val="de-DE"/>
              </w:rPr>
              <w:t>Hierf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r arbeite ich im p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dagogischen Bereich und nutze meine F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higkeiten dies zu bewerkstelligen. Des Weiteren sehe ich die Struktur im Bereich und den 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hrungsstil als sinnvoll und wertsch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tzend gegen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 xml:space="preserve">ber den Mitarbeitern. </w:t>
            </w:r>
          </w:p>
        </w:tc>
      </w:tr>
      <w:tr w:rsidR="00CE51F6" w:rsidTr="009F1440">
        <w:trPr>
          <w:trHeight w:val="738"/>
        </w:trPr>
        <w:tc>
          <w:tcPr>
            <w:tcW w:w="4068" w:type="dxa"/>
            <w:shd w:val="clear" w:color="auto" w:fill="DADADA"/>
          </w:tcPr>
          <w:p w:rsidR="00CE51F6" w:rsidRDefault="00CE51F6" w:rsidP="009F144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Wo gibt es die größten Differenzen?</w:t>
            </w:r>
          </w:p>
        </w:tc>
        <w:tc>
          <w:tcPr>
            <w:tcW w:w="10642" w:type="dxa"/>
          </w:tcPr>
          <w:p w:rsidR="00CE51F6" w:rsidRDefault="00FD62CF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Den W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nschen der Klienten und Eltern gerecht zu werden, sehe ich derzeit als gr</w:t>
            </w:r>
            <w:r>
              <w:rPr>
                <w:rFonts w:ascii="Times New Roman"/>
                <w:sz w:val="18"/>
                <w:lang w:val="de-DE"/>
              </w:rPr>
              <w:t>öß</w:t>
            </w:r>
            <w:r>
              <w:rPr>
                <w:rFonts w:ascii="Times New Roman"/>
                <w:sz w:val="18"/>
                <w:lang w:val="de-DE"/>
              </w:rPr>
              <w:t>te Differenz. H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ufig wird das Berufsbild den F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higkeiten nicht gerecht und die Fachkr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fte der Einrichtung werden hierf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r verantwortlich gemacht. Dies aufzuarbeiten und die F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higkeiten der Klienten wertsch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tzend zu beschreiben ist h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 xml:space="preserve">ufig ein zeitintensiver Akt. </w:t>
            </w:r>
          </w:p>
          <w:p w:rsidR="00FD62CF" w:rsidRPr="00FD62CF" w:rsidRDefault="00FD62CF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 xml:space="preserve">Des Weiteren sehe ich die aktuelle </w:t>
            </w:r>
            <w:r>
              <w:rPr>
                <w:rFonts w:ascii="Times New Roman"/>
                <w:sz w:val="18"/>
                <w:lang w:val="de-DE"/>
              </w:rPr>
              <w:t>Ö</w:t>
            </w:r>
            <w:r>
              <w:rPr>
                <w:rFonts w:ascii="Times New Roman"/>
                <w:sz w:val="18"/>
                <w:lang w:val="de-DE"/>
              </w:rPr>
              <w:t xml:space="preserve">ffentlichkeitsarbeit als zu wenig. </w:t>
            </w:r>
          </w:p>
        </w:tc>
      </w:tr>
      <w:tr w:rsidR="00CE51F6" w:rsidTr="009F1440">
        <w:trPr>
          <w:trHeight w:val="921"/>
        </w:trPr>
        <w:tc>
          <w:tcPr>
            <w:tcW w:w="4068" w:type="dxa"/>
            <w:shd w:val="clear" w:color="auto" w:fill="DADADA"/>
          </w:tcPr>
          <w:p w:rsidR="00CE51F6" w:rsidRDefault="00CE51F6" w:rsidP="009F1440">
            <w:pPr>
              <w:pStyle w:val="TableParagraph"/>
              <w:spacing w:line="230" w:lineRule="exact"/>
              <w:ind w:left="107" w:right="206"/>
              <w:rPr>
                <w:sz w:val="20"/>
              </w:rPr>
            </w:pPr>
            <w:r>
              <w:rPr>
                <w:sz w:val="20"/>
              </w:rPr>
              <w:t>Welche Erwartungen (z.B. bzgl. der Ziele oder Aufgaben) werden durch welche an- deren Erwartungen oder Ressourcen kon- terkariert bzw. behindert?</w:t>
            </w:r>
          </w:p>
        </w:tc>
        <w:tc>
          <w:tcPr>
            <w:tcW w:w="10642" w:type="dxa"/>
          </w:tcPr>
          <w:p w:rsidR="00CE51F6" w:rsidRPr="00000AFA" w:rsidRDefault="00667B16" w:rsidP="009F144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>
              <w:rPr>
                <w:rFonts w:ascii="Times New Roman"/>
                <w:sz w:val="18"/>
                <w:lang w:val="de-DE"/>
              </w:rPr>
              <w:t>Erhoffte</w:t>
            </w:r>
            <w:r w:rsidR="00FD62CF" w:rsidRPr="00000AFA">
              <w:rPr>
                <w:rFonts w:ascii="Times New Roman"/>
                <w:sz w:val="18"/>
                <w:lang w:val="de-DE"/>
              </w:rPr>
              <w:t xml:space="preserve"> F</w:t>
            </w:r>
            <w:r w:rsidR="00FD62CF" w:rsidRPr="00000AFA">
              <w:rPr>
                <w:rFonts w:ascii="Times New Roman"/>
                <w:sz w:val="18"/>
                <w:lang w:val="de-DE"/>
              </w:rPr>
              <w:t>ä</w:t>
            </w:r>
            <w:r w:rsidR="00FD62CF" w:rsidRPr="00000AFA">
              <w:rPr>
                <w:rFonts w:ascii="Times New Roman"/>
                <w:sz w:val="18"/>
                <w:lang w:val="de-DE"/>
              </w:rPr>
              <w:t>h</w:t>
            </w:r>
            <w:r w:rsidR="00000AFA">
              <w:rPr>
                <w:rFonts w:ascii="Times New Roman"/>
                <w:sz w:val="18"/>
                <w:lang w:val="de-DE"/>
              </w:rPr>
              <w:t>i</w:t>
            </w:r>
            <w:r w:rsidR="00FD62CF" w:rsidRPr="00000AFA">
              <w:rPr>
                <w:rFonts w:ascii="Times New Roman"/>
                <w:sz w:val="18"/>
                <w:lang w:val="de-DE"/>
              </w:rPr>
              <w:t xml:space="preserve">gkeiten der Klienten </w:t>
            </w:r>
            <w:r w:rsidR="00000AFA" w:rsidRPr="00000AFA">
              <w:rPr>
                <w:rFonts w:ascii="Times New Roman"/>
                <w:sz w:val="18"/>
                <w:lang w:val="de-DE"/>
              </w:rPr>
              <w:t>vs. den reellen F</w:t>
            </w:r>
            <w:r w:rsidR="00000AFA" w:rsidRPr="00000AFA">
              <w:rPr>
                <w:rFonts w:ascii="Times New Roman"/>
                <w:sz w:val="18"/>
                <w:lang w:val="de-DE"/>
              </w:rPr>
              <w:t>ä</w:t>
            </w:r>
            <w:r w:rsidR="00000AFA" w:rsidRPr="00000AFA">
              <w:rPr>
                <w:rFonts w:ascii="Times New Roman"/>
                <w:sz w:val="18"/>
                <w:lang w:val="de-DE"/>
              </w:rPr>
              <w:t>higkeiten der Klienten. Sowohl auf Elternsicht wie auch aus Beh</w:t>
            </w:r>
            <w:r w:rsidR="00000AFA" w:rsidRPr="00000AFA">
              <w:rPr>
                <w:rFonts w:ascii="Times New Roman"/>
                <w:sz w:val="18"/>
                <w:lang w:val="de-DE"/>
              </w:rPr>
              <w:t>ö</w:t>
            </w:r>
            <w:r w:rsidR="00000AFA" w:rsidRPr="00000AFA">
              <w:rPr>
                <w:rFonts w:ascii="Times New Roman"/>
                <w:sz w:val="18"/>
                <w:lang w:val="de-DE"/>
              </w:rPr>
              <w:t>rdensicht.</w:t>
            </w:r>
          </w:p>
        </w:tc>
      </w:tr>
    </w:tbl>
    <w:p w:rsidR="00CE51F6" w:rsidRDefault="00CE51F6" w:rsidP="00CE51F6">
      <w:pPr>
        <w:rPr>
          <w:rFonts w:ascii="Times New Roman"/>
          <w:sz w:val="18"/>
        </w:rPr>
        <w:sectPr w:rsidR="00CE51F6">
          <w:pgSz w:w="16840" w:h="11910" w:orient="landscape"/>
          <w:pgMar w:top="1100" w:right="700" w:bottom="1060" w:left="1200" w:header="0" w:footer="864" w:gutter="0"/>
          <w:cols w:space="720"/>
        </w:sectPr>
      </w:pPr>
    </w:p>
    <w:p w:rsidR="00CE51F6" w:rsidRDefault="00CE51F6" w:rsidP="00CE51F6">
      <w:pPr>
        <w:pStyle w:val="Textkrper"/>
        <w:spacing w:before="10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10642"/>
      </w:tblGrid>
      <w:tr w:rsidR="00CE51F6" w:rsidTr="009F1440">
        <w:trPr>
          <w:trHeight w:val="971"/>
        </w:trPr>
        <w:tc>
          <w:tcPr>
            <w:tcW w:w="4068" w:type="dxa"/>
            <w:shd w:val="clear" w:color="auto" w:fill="DADADA"/>
          </w:tcPr>
          <w:p w:rsidR="00CE51F6" w:rsidRDefault="00CE51F6" w:rsidP="009F144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Was nehme ich mir für das nächste halbe Jahr vor?</w:t>
            </w:r>
          </w:p>
        </w:tc>
        <w:tc>
          <w:tcPr>
            <w:tcW w:w="10642" w:type="dxa"/>
          </w:tcPr>
          <w:p w:rsidR="00CE51F6" w:rsidRDefault="000B553F" w:rsidP="009F1440">
            <w:pPr>
              <w:pStyle w:val="TableParagraph"/>
              <w:rPr>
                <w:rFonts w:ascii="Times New Roman"/>
                <w:sz w:val="16"/>
                <w:lang w:val="de-DE"/>
              </w:rPr>
            </w:pPr>
            <w:r>
              <w:rPr>
                <w:rFonts w:ascii="Times New Roman"/>
                <w:sz w:val="16"/>
                <w:lang w:val="de-DE"/>
              </w:rPr>
              <w:t>Abschluss des Studiums zur Sozialen Arbeit</w:t>
            </w:r>
          </w:p>
          <w:p w:rsidR="000B553F" w:rsidRDefault="000B553F" w:rsidP="009F1440">
            <w:pPr>
              <w:pStyle w:val="TableParagraph"/>
              <w:rPr>
                <w:rFonts w:ascii="Times New Roman"/>
                <w:sz w:val="16"/>
                <w:lang w:val="de-DE"/>
              </w:rPr>
            </w:pPr>
            <w:r>
              <w:rPr>
                <w:rFonts w:ascii="Times New Roman"/>
                <w:sz w:val="16"/>
                <w:lang w:val="de-DE"/>
              </w:rPr>
              <w:t>Weiterhin motiviert und engagiert bei der Arbeit zu sein.</w:t>
            </w:r>
          </w:p>
          <w:p w:rsidR="000B553F" w:rsidRDefault="000B553F" w:rsidP="009F1440">
            <w:pPr>
              <w:pStyle w:val="TableParagraph"/>
              <w:rPr>
                <w:rFonts w:ascii="Times New Roman"/>
                <w:sz w:val="16"/>
                <w:lang w:val="de-DE"/>
              </w:rPr>
            </w:pPr>
            <w:r>
              <w:rPr>
                <w:rFonts w:ascii="Times New Roman"/>
                <w:sz w:val="16"/>
                <w:lang w:val="de-DE"/>
              </w:rPr>
              <w:t>Wertsch</w:t>
            </w:r>
            <w:r>
              <w:rPr>
                <w:rFonts w:ascii="Times New Roman"/>
                <w:sz w:val="16"/>
                <w:lang w:val="de-DE"/>
              </w:rPr>
              <w:t>ä</w:t>
            </w:r>
            <w:r>
              <w:rPr>
                <w:rFonts w:ascii="Times New Roman"/>
                <w:sz w:val="16"/>
                <w:lang w:val="de-DE"/>
              </w:rPr>
              <w:t>tzend und transparent zu bleiben.</w:t>
            </w:r>
          </w:p>
          <w:p w:rsidR="000B553F" w:rsidRPr="000B553F" w:rsidRDefault="000B553F" w:rsidP="009F1440">
            <w:pPr>
              <w:pStyle w:val="TableParagraph"/>
              <w:rPr>
                <w:rFonts w:ascii="Times New Roman"/>
                <w:sz w:val="16"/>
                <w:lang w:val="de-DE"/>
              </w:rPr>
            </w:pPr>
            <w:r>
              <w:rPr>
                <w:rFonts w:ascii="Times New Roman"/>
                <w:sz w:val="16"/>
                <w:lang w:val="de-DE"/>
              </w:rPr>
              <w:t>„</w:t>
            </w:r>
            <w:r>
              <w:rPr>
                <w:rFonts w:ascii="Times New Roman"/>
                <w:sz w:val="16"/>
                <w:lang w:val="de-DE"/>
              </w:rPr>
              <w:t>Nein</w:t>
            </w:r>
            <w:r>
              <w:rPr>
                <w:rFonts w:ascii="Times New Roman"/>
                <w:sz w:val="16"/>
                <w:lang w:val="de-DE"/>
              </w:rPr>
              <w:t>“</w:t>
            </w:r>
            <w:r>
              <w:rPr>
                <w:rFonts w:ascii="Times New Roman"/>
                <w:sz w:val="16"/>
                <w:lang w:val="de-DE"/>
              </w:rPr>
              <w:t xml:space="preserve"> Sagen zu lernen.</w:t>
            </w:r>
          </w:p>
        </w:tc>
      </w:tr>
      <w:tr w:rsidR="00CE51F6" w:rsidTr="009F1440">
        <w:trPr>
          <w:trHeight w:val="969"/>
        </w:trPr>
        <w:tc>
          <w:tcPr>
            <w:tcW w:w="4068" w:type="dxa"/>
            <w:shd w:val="clear" w:color="auto" w:fill="DADADA"/>
          </w:tcPr>
          <w:p w:rsidR="00CE51F6" w:rsidRDefault="00CE51F6" w:rsidP="009F1440">
            <w:pPr>
              <w:pStyle w:val="TableParagraph"/>
              <w:ind w:left="107" w:right="196"/>
              <w:rPr>
                <w:sz w:val="20"/>
              </w:rPr>
            </w:pPr>
            <w:r>
              <w:rPr>
                <w:sz w:val="20"/>
              </w:rPr>
              <w:t>Was plane ich langfristig, um meine Arbeit zu verbessern?</w:t>
            </w:r>
          </w:p>
        </w:tc>
        <w:tc>
          <w:tcPr>
            <w:tcW w:w="10642" w:type="dxa"/>
          </w:tcPr>
          <w:p w:rsidR="00CE51F6" w:rsidRPr="006E29AD" w:rsidRDefault="006E29AD" w:rsidP="009F1440">
            <w:pPr>
              <w:pStyle w:val="TableParagraph"/>
              <w:rPr>
                <w:rFonts w:ascii="Times New Roman"/>
                <w:sz w:val="16"/>
                <w:lang w:val="de-DE"/>
              </w:rPr>
            </w:pPr>
            <w:r w:rsidRPr="006E29AD">
              <w:rPr>
                <w:rFonts w:ascii="Times New Roman"/>
                <w:sz w:val="16"/>
                <w:lang w:val="de-DE"/>
              </w:rPr>
              <w:t>Fortbildungen, Weiterbildungen sowie mehr Fachb</w:t>
            </w:r>
            <w:r w:rsidRPr="006E29AD">
              <w:rPr>
                <w:rFonts w:ascii="Times New Roman"/>
                <w:sz w:val="16"/>
                <w:lang w:val="de-DE"/>
              </w:rPr>
              <w:t>ü</w:t>
            </w:r>
            <w:r w:rsidRPr="006E29AD">
              <w:rPr>
                <w:rFonts w:ascii="Times New Roman"/>
                <w:sz w:val="16"/>
                <w:lang w:val="de-DE"/>
              </w:rPr>
              <w:t xml:space="preserve">cher zu </w:t>
            </w:r>
            <w:r w:rsidR="001400C2" w:rsidRPr="006E29AD">
              <w:rPr>
                <w:rFonts w:ascii="Times New Roman"/>
                <w:sz w:val="16"/>
                <w:lang w:val="de-DE"/>
              </w:rPr>
              <w:t>lesen</w:t>
            </w:r>
            <w:r w:rsidRPr="006E29AD">
              <w:rPr>
                <w:rFonts w:ascii="Times New Roman"/>
                <w:sz w:val="16"/>
                <w:lang w:val="de-DE"/>
              </w:rPr>
              <w:t>.</w:t>
            </w:r>
          </w:p>
        </w:tc>
      </w:tr>
    </w:tbl>
    <w:p w:rsidR="009F1440" w:rsidRDefault="009F1440"/>
    <w:sectPr w:rsidR="009F1440" w:rsidSect="00CE51F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AD6" w:rsidRDefault="00D06AD6">
      <w:r>
        <w:separator/>
      </w:r>
    </w:p>
  </w:endnote>
  <w:endnote w:type="continuationSeparator" w:id="0">
    <w:p w:rsidR="00D06AD6" w:rsidRDefault="00D06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440" w:rsidRDefault="009F1440">
    <w:pPr>
      <w:pStyle w:val="Textkrper"/>
      <w:spacing w:line="14" w:lineRule="auto"/>
      <w:rPr>
        <w:b w:val="0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6821170</wp:posOffset>
              </wp:positionV>
              <wp:extent cx="5518150" cy="139700"/>
              <wp:effectExtent l="635" t="1270" r="0" b="1905"/>
              <wp:wrapNone/>
              <wp:docPr id="1" name="Textfeld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1440" w:rsidRDefault="009F144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Spiegel, H. v.: Methodisches Handeln in der Sozialen Arbeit © 2018 by Ernst Reinhardt GmbH &amp; Co KG, Verlag, München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69.8pt;margin-top:537.1pt;width:434.5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" filled="f" stroked="f">
              <v:textbox inset="0,0,0,0">
                <w:txbxContent>
                  <w:p w:rsidR="009F1440" w:rsidRDefault="009F144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Spiegel, H. v.: Methodisches Handeln in der Sozialen Arbeit © 2018 </w:t>
                    </w:r>
                    <w:proofErr w:type="spellStart"/>
                    <w:r>
                      <w:rPr>
                        <w:sz w:val="16"/>
                      </w:rPr>
                      <w:t>by</w:t>
                    </w:r>
                    <w:proofErr w:type="spellEnd"/>
                    <w:r>
                      <w:rPr>
                        <w:sz w:val="16"/>
                      </w:rPr>
                      <w:t xml:space="preserve"> Ernst Reinhardt GmbH &amp; Co KG, Verlag, München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AD6" w:rsidRDefault="00D06AD6">
      <w:r>
        <w:separator/>
      </w:r>
    </w:p>
  </w:footnote>
  <w:footnote w:type="continuationSeparator" w:id="0">
    <w:p w:rsidR="00D06AD6" w:rsidRDefault="00D06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440" w:rsidRDefault="00547F02">
    <w:pPr>
      <w:pStyle w:val="Kopfzeile"/>
    </w:pPr>
    <w:r>
      <w:t>Markus Schöbel</w:t>
    </w:r>
  </w:p>
  <w:p w:rsidR="009F1440" w:rsidRDefault="009F1440" w:rsidP="00706376">
    <w:pPr>
      <w:pStyle w:val="Kopfzeile"/>
    </w:pPr>
    <w:r>
      <w:t xml:space="preserve">Prof. Dr. Annerose Siebert / Begleitseminar 17.1 </w:t>
    </w:r>
  </w:p>
  <w:p w:rsidR="009F1440" w:rsidRDefault="009F14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65CB2"/>
    <w:multiLevelType w:val="multilevel"/>
    <w:tmpl w:val="C11E3E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E55E2"/>
    <w:multiLevelType w:val="hybridMultilevel"/>
    <w:tmpl w:val="150609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70ACE"/>
    <w:multiLevelType w:val="hybridMultilevel"/>
    <w:tmpl w:val="5100B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664"/>
    <w:rsid w:val="00000AFA"/>
    <w:rsid w:val="00081889"/>
    <w:rsid w:val="00087664"/>
    <w:rsid w:val="000B553F"/>
    <w:rsid w:val="000B65E2"/>
    <w:rsid w:val="000D6DA4"/>
    <w:rsid w:val="00133FF5"/>
    <w:rsid w:val="001400C2"/>
    <w:rsid w:val="001D3478"/>
    <w:rsid w:val="00276240"/>
    <w:rsid w:val="00285515"/>
    <w:rsid w:val="00304831"/>
    <w:rsid w:val="003548E4"/>
    <w:rsid w:val="003B118C"/>
    <w:rsid w:val="00450072"/>
    <w:rsid w:val="004A63BD"/>
    <w:rsid w:val="00506B9F"/>
    <w:rsid w:val="00547F02"/>
    <w:rsid w:val="005513F0"/>
    <w:rsid w:val="005D1B58"/>
    <w:rsid w:val="00607E72"/>
    <w:rsid w:val="006356EB"/>
    <w:rsid w:val="006512D5"/>
    <w:rsid w:val="00667B16"/>
    <w:rsid w:val="00697F3B"/>
    <w:rsid w:val="006B10A1"/>
    <w:rsid w:val="006C0F59"/>
    <w:rsid w:val="006D49C5"/>
    <w:rsid w:val="006D4E73"/>
    <w:rsid w:val="006E29AD"/>
    <w:rsid w:val="00706376"/>
    <w:rsid w:val="00711EA5"/>
    <w:rsid w:val="007A53A0"/>
    <w:rsid w:val="00801A0D"/>
    <w:rsid w:val="00916084"/>
    <w:rsid w:val="00955242"/>
    <w:rsid w:val="009F1440"/>
    <w:rsid w:val="00A22FEC"/>
    <w:rsid w:val="00A71E8B"/>
    <w:rsid w:val="00A83818"/>
    <w:rsid w:val="00AF0C62"/>
    <w:rsid w:val="00AF6180"/>
    <w:rsid w:val="00B07302"/>
    <w:rsid w:val="00BC6AE0"/>
    <w:rsid w:val="00C06568"/>
    <w:rsid w:val="00C13EFE"/>
    <w:rsid w:val="00C43BC4"/>
    <w:rsid w:val="00C701BD"/>
    <w:rsid w:val="00C919F3"/>
    <w:rsid w:val="00CE51F6"/>
    <w:rsid w:val="00D06AD6"/>
    <w:rsid w:val="00D4498C"/>
    <w:rsid w:val="00D52147"/>
    <w:rsid w:val="00D5621C"/>
    <w:rsid w:val="00D773DE"/>
    <w:rsid w:val="00D867E0"/>
    <w:rsid w:val="00D97D63"/>
    <w:rsid w:val="00DC3553"/>
    <w:rsid w:val="00DD0CA7"/>
    <w:rsid w:val="00EB558F"/>
    <w:rsid w:val="00EC0E47"/>
    <w:rsid w:val="00EF1199"/>
    <w:rsid w:val="00F76511"/>
    <w:rsid w:val="00F849BE"/>
    <w:rsid w:val="00FC1DDD"/>
    <w:rsid w:val="00FD39DD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64C5E"/>
  <w15:chartTrackingRefBased/>
  <w15:docId w15:val="{D7269F2C-6735-4492-812F-739ECD81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uiPriority w:val="1"/>
    <w:qFormat/>
    <w:rsid w:val="00CE51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51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sid w:val="00CE51F6"/>
    <w:rPr>
      <w:b/>
      <w:bCs/>
    </w:rPr>
  </w:style>
  <w:style w:type="character" w:customStyle="1" w:styleId="TextkrperZchn">
    <w:name w:val="Textkörper Zchn"/>
    <w:basedOn w:val="Absatz-Standardschriftart"/>
    <w:link w:val="Textkrper"/>
    <w:uiPriority w:val="1"/>
    <w:rsid w:val="00CE51F6"/>
    <w:rPr>
      <w:rFonts w:ascii="Arial" w:eastAsia="Arial" w:hAnsi="Arial" w:cs="Arial"/>
      <w:b/>
      <w:bCs/>
      <w:lang w:val="en-US"/>
    </w:rPr>
  </w:style>
  <w:style w:type="paragraph" w:customStyle="1" w:styleId="TableParagraph">
    <w:name w:val="Table Paragraph"/>
    <w:basedOn w:val="Standard"/>
    <w:uiPriority w:val="1"/>
    <w:qFormat/>
    <w:rsid w:val="00CE51F6"/>
  </w:style>
  <w:style w:type="paragraph" w:styleId="Kopfzeile">
    <w:name w:val="header"/>
    <w:basedOn w:val="Standard"/>
    <w:link w:val="KopfzeileZchn"/>
    <w:uiPriority w:val="99"/>
    <w:unhideWhenUsed/>
    <w:rsid w:val="007063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06376"/>
    <w:rPr>
      <w:rFonts w:ascii="Arial" w:eastAsia="Arial" w:hAnsi="Arial" w:cs="Arial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7063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0637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132EF-8099-46CE-BAE5-1F977159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2610</Words>
  <Characters>16444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Annerose Siebert</dc:creator>
  <cp:keywords/>
  <dc:description/>
  <cp:lastModifiedBy>Markus Schöbel</cp:lastModifiedBy>
  <cp:revision>42</cp:revision>
  <dcterms:created xsi:type="dcterms:W3CDTF">2019-03-21T13:33:00Z</dcterms:created>
  <dcterms:modified xsi:type="dcterms:W3CDTF">2020-07-18T17:56:00Z</dcterms:modified>
</cp:coreProperties>
</file>