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Soziale Ungleichheit      wirkt auf            Lebenserwartung (Mortalität) </w:t>
        <w:br w:type="textWrapping"/>
        <w:t xml:space="preserve">                                                                    Partizipation</w:t>
        <w:br w:type="textWrapping"/>
        <w:t xml:space="preserve">                                                                    Bildung </w:t>
        <w:br w:type="textWrapping"/>
        <w:t xml:space="preserve">                                                                    Wohlbefinden</w:t>
        <w:br w:type="textWrapping"/>
        <w:t xml:space="preserve">                                                                    Konsum              Essen (Oberschicht: Fisch</w:t>
        <w:br w:type="textWrapping"/>
        <w:t xml:space="preserve">                                                                                                           Unterschicht: Fleisch)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127000</wp:posOffset>
                </wp:positionV>
                <wp:extent cx="1019175" cy="25400"/>
                <wp:effectExtent b="0" l="0" r="0" t="0"/>
                <wp:wrapNone/>
                <wp:docPr id="33" name=""/>
                <a:graphic>
                  <a:graphicData uri="http://schemas.microsoft.com/office/word/2010/wordprocessingShape">
                    <wps:wsp>
                      <wps:cNvCnPr/>
                      <wps:spPr>
                        <a:xfrm>
                          <a:off x="4836413" y="3780000"/>
                          <a:ext cx="1019175" cy="0"/>
                        </a:xfrm>
                        <a:prstGeom prst="straightConnector1">
                          <a:avLst/>
                        </a:prstGeom>
                        <a:noFill/>
                        <a:ln cap="flat" cmpd="sng" w="12700">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127000</wp:posOffset>
                </wp:positionV>
                <wp:extent cx="1019175" cy="25400"/>
                <wp:effectExtent b="0" l="0" r="0" t="0"/>
                <wp:wrapNone/>
                <wp:docPr id="3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191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774700</wp:posOffset>
                </wp:positionV>
                <wp:extent cx="419100" cy="25400"/>
                <wp:effectExtent b="0" l="0" r="0" t="0"/>
                <wp:wrapNone/>
                <wp:docPr id="43" name=""/>
                <a:graphic>
                  <a:graphicData uri="http://schemas.microsoft.com/office/word/2010/wordprocessingShape">
                    <wps:wsp>
                      <wps:cNvCnPr/>
                      <wps:spPr>
                        <a:xfrm>
                          <a:off x="5136450" y="3780000"/>
                          <a:ext cx="419100" cy="0"/>
                        </a:xfrm>
                        <a:prstGeom prst="straightConnector1">
                          <a:avLst/>
                        </a:prstGeom>
                        <a:noFill/>
                        <a:ln cap="flat" cmpd="sng" w="12700">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774700</wp:posOffset>
                </wp:positionV>
                <wp:extent cx="419100" cy="25400"/>
                <wp:effectExtent b="0" l="0" r="0" t="0"/>
                <wp:wrapNone/>
                <wp:docPr id="4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19100" cy="25400"/>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Unabhängige Variable</w:t>
      </w:r>
      <w:r w:rsidDel="00000000" w:rsidR="00000000" w:rsidRPr="00000000">
        <w:rPr>
          <w:rFonts w:ascii="Century Gothic" w:cs="Century Gothic" w:eastAsia="Century Gothic" w:hAnsi="Century Gothic"/>
          <w:color w:val="c55911"/>
          <w:sz w:val="20"/>
          <w:szCs w:val="20"/>
          <w:rtl w:val="0"/>
        </w:rPr>
        <w:t xml:space="preserve">: </w:t>
      </w:r>
      <w:r w:rsidDel="00000000" w:rsidR="00000000" w:rsidRPr="00000000">
        <w:rPr>
          <w:rFonts w:ascii="Century Gothic" w:cs="Century Gothic" w:eastAsia="Century Gothic" w:hAnsi="Century Gothic"/>
          <w:sz w:val="20"/>
          <w:szCs w:val="20"/>
          <w:rtl w:val="0"/>
        </w:rPr>
        <w:t xml:space="preserve">° wirkt auf die abhängige Variable bzw. ist die Ursache für das „Verhalten“ der abhängigen Variable </w:t>
        <w:br w:type="textWrapping"/>
        <w:t xml:space="preserve">° Was der Wissenschaftler verändert/beeinflusst </w:t>
        <w:br w:type="textWrapping"/>
      </w:r>
      <w:r w:rsidDel="00000000" w:rsidR="00000000" w:rsidRPr="00000000">
        <w:rPr>
          <w:rFonts w:ascii="Century Gothic" w:cs="Century Gothic" w:eastAsia="Century Gothic" w:hAnsi="Century Gothic"/>
          <w:b w:val="1"/>
          <w:color w:val="c55911"/>
          <w:sz w:val="20"/>
          <w:szCs w:val="20"/>
          <w:rtl w:val="0"/>
        </w:rPr>
        <w:t xml:space="preserve">Abhängige Variable:</w:t>
      </w:r>
      <w:r w:rsidDel="00000000" w:rsidR="00000000" w:rsidRPr="00000000">
        <w:rPr>
          <w:rFonts w:ascii="Century Gothic" w:cs="Century Gothic" w:eastAsia="Century Gothic" w:hAnsi="Century Gothic"/>
          <w:color w:val="c55911"/>
          <w:sz w:val="20"/>
          <w:szCs w:val="20"/>
          <w:rtl w:val="0"/>
        </w:rPr>
        <w:t xml:space="preserve"> </w:t>
      </w:r>
      <w:r w:rsidDel="00000000" w:rsidR="00000000" w:rsidRPr="00000000">
        <w:rPr>
          <w:rFonts w:ascii="Century Gothic" w:cs="Century Gothic" w:eastAsia="Century Gothic" w:hAnsi="Century Gothic"/>
          <w:sz w:val="20"/>
          <w:szCs w:val="20"/>
          <w:rtl w:val="0"/>
        </w:rPr>
        <w:t xml:space="preserve">° von ihr wird angenommen, dass sie von der uV abhängt und sich mit ihr/in Abhängigkeit von ihr verändert.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„Wirkung“ </w:t>
      </w:r>
    </w:p>
    <w:p w:rsidR="00000000" w:rsidDel="00000000" w:rsidP="00000000" w:rsidRDefault="00000000" w:rsidRPr="00000000" w14:paraId="00000003">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Sozialstruktur (außerhalb liegende Faktoren) (uV)                Verhalten (aV)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63500</wp:posOffset>
                </wp:positionV>
                <wp:extent cx="352425" cy="25400"/>
                <wp:effectExtent b="0" l="0" r="0" t="0"/>
                <wp:wrapNone/>
                <wp:docPr id="58" name=""/>
                <a:graphic>
                  <a:graphicData uri="http://schemas.microsoft.com/office/word/2010/wordprocessingShape">
                    <wps:wsp>
                      <wps:cNvCnPr/>
                      <wps:spPr>
                        <a:xfrm>
                          <a:off x="5169788" y="3780000"/>
                          <a:ext cx="352425" cy="0"/>
                        </a:xfrm>
                        <a:prstGeom prst="straightConnector1">
                          <a:avLst/>
                        </a:prstGeom>
                        <a:noFill/>
                        <a:ln cap="flat" cmpd="sng" w="12700">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63500</wp:posOffset>
                </wp:positionV>
                <wp:extent cx="352425" cy="25400"/>
                <wp:effectExtent b="0" l="0" r="0" t="0"/>
                <wp:wrapNone/>
                <wp:docPr id="58"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52425"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388620</wp:posOffset>
                </wp:positionV>
                <wp:extent cx="5753100" cy="571500"/>
                <wp:effectExtent b="0" l="0" r="0" t="0"/>
                <wp:wrapSquare wrapText="bothSides" distB="45720" distT="45720" distL="114300" distR="114300"/>
                <wp:docPr id="48" name=""/>
                <a:graphic>
                  <a:graphicData uri="http://schemas.microsoft.com/office/word/2010/wordprocessingShape">
                    <wps:wsp>
                      <wps:cNvSpPr/>
                      <wps:cNvPr id="17" name="Shape 17"/>
                      <wps:spPr>
                        <a:xfrm>
                          <a:off x="2474213" y="3499013"/>
                          <a:ext cx="5743575" cy="561975"/>
                        </a:xfrm>
                        <a:prstGeom prst="rect">
                          <a:avLst/>
                        </a:prstGeom>
                        <a:solidFill>
                          <a:srgbClr val="F4B081"/>
                        </a:solidFill>
                        <a:ln cap="flat" cmpd="sng" w="9525">
                          <a:solidFill>
                            <a:srgbClr val="F7CAAC"/>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Soziologie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 Eine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empirische Wissenschaft</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die sich auf die Struktur und Funktionsweise von Gesellschaft und das Handeln von Individuen in sozialen Kontexten richtet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388620</wp:posOffset>
                </wp:positionV>
                <wp:extent cx="5753100" cy="571500"/>
                <wp:effectExtent b="0" l="0" r="0" t="0"/>
                <wp:wrapSquare wrapText="bothSides" distB="45720" distT="45720" distL="114300" distR="114300"/>
                <wp:docPr id="4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753100" cy="571500"/>
                        </a:xfrm>
                        <a:prstGeom prst="rect"/>
                        <a:ln/>
                      </pic:spPr>
                    </pic:pic>
                  </a:graphicData>
                </a:graphic>
              </wp:anchor>
            </w:drawing>
          </mc:Fallback>
        </mc:AlternateContent>
      </w:r>
    </w:p>
    <w:p w:rsidR="00000000" w:rsidDel="00000000" w:rsidP="00000000" w:rsidRDefault="00000000" w:rsidRPr="00000000" w14:paraId="00000004">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0a0a0a"/>
          <w:sz w:val="20"/>
          <w:szCs w:val="20"/>
          <w:highlight w:val="white"/>
          <w:rtl w:val="0"/>
        </w:rPr>
        <w:t xml:space="preserve">° Es geht darum, über Einzelfälle hinweg Generalisierungen vorzunehmen </w:t>
      </w:r>
      <w:r w:rsidDel="00000000" w:rsidR="00000000" w:rsidRPr="00000000">
        <w:rPr>
          <w:rtl w:val="0"/>
        </w:rPr>
      </w:r>
    </w:p>
    <w:p w:rsidR="00000000" w:rsidDel="00000000" w:rsidP="00000000" w:rsidRDefault="00000000" w:rsidRPr="00000000" w14:paraId="00000005">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Wichtige Schlüsseltheorien oder auch „Familien“ der allg. Soziologie:</w:t>
      </w:r>
      <w:r w:rsidDel="00000000" w:rsidR="00000000" w:rsidRPr="00000000">
        <w:rPr>
          <w:rFonts w:ascii="Century Gothic" w:cs="Century Gothic" w:eastAsia="Century Gothic" w:hAnsi="Century Gothic"/>
          <w:sz w:val="20"/>
          <w:szCs w:val="20"/>
          <w:rtl w:val="0"/>
        </w:rPr>
        <w:t xml:space="preserve"> </w:t>
        <w:br w:type="textWrapping"/>
      </w:r>
      <w:r w:rsidDel="00000000" w:rsidR="00000000" w:rsidRPr="00000000">
        <w:rPr>
          <w:rFonts w:ascii="Century Gothic" w:cs="Century Gothic" w:eastAsia="Century Gothic" w:hAnsi="Century Gothic"/>
          <w:b w:val="1"/>
          <w:sz w:val="20"/>
          <w:szCs w:val="20"/>
          <w:highlight w:val="lightGray"/>
          <w:rtl w:val="0"/>
        </w:rPr>
        <w:t xml:space="preserve">1)</w:t>
      </w:r>
      <w:r w:rsidDel="00000000" w:rsidR="00000000" w:rsidRPr="00000000">
        <w:rPr>
          <w:rFonts w:ascii="Century Gothic" w:cs="Century Gothic" w:eastAsia="Century Gothic" w:hAnsi="Century Gothic"/>
          <w:sz w:val="20"/>
          <w:szCs w:val="20"/>
          <w:highlight w:val="lightGray"/>
          <w:rtl w:val="0"/>
        </w:rPr>
        <w:t xml:space="preserve"> </w:t>
      </w:r>
      <w:r w:rsidDel="00000000" w:rsidR="00000000" w:rsidRPr="00000000">
        <w:rPr>
          <w:rFonts w:ascii="Century Gothic" w:cs="Century Gothic" w:eastAsia="Century Gothic" w:hAnsi="Century Gothic"/>
          <w:b w:val="1"/>
          <w:sz w:val="20"/>
          <w:szCs w:val="20"/>
          <w:highlight w:val="lightGray"/>
          <w:rtl w:val="0"/>
        </w:rPr>
        <w:t xml:space="preserve">Makrotheorien</w:t>
      </w:r>
      <w:r w:rsidDel="00000000" w:rsidR="00000000" w:rsidRPr="00000000">
        <w:rPr>
          <w:rFonts w:ascii="Century Gothic" w:cs="Century Gothic" w:eastAsia="Century Gothic" w:hAnsi="Century Gothic"/>
          <w:sz w:val="20"/>
          <w:szCs w:val="20"/>
          <w:highlight w:val="lightGray"/>
          <w:rtl w:val="0"/>
        </w:rPr>
        <w:t xml:space="preserve">:</w:t>
      </w:r>
      <w:r w:rsidDel="00000000" w:rsidR="00000000" w:rsidRPr="00000000">
        <w:rPr>
          <w:rFonts w:ascii="Century Gothic" w:cs="Century Gothic" w:eastAsia="Century Gothic" w:hAnsi="Century Gothic"/>
          <w:sz w:val="20"/>
          <w:szCs w:val="20"/>
          <w:rtl w:val="0"/>
        </w:rPr>
        <w:t xml:space="preserve"> nehmen die gesamte Gesellschaft in den Blick und schauen von unten nach oben zB. der Marxismus </w:t>
        <w:br w:type="textWrapping"/>
      </w:r>
      <w:r w:rsidDel="00000000" w:rsidR="00000000" w:rsidRPr="00000000">
        <w:rPr>
          <w:rFonts w:ascii="Century Gothic" w:cs="Century Gothic" w:eastAsia="Century Gothic" w:hAnsi="Century Gothic"/>
          <w:b w:val="1"/>
          <w:sz w:val="20"/>
          <w:szCs w:val="20"/>
          <w:highlight w:val="lightGray"/>
          <w:rtl w:val="0"/>
        </w:rPr>
        <w:t xml:space="preserve">2)</w:t>
      </w:r>
      <w:r w:rsidDel="00000000" w:rsidR="00000000" w:rsidRPr="00000000">
        <w:rPr>
          <w:rFonts w:ascii="Century Gothic" w:cs="Century Gothic" w:eastAsia="Century Gothic" w:hAnsi="Century Gothic"/>
          <w:sz w:val="20"/>
          <w:szCs w:val="20"/>
          <w:highlight w:val="lightGray"/>
          <w:rtl w:val="0"/>
        </w:rPr>
        <w:t xml:space="preserve"> </w:t>
      </w:r>
      <w:r w:rsidDel="00000000" w:rsidR="00000000" w:rsidRPr="00000000">
        <w:rPr>
          <w:rFonts w:ascii="Century Gothic" w:cs="Century Gothic" w:eastAsia="Century Gothic" w:hAnsi="Century Gothic"/>
          <w:b w:val="1"/>
          <w:sz w:val="20"/>
          <w:szCs w:val="20"/>
          <w:highlight w:val="lightGray"/>
          <w:rtl w:val="0"/>
        </w:rPr>
        <w:t xml:space="preserve">Mikrotheorien</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gehen vom Individuum aus zB. der symbolische Interaktionismus </w:t>
        <w:br w:type="textWrapping"/>
      </w:r>
      <w:r w:rsidDel="00000000" w:rsidR="00000000" w:rsidRPr="00000000">
        <w:rPr>
          <w:rFonts w:ascii="Century Gothic" w:cs="Century Gothic" w:eastAsia="Century Gothic" w:hAnsi="Century Gothic"/>
          <w:b w:val="1"/>
          <w:sz w:val="20"/>
          <w:szCs w:val="20"/>
          <w:highlight w:val="lightGray"/>
          <w:rtl w:val="0"/>
        </w:rPr>
        <w:t xml:space="preserve">3)</w:t>
      </w:r>
      <w:r w:rsidDel="00000000" w:rsidR="00000000" w:rsidRPr="00000000">
        <w:rPr>
          <w:rFonts w:ascii="Century Gothic" w:cs="Century Gothic" w:eastAsia="Century Gothic" w:hAnsi="Century Gothic"/>
          <w:sz w:val="20"/>
          <w:szCs w:val="20"/>
          <w:highlight w:val="lightGray"/>
          <w:rtl w:val="0"/>
        </w:rPr>
        <w:t xml:space="preserve"> </w:t>
      </w:r>
      <w:r w:rsidDel="00000000" w:rsidR="00000000" w:rsidRPr="00000000">
        <w:rPr>
          <w:rFonts w:ascii="Century Gothic" w:cs="Century Gothic" w:eastAsia="Century Gothic" w:hAnsi="Century Gothic"/>
          <w:b w:val="1"/>
          <w:sz w:val="20"/>
          <w:szCs w:val="20"/>
          <w:highlight w:val="lightGray"/>
          <w:rtl w:val="0"/>
        </w:rPr>
        <w:t xml:space="preserve">Mesotheorien</w:t>
      </w:r>
      <w:r w:rsidDel="00000000" w:rsidR="00000000" w:rsidRPr="00000000">
        <w:rPr>
          <w:rFonts w:ascii="Century Gothic" w:cs="Century Gothic" w:eastAsia="Century Gothic" w:hAnsi="Century Gothic"/>
          <w:sz w:val="20"/>
          <w:szCs w:val="20"/>
          <w:highlight w:val="lightGray"/>
          <w:rtl w:val="0"/>
        </w:rPr>
        <w:t xml:space="preserve"> / </w:t>
      </w:r>
      <w:r w:rsidDel="00000000" w:rsidR="00000000" w:rsidRPr="00000000">
        <w:rPr>
          <w:rFonts w:ascii="Century Gothic" w:cs="Century Gothic" w:eastAsia="Century Gothic" w:hAnsi="Century Gothic"/>
          <w:b w:val="1"/>
          <w:sz w:val="20"/>
          <w:szCs w:val="20"/>
          <w:highlight w:val="lightGray"/>
          <w:rtl w:val="0"/>
        </w:rPr>
        <w:t xml:space="preserve">Verbindungstheorien</w:t>
      </w:r>
      <w:r w:rsidDel="00000000" w:rsidR="00000000" w:rsidRPr="00000000">
        <w:rPr>
          <w:rFonts w:ascii="Century Gothic" w:cs="Century Gothic" w:eastAsia="Century Gothic" w:hAnsi="Century Gothic"/>
          <w:sz w:val="20"/>
          <w:szCs w:val="20"/>
          <w:highlight w:val="lightGray"/>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highlight w:val="white"/>
          <w:rtl w:val="0"/>
        </w:rPr>
        <w:t xml:space="preserve">Sie bilden die Brücke zwischen Makro- und Mikrotheorien und versuchen menschlichen Handelns aufgrund der körperlichen und materiellen Basis zu verstehen z. B. Praxistheorien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Soziologie =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Multiparadigma-Wissenschaft,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da sie weit davon entfernt ist, sich auf eine dieser Theorierichtungen zu einigen </w:t>
      </w:r>
    </w:p>
    <w:p w:rsidR="00000000" w:rsidDel="00000000" w:rsidP="00000000" w:rsidRDefault="00000000" w:rsidRPr="00000000" w14:paraId="00000007">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br w:type="textWrapping"/>
        <w:t xml:space="preserve">Empirische Sozialforschung </w:t>
      </w:r>
      <w:r w:rsidDel="00000000" w:rsidR="00000000" w:rsidRPr="00000000">
        <w:rPr>
          <w:rFonts w:ascii="Century Gothic" w:cs="Century Gothic" w:eastAsia="Century Gothic" w:hAnsi="Century Gothic"/>
          <w:sz w:val="20"/>
          <w:szCs w:val="20"/>
          <w:rtl w:val="0"/>
        </w:rPr>
        <w:t xml:space="preserve">es geht darum, wie </w:t>
      </w:r>
      <w:r w:rsidDel="00000000" w:rsidR="00000000" w:rsidRPr="00000000">
        <w:rPr>
          <w:rFonts w:ascii="Century Gothic" w:cs="Century Gothic" w:eastAsia="Century Gothic" w:hAnsi="Century Gothic"/>
          <w:b w:val="1"/>
          <w:sz w:val="20"/>
          <w:szCs w:val="20"/>
          <w:rtl w:val="0"/>
        </w:rPr>
        <w:t xml:space="preserve">Daten zu erwerben und auszuwerten</w:t>
      </w:r>
      <w:r w:rsidDel="00000000" w:rsidR="00000000" w:rsidRPr="00000000">
        <w:rPr>
          <w:rFonts w:ascii="Century Gothic" w:cs="Century Gothic" w:eastAsia="Century Gothic" w:hAnsi="Century Gothic"/>
          <w:sz w:val="20"/>
          <w:szCs w:val="20"/>
          <w:rtl w:val="0"/>
        </w:rPr>
        <w:t xml:space="preserve"> sind, um Aussagen über Gruppen, Organisationen und Schichten treffen zu können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4610100</wp:posOffset>
                </wp:positionV>
                <wp:extent cx="219075" cy="295275"/>
                <wp:effectExtent b="0" l="0" r="0" t="0"/>
                <wp:wrapNone/>
                <wp:docPr id="49" name=""/>
                <a:graphic>
                  <a:graphicData uri="http://schemas.microsoft.com/office/word/2010/wordprocessingShape">
                    <wps:wsp>
                      <wps:cNvSpPr/>
                      <wps:cNvPr id="18" name="Shape 18"/>
                      <wps:spPr>
                        <a:xfrm>
                          <a:off x="5241225" y="3637125"/>
                          <a:ext cx="209550" cy="285750"/>
                        </a:xfrm>
                        <a:prstGeom prst="lightningBolt">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4610100</wp:posOffset>
                </wp:positionV>
                <wp:extent cx="219075" cy="295275"/>
                <wp:effectExtent b="0" l="0" r="0" t="0"/>
                <wp:wrapNone/>
                <wp:docPr id="4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19075" cy="295275"/>
                        </a:xfrm>
                        <a:prstGeom prst="rect"/>
                        <a:ln/>
                      </pic:spPr>
                    </pic:pic>
                  </a:graphicData>
                </a:graphic>
              </wp:anchor>
            </w:drawing>
          </mc:Fallback>
        </mc:AlternateContent>
      </w:r>
    </w:p>
    <w:p w:rsidR="00000000" w:rsidDel="00000000" w:rsidP="00000000" w:rsidRDefault="00000000" w:rsidRPr="00000000" w14:paraId="00000008">
      <w:pPr>
        <w:spacing w:line="360" w:lineRule="auto"/>
        <w:ind w:left="60" w:firstLine="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b w:val="1"/>
          <w:color w:val="c55911"/>
          <w:sz w:val="20"/>
          <w:szCs w:val="20"/>
          <w:rtl w:val="0"/>
        </w:rPr>
        <w:t xml:space="preserve">1 </w:t>
      </w:r>
      <w:r w:rsidDel="00000000" w:rsidR="00000000" w:rsidRPr="00000000">
        <w:rPr>
          <w:rFonts w:ascii="Century Gothic" w:cs="Century Gothic" w:eastAsia="Century Gothic" w:hAnsi="Century Gothic"/>
          <w:b w:val="1"/>
          <w:sz w:val="20"/>
          <w:szCs w:val="20"/>
          <w:rtl w:val="0"/>
        </w:rPr>
        <w:t xml:space="preserve">Umfrage/Befragung</w:t>
      </w:r>
      <w:r w:rsidDel="00000000" w:rsidR="00000000" w:rsidRPr="00000000">
        <w:rPr>
          <w:rFonts w:ascii="Century Gothic" w:cs="Century Gothic" w:eastAsia="Century Gothic" w:hAnsi="Century Gothic"/>
          <w:sz w:val="20"/>
          <w:szCs w:val="20"/>
          <w:rtl w:val="0"/>
        </w:rPr>
        <w:t xml:space="preserve"> </w:t>
        <w:br w:type="textWrapping"/>
        <w:t xml:space="preserve">° schriftlich/mündlich zB. online oder per Telefon </w:t>
        <w:br w:type="textWrapping"/>
        <w:t xml:space="preserve">° Quantitativ (viele) Qualitativ (wenige) </w:t>
        <w:br w:type="textWrapping"/>
      </w:r>
      <w:r w:rsidDel="00000000" w:rsidR="00000000" w:rsidRPr="00000000">
        <w:rPr>
          <w:rFonts w:ascii="Century Gothic" w:cs="Century Gothic" w:eastAsia="Century Gothic" w:hAnsi="Century Gothic"/>
          <w:b w:val="1"/>
          <w:color w:val="ed7d31"/>
          <w:sz w:val="20"/>
          <w:szCs w:val="20"/>
          <w:rtl w:val="0"/>
        </w:rPr>
        <w:t xml:space="preserve">2</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Beobachtung:</w:t>
      </w:r>
      <w:r w:rsidDel="00000000" w:rsidR="00000000" w:rsidRPr="00000000">
        <w:rPr>
          <w:rFonts w:ascii="Century Gothic" w:cs="Century Gothic" w:eastAsia="Century Gothic" w:hAnsi="Century Gothic"/>
          <w:sz w:val="20"/>
          <w:szCs w:val="20"/>
          <w:rtl w:val="0"/>
        </w:rPr>
        <w:t xml:space="preserve"> </w:t>
        <w:br w:type="textWrapping"/>
        <w:t xml:space="preserve">° Teilnehmende B. (Beobachter im Geschehen) </w:t>
        <w:br w:type="textWrapping"/>
        <w:t xml:space="preserve">oder nicht teilnehmende B. (Beobachter greift nicht ein, von außen)</w:t>
        <w:br w:type="textWrapping"/>
        <w:t xml:space="preserve">° </w:t>
      </w:r>
      <w:r w:rsidDel="00000000" w:rsidR="00000000" w:rsidRPr="00000000">
        <w:rPr>
          <w:rFonts w:ascii="Century Gothic" w:cs="Century Gothic" w:eastAsia="Century Gothic" w:hAnsi="Century Gothic"/>
          <w:i w:val="1"/>
          <w:sz w:val="20"/>
          <w:szCs w:val="20"/>
          <w:rtl w:val="0"/>
        </w:rPr>
        <w:t xml:space="preserve">Strukturierte Beobachtung:</w:t>
      </w:r>
      <w:r w:rsidDel="00000000" w:rsidR="00000000" w:rsidRPr="00000000">
        <w:rPr>
          <w:rFonts w:ascii="Century Gothic" w:cs="Century Gothic" w:eastAsia="Century Gothic" w:hAnsi="Century Gothic"/>
          <w:sz w:val="20"/>
          <w:szCs w:val="20"/>
          <w:rtl w:val="0"/>
        </w:rPr>
        <w:t xml:space="preserve"> ist geplant, gezielt, exakt und kontrolliert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man weiß genau, was beobachtet werden soll</w:t>
        <w:br w:type="textWrapping"/>
      </w:r>
      <w:r w:rsidDel="00000000" w:rsidR="00000000" w:rsidRPr="00000000">
        <w:rPr>
          <w:rFonts w:ascii="Century Gothic" w:cs="Century Gothic" w:eastAsia="Century Gothic" w:hAnsi="Century Gothic"/>
          <w:i w:val="1"/>
          <w:sz w:val="20"/>
          <w:szCs w:val="20"/>
          <w:rtl w:val="0"/>
        </w:rPr>
        <w:br w:type="textWrapping"/>
      </w:r>
    </w:p>
    <w:p w:rsidR="00000000" w:rsidDel="00000000" w:rsidP="00000000" w:rsidRDefault="00000000" w:rsidRPr="00000000" w14:paraId="00000009">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Unstrukturierte Beobachtung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Man weiß nicht genau, was man sehen will, man schaut sich mal alles an …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beide kombinierbar </w:t>
        <w:br w:type="textWrapping"/>
      </w:r>
      <w:r w:rsidDel="00000000" w:rsidR="00000000" w:rsidRPr="00000000">
        <w:rPr>
          <w:rFonts w:ascii="Century Gothic" w:cs="Century Gothic" w:eastAsia="Century Gothic" w:hAnsi="Century Gothic"/>
          <w:b w:val="1"/>
          <w:color w:val="ed7d31"/>
          <w:sz w:val="20"/>
          <w:szCs w:val="20"/>
          <w:rtl w:val="0"/>
        </w:rPr>
        <w:t xml:space="preserve">3 </w:t>
      </w:r>
      <w:r w:rsidDel="00000000" w:rsidR="00000000" w:rsidRPr="00000000">
        <w:rPr>
          <w:rFonts w:ascii="Century Gothic" w:cs="Century Gothic" w:eastAsia="Century Gothic" w:hAnsi="Century Gothic"/>
          <w:b w:val="1"/>
          <w:sz w:val="20"/>
          <w:szCs w:val="20"/>
          <w:rtl w:val="0"/>
        </w:rPr>
        <w:t xml:space="preserve">Experiment</w:t>
      </w:r>
      <w:r w:rsidDel="00000000" w:rsidR="00000000" w:rsidRPr="00000000">
        <w:rPr>
          <w:rFonts w:ascii="Century Gothic" w:cs="Century Gothic" w:eastAsia="Century Gothic" w:hAnsi="Century Gothic"/>
          <w:b w:val="1"/>
          <w:color w:val="c55911"/>
          <w:sz w:val="20"/>
          <w:szCs w:val="20"/>
          <w:rtl w:val="0"/>
        </w:rPr>
        <w:t xml:space="preserve"> </w:t>
      </w:r>
      <w:r w:rsidDel="00000000" w:rsidR="00000000" w:rsidRPr="00000000">
        <w:rPr>
          <w:rFonts w:ascii="Century Gothic" w:cs="Century Gothic" w:eastAsia="Century Gothic" w:hAnsi="Century Gothic"/>
          <w:sz w:val="20"/>
          <w:szCs w:val="20"/>
          <w:rtl w:val="0"/>
        </w:rPr>
        <w:t xml:space="preserve">das absichtliche und planmäßige Herbeiführen eines Vorgangs, um ihn gezielt beobachten zu können </w:t>
        <w:br w:type="textWrapping"/>
      </w:r>
      <w:r w:rsidDel="00000000" w:rsidR="00000000" w:rsidRPr="00000000">
        <w:rPr>
          <w:rFonts w:ascii="Century Gothic" w:cs="Century Gothic" w:eastAsia="Century Gothic" w:hAnsi="Century Gothic"/>
          <w:sz w:val="20"/>
          <w:szCs w:val="20"/>
          <w:highlight w:val="lightGray"/>
          <w:rtl w:val="0"/>
        </w:rPr>
        <w:t xml:space="preserve">Feldexperiment </w:t>
      </w:r>
      <w:r w:rsidDel="00000000" w:rsidR="00000000" w:rsidRPr="00000000">
        <w:rPr>
          <w:rFonts w:ascii="Century Gothic" w:cs="Century Gothic" w:eastAsia="Century Gothic" w:hAnsi="Century Gothic"/>
          <w:sz w:val="20"/>
          <w:szCs w:val="20"/>
          <w:rtl w:val="0"/>
        </w:rPr>
        <w:t xml:space="preserve">„natürliche“ Umgebung bzw. in der Realität, es herrscht keine genaue Kontrolle des wirkenden Faktors, Möglichkeit von Störfaktoren höher </w:t>
        <w:br w:type="textWrapping"/>
      </w:r>
      <w:r w:rsidDel="00000000" w:rsidR="00000000" w:rsidRPr="00000000">
        <w:rPr>
          <w:rFonts w:ascii="Century Gothic" w:cs="Century Gothic" w:eastAsia="Century Gothic" w:hAnsi="Century Gothic"/>
          <w:sz w:val="20"/>
          <w:szCs w:val="20"/>
          <w:highlight w:val="lightGray"/>
          <w:rtl w:val="0"/>
        </w:rPr>
        <w:t xml:space="preserve">Laborexperiment </w:t>
      </w:r>
      <w:r w:rsidDel="00000000" w:rsidR="00000000" w:rsidRPr="00000000">
        <w:rPr>
          <w:rFonts w:ascii="Century Gothic" w:cs="Century Gothic" w:eastAsia="Century Gothic" w:hAnsi="Century Gothic"/>
          <w:sz w:val="20"/>
          <w:szCs w:val="20"/>
          <w:rtl w:val="0"/>
        </w:rPr>
        <w:t xml:space="preserve">„künstliche“ Umgebung, keine genaue Kontrolle des wirkenden Faktors </w:t>
        <w:br w:type="textWrapping"/>
      </w:r>
      <w:r w:rsidDel="00000000" w:rsidR="00000000" w:rsidRPr="00000000">
        <w:rPr>
          <w:rFonts w:ascii="Century Gothic" w:cs="Century Gothic" w:eastAsia="Century Gothic" w:hAnsi="Century Gothic"/>
          <w:sz w:val="20"/>
          <w:szCs w:val="20"/>
          <w:highlight w:val="lightGray"/>
          <w:rtl w:val="0"/>
        </w:rPr>
        <w:t xml:space="preserve">natürliches E.</w:t>
      </w:r>
      <w:r w:rsidDel="00000000" w:rsidR="00000000" w:rsidRPr="00000000">
        <w:rPr>
          <w:rFonts w:ascii="Century Gothic" w:cs="Century Gothic" w:eastAsia="Century Gothic" w:hAnsi="Century Gothic"/>
          <w:sz w:val="20"/>
          <w:szCs w:val="20"/>
          <w:rtl w:val="0"/>
        </w:rPr>
        <w:t xml:space="preserve"> Probanden werden aufgrund von natürlichen, nicht durch den Forschers kontrollierbaren, Ereignissen in Experimentgruppe und Kontrollgruppe eingeteilt zB. G8 und G9, Schüler bei G8 trinken mehr Alkohol </w:t>
      </w:r>
    </w:p>
    <w:p w:rsidR="00000000" w:rsidDel="00000000" w:rsidP="00000000" w:rsidRDefault="00000000" w:rsidRPr="00000000" w14:paraId="0000000A">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Social Media, Big Data, … sind in diesem Zusammenhang eine wichtige und neue Erkenntnisquellen, aber reflexiv und kritisch zu benützen! (Datenschutz)</w:t>
      </w:r>
    </w:p>
    <w:p w:rsidR="00000000" w:rsidDel="00000000" w:rsidP="00000000" w:rsidRDefault="00000000" w:rsidRPr="00000000" w14:paraId="0000000B">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Auswertung: </w:t>
      </w:r>
      <w:r w:rsidDel="00000000" w:rsidR="00000000" w:rsidRPr="00000000">
        <w:rPr>
          <w:rFonts w:ascii="Century Gothic" w:cs="Century Gothic" w:eastAsia="Century Gothic" w:hAnsi="Century Gothic"/>
          <w:sz w:val="20"/>
          <w:szCs w:val="20"/>
          <w:rtl w:val="0"/>
        </w:rPr>
        <w:t xml:space="preserve">weites und anspruchsvolles Feld!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Es geht darum, die zu untersuchenden Merkmale in messbare Größen anzugeben </w:t>
      </w:r>
      <w:r w:rsidDel="00000000" w:rsidR="00000000" w:rsidRPr="00000000">
        <w:rPr>
          <w:rFonts w:ascii="Century Gothic" w:cs="Century Gothic" w:eastAsia="Century Gothic" w:hAnsi="Century Gothic"/>
          <w:b w:val="1"/>
          <w:sz w:val="20"/>
          <w:szCs w:val="20"/>
          <w:rtl w:val="0"/>
        </w:rPr>
        <w:t xml:space="preserve">(Quantifizierung)</w:t>
      </w:r>
      <w:r w:rsidDel="00000000" w:rsidR="00000000" w:rsidRPr="00000000">
        <w:rPr>
          <w:rFonts w:ascii="Century Gothic" w:cs="Century Gothic" w:eastAsia="Century Gothic" w:hAnsi="Century Gothic"/>
          <w:sz w:val="20"/>
          <w:szCs w:val="20"/>
          <w:rtl w:val="0"/>
        </w:rPr>
        <w:t xml:space="preserve"> </w:t>
        <w:br w:type="textWrapping"/>
      </w:r>
      <w:r w:rsidDel="00000000" w:rsidR="00000000" w:rsidRPr="00000000">
        <w:rPr>
          <w:rFonts w:ascii="Century Gothic" w:cs="Century Gothic" w:eastAsia="Century Gothic" w:hAnsi="Century Gothic"/>
          <w:b w:val="1"/>
          <w:sz w:val="20"/>
          <w:szCs w:val="20"/>
          <w:highlight w:val="white"/>
          <w:rtl w:val="0"/>
        </w:rPr>
        <w:t xml:space="preserve">Methoden der Auswertung</w:t>
      </w:r>
      <w:r w:rsidDel="00000000" w:rsidR="00000000" w:rsidRPr="00000000">
        <w:rPr>
          <w:rFonts w:ascii="Century Gothic" w:cs="Century Gothic" w:eastAsia="Century Gothic" w:hAnsi="Century Gothic"/>
          <w:sz w:val="20"/>
          <w:szCs w:val="20"/>
          <w:highlight w:val="white"/>
          <w:rtl w:val="0"/>
        </w:rPr>
        <w:br w:type="textWrapping"/>
        <w:t xml:space="preserve">° Quantitative Auswertung → Mittelwert, Streuung</w:t>
        <w:br w:type="textWrapping"/>
        <w:t xml:space="preserve">Qualitative Auswertung → Struktur/ Kategorien herausfinden</w:t>
        <w:br w:type="textWrapping"/>
      </w:r>
      <w:r w:rsidDel="00000000" w:rsidR="00000000" w:rsidRPr="00000000">
        <w:rPr>
          <w:rFonts w:ascii="Century Gothic" w:cs="Century Gothic" w:eastAsia="Century Gothic" w:hAnsi="Century Gothic"/>
          <w:sz w:val="20"/>
          <w:szCs w:val="20"/>
          <w:rtl w:val="0"/>
        </w:rPr>
        <w:t xml:space="preserve">zB. statistische Berechnung in Form von Korrelationen</w:t>
      </w:r>
    </w:p>
    <w:p w:rsidR="00000000" w:rsidDel="00000000" w:rsidP="00000000" w:rsidRDefault="00000000" w:rsidRPr="00000000" w14:paraId="0000000C">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Bindestrichsoziologien </w:t>
      </w:r>
      <w:r w:rsidDel="00000000" w:rsidR="00000000" w:rsidRPr="00000000">
        <w:rPr>
          <w:rFonts w:ascii="Century Gothic" w:cs="Century Gothic" w:eastAsia="Century Gothic" w:hAnsi="Century Gothic"/>
          <w:b w:val="1"/>
          <w:sz w:val="20"/>
          <w:szCs w:val="20"/>
          <w:highlight w:val="lightGray"/>
          <w:rtl w:val="0"/>
        </w:rPr>
        <w:t xml:space="preserve">befassen sich mit ausgewählten Aspekten der sozialen Realität und verwenden dazu die Empirie und die Theorie</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rtl w:val="0"/>
        </w:rPr>
        <w:t xml:space="preserve">Beispiele:</w:t>
      </w:r>
      <w:r w:rsidDel="00000000" w:rsidR="00000000" w:rsidRPr="00000000">
        <w:rPr>
          <w:rFonts w:ascii="Century Gothic" w:cs="Century Gothic" w:eastAsia="Century Gothic" w:hAnsi="Century Gothic"/>
          <w:sz w:val="20"/>
          <w:szCs w:val="20"/>
          <w:rtl w:val="0"/>
        </w:rPr>
        <w:t xml:space="preserve"> Jugendsoziologie, politische Soziologie, Tiersoziologie, Umwelt, Technik, Religion, …</w:t>
      </w:r>
    </w:p>
    <w:p w:rsidR="00000000" w:rsidDel="00000000" w:rsidP="00000000" w:rsidRDefault="00000000" w:rsidRPr="00000000" w14:paraId="0000000D">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Zeitdiagnose/Gesellschaftstheorie </w:t>
      </w:r>
      <w:r w:rsidDel="00000000" w:rsidR="00000000" w:rsidRPr="00000000">
        <w:rPr>
          <w:rFonts w:ascii="Century Gothic" w:cs="Century Gothic" w:eastAsia="Century Gothic" w:hAnsi="Century Gothic"/>
          <w:b w:val="1"/>
          <w:sz w:val="20"/>
          <w:szCs w:val="20"/>
          <w:highlight w:val="lightGray"/>
          <w:rtl w:val="0"/>
        </w:rPr>
        <w:t xml:space="preserve">diese Richtung bemüht sich um eine Interpretation des sozialen Wandels.</w:t>
      </w:r>
      <w:r w:rsidDel="00000000" w:rsidR="00000000" w:rsidRPr="00000000">
        <w:rPr>
          <w:rFonts w:ascii="Century Gothic" w:cs="Century Gothic" w:eastAsia="Century Gothic" w:hAnsi="Century Gothic"/>
          <w:sz w:val="20"/>
          <w:szCs w:val="20"/>
          <w:rtl w:val="0"/>
        </w:rPr>
        <w:t xml:space="preserve"> </w:t>
        <w:br w:type="textWrapping"/>
        <w:t xml:space="preserve">Zeitdiagnosen versuchen die gesellschaftliche Lage als solche</w:t>
      </w:r>
      <w:r w:rsidDel="00000000" w:rsidR="00000000" w:rsidRPr="00000000">
        <w:rPr>
          <w:rFonts w:ascii="Century Gothic" w:cs="Century Gothic" w:eastAsia="Century Gothic" w:hAnsi="Century Gothic"/>
          <w:b w:val="1"/>
          <w:sz w:val="20"/>
          <w:szCs w:val="20"/>
          <w:rtl w:val="0"/>
        </w:rPr>
        <w:t xml:space="preserve"> auf den Begriff </w:t>
      </w:r>
      <w:r w:rsidDel="00000000" w:rsidR="00000000" w:rsidRPr="00000000">
        <w:rPr>
          <w:rFonts w:ascii="Century Gothic" w:cs="Century Gothic" w:eastAsia="Century Gothic" w:hAnsi="Century Gothic"/>
          <w:sz w:val="20"/>
          <w:szCs w:val="20"/>
          <w:rtl w:val="0"/>
        </w:rPr>
        <w:t xml:space="preserve">zu </w:t>
      </w:r>
      <w:r w:rsidDel="00000000" w:rsidR="00000000" w:rsidRPr="00000000">
        <w:rPr>
          <w:rFonts w:ascii="Century Gothic" w:cs="Century Gothic" w:eastAsia="Century Gothic" w:hAnsi="Century Gothic"/>
          <w:b w:val="1"/>
          <w:sz w:val="20"/>
          <w:szCs w:val="20"/>
          <w:rtl w:val="0"/>
        </w:rPr>
        <w:t xml:space="preserve">bringen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oftmals wird von einem Merkmal ausgegangen, dass die gesamte Gesellschaft prägen soll zB. erschöpfte Gesellschaft, flüssige G. digitale G… </w:t>
        <w:br w:type="textWrapping"/>
        <w:t xml:space="preserve">Fazit = eine Gesellschaft mit vielem Facetten! </w:t>
      </w:r>
    </w:p>
    <w:p w:rsidR="00000000" w:rsidDel="00000000" w:rsidP="00000000" w:rsidRDefault="00000000" w:rsidRPr="00000000" w14:paraId="0000000E">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Sozialberichterstattung</w:t>
        <w:br w:type="textWrapping"/>
      </w:r>
      <w:r w:rsidDel="00000000" w:rsidR="00000000" w:rsidRPr="00000000">
        <w:rPr>
          <w:rFonts w:ascii="Century Gothic" w:cs="Century Gothic" w:eastAsia="Century Gothic" w:hAnsi="Century Gothic"/>
          <w:b w:val="1"/>
          <w:sz w:val="20"/>
          <w:szCs w:val="20"/>
          <w:highlight w:val="lightGray"/>
          <w:rtl w:val="0"/>
        </w:rPr>
        <w:t xml:space="preserve">= Form, in der die Soziologie (unter verwandte Disziplinen) die Gesellschaft über ihren Stand informiert</w:t>
      </w:r>
      <w:r w:rsidDel="00000000" w:rsidR="00000000" w:rsidRPr="00000000">
        <w:rPr>
          <w:rFonts w:ascii="Century Gothic" w:cs="Century Gothic" w:eastAsia="Century Gothic" w:hAnsi="Century Gothic"/>
          <w:sz w:val="20"/>
          <w:szCs w:val="20"/>
          <w:rtl w:val="0"/>
        </w:rPr>
        <w:br w:type="textWrapping"/>
        <w:t xml:space="preserve">Sie liefert </w:t>
      </w:r>
      <w:r w:rsidDel="00000000" w:rsidR="00000000" w:rsidRPr="00000000">
        <w:rPr>
          <w:rFonts w:ascii="Century Gothic" w:cs="Century Gothic" w:eastAsia="Century Gothic" w:hAnsi="Century Gothic"/>
          <w:b w:val="1"/>
          <w:sz w:val="20"/>
          <w:szCs w:val="20"/>
          <w:rtl w:val="0"/>
        </w:rPr>
        <w:t xml:space="preserve">Informationen</w:t>
      </w:r>
      <w:r w:rsidDel="00000000" w:rsidR="00000000" w:rsidRPr="00000000">
        <w:rPr>
          <w:rFonts w:ascii="Century Gothic" w:cs="Century Gothic" w:eastAsia="Century Gothic" w:hAnsi="Century Gothic"/>
          <w:sz w:val="20"/>
          <w:szCs w:val="20"/>
          <w:rtl w:val="0"/>
        </w:rPr>
        <w:t xml:space="preserve">, die die Sozialplanung benötigt um vorausschauend handeln zu können dh. um Bedarf an Einrichtungen und Maßnahmen planen zu können</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Es geht darum, die einzelnen Felder der Gesellschaft für die Politik, Verwaltung und Allgemeinheit anhand wichtiger objektiver und subjektiver Kennziffern aufzuarbeiten </w:t>
        <w:br w:type="textWrapping"/>
        <w:t xml:space="preserve">und Trends zu dokumentieren</w:t>
        <w:br w:type="textWrapping"/>
        <w:t xml:space="preserve">° Sozialberichtserstattung wird auf der internationalen Ebene, aber auch auf Länderebene und teilweise bis hinunter auf die Ebene von Landkreisen und Kommunen</w:t>
        <w:br w:type="textWrapping"/>
        <w:t xml:space="preserve">° Wichtige Beispiele: Kinder- Jugend- und Familienberichte</w:t>
        <w:br w:type="textWrapp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1430020</wp:posOffset>
                </wp:positionV>
                <wp:extent cx="5124450" cy="457200"/>
                <wp:effectExtent b="0" l="0" r="0" t="0"/>
                <wp:wrapSquare wrapText="bothSides" distB="45720" distT="45720" distL="114300" distR="114300"/>
                <wp:docPr id="52" name=""/>
                <a:graphic>
                  <a:graphicData uri="http://schemas.microsoft.com/office/word/2010/wordprocessingShape">
                    <wps:wsp>
                      <wps:cNvSpPr/>
                      <wps:cNvPr id="21" name="Shape 21"/>
                      <wps:spPr>
                        <a:xfrm>
                          <a:off x="2788538" y="3556163"/>
                          <a:ext cx="5114925" cy="447675"/>
                        </a:xfrm>
                        <a:prstGeom prst="rect">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Je nicht egalitärer eine Gesellschaft, desto geringer das mittlere Wohlbefinden seiner Bürger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1430020</wp:posOffset>
                </wp:positionV>
                <wp:extent cx="5124450" cy="457200"/>
                <wp:effectExtent b="0" l="0" r="0" t="0"/>
                <wp:wrapSquare wrapText="bothSides" distB="45720" distT="45720" distL="114300" distR="114300"/>
                <wp:docPr id="52"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124450" cy="457200"/>
                        </a:xfrm>
                        <a:prstGeom prst="rect"/>
                        <a:ln/>
                      </pic:spPr>
                    </pic:pic>
                  </a:graphicData>
                </a:graphic>
              </wp:anchor>
            </w:drawing>
          </mc:Fallback>
        </mc:AlternateContent>
      </w:r>
    </w:p>
    <w:p w:rsidR="00000000" w:rsidDel="00000000" w:rsidP="00000000" w:rsidRDefault="00000000" w:rsidRPr="00000000" w14:paraId="0000000F">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000000"/>
          <w:sz w:val="20"/>
          <w:szCs w:val="20"/>
          <w:rtl w:val="0"/>
        </w:rPr>
        <w:t xml:space="preserve"> </w:t>
      </w:r>
      <w:r w:rsidDel="00000000" w:rsidR="00000000" w:rsidRPr="00000000">
        <w:rPr>
          <w:rFonts w:ascii="Century Gothic" w:cs="Century Gothic" w:eastAsia="Century Gothic" w:hAnsi="Century Gothic"/>
          <w:sz w:val="20"/>
          <w:szCs w:val="20"/>
          <w:rtl w:val="0"/>
        </w:rPr>
        <w:br w:type="textWrapping"/>
        <w:t xml:space="preserve">      </w:t>
        <w:br w:type="textWrapping"/>
        <w:br w:type="textWrapping"/>
        <w:br w:type="textWrapping"/>
      </w:r>
      <w:r w:rsidDel="00000000" w:rsidR="00000000" w:rsidRPr="00000000">
        <w:rPr>
          <w:rFonts w:ascii="Century Gothic" w:cs="Century Gothic" w:eastAsia="Century Gothic" w:hAnsi="Century Gothic"/>
          <w:b w:val="1"/>
          <w:color w:val="c55911"/>
          <w:sz w:val="20"/>
          <w:szCs w:val="20"/>
          <w:rtl w:val="0"/>
        </w:rPr>
        <w:br w:type="textWrapping"/>
        <w:br w:type="textWrapping"/>
        <w:t xml:space="preserve">Heterogenität</w:t>
      </w:r>
      <w:r w:rsidDel="00000000" w:rsidR="00000000" w:rsidRPr="00000000">
        <w:rPr>
          <w:rFonts w:ascii="Century Gothic" w:cs="Century Gothic" w:eastAsia="Century Gothic" w:hAnsi="Century Gothic"/>
          <w:color w:val="c55911"/>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meint die Umschreibung unterschiedlicher Merkmale von Menschen</w:t>
      </w:r>
      <w:r w:rsidDel="00000000" w:rsidR="00000000" w:rsidRPr="00000000">
        <w:rPr>
          <w:rFonts w:ascii="Century Gothic" w:cs="Century Gothic" w:eastAsia="Century Gothic" w:hAnsi="Century Gothic"/>
          <w:sz w:val="20"/>
          <w:szCs w:val="20"/>
          <w:rtl w:val="0"/>
        </w:rPr>
        <w:br w:type="textWrapping"/>
        <w:t xml:space="preserve">z.B. Alter, Geschlecht, Haarfarbe, Hautfarbe, … </w:t>
        <w:br w:type="textWrapping"/>
        <w:t xml:space="preserve">z.B. männlich/weiblich: </w:t>
        <w:br w:type="textWrapping"/>
        <w:t xml:space="preserve">- Frauen verdienen in der Zeit der Kindererziehung kein Geld</w:t>
        <w:br w:type="textWrapping"/>
        <w:t xml:space="preserve">- Frauen arbeiten in Branchen, in denen man weniger verdient</w:t>
        <w:br w:type="textWrapping"/>
        <w:t xml:space="preserve">- oder verdienen in gleichen Branchen trotzdem weniger wie Männer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Genderwagegap </w:t>
        <w:br w:type="textWrapping"/>
      </w:r>
      <w:r w:rsidDel="00000000" w:rsidR="00000000" w:rsidRPr="00000000">
        <w:rPr>
          <w:rFonts w:ascii="Century Gothic" w:cs="Century Gothic" w:eastAsia="Century Gothic" w:hAnsi="Century Gothic"/>
          <w:b w:val="1"/>
          <w:sz w:val="20"/>
          <w:szCs w:val="20"/>
          <w:highlight w:val="lightGray"/>
          <w:rtl w:val="0"/>
        </w:rPr>
        <w:t xml:space="preserve">Heterogenität + soz. Zuschreibung = soz. Ungleichheit</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5114925" cy="285750"/>
                <wp:effectExtent b="0" l="0" r="0" t="0"/>
                <wp:wrapSquare wrapText="bothSides" distB="45720" distT="45720" distL="114300" distR="114300"/>
                <wp:docPr id="54" name=""/>
                <a:graphic>
                  <a:graphicData uri="http://schemas.microsoft.com/office/word/2010/wordprocessingShape">
                    <wps:wsp>
                      <wps:cNvSpPr/>
                      <wps:cNvPr id="23" name="Shape 23"/>
                      <wps:spPr>
                        <a:xfrm>
                          <a:off x="2793300" y="3641888"/>
                          <a:ext cx="5105400" cy="276225"/>
                        </a:xfrm>
                        <a:prstGeom prst="rect">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Je egalitärer eine G. ist, desto größer ist das mittlere Wohlbefinden seiner Bürger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5114925" cy="285750"/>
                <wp:effectExtent b="0" l="0" r="0" t="0"/>
                <wp:wrapSquare wrapText="bothSides" distB="45720" distT="45720" distL="114300" distR="114300"/>
                <wp:docPr id="54"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5114925" cy="2857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5133975" cy="466725"/>
                <wp:effectExtent b="0" l="0" r="0" t="0"/>
                <wp:wrapSquare wrapText="bothSides" distB="45720" distT="45720" distL="114300" distR="114300"/>
                <wp:docPr id="42" name=""/>
                <a:graphic>
                  <a:graphicData uri="http://schemas.microsoft.com/office/word/2010/wordprocessingShape">
                    <wps:wsp>
                      <wps:cNvSpPr/>
                      <wps:cNvPr id="11" name="Shape 11"/>
                      <wps:spPr>
                        <a:xfrm>
                          <a:off x="2783775" y="3551400"/>
                          <a:ext cx="5124450" cy="457200"/>
                        </a:xfrm>
                        <a:prstGeom prst="rect">
                          <a:avLst/>
                        </a:prstGeom>
                        <a:solidFill>
                          <a:srgbClr val="FBE4D4"/>
                        </a:solidFill>
                        <a:ln cap="flat" cmpd="sng" w="9525">
                          <a:solidFill>
                            <a:srgbClr val="F7CAAC"/>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Je niedriger ein Mensch in der Gesellschaft angesiedelt ist, desto früher stirbt er und desto weniger verfügt er über gute Bildung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5133975" cy="466725"/>
                <wp:effectExtent b="0" l="0" r="0" t="0"/>
                <wp:wrapSquare wrapText="bothSides" distB="45720" distT="45720" distL="114300" distR="114300"/>
                <wp:docPr id="4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133975" cy="466725"/>
                        </a:xfrm>
                        <a:prstGeom prst="rect"/>
                        <a:ln/>
                      </pic:spPr>
                    </pic:pic>
                  </a:graphicData>
                </a:graphic>
              </wp:anchor>
            </w:drawing>
          </mc:Fallback>
        </mc:AlternateContent>
      </w:r>
    </w:p>
    <w:p w:rsidR="00000000" w:rsidDel="00000000" w:rsidP="00000000" w:rsidRDefault="00000000" w:rsidRPr="00000000" w14:paraId="00000010">
      <w:pPr>
        <w:spacing w:line="360" w:lineRule="auto"/>
        <w:ind w:left="60" w:firstLine="0"/>
        <w:rPr>
          <w:rFonts w:ascii="Century Gothic" w:cs="Century Gothic" w:eastAsia="Century Gothic" w:hAnsi="Century Gothic"/>
          <w:b w:val="1"/>
          <w:color w:val="c55911"/>
          <w:sz w:val="20"/>
          <w:szCs w:val="20"/>
        </w:rPr>
      </w:pPr>
      <w:r w:rsidDel="00000000" w:rsidR="00000000" w:rsidRPr="00000000">
        <w:rPr>
          <w:rtl w:val="0"/>
        </w:rPr>
      </w:r>
    </w:p>
    <w:p w:rsidR="00000000" w:rsidDel="00000000" w:rsidP="00000000" w:rsidRDefault="00000000" w:rsidRPr="00000000" w14:paraId="00000011">
      <w:pPr>
        <w:spacing w:line="360" w:lineRule="auto"/>
        <w:ind w:left="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Minidefinition soziale Ungleichheit: </w:t>
        <w:br w:type="textWrapping"/>
      </w:r>
      <w:r w:rsidDel="00000000" w:rsidR="00000000" w:rsidRPr="00000000">
        <w:rPr>
          <w:rFonts w:ascii="Century Gothic" w:cs="Century Gothic" w:eastAsia="Century Gothic" w:hAnsi="Century Gothic"/>
          <w:b w:val="1"/>
          <w:sz w:val="20"/>
          <w:szCs w:val="20"/>
          <w:rtl w:val="0"/>
        </w:rPr>
        <w:t xml:space="preserve">Drei Formen</w:t>
      </w:r>
      <w:r w:rsidDel="00000000" w:rsidR="00000000" w:rsidRPr="00000000">
        <w:rPr>
          <w:rFonts w:ascii="Century Gothic" w:cs="Century Gothic" w:eastAsia="Century Gothic" w:hAnsi="Century Gothic"/>
          <w:sz w:val="20"/>
          <w:szCs w:val="20"/>
          <w:rtl w:val="0"/>
        </w:rPr>
        <w:t xml:space="preserve"> der sozialen Belohnung: </w:t>
        <w:br w:type="textWrapping"/>
        <w:t xml:space="preserve">1) Geld</w:t>
        <w:br w:type="textWrapping"/>
        <w:t xml:space="preserve">2) Ansehen (Prestige)</w:t>
        <w:br w:type="textWrapping"/>
        <w:t xml:space="preserve">3) Macht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236220</wp:posOffset>
                </wp:positionV>
                <wp:extent cx="5553075" cy="1524000"/>
                <wp:effectExtent b="0" l="0" r="0" t="0"/>
                <wp:wrapSquare wrapText="bothSides" distB="45720" distT="45720" distL="114300" distR="114300"/>
                <wp:docPr id="56" name=""/>
                <a:graphic>
                  <a:graphicData uri="http://schemas.microsoft.com/office/word/2010/wordprocessingShape">
                    <wps:wsp>
                      <wps:cNvSpPr/>
                      <wps:cNvPr id="25" name="Shape 25"/>
                      <wps:spPr>
                        <a:xfrm>
                          <a:off x="2574225" y="3022763"/>
                          <a:ext cx="5543550" cy="1514475"/>
                        </a:xfrm>
                        <a:prstGeom prst="rect">
                          <a:avLst/>
                        </a:prstGeom>
                        <a:solidFill>
                          <a:srgbClr val="F7CAAC"/>
                        </a:solidFill>
                        <a:ln cap="flat" cmpd="sng" w="9525">
                          <a:solidFill>
                            <a:srgbClr val="F4B081"/>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c55911"/>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S.U. bezeichnet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Formen sozialer Differenzierungen,</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die zu unterschiedlichen sozialen Bedrohungen führen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c55911"/>
                                <w:sz w:val="22"/>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Darunter versteht man die</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Existenz</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eines Gefüges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sozialer Positionen</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c55911"/>
                                <w:sz w:val="22"/>
                                <w:vertAlign w:val="baseline"/>
                              </w:rPr>
                              <w:t xml:space="preserv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meint, dass die in der Gesellschaft vorhandenen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Belohnungen</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systematisch ungleich auf die verschiedenen sozialen Positionen verteilt werden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beschreibt somit die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Ausstattung von wertvollen Gütern und Ressourcen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236220</wp:posOffset>
                </wp:positionV>
                <wp:extent cx="5553075" cy="1524000"/>
                <wp:effectExtent b="0" l="0" r="0" t="0"/>
                <wp:wrapSquare wrapText="bothSides" distB="45720" distT="45720" distL="114300" distR="114300"/>
                <wp:docPr id="56"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5553075" cy="1524000"/>
                        </a:xfrm>
                        <a:prstGeom prst="rect"/>
                        <a:ln/>
                      </pic:spPr>
                    </pic:pic>
                  </a:graphicData>
                </a:graphic>
              </wp:anchor>
            </w:drawing>
          </mc:Fallback>
        </mc:AlternateContent>
      </w:r>
    </w:p>
    <w:p w:rsidR="00000000" w:rsidDel="00000000" w:rsidP="00000000" w:rsidRDefault="00000000" w:rsidRPr="00000000" w14:paraId="0000001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Soziale Gerechtigkeit </w:t>
      </w:r>
      <w:r w:rsidDel="00000000" w:rsidR="00000000" w:rsidRPr="00000000">
        <w:rPr>
          <w:rFonts w:ascii="Century Gothic" w:cs="Century Gothic" w:eastAsia="Century Gothic" w:hAnsi="Century Gothic"/>
          <w:sz w:val="20"/>
          <w:szCs w:val="20"/>
          <w:rtl w:val="0"/>
        </w:rPr>
        <w:br w:type="textWrapping"/>
        <w:t xml:space="preserve">° Art und Weise, wie man Dinge verteilt </w:t>
        <w:br w:type="textWrapping"/>
        <w:t xml:space="preserve">° Findet auf unterschiedlichen Ebenen statt: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223520</wp:posOffset>
                </wp:positionV>
                <wp:extent cx="5753100" cy="1219200"/>
                <wp:effectExtent b="0" l="0" r="0" t="0"/>
                <wp:wrapSquare wrapText="bothSides" distB="45720" distT="45720" distL="114300" distR="114300"/>
                <wp:docPr id="47" name=""/>
                <a:graphic>
                  <a:graphicData uri="http://schemas.microsoft.com/office/word/2010/wordprocessingShape">
                    <wps:wsp>
                      <wps:cNvSpPr/>
                      <wps:cNvPr id="16" name="Shape 16"/>
                      <wps:spPr>
                        <a:xfrm>
                          <a:off x="2474213" y="3175163"/>
                          <a:ext cx="5743575" cy="1209675"/>
                        </a:xfrm>
                        <a:prstGeom prst="rect">
                          <a:avLst/>
                        </a:prstGeom>
                        <a:solidFill>
                          <a:srgbClr val="FBE4D4"/>
                        </a:solidFill>
                        <a:ln cap="flat" cmpd="sng" w="9525">
                          <a:solidFill>
                            <a:srgbClr val="F4B081"/>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Unter sozialer Gerechtigkeit sind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allgemein akzeptierte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und</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wirksame Regeln</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zu verstehen, die der Verteilung von Gütern und Lasten durch gesellschaftliche Einrichtungen (Unternehmen, Sozialversicherungen, Behörden etc.) an eine Vielzahl von Gesellschaftsmitgliedern zugrunde liegen</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Evaluativer Maßstab ob die Verteilung von Gütern gerecht ist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223520</wp:posOffset>
                </wp:positionV>
                <wp:extent cx="5753100" cy="1219200"/>
                <wp:effectExtent b="0" l="0" r="0" t="0"/>
                <wp:wrapSquare wrapText="bothSides" distB="45720" distT="45720" distL="114300" distR="114300"/>
                <wp:docPr id="47"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753100" cy="1219200"/>
                        </a:xfrm>
                        <a:prstGeom prst="rect"/>
                        <a:ln/>
                      </pic:spPr>
                    </pic:pic>
                  </a:graphicData>
                </a:graphic>
              </wp:anchor>
            </w:drawing>
          </mc:Fallback>
        </mc:AlternateConten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Sie ist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„eingebaut“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in viele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gesellschaftliche Regulierungen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und Einrichtungen (zB. in die gesetzliche Krankenversicherung, in der Familienmitglieder idR. kostenlos mitversichert sind)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Ist in den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Einstellungen von Menschen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enthalten: Man findet in den Köpfen unterschiedliche Gerechtigkeitsvorstellungen,</w:t>
        <w:br w:type="textWrapping"/>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Wenn von „sozialer Gerechtigkeit“ die Rede ist, bleibt also festzustellen, um welche Gerechtigkeit es sich im Einzelfall handelt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Wird deutlich im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Verhalten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von Menschen zB. in der politischen Partizipation </w:t>
      </w:r>
    </w:p>
    <w:p w:rsidR="00000000" w:rsidDel="00000000" w:rsidP="00000000" w:rsidRDefault="00000000" w:rsidRPr="00000000" w14:paraId="00000016">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lightGray"/>
          <w:rtl w:val="0"/>
        </w:rPr>
        <w:t xml:space="preserve">Arten sozialer Gerechtigkeit:</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sz w:val="16"/>
          <w:szCs w:val="16"/>
          <w:rtl w:val="0"/>
        </w:rPr>
        <w:t xml:space="preserve">°</w:t>
      </w:r>
      <w:r w:rsidDel="00000000" w:rsidR="00000000" w:rsidRPr="00000000">
        <w:rPr>
          <w:rFonts w:ascii="Century Gothic" w:cs="Century Gothic" w:eastAsia="Century Gothic" w:hAnsi="Century Gothic"/>
          <w:b w:val="1"/>
          <w:sz w:val="20"/>
          <w:szCs w:val="20"/>
          <w:rtl w:val="0"/>
        </w:rPr>
        <w:t xml:space="preserve"> Leistungsgerechtigkeit </w:t>
      </w:r>
      <w:r w:rsidDel="00000000" w:rsidR="00000000" w:rsidRPr="00000000">
        <w:rPr>
          <w:rFonts w:ascii="Century Gothic" w:cs="Century Gothic" w:eastAsia="Century Gothic" w:hAnsi="Century Gothic"/>
          <w:sz w:val="20"/>
          <w:szCs w:val="20"/>
          <w:rtl w:val="0"/>
        </w:rPr>
        <w:t xml:space="preserve">fordert, dass Menschen so viel erhalten sollen (Lohn, Schulnoten, Lob etc.), wie ihr persönlicher Beitrag und/oder ihr Aufwand für die jeweilige Gesellschaft ausmacht</w:t>
        <w:br w:type="textWrapping"/>
      </w: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Century Gothic" w:cs="Century Gothic" w:eastAsia="Century Gothic" w:hAnsi="Century Gothic"/>
          <w:b w:val="1"/>
          <w:sz w:val="20"/>
          <w:szCs w:val="20"/>
          <w:rtl w:val="0"/>
        </w:rPr>
        <w:t xml:space="preserve">(Start-)Chancengerechtigkeit </w:t>
      </w:r>
      <w:r w:rsidDel="00000000" w:rsidR="00000000" w:rsidRPr="00000000">
        <w:rPr>
          <w:rFonts w:ascii="Century Gothic" w:cs="Century Gothic" w:eastAsia="Century Gothic" w:hAnsi="Century Gothic"/>
          <w:sz w:val="20"/>
          <w:szCs w:val="20"/>
          <w:rtl w:val="0"/>
        </w:rPr>
        <w:t xml:space="preserve">zielt darauf ab, dass alle Menschen, die im Wettbewerb um die Erlangung von Gütern und die Vermeidung von Lasten stehen, die gleichen Chancen haben sollen, Leistungsfähigkeit zu entwickeln und Leistungen hervorzubringen</w:t>
        <w:br w:type="textWrapping"/>
        <w:t xml:space="preserve">° </w:t>
      </w:r>
      <w:r w:rsidDel="00000000" w:rsidR="00000000" w:rsidRPr="00000000">
        <w:rPr>
          <w:rFonts w:ascii="Century Gothic" w:cs="Century Gothic" w:eastAsia="Century Gothic" w:hAnsi="Century Gothic"/>
          <w:b w:val="1"/>
          <w:sz w:val="20"/>
          <w:szCs w:val="20"/>
          <w:rtl w:val="0"/>
        </w:rPr>
        <w:t xml:space="preserve">Bedarfsgerechtigkeit</w:t>
      </w:r>
      <w:r w:rsidDel="00000000" w:rsidR="00000000" w:rsidRPr="00000000">
        <w:rPr>
          <w:rFonts w:ascii="Century Gothic" w:cs="Century Gothic" w:eastAsia="Century Gothic" w:hAnsi="Century Gothic"/>
          <w:b w:val="1"/>
          <w:sz w:val="16"/>
          <w:szCs w:val="16"/>
          <w:rtl w:val="0"/>
        </w:rPr>
        <w:t xml:space="preserve">: </w:t>
      </w:r>
      <w:r w:rsidDel="00000000" w:rsidR="00000000" w:rsidRPr="00000000">
        <w:rPr>
          <w:rFonts w:ascii="Century Gothic" w:cs="Century Gothic" w:eastAsia="Century Gothic" w:hAnsi="Century Gothic"/>
          <w:sz w:val="20"/>
          <w:szCs w:val="20"/>
          <w:rtl w:val="0"/>
        </w:rPr>
        <w:t xml:space="preserve">Als </w:t>
      </w:r>
      <w:r w:rsidDel="00000000" w:rsidR="00000000" w:rsidRPr="00000000">
        <w:rPr>
          <w:rFonts w:ascii="Century Gothic" w:cs="Century Gothic" w:eastAsia="Century Gothic" w:hAnsi="Century Gothic"/>
          <w:b w:val="1"/>
          <w:sz w:val="20"/>
          <w:szCs w:val="20"/>
          <w:rtl w:val="0"/>
        </w:rPr>
        <w:t xml:space="preserve">bedarfsgerecht </w:t>
      </w:r>
      <w:r w:rsidDel="00000000" w:rsidR="00000000" w:rsidRPr="00000000">
        <w:rPr>
          <w:rFonts w:ascii="Century Gothic" w:cs="Century Gothic" w:eastAsia="Century Gothic" w:hAnsi="Century Gothic"/>
          <w:sz w:val="20"/>
          <w:szCs w:val="20"/>
          <w:rtl w:val="0"/>
        </w:rPr>
        <w:t xml:space="preserve">gelten Verteilungen, die dem »objektiven« Bedarf von Menschen entsprechen, insbesondere ihren Mindestbedarf berücksichtigen</w:t>
        <w:br w:type="textWrapping"/>
        <w:br w:type="textWrapping"/>
        <w:t xml:space="preserve">° Dem Konzept der </w:t>
      </w:r>
      <w:r w:rsidDel="00000000" w:rsidR="00000000" w:rsidRPr="00000000">
        <w:rPr>
          <w:rFonts w:ascii="Century Gothic" w:cs="Century Gothic" w:eastAsia="Century Gothic" w:hAnsi="Century Gothic"/>
          <w:b w:val="1"/>
          <w:sz w:val="20"/>
          <w:szCs w:val="20"/>
          <w:rtl w:val="0"/>
        </w:rPr>
        <w:t xml:space="preserve">egalitären Gerechtigkeit</w:t>
      </w:r>
      <w:r w:rsidDel="00000000" w:rsidR="00000000" w:rsidRPr="00000000">
        <w:rPr>
          <w:rFonts w:ascii="Century Gothic" w:cs="Century Gothic" w:eastAsia="Century Gothic" w:hAnsi="Century Gothic"/>
          <w:sz w:val="20"/>
          <w:szCs w:val="20"/>
          <w:rtl w:val="0"/>
        </w:rPr>
        <w:t xml:space="preserve"> zufolge sollen Güter und Lasten möglichst gleich verteilt werden</w:t>
        <w:br w:type="textWrapping"/>
        <w:t xml:space="preserve">° Konzepte der </w:t>
      </w:r>
      <w:r w:rsidDel="00000000" w:rsidR="00000000" w:rsidRPr="00000000">
        <w:rPr>
          <w:rFonts w:ascii="Century Gothic" w:cs="Century Gothic" w:eastAsia="Century Gothic" w:hAnsi="Century Gothic"/>
          <w:b w:val="1"/>
          <w:sz w:val="20"/>
          <w:szCs w:val="20"/>
          <w:rtl w:val="0"/>
        </w:rPr>
        <w:t xml:space="preserve">Globalen Gerechtigkeit </w:t>
      </w:r>
      <w:r w:rsidDel="00000000" w:rsidR="00000000" w:rsidRPr="00000000">
        <w:rPr>
          <w:rFonts w:ascii="Century Gothic" w:cs="Century Gothic" w:eastAsia="Century Gothic" w:hAnsi="Century Gothic"/>
          <w:sz w:val="20"/>
          <w:szCs w:val="20"/>
          <w:rtl w:val="0"/>
        </w:rPr>
        <w:t xml:space="preserve">sind daher auf alle Menschen unseres Planeten gerichtet. Forderungen nach </w:t>
      </w:r>
      <w:r w:rsidDel="00000000" w:rsidR="00000000" w:rsidRPr="00000000">
        <w:rPr>
          <w:rFonts w:ascii="Century Gothic" w:cs="Century Gothic" w:eastAsia="Century Gothic" w:hAnsi="Century Gothic"/>
          <w:b w:val="1"/>
          <w:sz w:val="20"/>
          <w:szCs w:val="20"/>
          <w:rtl w:val="0"/>
        </w:rPr>
        <w:t xml:space="preserve">Generationengerechtigkeit</w:t>
      </w:r>
      <w:r w:rsidDel="00000000" w:rsidR="00000000" w:rsidRPr="00000000">
        <w:rPr>
          <w:rFonts w:ascii="Century Gothic" w:cs="Century Gothic" w:eastAsia="Century Gothic" w:hAnsi="Century Gothic"/>
          <w:sz w:val="20"/>
          <w:szCs w:val="20"/>
          <w:rtl w:val="0"/>
        </w:rPr>
        <w:t xml:space="preserve"> erstrecken sich auf die Güter- und Lastenverteilung der heute lebenden Generationen wie auch der kommenden.</w:t>
      </w:r>
    </w:p>
    <w:p w:rsidR="00000000" w:rsidDel="00000000" w:rsidP="00000000" w:rsidRDefault="00000000" w:rsidRPr="00000000" w14:paraId="00000017">
      <w:pPr>
        <w:spacing w:line="36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20"/>
          <w:szCs w:val="20"/>
          <w:rtl w:val="0"/>
        </w:rPr>
        <w:t xml:space="preserve">! stellen keine neuen Gerechtigkeitsarten, sondern </w:t>
      </w:r>
      <w:r w:rsidDel="00000000" w:rsidR="00000000" w:rsidRPr="00000000">
        <w:rPr>
          <w:rFonts w:ascii="Century Gothic" w:cs="Century Gothic" w:eastAsia="Century Gothic" w:hAnsi="Century Gothic"/>
          <w:b w:val="1"/>
          <w:sz w:val="20"/>
          <w:szCs w:val="20"/>
          <w:rtl w:val="0"/>
        </w:rPr>
        <w:t xml:space="preserve">Maßstabsveränderungen</w:t>
      </w:r>
      <w:r w:rsidDel="00000000" w:rsidR="00000000" w:rsidRPr="00000000">
        <w:rPr>
          <w:rFonts w:ascii="Century Gothic" w:cs="Century Gothic" w:eastAsia="Century Gothic" w:hAnsi="Century Gothic"/>
          <w:sz w:val="20"/>
          <w:szCs w:val="20"/>
          <w:rtl w:val="0"/>
        </w:rPr>
        <w:t xml:space="preserve"> bisheriger Gerechtigkeitsverständnisse dar (Wer Generationengerechtigkeit fordert, kann damit auch Leistungsgerechtigkeit, Chancengerechtigkeit, Bedarfsgerechtigkeit und/oder Gleichheitsgerechtigkeit meinen) </w:t>
      </w:r>
      <w:r w:rsidDel="00000000" w:rsidR="00000000" w:rsidRPr="00000000">
        <w:rPr>
          <w:rtl w:val="0"/>
        </w:rPr>
      </w:r>
    </w:p>
    <w:p w:rsidR="00000000" w:rsidDel="00000000" w:rsidP="00000000" w:rsidRDefault="00000000" w:rsidRPr="00000000" w14:paraId="00000018">
      <w:pPr>
        <w:spacing w:line="360" w:lineRule="auto"/>
        <w:rPr>
          <w:rFonts w:ascii="Century Gothic" w:cs="Century Gothic" w:eastAsia="Century Gothic" w:hAnsi="Century Gothic"/>
          <w:sz w:val="16"/>
          <w:szCs w:val="16"/>
        </w:rPr>
      </w:pPr>
      <w:bookmarkStart w:colFirst="0" w:colLast="0" w:name="_heading=h.gjdgxs" w:id="0"/>
      <w:bookmarkEnd w:id="0"/>
      <w:r w:rsidDel="00000000" w:rsidR="00000000" w:rsidRPr="00000000">
        <w:rPr>
          <w:rFonts w:ascii="Century Gothic" w:cs="Century Gothic" w:eastAsia="Century Gothic" w:hAnsi="Century Gothic"/>
          <w:b w:val="1"/>
          <w:color w:val="c55911"/>
          <w:sz w:val="20"/>
          <w:szCs w:val="20"/>
          <w:rtl w:val="0"/>
        </w:rPr>
        <w:t xml:space="preserve">Sozialstruktur</w:t>
      </w:r>
      <w:r w:rsidDel="00000000" w:rsidR="00000000" w:rsidRPr="00000000">
        <w:rPr>
          <w:rFonts w:ascii="Century Gothic" w:cs="Century Gothic" w:eastAsia="Century Gothic" w:hAnsi="Century Gothic"/>
          <w:b w:val="1"/>
          <w:color w:val="c55911"/>
          <w:rtl w:val="0"/>
        </w:rPr>
        <w:t xml:space="preserve"> </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sz w:val="20"/>
          <w:szCs w:val="20"/>
          <w:u w:val="single"/>
          <w:rtl w:val="0"/>
        </w:rPr>
        <w:t xml:space="preserve">sozial </w:t>
      </w:r>
      <w:r w:rsidDel="00000000" w:rsidR="00000000" w:rsidRPr="00000000">
        <w:rPr>
          <w:rFonts w:ascii="Century Gothic" w:cs="Century Gothic" w:eastAsia="Century Gothic" w:hAnsi="Century Gothic"/>
          <w:sz w:val="20"/>
          <w:szCs w:val="20"/>
          <w:rtl w:val="0"/>
        </w:rPr>
        <w:t xml:space="preserve">= zwischenmenschlich, Beziehungen bestehen (direkte und indirekte)</w:t>
        <w:br w:type="textWrapping"/>
        <w:t xml:space="preserve">- hat in diesem Zusammenhang nichts mit „gut zu Menschen zu tun“ </w:t>
        <w:br w:type="textWrapping"/>
      </w:r>
      <w:r w:rsidDel="00000000" w:rsidR="00000000" w:rsidRPr="00000000">
        <w:rPr>
          <w:rFonts w:ascii="Century Gothic" w:cs="Century Gothic" w:eastAsia="Century Gothic" w:hAnsi="Century Gothic"/>
          <w:sz w:val="20"/>
          <w:szCs w:val="20"/>
          <w:u w:val="single"/>
          <w:rtl w:val="0"/>
        </w:rPr>
        <w:t xml:space="preserve">Struktur</w:t>
      </w:r>
      <w:r w:rsidDel="00000000" w:rsidR="00000000" w:rsidRPr="00000000">
        <w:rPr>
          <w:rFonts w:ascii="Century Gothic" w:cs="Century Gothic" w:eastAsia="Century Gothic" w:hAnsi="Century Gothic"/>
          <w:sz w:val="20"/>
          <w:szCs w:val="20"/>
          <w:rtl w:val="0"/>
        </w:rPr>
        <w:t xml:space="preserve"> = relativ beständige Muster </w:t>
        <w:br w:type="textWrapping"/>
        <w:t xml:space="preserve">= zu analysieren indem man die </w:t>
      </w:r>
      <w:r w:rsidDel="00000000" w:rsidR="00000000" w:rsidRPr="00000000">
        <w:rPr>
          <w:rFonts w:ascii="Century Gothic" w:cs="Century Gothic" w:eastAsia="Century Gothic" w:hAnsi="Century Gothic"/>
          <w:b w:val="1"/>
          <w:sz w:val="20"/>
          <w:szCs w:val="20"/>
          <w:rtl w:val="0"/>
        </w:rPr>
        <w:t xml:space="preserve">einzelnen Bestandteile</w:t>
      </w:r>
      <w:r w:rsidDel="00000000" w:rsidR="00000000" w:rsidRPr="00000000">
        <w:rPr>
          <w:rFonts w:ascii="Century Gothic" w:cs="Century Gothic" w:eastAsia="Century Gothic" w:hAnsi="Century Gothic"/>
          <w:sz w:val="20"/>
          <w:szCs w:val="20"/>
          <w:rtl w:val="0"/>
        </w:rPr>
        <w:t xml:space="preserve"> (Menschen) und </w:t>
      </w:r>
      <w:r w:rsidDel="00000000" w:rsidR="00000000" w:rsidRPr="00000000">
        <w:rPr>
          <w:rFonts w:ascii="Century Gothic" w:cs="Century Gothic" w:eastAsia="Century Gothic" w:hAnsi="Century Gothic"/>
          <w:b w:val="1"/>
          <w:sz w:val="20"/>
          <w:szCs w:val="20"/>
          <w:rtl w:val="0"/>
        </w:rPr>
        <w:t xml:space="preserve">deren Beziehungen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zueinander</w:t>
      </w:r>
      <w:r w:rsidDel="00000000" w:rsidR="00000000" w:rsidRPr="00000000">
        <w:rPr>
          <w:rFonts w:ascii="Century Gothic" w:cs="Century Gothic" w:eastAsia="Century Gothic" w:hAnsi="Century Gothic"/>
          <w:sz w:val="20"/>
          <w:szCs w:val="20"/>
          <w:rtl w:val="0"/>
        </w:rPr>
        <w:t xml:space="preserve"> beobachtet z.B. Struktur der Sprache: Grammatik und Semantik </w:t>
        <w:br w:type="textWrapping"/>
        <w:t xml:space="preserve">= dienen als Handlungsorientierungen oder Handlungsanleitungen</w:t>
      </w:r>
      <w:r w:rsidDel="00000000" w:rsidR="00000000" w:rsidRPr="00000000">
        <w:rPr>
          <w:sz w:val="18"/>
          <w:szCs w:val="18"/>
          <w:rtl w:val="0"/>
        </w:rPr>
        <w:br w:type="textWrapping"/>
      </w:r>
      <w:r w:rsidDel="00000000" w:rsidR="00000000" w:rsidRPr="00000000">
        <w:rPr>
          <w:rFonts w:ascii="Century Gothic" w:cs="Century Gothic" w:eastAsia="Century Gothic" w:hAnsi="Century Gothic"/>
          <w:sz w:val="20"/>
          <w:szCs w:val="20"/>
          <w:rtl w:val="0"/>
        </w:rPr>
        <w:t xml:space="preserve">= schaffen somit Opportunitäten (Gelegenheiten) und Restriktionen (Einschränkungen)</w:t>
        <w:br w:type="textWrapping"/>
        <w:t xml:space="preserve">  ° Üben Zwang aus, haben also einen Zwangscharakter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Z.B. Jemand stirbt – man erwartet    ein bestimmtes Trauerverhalten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5743575" cy="1047750"/>
                <wp:effectExtent b="0" l="0" r="0" t="0"/>
                <wp:wrapSquare wrapText="bothSides" distB="45720" distT="45720" distL="114300" distR="114300"/>
                <wp:docPr id="44" name=""/>
                <a:graphic>
                  <a:graphicData uri="http://schemas.microsoft.com/office/word/2010/wordprocessingShape">
                    <wps:wsp>
                      <wps:cNvSpPr/>
                      <wps:cNvPr id="13" name="Shape 13"/>
                      <wps:spPr>
                        <a:xfrm>
                          <a:off x="2478975" y="3260888"/>
                          <a:ext cx="5734050" cy="1038225"/>
                        </a:xfrm>
                        <a:prstGeom prst="rect">
                          <a:avLst/>
                        </a:prstGeom>
                        <a:solidFill>
                          <a:srgbClr val="FBE4D4"/>
                        </a:solidFill>
                        <a:ln cap="flat" cmpd="sng" w="9525">
                          <a:solidFill>
                            <a:srgbClr val="F4B081"/>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 alle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gesellschaftlichen Einflüsse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auf Denken und Handeln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meint die</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Gesamtheit</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der relativ dauerhaften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sozialen Elemente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(Gruppierungen, Institutionen, Organisationen) einer Gesellschaft und ihrer Wechselwirkungen</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Erhebung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und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Festlegung</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von sozialstrukturellen Verteilungsmerkmalen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5743575" cy="1047750"/>
                <wp:effectExtent b="0" l="0" r="0" t="0"/>
                <wp:wrapSquare wrapText="bothSides" distB="45720" distT="45720" distL="114300" distR="114300"/>
                <wp:docPr id="4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743575" cy="1047750"/>
                        </a:xfrm>
                        <a:prstGeom prst="rect"/>
                        <a:ln/>
                      </pic:spPr>
                    </pic:pic>
                  </a:graphicData>
                </a:graphic>
              </wp:anchor>
            </w:drawing>
          </mc:Fallback>
        </mc:AlternateContent>
      </w:r>
    </w:p>
    <w:p w:rsidR="00000000" w:rsidDel="00000000" w:rsidP="00000000" w:rsidRDefault="00000000" w:rsidRPr="00000000" w14:paraId="00000019">
      <w:pPr>
        <w:spacing w:line="360" w:lineRule="auto"/>
        <w:rPr>
          <w:rFonts w:ascii="Century Gothic" w:cs="Century Gothic" w:eastAsia="Century Gothic" w:hAnsi="Century Gothic"/>
          <w:sz w:val="20"/>
          <w:szCs w:val="20"/>
          <w:highlight w:val="lightGray"/>
        </w:rPr>
      </w:pPr>
      <w:r w:rsidDel="00000000" w:rsidR="00000000" w:rsidRPr="00000000">
        <w:rPr>
          <w:rFonts w:ascii="Century Gothic" w:cs="Century Gothic" w:eastAsia="Century Gothic" w:hAnsi="Century Gothic"/>
          <w:b w:val="1"/>
          <w:sz w:val="20"/>
          <w:szCs w:val="20"/>
          <w:rtl w:val="0"/>
        </w:rPr>
        <w:t xml:space="preserve">Analyse der Sozialstruktur wird anhand ausgewählter sozialstrukturelle Dimensionen vorgenommen:</w:t>
      </w:r>
      <w:r w:rsidDel="00000000" w:rsidR="00000000" w:rsidRPr="00000000">
        <w:rPr>
          <w:rFonts w:ascii="Century Gothic" w:cs="Century Gothic" w:eastAsia="Century Gothic" w:hAnsi="Century Gothic"/>
          <w:sz w:val="20"/>
          <w:szCs w:val="20"/>
          <w:rtl w:val="0"/>
        </w:rPr>
        <w:br w:type="textWrapping"/>
        <w:t xml:space="preserve">&gt; Bevölkerung (Alter, Geschlechterverhältnisse</w:t>
        <w:br w:type="textWrapping"/>
        <w:t xml:space="preserve">&gt; Kultur und Lebensweisen (Digitalisierung prägt diese) </w:t>
        <w:br w:type="textWrapping"/>
        <w:t xml:space="preserve">&gt; Haushalte und Familie </w:t>
        <w:br w:type="textWrapping"/>
        <w:t xml:space="preserve">&gt; Bildung </w:t>
        <w:br w:type="textWrapping"/>
        <w:t xml:space="preserve">&gt; Soziale Ungleichheit und soziale Sicherung </w:t>
        <w:br w:type="textWrapping"/>
        <w:t xml:space="preserve">&gt; Erwerbstätigkeit: Erwerbsstruktur nach Fourastie: Agrar, Industrie und Dienstleistung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highlight w:val="lightGray"/>
          <w:rtl w:val="0"/>
        </w:rPr>
        <w:t xml:space="preserve">3-Sektoren-Theorie</w:t>
        <w:br w:type="textWrapping"/>
      </w:r>
      <w:r w:rsidDel="00000000" w:rsidR="00000000" w:rsidRPr="00000000">
        <w:rPr>
          <w:rFonts w:ascii="Century Gothic" w:cs="Century Gothic" w:eastAsia="Century Gothic" w:hAnsi="Century Gothic"/>
          <w:sz w:val="20"/>
          <w:szCs w:val="20"/>
          <w:rtl w:val="0"/>
        </w:rPr>
        <w:t xml:space="preserve">Die Soziologie setzte sich in der Sozialstrukturanalyse vor allem mit denjenigen gesellschaftlichen </w:t>
      </w:r>
      <w:r w:rsidDel="00000000" w:rsidR="00000000" w:rsidRPr="00000000">
        <w:rPr>
          <w:rFonts w:ascii="Century Gothic" w:cs="Century Gothic" w:eastAsia="Century Gothic" w:hAnsi="Century Gothic"/>
          <w:b w:val="1"/>
          <w:sz w:val="20"/>
          <w:szCs w:val="20"/>
          <w:rtl w:val="0"/>
        </w:rPr>
        <w:t xml:space="preserve">Strukturen</w:t>
      </w:r>
      <w:r w:rsidDel="00000000" w:rsidR="00000000" w:rsidRPr="00000000">
        <w:rPr>
          <w:rFonts w:ascii="Century Gothic" w:cs="Century Gothic" w:eastAsia="Century Gothic" w:hAnsi="Century Gothic"/>
          <w:sz w:val="20"/>
          <w:szCs w:val="20"/>
          <w:rtl w:val="0"/>
        </w:rPr>
        <w:t xml:space="preserve"> auseinander, die der Einzelne bzw. auch Gruppen </w:t>
      </w:r>
      <w:r w:rsidDel="00000000" w:rsidR="00000000" w:rsidRPr="00000000">
        <w:rPr>
          <w:rFonts w:ascii="Century Gothic" w:cs="Century Gothic" w:eastAsia="Century Gothic" w:hAnsi="Century Gothic"/>
          <w:b w:val="1"/>
          <w:sz w:val="20"/>
          <w:szCs w:val="20"/>
          <w:rtl w:val="0"/>
        </w:rPr>
        <w:t xml:space="preserve">nicht</w:t>
      </w:r>
      <w:r w:rsidDel="00000000" w:rsidR="00000000" w:rsidRPr="00000000">
        <w:rPr>
          <w:rFonts w:ascii="Century Gothic" w:cs="Century Gothic" w:eastAsia="Century Gothic" w:hAnsi="Century Gothic"/>
          <w:sz w:val="20"/>
          <w:szCs w:val="20"/>
          <w:rtl w:val="0"/>
        </w:rPr>
        <w:t xml:space="preserve"> einfach </w:t>
      </w:r>
      <w:r w:rsidDel="00000000" w:rsidR="00000000" w:rsidRPr="00000000">
        <w:rPr>
          <w:rFonts w:ascii="Century Gothic" w:cs="Century Gothic" w:eastAsia="Century Gothic" w:hAnsi="Century Gothic"/>
          <w:b w:val="1"/>
          <w:sz w:val="20"/>
          <w:szCs w:val="20"/>
          <w:rtl w:val="0"/>
        </w:rPr>
        <w:t xml:space="preserve">verändern können</w:t>
      </w:r>
      <w:r w:rsidDel="00000000" w:rsidR="00000000" w:rsidRPr="00000000">
        <w:rPr>
          <w:rtl w:val="0"/>
        </w:rPr>
      </w:r>
    </w:p>
    <w:p w:rsidR="00000000" w:rsidDel="00000000" w:rsidP="00000000" w:rsidRDefault="00000000" w:rsidRPr="00000000" w14:paraId="0000001A">
      <w:pPr>
        <w:spacing w:line="360" w:lineRule="auto"/>
        <w:rPr>
          <w:rFonts w:ascii="Century Gothic" w:cs="Century Gothic" w:eastAsia="Century Gothic" w:hAnsi="Century Gothic"/>
          <w:sz w:val="20"/>
          <w:szCs w:val="20"/>
          <w:highlight w:val="lightGray"/>
        </w:rPr>
      </w:pPr>
      <w:r w:rsidDel="00000000" w:rsidR="00000000" w:rsidRPr="00000000">
        <w:rPr>
          <w:rFonts w:ascii="Century Gothic" w:cs="Century Gothic" w:eastAsia="Century Gothic" w:hAnsi="Century Gothic"/>
          <w:sz w:val="20"/>
          <w:szCs w:val="20"/>
          <w:rtl w:val="0"/>
        </w:rPr>
        <w:t xml:space="preserve">° Indem Menschen in gesellschaftlichen Strukturen handeln und sich an ihnen orientieren, </w:t>
      </w:r>
      <w:r w:rsidDel="00000000" w:rsidR="00000000" w:rsidRPr="00000000">
        <w:rPr>
          <w:rFonts w:ascii="Century Gothic" w:cs="Century Gothic" w:eastAsia="Century Gothic" w:hAnsi="Century Gothic"/>
          <w:b w:val="1"/>
          <w:sz w:val="20"/>
          <w:szCs w:val="20"/>
          <w:rtl w:val="0"/>
        </w:rPr>
        <w:t xml:space="preserve">reproduzieren</w:t>
      </w:r>
      <w:r w:rsidDel="00000000" w:rsidR="00000000" w:rsidRPr="00000000">
        <w:rPr>
          <w:rFonts w:ascii="Century Gothic" w:cs="Century Gothic" w:eastAsia="Century Gothic" w:hAnsi="Century Gothic"/>
          <w:sz w:val="20"/>
          <w:szCs w:val="20"/>
          <w:rtl w:val="0"/>
        </w:rPr>
        <w:t xml:space="preserve"> sie gleichzeitig die bestehenden gesellschaftlichen Strukturen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werden so aufrechterhalten (Doppelcharakter) </w:t>
        <w:br w:type="textWrapping"/>
        <w:t xml:space="preserve">° Sozialstrukturen sind das </w:t>
      </w:r>
      <w:r w:rsidDel="00000000" w:rsidR="00000000" w:rsidRPr="00000000">
        <w:rPr>
          <w:rFonts w:ascii="Century Gothic" w:cs="Century Gothic" w:eastAsia="Century Gothic" w:hAnsi="Century Gothic"/>
          <w:b w:val="1"/>
          <w:sz w:val="20"/>
          <w:szCs w:val="20"/>
          <w:rtl w:val="0"/>
        </w:rPr>
        <w:t xml:space="preserve">Ergebnis sozialen Handelns</w:t>
        <w:br w:type="textWrapping"/>
      </w:r>
      <w:r w:rsidDel="00000000" w:rsidR="00000000" w:rsidRPr="00000000">
        <w:rPr>
          <w:rFonts w:ascii="Century Gothic" w:cs="Century Gothic" w:eastAsia="Century Gothic" w:hAnsi="Century Gothic"/>
          <w:sz w:val="20"/>
          <w:szCs w:val="20"/>
          <w:rtl w:val="0"/>
        </w:rPr>
        <w:br w:type="textWrapp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1010920</wp:posOffset>
                </wp:positionV>
                <wp:extent cx="2409825" cy="609600"/>
                <wp:effectExtent b="0" l="0" r="0" t="0"/>
                <wp:wrapSquare wrapText="bothSides" distB="45720" distT="45720" distL="114300" distR="114300"/>
                <wp:docPr id="34" name=""/>
                <a:graphic>
                  <a:graphicData uri="http://schemas.microsoft.com/office/word/2010/wordprocessingShape">
                    <wps:wsp>
                      <wps:cNvSpPr/>
                      <wps:cNvPr id="3" name="Shape 3"/>
                      <wps:spPr>
                        <a:xfrm>
                          <a:off x="4145850" y="3479963"/>
                          <a:ext cx="2400300" cy="600075"/>
                        </a:xfrm>
                        <a:prstGeom prst="rect">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Handelnde Charakter von Individuen =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individueller Akteur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(z.B. ICH)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1010920</wp:posOffset>
                </wp:positionV>
                <wp:extent cx="2409825" cy="609600"/>
                <wp:effectExtent b="0" l="0" r="0" t="0"/>
                <wp:wrapSquare wrapText="bothSides" distB="45720" distT="45720" distL="114300" distR="114300"/>
                <wp:docPr id="34"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409825" cy="6096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1074420</wp:posOffset>
                </wp:positionV>
                <wp:extent cx="2419350" cy="1276350"/>
                <wp:effectExtent b="0" l="0" r="0" t="0"/>
                <wp:wrapSquare wrapText="bothSides" distB="45720" distT="45720" distL="114300" distR="114300"/>
                <wp:docPr id="35" name=""/>
                <a:graphic>
                  <a:graphicData uri="http://schemas.microsoft.com/office/word/2010/wordprocessingShape">
                    <wps:wsp>
                      <wps:cNvSpPr/>
                      <wps:cNvPr id="4" name="Shape 4"/>
                      <wps:spPr>
                        <a:xfrm>
                          <a:off x="4141088" y="3146588"/>
                          <a:ext cx="2409825" cy="1266825"/>
                        </a:xfrm>
                        <a:prstGeom prst="rect">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Eher lose organisierte Gruppen von individuellen Akteuren mit gleichen Interessen und die diese mittels gemeinsamer Aktionen durchzusetzen versuchen</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kollektive Akteure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(z.B. Demo Fridays for Future)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1074420</wp:posOffset>
                </wp:positionV>
                <wp:extent cx="2419350" cy="1276350"/>
                <wp:effectExtent b="0" l="0" r="0" t="0"/>
                <wp:wrapSquare wrapText="bothSides" distB="45720" distT="45720" distL="114300" distR="114300"/>
                <wp:docPr id="3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419350" cy="1276350"/>
                        </a:xfrm>
                        <a:prstGeom prst="rect"/>
                        <a:ln/>
                      </pic:spPr>
                    </pic:pic>
                  </a:graphicData>
                </a:graphic>
              </wp:anchor>
            </w:drawing>
          </mc:Fallback>
        </mc:AlternateContent>
      </w:r>
    </w:p>
    <w:p w:rsidR="00000000" w:rsidDel="00000000" w:rsidP="00000000" w:rsidRDefault="00000000" w:rsidRPr="00000000" w14:paraId="0000001B">
      <w:pPr>
        <w:spacing w:line="360" w:lineRule="auto"/>
        <w:rPr>
          <w:rFonts w:ascii="Century Gothic" w:cs="Century Gothic" w:eastAsia="Century Gothic" w:hAnsi="Century Gothic"/>
          <w:b w:val="1"/>
          <w:highlight w:val="lightGray"/>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172720</wp:posOffset>
                </wp:positionV>
                <wp:extent cx="2409825" cy="828675"/>
                <wp:effectExtent b="0" l="0" r="0" t="0"/>
                <wp:wrapSquare wrapText="bothSides" distB="45720" distT="45720" distL="114300" distR="114300"/>
                <wp:docPr id="45" name=""/>
                <a:graphic>
                  <a:graphicData uri="http://schemas.microsoft.com/office/word/2010/wordprocessingShape">
                    <wps:wsp>
                      <wps:cNvSpPr/>
                      <wps:cNvPr id="14" name="Shape 14"/>
                      <wps:spPr>
                        <a:xfrm>
                          <a:off x="4145850" y="3370425"/>
                          <a:ext cx="2400300" cy="819150"/>
                        </a:xfrm>
                        <a:prstGeom prst="rect">
                          <a:avLst/>
                        </a:prstGeom>
                        <a:gradFill>
                          <a:gsLst>
                            <a:gs pos="0">
                              <a:srgbClr val="D1D1D1"/>
                            </a:gs>
                            <a:gs pos="50000">
                              <a:srgbClr val="C7C7C7"/>
                            </a:gs>
                            <a:gs pos="100000">
                              <a:srgbClr val="C0C0C0"/>
                            </a:gs>
                          </a:gsLst>
                          <a:lin ang="5400000" scaled="0"/>
                        </a:gradFill>
                        <a:ln cap="flat" cmpd="sng" w="9525">
                          <a:solidFill>
                            <a:schemeClr val="accent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Gruppen mit einer eher hierarchischen Struktur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korporative Akteure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(z.B. Staat, Kirche, Landratsamt)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172720</wp:posOffset>
                </wp:positionV>
                <wp:extent cx="2409825" cy="828675"/>
                <wp:effectExtent b="0" l="0" r="0" t="0"/>
                <wp:wrapSquare wrapText="bothSides" distB="45720" distT="45720" distL="114300" distR="114300"/>
                <wp:docPr id="4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2409825" cy="828675"/>
                        </a:xfrm>
                        <a:prstGeom prst="rect"/>
                        <a:ln/>
                      </pic:spPr>
                    </pic:pic>
                  </a:graphicData>
                </a:graphic>
              </wp:anchor>
            </w:drawing>
          </mc:Fallback>
        </mc:AlternateContent>
      </w:r>
    </w:p>
    <w:p w:rsidR="00000000" w:rsidDel="00000000" w:rsidP="00000000" w:rsidRDefault="00000000" w:rsidRPr="00000000" w14:paraId="0000001C">
      <w:pPr>
        <w:spacing w:line="360" w:lineRule="auto"/>
        <w:rPr>
          <w:rFonts w:ascii="Century Gothic" w:cs="Century Gothic" w:eastAsia="Century Gothic" w:hAnsi="Century Gothic"/>
          <w:b w:val="1"/>
          <w:highlight w:val="lightGray"/>
        </w:rPr>
      </w:pPr>
      <w:r w:rsidDel="00000000" w:rsidR="00000000" w:rsidRPr="00000000">
        <w:rPr>
          <w:rtl w:val="0"/>
        </w:rPr>
      </w:r>
    </w:p>
    <w:p w:rsidR="00000000" w:rsidDel="00000000" w:rsidP="00000000" w:rsidRDefault="00000000" w:rsidRPr="00000000" w14:paraId="0000001D">
      <w:pPr>
        <w:spacing w:line="360" w:lineRule="auto"/>
        <w:rPr>
          <w:rFonts w:ascii="Century Gothic" w:cs="Century Gothic" w:eastAsia="Century Gothic" w:hAnsi="Century Gothic"/>
          <w:b w:val="1"/>
          <w:highlight w:val="lightGray"/>
        </w:rPr>
      </w:pPr>
      <w:r w:rsidDel="00000000" w:rsidR="00000000" w:rsidRPr="00000000">
        <w:rPr>
          <w:rtl w:val="0"/>
        </w:rPr>
      </w:r>
    </w:p>
    <w:p w:rsidR="00000000" w:rsidDel="00000000" w:rsidP="00000000" w:rsidRDefault="00000000" w:rsidRPr="00000000" w14:paraId="0000001E">
      <w:pPr>
        <w:spacing w:line="360" w:lineRule="auto"/>
        <w:rPr>
          <w:rFonts w:ascii="Century Gothic" w:cs="Century Gothic" w:eastAsia="Century Gothic" w:hAnsi="Century Gothic"/>
          <w:b w:val="1"/>
          <w:highlight w:val="lightGray"/>
        </w:rPr>
      </w:pPr>
      <w:r w:rsidDel="00000000" w:rsidR="00000000" w:rsidRPr="00000000">
        <w:rPr>
          <w:rtl w:val="0"/>
        </w:rPr>
      </w:r>
    </w:p>
    <w:tbl>
      <w:tblPr>
        <w:tblStyle w:val="Table1"/>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31"/>
        <w:gridCol w:w="4531"/>
        <w:tblGridChange w:id="0">
          <w:tblGrid>
            <w:gridCol w:w="4531"/>
            <w:gridCol w:w="4531"/>
          </w:tblGrid>
        </w:tblGridChange>
      </w:tblGrid>
      <w:tr>
        <w:tc>
          <w:tcPr/>
          <w:p w:rsidR="00000000" w:rsidDel="00000000" w:rsidP="00000000" w:rsidRDefault="00000000" w:rsidRPr="00000000" w14:paraId="0000001F">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Verteilungsstruktur (über BS) </w:t>
            </w:r>
          </w:p>
        </w:tc>
        <w:tc>
          <w:tcPr/>
          <w:p w:rsidR="00000000" w:rsidDel="00000000" w:rsidP="00000000" w:rsidRDefault="00000000" w:rsidRPr="00000000" w14:paraId="0000002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Beziehungsstruktur</w:t>
            </w:r>
          </w:p>
        </w:tc>
      </w:tr>
      <w:tr>
        <w:tc>
          <w:tcPr/>
          <w:p w:rsidR="00000000" w:rsidDel="00000000" w:rsidP="00000000" w:rsidRDefault="00000000" w:rsidRPr="00000000" w14:paraId="00000021">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entury Gothic" w:cs="Century Gothic" w:eastAsia="Century Gothic" w:hAnsi="Century Gothic"/>
                <w:b w:val="0"/>
                <w:sz w:val="20"/>
                <w:szCs w:val="20"/>
                <w:rtl w:val="0"/>
              </w:rPr>
              <w:t xml:space="preserve">Sozialstrukturelle Merkmale sind </w:t>
            </w:r>
            <w:r w:rsidDel="00000000" w:rsidR="00000000" w:rsidRPr="00000000">
              <w:rPr>
                <w:rFonts w:ascii="Century Gothic" w:cs="Century Gothic" w:eastAsia="Century Gothic" w:hAnsi="Century Gothic"/>
                <w:sz w:val="20"/>
                <w:szCs w:val="20"/>
                <w:rtl w:val="0"/>
              </w:rPr>
              <w:t xml:space="preserve">Eigenschaften</w:t>
            </w:r>
            <w:r w:rsidDel="00000000" w:rsidR="00000000" w:rsidRPr="00000000">
              <w:rPr>
                <w:rFonts w:ascii="Century Gothic" w:cs="Century Gothic" w:eastAsia="Century Gothic" w:hAnsi="Century Gothic"/>
                <w:b w:val="0"/>
                <w:sz w:val="20"/>
                <w:szCs w:val="20"/>
                <w:rtl w:val="0"/>
              </w:rPr>
              <w:t xml:space="preserve"> einer Person, die für die </w:t>
            </w:r>
            <w:r w:rsidDel="00000000" w:rsidR="00000000" w:rsidRPr="00000000">
              <w:rPr>
                <w:rFonts w:ascii="Century Gothic" w:cs="Century Gothic" w:eastAsia="Century Gothic" w:hAnsi="Century Gothic"/>
                <w:sz w:val="20"/>
                <w:szCs w:val="20"/>
                <w:rtl w:val="0"/>
              </w:rPr>
              <w:t xml:space="preserve">Aufnahme </w:t>
            </w:r>
            <w:r w:rsidDel="00000000" w:rsidR="00000000" w:rsidRPr="00000000">
              <w:rPr>
                <w:rFonts w:ascii="Century Gothic" w:cs="Century Gothic" w:eastAsia="Century Gothic" w:hAnsi="Century Gothic"/>
                <w:b w:val="0"/>
                <w:sz w:val="20"/>
                <w:szCs w:val="20"/>
                <w:rtl w:val="0"/>
              </w:rPr>
              <w:t xml:space="preserve">und</w:t>
            </w:r>
            <w:r w:rsidDel="00000000" w:rsidR="00000000" w:rsidRPr="00000000">
              <w:rPr>
                <w:rFonts w:ascii="Century Gothic" w:cs="Century Gothic" w:eastAsia="Century Gothic" w:hAnsi="Century Gothic"/>
                <w:sz w:val="20"/>
                <w:szCs w:val="20"/>
                <w:rtl w:val="0"/>
              </w:rPr>
              <w:t xml:space="preserve"> Pflege sozialer Beziehungen</w:t>
            </w:r>
            <w:r w:rsidDel="00000000" w:rsidR="00000000" w:rsidRPr="00000000">
              <w:rPr>
                <w:rFonts w:ascii="Century Gothic" w:cs="Century Gothic" w:eastAsia="Century Gothic" w:hAnsi="Century Gothic"/>
                <w:b w:val="0"/>
                <w:sz w:val="20"/>
                <w:szCs w:val="20"/>
                <w:rtl w:val="0"/>
              </w:rPr>
              <w:t xml:space="preserve"> sowie die Möglichkeiten ihres </w:t>
            </w:r>
            <w:r w:rsidDel="00000000" w:rsidR="00000000" w:rsidRPr="00000000">
              <w:rPr>
                <w:rFonts w:ascii="Century Gothic" w:cs="Century Gothic" w:eastAsia="Century Gothic" w:hAnsi="Century Gothic"/>
                <w:sz w:val="20"/>
                <w:szCs w:val="20"/>
                <w:rtl w:val="0"/>
              </w:rPr>
              <w:t xml:space="preserve">sozialen Handelns</w:t>
            </w:r>
            <w:r w:rsidDel="00000000" w:rsidR="00000000" w:rsidRPr="00000000">
              <w:rPr>
                <w:rFonts w:ascii="Century Gothic" w:cs="Century Gothic" w:eastAsia="Century Gothic" w:hAnsi="Century Gothic"/>
                <w:b w:val="0"/>
                <w:sz w:val="20"/>
                <w:szCs w:val="20"/>
                <w:rtl w:val="0"/>
              </w:rPr>
              <w:t xml:space="preserve"> relevant sind</w:t>
              <w:br w:type="textWrapping"/>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Die Position ist die Ausprägung eines Merkmals bei einem Menschen </w:t>
              <w:br w:type="textWrapping"/>
              <w:t xml:space="preserve">z.B. Geschlecht: Frau oder Mann</w:t>
              <w:br w:type="textWrapping"/>
              <w:t xml:space="preserve">Einkommen: Einkommenshöhe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Die Zugehörigkeit zu einem solchen Merkmal hat einen starken Einfluss auf soz. Beziehungen und soz. Rollen </w:t>
              <w:br w:type="textWrapping"/>
              <w:t xml:space="preserve">z.B. nur ökonomisch potente Personen können einen Verein führen</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Bestimmte Beziehungen/Rollen kann man erst mit bestimmten Merkmalen eingehen </w:t>
            </w:r>
          </w:p>
        </w:tc>
        <w:tc>
          <w:tcPr/>
          <w:p w:rsidR="00000000" w:rsidDel="00000000" w:rsidP="00000000" w:rsidRDefault="00000000" w:rsidRPr="00000000" w14:paraId="0000002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Beziehung von Individuen</w:t>
              <w:br w:type="textWrapping"/>
              <w:t xml:space="preserve">° sinnhafte Relationen von sozialen Akteuren einer Gesellschaft</w:t>
              <w:br w:type="textWrapping"/>
              <w:t xml:space="preserve">° z.B. Freundschaften, Kooperationsbeziehungen in einer Organisation, Familie  </w:t>
            </w:r>
          </w:p>
          <w:p w:rsidR="00000000" w:rsidDel="00000000" w:rsidP="00000000" w:rsidRDefault="00000000" w:rsidRPr="00000000" w14:paraId="00000023">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4">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Die Position/der Ort eines Menschen in so einem Beziehungsgeflecht = </w:t>
            </w:r>
            <w:r w:rsidDel="00000000" w:rsidR="00000000" w:rsidRPr="00000000">
              <w:rPr>
                <w:rFonts w:ascii="Century Gothic" w:cs="Century Gothic" w:eastAsia="Century Gothic" w:hAnsi="Century Gothic"/>
                <w:b w:val="1"/>
                <w:sz w:val="20"/>
                <w:szCs w:val="20"/>
                <w:rtl w:val="0"/>
              </w:rPr>
              <w:t xml:space="preserve">soziale Position</w:t>
              <w:br w:type="textWrapping"/>
            </w:r>
            <w:r w:rsidDel="00000000" w:rsidR="00000000" w:rsidRPr="00000000">
              <w:rPr>
                <w:rFonts w:ascii="Century Gothic" w:cs="Century Gothic" w:eastAsia="Century Gothic" w:hAnsi="Century Gothic"/>
                <w:sz w:val="20"/>
                <w:szCs w:val="20"/>
                <w:rtl w:val="0"/>
              </w:rPr>
              <w:t xml:space="preserve">mit denen idR </w:t>
            </w:r>
            <w:r w:rsidDel="00000000" w:rsidR="00000000" w:rsidRPr="00000000">
              <w:rPr>
                <w:rFonts w:ascii="Century Gothic" w:cs="Century Gothic" w:eastAsia="Century Gothic" w:hAnsi="Century Gothic"/>
                <w:b w:val="1"/>
                <w:sz w:val="20"/>
                <w:szCs w:val="20"/>
                <w:rtl w:val="0"/>
              </w:rPr>
              <w:t xml:space="preserve">soziale Rollen</w:t>
            </w:r>
            <w:r w:rsidDel="00000000" w:rsidR="00000000" w:rsidRPr="00000000">
              <w:rPr>
                <w:rFonts w:ascii="Century Gothic" w:cs="Century Gothic" w:eastAsia="Century Gothic" w:hAnsi="Century Gothic"/>
                <w:sz w:val="20"/>
                <w:szCs w:val="20"/>
                <w:rtl w:val="0"/>
              </w:rPr>
              <w:t xml:space="preserve"> dh. Handlungsvorschriften verbunden sind</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Was wird von mir erwartet? </w:t>
              <w:br w:type="textWrapping"/>
              <w:t xml:space="preserve">(Mutter in Familie, Manager in Firma…)</w:t>
              <w:br w:type="textWrapping"/>
              <w:t xml:space="preserve">- Formelle und informelle Rahmen  </w:t>
              <w:br w:type="textWrapping"/>
              <w:t xml:space="preserve"> </w:t>
            </w:r>
          </w:p>
        </w:tc>
      </w:tr>
    </w:tbl>
    <w:p w:rsidR="00000000" w:rsidDel="00000000" w:rsidP="00000000" w:rsidRDefault="00000000" w:rsidRPr="00000000" w14:paraId="00000025">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Sozialstruktur einer Gesellschaft kann untergliedert werden in soziale Beziehungsstruktur und Verteilungsstruktur </w:t>
      </w:r>
    </w:p>
    <w:p w:rsidR="00000000" w:rsidDel="00000000" w:rsidP="00000000" w:rsidRDefault="00000000" w:rsidRPr="00000000" w14:paraId="00000026">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color w:val="ed7d31"/>
          <w:sz w:val="20"/>
          <w:szCs w:val="20"/>
          <w:rtl w:val="0"/>
        </w:rPr>
        <w:t xml:space="preserve">Unterscheidung:</w:t>
      </w:r>
      <w:r w:rsidDel="00000000" w:rsidR="00000000" w:rsidRPr="00000000">
        <w:rPr>
          <w:rFonts w:ascii="Century Gothic" w:cs="Century Gothic" w:eastAsia="Century Gothic" w:hAnsi="Century Gothic"/>
          <w:sz w:val="20"/>
          <w:szCs w:val="20"/>
          <w:rtl w:val="0"/>
        </w:rPr>
        <w:br w:type="textWrapping"/>
        <w:t xml:space="preserve">1) </w:t>
      </w:r>
      <w:r w:rsidDel="00000000" w:rsidR="00000000" w:rsidRPr="00000000">
        <w:rPr>
          <w:rFonts w:ascii="Century Gothic" w:cs="Century Gothic" w:eastAsia="Century Gothic" w:hAnsi="Century Gothic"/>
          <w:b w:val="1"/>
          <w:sz w:val="20"/>
          <w:szCs w:val="20"/>
          <w:rtl w:val="0"/>
        </w:rPr>
        <w:t xml:space="preserve">Zugeschriebene</w:t>
      </w:r>
      <w:r w:rsidDel="00000000" w:rsidR="00000000" w:rsidRPr="00000000">
        <w:rPr>
          <w:rFonts w:ascii="Century Gothic" w:cs="Century Gothic" w:eastAsia="Century Gothic" w:hAnsi="Century Gothic"/>
          <w:sz w:val="20"/>
          <w:szCs w:val="20"/>
          <w:rtl w:val="0"/>
        </w:rPr>
        <w:t xml:space="preserve"> soz. Position: nicht selbst aktiv erworben (Geschlecht, Familie)</w:t>
        <w:br w:type="textWrapping"/>
        <w:t xml:space="preserve">2) </w:t>
      </w:r>
      <w:r w:rsidDel="00000000" w:rsidR="00000000" w:rsidRPr="00000000">
        <w:rPr>
          <w:rFonts w:ascii="Century Gothic" w:cs="Century Gothic" w:eastAsia="Century Gothic" w:hAnsi="Century Gothic"/>
          <w:b w:val="1"/>
          <w:sz w:val="20"/>
          <w:szCs w:val="20"/>
          <w:rtl w:val="0"/>
        </w:rPr>
        <w:t xml:space="preserve">Selbst erworbene</w:t>
      </w:r>
      <w:r w:rsidDel="00000000" w:rsidR="00000000" w:rsidRPr="00000000">
        <w:rPr>
          <w:rFonts w:ascii="Century Gothic" w:cs="Century Gothic" w:eastAsia="Century Gothic" w:hAnsi="Century Gothic"/>
          <w:sz w:val="20"/>
          <w:szCs w:val="20"/>
          <w:rtl w:val="0"/>
        </w:rPr>
        <w:t xml:space="preserve"> soz. Position: (Familienstand oder Bildungsgrad) </w:t>
      </w:r>
    </w:p>
    <w:p w:rsidR="00000000" w:rsidDel="00000000" w:rsidP="00000000" w:rsidRDefault="00000000" w:rsidRPr="00000000" w14:paraId="00000027">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8">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Alle Personen, die ein bestimmtes Merkmal teilen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bilden ein </w:t>
      </w:r>
      <w:r w:rsidDel="00000000" w:rsidR="00000000" w:rsidRPr="00000000">
        <w:rPr>
          <w:rFonts w:ascii="Century Gothic" w:cs="Century Gothic" w:eastAsia="Century Gothic" w:hAnsi="Century Gothic"/>
          <w:b w:val="1"/>
          <w:sz w:val="20"/>
          <w:szCs w:val="20"/>
          <w:rtl w:val="0"/>
        </w:rPr>
        <w:t xml:space="preserve">soziales Aggregat</w:t>
      </w:r>
      <w:r w:rsidDel="00000000" w:rsidR="00000000" w:rsidRPr="00000000">
        <w:rPr>
          <w:rFonts w:ascii="Century Gothic" w:cs="Century Gothic" w:eastAsia="Century Gothic" w:hAnsi="Century Gothic"/>
          <w:sz w:val="20"/>
          <w:szCs w:val="20"/>
          <w:rtl w:val="0"/>
        </w:rPr>
        <w:t xml:space="preserve"> (Mütter, alle Amazon Besteller)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soz. Aggregat kann zu </w:t>
      </w:r>
      <w:r w:rsidDel="00000000" w:rsidR="00000000" w:rsidRPr="00000000">
        <w:rPr>
          <w:rFonts w:ascii="Century Gothic" w:cs="Century Gothic" w:eastAsia="Century Gothic" w:hAnsi="Century Gothic"/>
          <w:b w:val="1"/>
          <w:sz w:val="20"/>
          <w:szCs w:val="20"/>
          <w:rtl w:val="0"/>
        </w:rPr>
        <w:t xml:space="preserve">kollektivem Akteur</w:t>
      </w:r>
      <w:r w:rsidDel="00000000" w:rsidR="00000000" w:rsidRPr="00000000">
        <w:rPr>
          <w:rFonts w:ascii="Century Gothic" w:cs="Century Gothic" w:eastAsia="Century Gothic" w:hAnsi="Century Gothic"/>
          <w:sz w:val="20"/>
          <w:szCs w:val="20"/>
          <w:rtl w:val="0"/>
        </w:rPr>
        <w:t xml:space="preserve"> werden, wenn ein gemeinsames Handeln entsteht</w:t>
        <w:br w:type="textWrapping"/>
        <w:t xml:space="preserve">° Die einzelnen Akteure und deren Handlungen (Verhältnis von Handeln und Strukturen) stellen die Grundlage der Gesellschaft dar = </w:t>
      </w:r>
      <w:r w:rsidDel="00000000" w:rsidR="00000000" w:rsidRPr="00000000">
        <w:rPr>
          <w:rFonts w:ascii="Century Gothic" w:cs="Century Gothic" w:eastAsia="Century Gothic" w:hAnsi="Century Gothic"/>
          <w:b w:val="1"/>
          <w:sz w:val="20"/>
          <w:szCs w:val="20"/>
          <w:rtl w:val="0"/>
        </w:rPr>
        <w:t xml:space="preserve">Mikrofundierung </w:t>
      </w:r>
      <w:r w:rsidDel="00000000" w:rsidR="00000000" w:rsidRPr="00000000">
        <w:rPr>
          <w:rFonts w:ascii="Century Gothic" w:cs="Century Gothic" w:eastAsia="Century Gothic" w:hAnsi="Century Gothic"/>
          <w:sz w:val="20"/>
          <w:szCs w:val="20"/>
          <w:rtl w:val="0"/>
        </w:rPr>
        <w:t xml:space="preserve"> </w:t>
        <w:br w:type="textWrapping"/>
        <w:t xml:space="preserve">° Auswirkungen sozialen Handelns sind oftmals </w:t>
      </w:r>
      <w:r w:rsidDel="00000000" w:rsidR="00000000" w:rsidRPr="00000000">
        <w:rPr>
          <w:rFonts w:ascii="Century Gothic" w:cs="Century Gothic" w:eastAsia="Century Gothic" w:hAnsi="Century Gothic"/>
          <w:b w:val="1"/>
          <w:sz w:val="20"/>
          <w:szCs w:val="20"/>
          <w:rtl w:val="0"/>
        </w:rPr>
        <w:t xml:space="preserve">nicht beabsichtigt</w:t>
      </w:r>
      <w:r w:rsidDel="00000000" w:rsidR="00000000" w:rsidRPr="00000000">
        <w:rPr>
          <w:rFonts w:ascii="Century Gothic" w:cs="Century Gothic" w:eastAsia="Century Gothic" w:hAnsi="Century Gothic"/>
          <w:sz w:val="20"/>
          <w:szCs w:val="20"/>
          <w:rtl w:val="0"/>
        </w:rPr>
        <w:t xml:space="preserve"> bzw. intendiert </w:t>
        <w:br w:type="textWrapping"/>
        <w:t xml:space="preserve">Entsprechen also nicht immer den Handlungszielen des Akteurs.</w:t>
        <w:br w:type="textWrapping"/>
      </w:r>
      <w:r w:rsidDel="00000000" w:rsidR="00000000" w:rsidRPr="00000000">
        <w:rPr>
          <w:rFonts w:ascii="Century Gothic" w:cs="Century Gothic" w:eastAsia="Century Gothic" w:hAnsi="Century Gothic"/>
          <w:sz w:val="18"/>
          <w:szCs w:val="18"/>
          <w:rtl w:val="0"/>
        </w:rPr>
        <w:t xml:space="preserve">z.B. </w:t>
      </w:r>
      <w:r w:rsidDel="00000000" w:rsidR="00000000" w:rsidRPr="00000000">
        <w:rPr>
          <w:rFonts w:ascii="Century Gothic" w:cs="Century Gothic" w:eastAsia="Century Gothic" w:hAnsi="Century Gothic"/>
          <w:sz w:val="20"/>
          <w:szCs w:val="20"/>
          <w:rtl w:val="0"/>
        </w:rPr>
        <w:t xml:space="preserve">Kein Mensch in unserer Gesellschaft, der aus welchen Gründen auch immer auf Kinder verzichtet, beabsichtigt, die Alterung der Bevölkerung zu beschleunigen</w:t>
        <w:br w:type="textWrapping"/>
        <w:t xml:space="preserve">° Tausend gleiche Handlungen aggregieren zu einem Effekt auf der Makroebene (nur noch Hybridmotoren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wenig Verbrennungsmotoren)</w:t>
      </w:r>
      <w:r w:rsidDel="00000000" w:rsidR="00000000" w:rsidRPr="00000000">
        <w:rPr>
          <w:rFonts w:ascii="Century Gothic" w:cs="Century Gothic" w:eastAsia="Century Gothic" w:hAnsi="Century Gothic"/>
          <w:sz w:val="12"/>
          <w:szCs w:val="12"/>
          <w:rtl w:val="0"/>
        </w:rPr>
        <w:br w:type="textWrapping"/>
      </w:r>
      <w:r w:rsidDel="00000000" w:rsidR="00000000" w:rsidRPr="00000000">
        <w:rPr>
          <w:rtl w:val="0"/>
        </w:rPr>
      </w:r>
    </w:p>
    <w:p w:rsidR="00000000" w:rsidDel="00000000" w:rsidP="00000000" w:rsidRDefault="00000000" w:rsidRPr="00000000" w14:paraId="00000029">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Soziale Ungleichheit/Sozialstruktur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Emotionen </w:t>
        <w:br w:type="textWrapping"/>
        <w:t xml:space="preserve">z.B. Hoher Status/Hohes Einkommen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motiviert zum Handeln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schnelles Ärgern </w:t>
        <w:br w:type="textWrapping"/>
        <w:t xml:space="preserve">       Niedriger Status/ Niedriges Einkommen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hemmt handeln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erlebt schneller Angst</w:t>
        <w:br w:type="textWrapping"/>
      </w:r>
      <w:r w:rsidDel="00000000" w:rsidR="00000000" w:rsidRPr="00000000">
        <w:rPr>
          <w:rFonts w:ascii="Century Gothic" w:cs="Century Gothic" w:eastAsia="Century Gothic" w:hAnsi="Century Gothic"/>
          <w:sz w:val="16"/>
          <w:szCs w:val="16"/>
          <w:rtl w:val="0"/>
        </w:rPr>
        <w:br w:type="textWrapping"/>
        <w:br w:type="textWrapping"/>
        <w:t xml:space="preserve">                               </w:t>
      </w:r>
      <w:r w:rsidDel="00000000" w:rsidR="00000000" w:rsidRPr="00000000">
        <w:rPr>
          <w:rFonts w:ascii="Century Gothic" w:cs="Century Gothic" w:eastAsia="Century Gothic" w:hAnsi="Century Gothic"/>
          <w:b w:val="1"/>
          <w:sz w:val="20"/>
          <w:szCs w:val="20"/>
          <w:rtl w:val="0"/>
        </w:rPr>
        <w:t xml:space="preserve">GESELLSCHAFT                                                    INDIVIDUUM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711200</wp:posOffset>
                </wp:positionV>
                <wp:extent cx="2438400" cy="252413"/>
                <wp:effectExtent b="0" l="0" r="0" t="0"/>
                <wp:wrapNone/>
                <wp:docPr id="40" name=""/>
                <a:graphic>
                  <a:graphicData uri="http://schemas.microsoft.com/office/word/2010/wordprocessingShape">
                    <wps:wsp>
                      <wps:cNvSpPr/>
                      <wps:cNvPr id="9" name="Shape 9"/>
                      <wps:spPr>
                        <a:xfrm rot="-5400000">
                          <a:off x="5224556" y="2565563"/>
                          <a:ext cx="242888" cy="2428875"/>
                        </a:xfrm>
                        <a:prstGeom prst="leftBrace">
                          <a:avLst>
                            <a:gd fmla="val 8333" name="adj1"/>
                            <a:gd fmla="val 50000" name="adj2"/>
                          </a:avLst>
                        </a:prstGeom>
                        <a:no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711200</wp:posOffset>
                </wp:positionV>
                <wp:extent cx="2438400" cy="252413"/>
                <wp:effectExtent b="0" l="0" r="0" t="0"/>
                <wp:wrapNone/>
                <wp:docPr id="40"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438400" cy="2524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685800</wp:posOffset>
                </wp:positionV>
                <wp:extent cx="2466975" cy="273685"/>
                <wp:effectExtent b="0" l="0" r="0" t="0"/>
                <wp:wrapNone/>
                <wp:docPr id="55" name=""/>
                <a:graphic>
                  <a:graphicData uri="http://schemas.microsoft.com/office/word/2010/wordprocessingShape">
                    <wps:wsp>
                      <wps:cNvSpPr/>
                      <wps:cNvPr id="24" name="Shape 24"/>
                      <wps:spPr>
                        <a:xfrm rot="-5400000">
                          <a:off x="5213920" y="2551275"/>
                          <a:ext cx="264160" cy="2457450"/>
                        </a:xfrm>
                        <a:prstGeom prst="leftBrace">
                          <a:avLst>
                            <a:gd fmla="val 8333" name="adj1"/>
                            <a:gd fmla="val 49225" name="adj2"/>
                          </a:avLst>
                        </a:prstGeom>
                        <a:no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685800</wp:posOffset>
                </wp:positionV>
                <wp:extent cx="2466975" cy="273685"/>
                <wp:effectExtent b="0" l="0" r="0" t="0"/>
                <wp:wrapNone/>
                <wp:docPr id="55"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2466975" cy="273685"/>
                        </a:xfrm>
                        <a:prstGeom prst="rect"/>
                        <a:ln/>
                      </pic:spPr>
                    </pic:pic>
                  </a:graphicData>
                </a:graphic>
              </wp:anchor>
            </w:drawing>
          </mc:Fallback>
        </mc:AlternateContent>
      </w:r>
    </w:p>
    <w:p w:rsidR="00000000" w:rsidDel="00000000" w:rsidP="00000000" w:rsidRDefault="00000000" w:rsidRPr="00000000" w14:paraId="0000002A">
      <w:pPr>
        <w:spacing w:line="360" w:lineRule="auto"/>
        <w:rPr>
          <w:rFonts w:ascii="Century Gothic" w:cs="Century Gothic" w:eastAsia="Century Gothic" w:hAnsi="Century Gothic"/>
          <w:b w:val="1"/>
          <w:color w:val="c55911"/>
        </w:rPr>
      </w:pPr>
      <w:r w:rsidDel="00000000" w:rsidR="00000000" w:rsidRPr="00000000">
        <w:rPr>
          <w:rFonts w:ascii="Century Gothic" w:cs="Century Gothic" w:eastAsia="Century Gothic" w:hAnsi="Century Gothic"/>
          <w:b w:val="1"/>
          <w:color w:val="c55911"/>
          <w:rtl w:val="0"/>
        </w:rPr>
        <w:br w:type="textWrapping"/>
      </w:r>
      <w:r w:rsidDel="00000000" w:rsidR="00000000" w:rsidRPr="00000000">
        <w:rPr>
          <w:rFonts w:ascii="Century Gothic" w:cs="Century Gothic" w:eastAsia="Century Gothic" w:hAnsi="Century Gothic"/>
          <w:b w:val="1"/>
          <w:sz w:val="20"/>
          <w:szCs w:val="20"/>
          <w:highlight w:val="white"/>
          <w:rtl w:val="0"/>
        </w:rPr>
        <w:t xml:space="preserve">Formen sozialer Ungleichheit</w:t>
      </w:r>
      <w:r w:rsidDel="00000000" w:rsidR="00000000" w:rsidRPr="00000000">
        <w:rPr>
          <w:rFonts w:ascii="Century Gothic" w:cs="Century Gothic" w:eastAsia="Century Gothic" w:hAnsi="Century Gothic"/>
          <w:sz w:val="20"/>
          <w:szCs w:val="20"/>
          <w:highlight w:val="white"/>
          <w:rtl w:val="0"/>
        </w:rPr>
        <w:br w:type="textWrapping"/>
        <w:t xml:space="preserve">° Jedes System sozialer Ungleichheit hat ein Legitimationssystem</w:t>
        <w:br w:type="textWrapping"/>
        <w:t xml:space="preserve">° früher: Religion</w:t>
        <w:br w:type="textWrapping"/>
        <w:t xml:space="preserve">° heute: Leistungsideologie</w:t>
      </w:r>
      <w:r w:rsidDel="00000000" w:rsidR="00000000" w:rsidRPr="00000000">
        <w:rPr>
          <w:rtl w:val="0"/>
        </w:rPr>
      </w:r>
    </w:p>
    <w:p w:rsidR="00000000" w:rsidDel="00000000" w:rsidP="00000000" w:rsidRDefault="00000000" w:rsidRPr="00000000" w14:paraId="0000002B">
      <w:pPr>
        <w:spacing w:line="360" w:lineRule="auto"/>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b w:val="1"/>
          <w:color w:val="c55911"/>
          <w:rtl w:val="0"/>
        </w:rPr>
        <w:t xml:space="preserve">Kastensystem</w:t>
      </w:r>
      <w:r w:rsidDel="00000000" w:rsidR="00000000" w:rsidRPr="00000000">
        <w:rPr>
          <w:rFonts w:ascii="Century Gothic" w:cs="Century Gothic" w:eastAsia="Century Gothic" w:hAnsi="Century Gothic"/>
          <w:b w:val="1"/>
          <w:color w:val="843c0b"/>
          <w:rtl w:val="0"/>
        </w:rPr>
        <w:t xml:space="preserve"> </w:t>
      </w:r>
      <w:r w:rsidDel="00000000" w:rsidR="00000000" w:rsidRPr="00000000">
        <w:rPr>
          <w:rFonts w:ascii="Century Gothic" w:cs="Century Gothic" w:eastAsia="Century Gothic" w:hAnsi="Century Gothic"/>
          <w:color w:val="c55911"/>
          <w:sz w:val="20"/>
          <w:szCs w:val="20"/>
          <w:rtl w:val="0"/>
        </w:rPr>
        <w:t xml:space="preserve">als idealtypische Form S.U. </w:t>
      </w:r>
      <w:r w:rsidDel="00000000" w:rsidR="00000000" w:rsidRPr="00000000">
        <w:rPr>
          <w:rFonts w:ascii="Century Gothic" w:cs="Century Gothic" w:eastAsia="Century Gothic" w:hAnsi="Century Gothic"/>
          <w:b w:val="1"/>
          <w:color w:val="843c0b"/>
          <w:rtl w:val="0"/>
        </w:rPr>
        <w:br w:type="textWrapping"/>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Phänomen der Abgrenzung</w:t>
      </w:r>
      <w:r w:rsidDel="00000000" w:rsidR="00000000" w:rsidRPr="00000000">
        <w:rPr>
          <w:rFonts w:ascii="Century Gothic" w:cs="Century Gothic" w:eastAsia="Century Gothic" w:hAnsi="Century Gothic"/>
          <w:sz w:val="20"/>
          <w:szCs w:val="20"/>
          <w:rtl w:val="0"/>
        </w:rPr>
        <w:t xml:space="preserve"> und </w:t>
      </w:r>
      <w:r w:rsidDel="00000000" w:rsidR="00000000" w:rsidRPr="00000000">
        <w:rPr>
          <w:rFonts w:ascii="Century Gothic" w:cs="Century Gothic" w:eastAsia="Century Gothic" w:hAnsi="Century Gothic"/>
          <w:b w:val="1"/>
          <w:sz w:val="20"/>
          <w:szCs w:val="20"/>
          <w:rtl w:val="0"/>
        </w:rPr>
        <w:t xml:space="preserve">hierarchische Anordnung</w:t>
      </w:r>
      <w:r w:rsidDel="00000000" w:rsidR="00000000" w:rsidRPr="00000000">
        <w:rPr>
          <w:rFonts w:ascii="Century Gothic" w:cs="Century Gothic" w:eastAsia="Century Gothic" w:hAnsi="Century Gothic"/>
          <w:sz w:val="20"/>
          <w:szCs w:val="20"/>
          <w:rtl w:val="0"/>
        </w:rPr>
        <w:t xml:space="preserve"> von gesellschaftlichen Gruppen </w:t>
        <w:br w:type="textWrapping"/>
        <w:t xml:space="preserve">° Je nach dem in welcher Kaste man sich befindet, erhält man unterschiedliche Belohnungen </w:t>
        <w:br w:type="textWrapping"/>
      </w:r>
      <w:r w:rsidDel="00000000" w:rsidR="00000000" w:rsidRPr="00000000">
        <w:rPr>
          <w:rFonts w:ascii="Century Gothic" w:cs="Century Gothic" w:eastAsia="Century Gothic" w:hAnsi="Century Gothic"/>
          <w:sz w:val="20"/>
          <w:szCs w:val="20"/>
          <w:highlight w:val="white"/>
          <w:rtl w:val="0"/>
        </w:rPr>
        <w:br w:type="textWrapping"/>
      </w:r>
      <w:r w:rsidDel="00000000" w:rsidR="00000000" w:rsidRPr="00000000">
        <w:rPr>
          <w:rFonts w:ascii="Wingdings" w:cs="Wingdings" w:eastAsia="Wingdings" w:hAnsi="Wingdings"/>
          <w:sz w:val="20"/>
          <w:szCs w:val="20"/>
          <w:highlight w:val="white"/>
          <w:rtl w:val="0"/>
        </w:rPr>
        <w:t xml:space="preserve">🡪</w:t>
      </w:r>
      <w:r w:rsidDel="00000000" w:rsidR="00000000" w:rsidRPr="00000000">
        <w:rPr>
          <w:rFonts w:ascii="Century Gothic" w:cs="Century Gothic" w:eastAsia="Century Gothic" w:hAnsi="Century Gothic"/>
          <w:sz w:val="20"/>
          <w:szCs w:val="20"/>
          <w:highlight w:val="white"/>
          <w:rtl w:val="0"/>
        </w:rPr>
        <w:t xml:space="preserve"> beschreiben soziale Blöcke innerhalb der Gesellschaft in denen sich Individuen befinden</w:t>
      </w:r>
      <w:r w:rsidDel="00000000" w:rsidR="00000000" w:rsidRPr="00000000">
        <w:drawing>
          <wp:anchor allowOverlap="1" behindDoc="0" distB="0" distT="0" distL="114300" distR="114300" hidden="0" layoutInCell="1" locked="0" relativeHeight="0" simplePos="0">
            <wp:simplePos x="0" y="0"/>
            <wp:positionH relativeFrom="column">
              <wp:posOffset>2976880</wp:posOffset>
            </wp:positionH>
            <wp:positionV relativeFrom="paragraph">
              <wp:posOffset>654685</wp:posOffset>
            </wp:positionV>
            <wp:extent cx="2934335" cy="2329815"/>
            <wp:effectExtent b="0" l="0" r="0" t="0"/>
            <wp:wrapSquare wrapText="bothSides" distB="0" distT="0" distL="114300" distR="114300"/>
            <wp:docPr descr="Bildergebnis für kastensystem indien" id="60" name="image4.jpg"/>
            <a:graphic>
              <a:graphicData uri="http://schemas.openxmlformats.org/drawingml/2006/picture">
                <pic:pic>
                  <pic:nvPicPr>
                    <pic:cNvPr descr="Bildergebnis für kastensystem indien" id="0" name="image4.jpg"/>
                    <pic:cNvPicPr preferRelativeResize="0"/>
                  </pic:nvPicPr>
                  <pic:blipFill>
                    <a:blip r:embed="rId23"/>
                    <a:srcRect b="0" l="4013" r="3724" t="0"/>
                    <a:stretch>
                      <a:fillRect/>
                    </a:stretch>
                  </pic:blipFill>
                  <pic:spPr>
                    <a:xfrm>
                      <a:off x="0" y="0"/>
                      <a:ext cx="2934335" cy="2329815"/>
                    </a:xfrm>
                    <a:prstGeom prst="rect"/>
                    <a:ln/>
                  </pic:spPr>
                </pic:pic>
              </a:graphicData>
            </a:graphic>
          </wp:anchor>
        </w:drawing>
      </w:r>
    </w:p>
    <w:p w:rsidR="00000000" w:rsidDel="00000000" w:rsidP="00000000" w:rsidRDefault="00000000" w:rsidRPr="00000000" w14:paraId="0000002C">
      <w:pPr>
        <w:spacing w:line="360" w:lineRule="auto"/>
        <w:rPr>
          <w:rFonts w:ascii="Century Gothic" w:cs="Century Gothic" w:eastAsia="Century Gothic" w:hAnsi="Century Gothic"/>
          <w:sz w:val="20"/>
          <w:szCs w:val="20"/>
          <w:highlight w:val="white"/>
        </w:rPr>
      </w:pPr>
      <w:r w:rsidDel="00000000" w:rsidR="00000000" w:rsidRPr="00000000">
        <w:rPr>
          <w:rFonts w:ascii="Wingdings" w:cs="Wingdings" w:eastAsia="Wingdings" w:hAnsi="Wingdings"/>
          <w:sz w:val="20"/>
          <w:szCs w:val="20"/>
          <w:highlight w:val="white"/>
          <w:rtl w:val="0"/>
        </w:rPr>
        <w:t xml:space="preserve">🡪</w:t>
      </w:r>
      <w:r w:rsidDel="00000000" w:rsidR="00000000" w:rsidRPr="00000000">
        <w:rPr>
          <w:rFonts w:ascii="Century Gothic" w:cs="Century Gothic" w:eastAsia="Century Gothic" w:hAnsi="Century Gothic"/>
          <w:sz w:val="20"/>
          <w:szCs w:val="20"/>
          <w:highlight w:val="white"/>
          <w:rtl w:val="0"/>
        </w:rPr>
        <w:t xml:space="preserve"> Individuen verfügen über soziale Merkmale, die angeboren und unveränderbar sind</w:t>
      </w:r>
    </w:p>
    <w:p w:rsidR="00000000" w:rsidDel="00000000" w:rsidP="00000000" w:rsidRDefault="00000000" w:rsidRPr="00000000" w14:paraId="0000002D">
      <w:pPr>
        <w:spacing w:line="360" w:lineRule="auto"/>
        <w:rPr>
          <w:rFonts w:ascii="Century Gothic" w:cs="Century Gothic" w:eastAsia="Century Gothic" w:hAnsi="Century Gothic"/>
          <w:sz w:val="20"/>
          <w:szCs w:val="20"/>
          <w:highlight w:val="white"/>
        </w:rPr>
      </w:pPr>
      <w:r w:rsidDel="00000000" w:rsidR="00000000" w:rsidRPr="00000000">
        <w:rPr>
          <w:rFonts w:ascii="Wingdings" w:cs="Wingdings" w:eastAsia="Wingdings" w:hAnsi="Wingdings"/>
          <w:sz w:val="20"/>
          <w:szCs w:val="20"/>
          <w:highlight w:val="white"/>
          <w:rtl w:val="0"/>
        </w:rPr>
        <w:t xml:space="preserve">🡪</w:t>
      </w:r>
      <w:r w:rsidDel="00000000" w:rsidR="00000000" w:rsidRPr="00000000">
        <w:rPr>
          <w:rFonts w:ascii="Century Gothic" w:cs="Century Gothic" w:eastAsia="Century Gothic" w:hAnsi="Century Gothic"/>
          <w:sz w:val="20"/>
          <w:szCs w:val="20"/>
          <w:highlight w:val="white"/>
          <w:rtl w:val="0"/>
        </w:rPr>
        <w:t xml:space="preserve"> Hierarchische, vertikale, undurchlässige Struktur</w:t>
      </w:r>
      <w:r w:rsidDel="00000000" w:rsidR="00000000" w:rsidRPr="00000000">
        <w:rPr>
          <w:rFonts w:ascii="Century Gothic" w:cs="Century Gothic" w:eastAsia="Century Gothic" w:hAnsi="Century Gothic"/>
          <w:sz w:val="14"/>
          <w:szCs w:val="14"/>
          <w:rtl w:val="0"/>
        </w:rPr>
        <w:br w:type="textWrapping"/>
        <w:br w:type="textWrapping"/>
      </w:r>
      <w:r w:rsidDel="00000000" w:rsidR="00000000" w:rsidRPr="00000000">
        <w:rPr>
          <w:rFonts w:ascii="Century Gothic" w:cs="Century Gothic" w:eastAsia="Century Gothic" w:hAnsi="Century Gothic"/>
          <w:sz w:val="20"/>
          <w:szCs w:val="20"/>
          <w:rtl w:val="0"/>
        </w:rPr>
        <w:t xml:space="preserve">Soziologisch betrachtet basiert Kastensystem auf </w:t>
      </w:r>
      <w:r w:rsidDel="00000000" w:rsidR="00000000" w:rsidRPr="00000000">
        <w:rPr>
          <w:rFonts w:ascii="Century Gothic" w:cs="Century Gothic" w:eastAsia="Century Gothic" w:hAnsi="Century Gothic"/>
          <w:b w:val="1"/>
          <w:sz w:val="20"/>
          <w:szCs w:val="20"/>
          <w:rtl w:val="0"/>
        </w:rPr>
        <w:t xml:space="preserve">drei Säulen</w:t>
      </w:r>
      <w:r w:rsidDel="00000000" w:rsidR="00000000" w:rsidRPr="00000000">
        <w:rPr>
          <w:rFonts w:ascii="Century Gothic" w:cs="Century Gothic" w:eastAsia="Century Gothic" w:hAnsi="Century Gothic"/>
          <w:sz w:val="20"/>
          <w:szCs w:val="20"/>
          <w:rtl w:val="0"/>
        </w:rPr>
        <w:t xml:space="preserve">: </w:t>
        <w:br w:type="textWrapping"/>
        <w:t xml:space="preserve">1) Der Trennung der Gruppen insbesondere in Bezug auf Heirat und Essen </w:t>
        <w:br w:type="textWrapping"/>
        <w:t xml:space="preserve">2) auf einer erblichen Arbeitsteilung  </w:t>
        <w:br w:type="textWrapping"/>
        <w:t xml:space="preserve">3) auf der Hierarchie </w:t>
      </w:r>
      <w:r w:rsidDel="00000000" w:rsidR="00000000" w:rsidRPr="00000000">
        <w:rPr>
          <w:rtl w:val="0"/>
        </w:rPr>
      </w:r>
    </w:p>
    <w:p w:rsidR="00000000" w:rsidDel="00000000" w:rsidP="00000000" w:rsidRDefault="00000000" w:rsidRPr="00000000" w14:paraId="0000002E">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Lebensformen, die durch Kaste bestimmt werden:</w:t>
      </w:r>
      <w:r w:rsidDel="00000000" w:rsidR="00000000" w:rsidRPr="00000000">
        <w:rPr>
          <w:rFonts w:ascii="Century Gothic" w:cs="Century Gothic" w:eastAsia="Century Gothic" w:hAnsi="Century Gothic"/>
          <w:sz w:val="20"/>
          <w:szCs w:val="20"/>
          <w:rtl w:val="0"/>
        </w:rPr>
        <w:br w:type="textWrapping"/>
        <w:t xml:space="preserve">° dürfen nicht unmittelbar miteinander Kontakt aufnehmen </w:t>
        <w:br w:type="textWrapping"/>
        <w:t xml:space="preserve">° man muss innerhalb einer Kaste heiraten „endogam“ </w:t>
        <w:br w:type="textWrapping"/>
        <w:t xml:space="preserve">° Berufsausbildung an Kaste gebunden </w:t>
      </w:r>
    </w:p>
    <w:p w:rsidR="00000000" w:rsidDel="00000000" w:rsidP="00000000" w:rsidRDefault="00000000" w:rsidRPr="00000000" w14:paraId="0000002F">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highlight w:val="lightGray"/>
          <w:rtl w:val="0"/>
        </w:rPr>
        <w:t xml:space="preserve">Kastensystem als religiöse Begründung: Hinduismus legitimiert die Kaste</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3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Die Unberührbaren</w:t>
      </w:r>
      <w:r w:rsidDel="00000000" w:rsidR="00000000" w:rsidRPr="00000000">
        <w:rPr>
          <w:rFonts w:ascii="Century Gothic" w:cs="Century Gothic" w:eastAsia="Century Gothic" w:hAnsi="Century Gothic"/>
          <w:sz w:val="20"/>
          <w:szCs w:val="20"/>
          <w:rtl w:val="0"/>
        </w:rPr>
        <w:t xml:space="preserve"> ° Leben unter ärmlichen Bedingungen, müssen vielfach räumlich getrennt in Siedlungen außerhalb der Dörfer leben </w:t>
        <w:br w:type="textWrapping"/>
        <w:t xml:space="preserve">° Werden oft am Betreten von Tempeln und Benutzung von Brunnen gehindert (illegal!) </w:t>
      </w:r>
    </w:p>
    <w:p w:rsidR="00000000" w:rsidDel="00000000" w:rsidP="00000000" w:rsidRDefault="00000000" w:rsidRPr="00000000" w14:paraId="00000031">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rtl w:val="0"/>
        </w:rPr>
        <w:t xml:space="preserve">Ständeordnung Mittelalter </w:t>
        <w:br w:type="textWrapping"/>
      </w:r>
      <w:r w:rsidDel="00000000" w:rsidR="00000000" w:rsidRPr="00000000">
        <w:rPr>
          <w:rFonts w:ascii="Century Gothic" w:cs="Century Gothic" w:eastAsia="Century Gothic" w:hAnsi="Century Gothic"/>
          <w:b w:val="1"/>
          <w:sz w:val="20"/>
          <w:szCs w:val="20"/>
          <w:rtl w:val="0"/>
        </w:rPr>
        <w:t xml:space="preserve">1. Stand: Der Klerus</w:t>
      </w:r>
      <w:r w:rsidDel="00000000" w:rsidR="00000000" w:rsidRPr="00000000">
        <w:rPr>
          <w:rFonts w:ascii="Century Gothic" w:cs="Century Gothic" w:eastAsia="Century Gothic" w:hAnsi="Century Gothic"/>
          <w:sz w:val="20"/>
          <w:szCs w:val="20"/>
          <w:rtl w:val="0"/>
        </w:rPr>
        <w:t xml:space="preserve"> </w:t>
        <w:br w:type="textWrapping"/>
        <w:t xml:space="preserve">° als Sammelbezeichnung für alle Angehörigen der Kirchen (vom Dorfpfarrer bis hin zum Bischoff und Papst) </w:t>
      </w:r>
      <w:r w:rsidDel="00000000" w:rsidR="00000000" w:rsidRPr="00000000">
        <w:rPr>
          <w:rFonts w:ascii="Book Antiqua" w:cs="Book Antiqua" w:eastAsia="Book Antiqua" w:hAnsi="Book Antiqua"/>
          <w:color w:val="aaaaaa"/>
          <w:sz w:val="20"/>
          <w:szCs w:val="20"/>
          <w:shd w:fill="272727" w:val="clear"/>
          <w:rtl w:val="0"/>
        </w:rPr>
        <w:br w:type="textWrapping"/>
      </w:r>
      <w:r w:rsidDel="00000000" w:rsidR="00000000" w:rsidRPr="00000000">
        <w:rPr>
          <w:rFonts w:ascii="Century Gothic" w:cs="Century Gothic" w:eastAsia="Century Gothic" w:hAnsi="Century Gothic"/>
          <w:sz w:val="20"/>
          <w:szCs w:val="20"/>
          <w:rtl w:val="0"/>
        </w:rPr>
        <w:t xml:space="preserve">° Kernaufgabe war die Seelsorge (versuchten demnach der Seelenheil der Menschen über deren moralische und sittliche Fertigungen zu erreichen) </w:t>
        <w:br w:type="textWrapping"/>
      </w:r>
      <w:r w:rsidDel="00000000" w:rsidR="00000000" w:rsidRPr="00000000">
        <w:rPr>
          <w:rFonts w:ascii="Century Gothic" w:cs="Century Gothic" w:eastAsia="Century Gothic" w:hAnsi="Century Gothic"/>
          <w:b w:val="1"/>
          <w:sz w:val="20"/>
          <w:szCs w:val="20"/>
          <w:rtl w:val="0"/>
        </w:rPr>
        <w:t xml:space="preserve">2. Stand: Der Adel </w:t>
        <w:br w:type="textWrapping"/>
      </w:r>
      <w:r w:rsidDel="00000000" w:rsidR="00000000" w:rsidRPr="00000000">
        <w:rPr>
          <w:rFonts w:ascii="Century Gothic" w:cs="Century Gothic" w:eastAsia="Century Gothic" w:hAnsi="Century Gothic"/>
          <w:sz w:val="20"/>
          <w:szCs w:val="20"/>
          <w:rtl w:val="0"/>
        </w:rPr>
        <w:t xml:space="preserve">° bezeichnete einen sozial, rechtlich und politisch privilegierten Stand</w:t>
        <w:br w:type="textWrapping"/>
        <w:t xml:space="preserve">Diese Rechte begründeten sich auf Geburt, Besitz oder Leistung </w:t>
        <w:br w:type="textWrapping"/>
      </w:r>
      <w:r w:rsidDel="00000000" w:rsidR="00000000" w:rsidRPr="00000000">
        <w:rPr>
          <w:rFonts w:ascii="Century Gothic" w:cs="Century Gothic" w:eastAsia="Century Gothic" w:hAnsi="Century Gothic"/>
          <w:b w:val="1"/>
          <w:sz w:val="20"/>
          <w:szCs w:val="20"/>
          <w:rtl w:val="0"/>
        </w:rPr>
        <w:t xml:space="preserve">3. Stand: Die Bauern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und einfache Bürger</w:t>
      </w:r>
      <w:r w:rsidDel="00000000" w:rsidR="00000000" w:rsidRPr="00000000">
        <w:rPr>
          <w:rFonts w:ascii="Century Gothic" w:cs="Century Gothic" w:eastAsia="Century Gothic" w:hAnsi="Century Gothic"/>
          <w:sz w:val="20"/>
          <w:szCs w:val="20"/>
          <w:rtl w:val="0"/>
        </w:rPr>
        <w:t xml:space="preserve"> </w:t>
        <w:br w:type="textWrapping"/>
        <w:t xml:space="preserve">° Agrarwirtschaft hatte eine große Bedeutung – Anteil der Bauern lag bei ca. 90%</w:t>
        <w:br w:type="textWrapping"/>
        <w:t xml:space="preserve">° Pflichten: Abgaben an den Gutsherren in Form eines Anteils ihrer erwirtschafteten Erträge, sowie Frondienste </w:t>
      </w:r>
    </w:p>
    <w:p w:rsidR="00000000" w:rsidDel="00000000" w:rsidP="00000000" w:rsidRDefault="00000000" w:rsidRPr="00000000" w14:paraId="0000003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lightGray"/>
          <w:rtl w:val="0"/>
        </w:rPr>
        <w:t xml:space="preserve">Legitimation durch den christlichen Glauben:</w:t>
      </w:r>
      <w:r w:rsidDel="00000000" w:rsidR="00000000" w:rsidRPr="00000000">
        <w:rPr>
          <w:rFonts w:ascii="Century Gothic" w:cs="Century Gothic" w:eastAsia="Century Gothic" w:hAnsi="Century Gothic"/>
          <w:sz w:val="20"/>
          <w:szCs w:val="20"/>
          <w:rtl w:val="0"/>
        </w:rPr>
        <w:t xml:space="preserve"> Schicksal sei von Gott vorherbestimmt  </w:t>
        <w:br w:type="textWrapping"/>
        <w:t xml:space="preserve">° Eigentlich alles war </w:t>
      </w:r>
      <w:r w:rsidDel="00000000" w:rsidR="00000000" w:rsidRPr="00000000">
        <w:rPr>
          <w:rFonts w:ascii="Century Gothic" w:cs="Century Gothic" w:eastAsia="Century Gothic" w:hAnsi="Century Gothic"/>
          <w:b w:val="1"/>
          <w:sz w:val="20"/>
          <w:szCs w:val="20"/>
          <w:rtl w:val="0"/>
        </w:rPr>
        <w:t xml:space="preserve">ständisch organisiert</w:t>
      </w:r>
      <w:r w:rsidDel="00000000" w:rsidR="00000000" w:rsidRPr="00000000">
        <w:rPr>
          <w:rFonts w:ascii="Century Gothic" w:cs="Century Gothic" w:eastAsia="Century Gothic" w:hAnsi="Century Gothic"/>
          <w:sz w:val="20"/>
          <w:szCs w:val="20"/>
          <w:rtl w:val="0"/>
        </w:rPr>
        <w:t xml:space="preserve">: Es gab Gesetze, die vorschrieben, wie man sich in welchem Stand zu verhalten hat (Kleider-, Heiratsordnung)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Lebensführung somit eng an Stand gebunden </w:t>
        <w:br w:type="textWrapping"/>
      </w:r>
    </w:p>
    <w:p w:rsidR="00000000" w:rsidDel="00000000" w:rsidP="00000000" w:rsidRDefault="00000000" w:rsidRPr="00000000" w14:paraId="00000033">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Kastensystem und Ständeordnung </w:t>
      </w:r>
    </w:p>
    <w:tbl>
      <w:tblPr>
        <w:tblStyle w:val="Table2"/>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31"/>
        <w:gridCol w:w="4531"/>
        <w:tblGridChange w:id="0">
          <w:tblGrid>
            <w:gridCol w:w="4531"/>
            <w:gridCol w:w="4531"/>
          </w:tblGrid>
        </w:tblGridChange>
      </w:tblGrid>
      <w:tr>
        <w:tc>
          <w:tcPr/>
          <w:p w:rsidR="00000000" w:rsidDel="00000000" w:rsidP="00000000" w:rsidRDefault="00000000" w:rsidRPr="00000000" w14:paraId="00000034">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Gemeinsamkeiten </w:t>
            </w:r>
          </w:p>
        </w:tc>
        <w:tc>
          <w:tcPr/>
          <w:p w:rsidR="00000000" w:rsidDel="00000000" w:rsidP="00000000" w:rsidRDefault="00000000" w:rsidRPr="00000000" w14:paraId="00000035">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Unterschiede </w:t>
            </w:r>
          </w:p>
        </w:tc>
      </w:tr>
      <w:tr>
        <w:trPr>
          <w:trHeight w:val="1458" w:hRule="atLeast"/>
        </w:trPr>
        <w:tc>
          <w:tcPr/>
          <w:p w:rsidR="00000000" w:rsidDel="00000000" w:rsidP="00000000" w:rsidRDefault="00000000" w:rsidRPr="00000000" w14:paraId="00000036">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0"/>
                <w:sz w:val="20"/>
                <w:szCs w:val="20"/>
                <w:rtl w:val="0"/>
              </w:rPr>
              <w:t xml:space="preserve">° hierarische Anordnung</w:t>
            </w:r>
            <w:r w:rsidDel="00000000" w:rsidR="00000000" w:rsidRPr="00000000">
              <w:rPr>
                <w:rFonts w:ascii="Century Gothic" w:cs="Century Gothic" w:eastAsia="Century Gothic" w:hAnsi="Century Gothic"/>
                <w:sz w:val="20"/>
                <w:szCs w:val="20"/>
                <w:rtl w:val="0"/>
              </w:rPr>
              <w:br w:type="textWrapping"/>
              <w:t xml:space="preserve">° </w:t>
            </w:r>
            <w:r w:rsidDel="00000000" w:rsidR="00000000" w:rsidRPr="00000000">
              <w:rPr>
                <w:rFonts w:ascii="Century Gothic" w:cs="Century Gothic" w:eastAsia="Century Gothic" w:hAnsi="Century Gothic"/>
                <w:b w:val="0"/>
                <w:sz w:val="20"/>
                <w:szCs w:val="20"/>
                <w:rtl w:val="0"/>
              </w:rPr>
              <w:t xml:space="preserve">beide legitimiert durch Glaubensrichtung </w:t>
            </w:r>
            <w:r w:rsidDel="00000000" w:rsidR="00000000" w:rsidRPr="00000000">
              <w:rPr>
                <w:rtl w:val="0"/>
              </w:rPr>
            </w:r>
          </w:p>
          <w:p w:rsidR="00000000" w:rsidDel="00000000" w:rsidP="00000000" w:rsidRDefault="00000000" w:rsidRPr="00000000" w14:paraId="00000037">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b w:val="0"/>
                <w:sz w:val="20"/>
                <w:szCs w:val="20"/>
                <w:rtl w:val="0"/>
              </w:rPr>
              <w:t xml:space="preserve">° zeigen die Art und Weise auf, wie man leben soll </w:t>
            </w:r>
          </w:p>
          <w:p w:rsidR="00000000" w:rsidDel="00000000" w:rsidP="00000000" w:rsidRDefault="00000000" w:rsidRPr="00000000" w14:paraId="00000038">
            <w:pPr>
              <w:spacing w:line="360" w:lineRule="auto"/>
              <w:rPr>
                <w:rFonts w:ascii="Century Gothic" w:cs="Century Gothic" w:eastAsia="Century Gothic" w:hAnsi="Century Gothic"/>
                <w:sz w:val="20"/>
                <w:szCs w:val="20"/>
              </w:rPr>
            </w:pPr>
            <w:r w:rsidDel="00000000" w:rsidR="00000000" w:rsidRPr="00000000">
              <w:rPr>
                <w:rtl w:val="0"/>
              </w:rPr>
            </w:r>
          </w:p>
        </w:tc>
        <w:tc>
          <w:tcPr/>
          <w:p w:rsidR="00000000" w:rsidDel="00000000" w:rsidP="00000000" w:rsidRDefault="00000000" w:rsidRPr="00000000" w14:paraId="00000039">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Ständeordnung: </w:t>
              <w:br w:type="textWrapping"/>
              <w:t xml:space="preserve">- Nicht zwingen in einen Stand hineingeboren, man muss nicht immer in einem Stand bleiben</w:t>
              <w:br w:type="textWrapping"/>
              <w:t xml:space="preserve">- Man kann auch zwei Ständen gleichzeitig angehören </w:t>
            </w:r>
          </w:p>
        </w:tc>
      </w:tr>
    </w:tbl>
    <w:p w:rsidR="00000000" w:rsidDel="00000000" w:rsidP="00000000" w:rsidRDefault="00000000" w:rsidRPr="00000000" w14:paraId="0000003A">
      <w:pPr>
        <w:spacing w:line="360" w:lineRule="auto"/>
        <w:rPr>
          <w:rFonts w:ascii="Century Gothic" w:cs="Century Gothic" w:eastAsia="Century Gothic" w:hAnsi="Century Gothic"/>
          <w:b w:val="1"/>
          <w:color w:val="c55911"/>
        </w:rPr>
      </w:pPr>
      <w:r w:rsidDel="00000000" w:rsidR="00000000" w:rsidRPr="00000000">
        <w:rPr>
          <w:rtl w:val="0"/>
        </w:rPr>
      </w:r>
    </w:p>
    <w:p w:rsidR="00000000" w:rsidDel="00000000" w:rsidP="00000000" w:rsidRDefault="00000000" w:rsidRPr="00000000" w14:paraId="0000003B">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rtl w:val="0"/>
        </w:rPr>
        <w:t xml:space="preserve">Klassengesellschaft nach Karl Marx </w:t>
        <w:br w:type="textWrapping"/>
      </w:r>
      <w:r w:rsidDel="00000000" w:rsidR="00000000" w:rsidRPr="00000000">
        <w:rPr>
          <w:rFonts w:ascii="Century Gothic" w:cs="Century Gothic" w:eastAsia="Century Gothic" w:hAnsi="Century Gothic"/>
          <w:sz w:val="20"/>
          <w:szCs w:val="20"/>
          <w:rtl w:val="0"/>
        </w:rPr>
        <w:t xml:space="preserve">° bestimmt durch Ökonomie! </w:t>
      </w:r>
    </w:p>
    <w:tbl>
      <w:tblPr>
        <w:tblStyle w:val="Table3"/>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31"/>
        <w:gridCol w:w="4531"/>
        <w:tblGridChange w:id="0">
          <w:tblGrid>
            <w:gridCol w:w="4531"/>
            <w:gridCol w:w="4531"/>
          </w:tblGrid>
        </w:tblGridChange>
      </w:tblGrid>
      <w:tr>
        <w:tc>
          <w:tcPr/>
          <w:p w:rsidR="00000000" w:rsidDel="00000000" w:rsidP="00000000" w:rsidRDefault="00000000" w:rsidRPr="00000000" w14:paraId="0000003C">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 Produktionsmittelbesitzer</w:t>
            </w:r>
          </w:p>
        </w:tc>
        <w:tc>
          <w:tcPr/>
          <w:p w:rsidR="00000000" w:rsidDel="00000000" w:rsidP="00000000" w:rsidRDefault="00000000" w:rsidRPr="00000000" w14:paraId="0000003D">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 Arbeiter (Proletarier)</w:t>
            </w:r>
          </w:p>
        </w:tc>
      </w:tr>
    </w:tbl>
    <w:p w:rsidR="00000000" w:rsidDel="00000000" w:rsidP="00000000" w:rsidRDefault="00000000" w:rsidRPr="00000000" w14:paraId="0000003E">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br w:type="textWrapping"/>
        <w:t xml:space="preserve">Klassenlage/Stellung im Produktionsprozess                               </w:t>
        <w:br w:type="textWrapping"/>
        <w:t xml:space="preserve">- Produktionsmittelbesitzer                                                            </w:t>
        <w:br w:type="textWrapping"/>
        <w:t xml:space="preserve">- ohne Produktionsmittel  </w:t>
        <w:br w:type="textWrapping"/>
      </w:r>
      <w:r w:rsidDel="00000000" w:rsidR="00000000" w:rsidRPr="00000000">
        <w:rPr>
          <w:rFonts w:ascii="Century Gothic" w:cs="Century Gothic" w:eastAsia="Century Gothic" w:hAnsi="Century Gothic"/>
          <w:b w:val="1"/>
          <w:sz w:val="20"/>
          <w:szCs w:val="20"/>
          <w:highlight w:val="white"/>
          <w:rtl w:val="0"/>
        </w:rPr>
        <w:t xml:space="preserve">Dynamik:</w:t>
      </w:r>
      <w:r w:rsidDel="00000000" w:rsidR="00000000" w:rsidRPr="00000000">
        <w:rPr>
          <w:rFonts w:ascii="Century Gothic" w:cs="Century Gothic" w:eastAsia="Century Gothic" w:hAnsi="Century Gothic"/>
          <w:sz w:val="20"/>
          <w:szCs w:val="20"/>
          <w:highlight w:val="white"/>
          <w:rtl w:val="0"/>
        </w:rPr>
        <w:t xml:space="preserve"> Abstiege sind häufig, Aufstiege selten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304800</wp:posOffset>
                </wp:positionV>
                <wp:extent cx="876300" cy="25400"/>
                <wp:effectExtent b="0" l="0" r="0" t="0"/>
                <wp:wrapNone/>
                <wp:docPr id="36" name=""/>
                <a:graphic>
                  <a:graphicData uri="http://schemas.microsoft.com/office/word/2010/wordprocessingShape">
                    <wps:wsp>
                      <wps:cNvCnPr/>
                      <wps:spPr>
                        <a:xfrm>
                          <a:off x="4907850" y="3780000"/>
                          <a:ext cx="8763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304800</wp:posOffset>
                </wp:positionV>
                <wp:extent cx="876300" cy="25400"/>
                <wp:effectExtent b="0" l="0" r="0" t="0"/>
                <wp:wrapNone/>
                <wp:docPr id="3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876300"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71120</wp:posOffset>
                </wp:positionV>
                <wp:extent cx="2370455" cy="971550"/>
                <wp:effectExtent b="0" l="0" r="0" t="0"/>
                <wp:wrapSquare wrapText="bothSides" distB="45720" distT="45720" distL="114300" distR="114300"/>
                <wp:docPr id="37" name=""/>
                <a:graphic>
                  <a:graphicData uri="http://schemas.microsoft.com/office/word/2010/wordprocessingShape">
                    <wps:wsp>
                      <wps:cNvSpPr/>
                      <wps:cNvPr id="6" name="Shape 6"/>
                      <wps:spPr>
                        <a:xfrm>
                          <a:off x="4165535" y="3298988"/>
                          <a:ext cx="2360930" cy="9620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Soziale Lage: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positive/ negative Bedingungen fürs Leben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Bewusstsein</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politisches Interesse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3797300</wp:posOffset>
                </wp:positionH>
                <wp:positionV relativeFrom="paragraph">
                  <wp:posOffset>71120</wp:posOffset>
                </wp:positionV>
                <wp:extent cx="2370455" cy="971550"/>
                <wp:effectExtent b="0" l="0" r="0" t="0"/>
                <wp:wrapSquare wrapText="bothSides" distB="45720" distT="45720" distL="114300" distR="114300"/>
                <wp:docPr id="37"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2370455" cy="9715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133350</wp:posOffset>
                </wp:positionH>
                <wp:positionV relativeFrom="paragraph">
                  <wp:posOffset>45720</wp:posOffset>
                </wp:positionV>
                <wp:extent cx="190500" cy="542925"/>
                <wp:effectExtent b="0" l="0" r="0" t="0"/>
                <wp:wrapSquare wrapText="bothSides" distB="45720" distT="45720" distL="114300" distR="114300"/>
                <wp:docPr id="51" name=""/>
                <a:graphic>
                  <a:graphicData uri="http://schemas.microsoft.com/office/word/2010/wordprocessingShape">
                    <wps:wsp>
                      <wps:cNvSpPr/>
                      <wps:cNvPr id="20" name="Shape 20"/>
                      <wps:spPr>
                        <a:xfrm>
                          <a:off x="2478975" y="3513300"/>
                          <a:ext cx="5734050" cy="533400"/>
                        </a:xfrm>
                        <a:prstGeom prst="rect">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Eine soziale Klasse bezeichnet eine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soziale Großgruppe</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von Menschen, deren Angehörige bestimmte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ökonomische Merkmale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gemeinsam haben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133350</wp:posOffset>
                </wp:positionH>
                <wp:positionV relativeFrom="paragraph">
                  <wp:posOffset>45720</wp:posOffset>
                </wp:positionV>
                <wp:extent cx="190500" cy="542925"/>
                <wp:effectExtent b="0" l="0" r="0" t="0"/>
                <wp:wrapSquare wrapText="bothSides" distB="45720" distT="45720" distL="114300" distR="114300"/>
                <wp:docPr id="51"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90500" cy="542925"/>
                        </a:xfrm>
                        <a:prstGeom prst="rect"/>
                        <a:ln/>
                      </pic:spPr>
                    </pic:pic>
                  </a:graphicData>
                </a:graphic>
              </wp:anchor>
            </w:drawing>
          </mc:Fallback>
        </mc:AlternateContent>
      </w:r>
    </w:p>
    <w:p w:rsidR="00000000" w:rsidDel="00000000" w:rsidP="00000000" w:rsidRDefault="00000000" w:rsidRPr="00000000" w14:paraId="0000003F">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Zwei Gruppen stehen sich antagonistisch gegenüber:</w:t>
      </w:r>
      <w:r w:rsidDel="00000000" w:rsidR="00000000" w:rsidRPr="00000000">
        <w:rPr>
          <w:rFonts w:ascii="Century Gothic" w:cs="Century Gothic" w:eastAsia="Century Gothic" w:hAnsi="Century Gothic"/>
          <w:sz w:val="20"/>
          <w:szCs w:val="20"/>
          <w:rtl w:val="0"/>
        </w:rPr>
        <w:br w:type="textWrapping"/>
        <w:t xml:space="preserve">Unternehmer: wenig Arbeitszeit, viel Geld </w:t>
        <w:br w:type="textWrapping"/>
        <w:t xml:space="preserve">Arbeiter: Viel Arbeit, wenig Geld </w:t>
      </w:r>
    </w:p>
    <w:p w:rsidR="00000000" w:rsidDel="00000000" w:rsidP="00000000" w:rsidRDefault="00000000" w:rsidRPr="00000000" w14:paraId="0000004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Man spricht von einer </w:t>
      </w:r>
      <w:r w:rsidDel="00000000" w:rsidR="00000000" w:rsidRPr="00000000">
        <w:rPr>
          <w:rFonts w:ascii="Century Gothic" w:cs="Century Gothic" w:eastAsia="Century Gothic" w:hAnsi="Century Gothic"/>
          <w:b w:val="1"/>
          <w:sz w:val="20"/>
          <w:szCs w:val="20"/>
          <w:rtl w:val="0"/>
        </w:rPr>
        <w:t xml:space="preserve">Klassengesellschaf</w:t>
      </w:r>
      <w:r w:rsidDel="00000000" w:rsidR="00000000" w:rsidRPr="00000000">
        <w:rPr>
          <w:rFonts w:ascii="Century Gothic" w:cs="Century Gothic" w:eastAsia="Century Gothic" w:hAnsi="Century Gothic"/>
          <w:sz w:val="20"/>
          <w:szCs w:val="20"/>
          <w:rtl w:val="0"/>
        </w:rPr>
        <w:t xml:space="preserve">t, wenn </w:t>
        <w:br w:type="textWrapping"/>
        <w:t xml:space="preserve">1) große soziale Unterschiede </w:t>
        <w:br w:type="textWrapping"/>
        <w:t xml:space="preserve">2) unversöhnliche Widerstände (antagonistisch) bestehen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19050" cy="628650"/>
                <wp:effectExtent b="0" l="0" r="0" t="0"/>
                <wp:wrapNone/>
                <wp:docPr id="50" name=""/>
                <a:graphic>
                  <a:graphicData uri="http://schemas.microsoft.com/office/word/2010/wordprocessingShape">
                    <wps:wsp>
                      <wps:cNvCnPr/>
                      <wps:spPr>
                        <a:xfrm>
                          <a:off x="5346000" y="3465675"/>
                          <a:ext cx="0" cy="628650"/>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19050" cy="628650"/>
                <wp:effectExtent b="0" l="0" r="0" t="0"/>
                <wp:wrapNone/>
                <wp:docPr id="5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9050" cy="628650"/>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Klassengesellschaften sind von sozialen Konflikten geprägt  </w:t>
      </w:r>
    </w:p>
    <w:p w:rsidR="00000000" w:rsidDel="00000000" w:rsidP="00000000" w:rsidRDefault="00000000" w:rsidRPr="00000000" w14:paraId="0000004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Klassenlage bestimmt hier nicht nur die Lebenslage, sondern auch die Interessenlage! </w:t>
        <w:br w:type="textWrapping"/>
        <w:t xml:space="preserve">° Um Interessen vertreten zu können, muss man sich Verbündete suchen (Gewerkschaften, Parteien gründen) </w:t>
      </w:r>
      <w:r w:rsidDel="00000000" w:rsidR="00000000" w:rsidRPr="00000000">
        <w:rPr>
          <w:rtl w:val="0"/>
        </w:rPr>
        <w:t xml:space="preserve">🡪</w:t>
      </w:r>
      <w:r w:rsidDel="00000000" w:rsidR="00000000" w:rsidRPr="00000000">
        <w:rPr>
          <w:rFonts w:ascii="Century Gothic" w:cs="Century Gothic" w:eastAsia="Century Gothic" w:hAnsi="Century Gothic"/>
          <w:sz w:val="20"/>
          <w:szCs w:val="20"/>
          <w:rtl w:val="0"/>
        </w:rPr>
        <w:t xml:space="preserve"> schaffen eines </w:t>
      </w:r>
      <w:r w:rsidDel="00000000" w:rsidR="00000000" w:rsidRPr="00000000">
        <w:rPr>
          <w:rFonts w:ascii="Century Gothic" w:cs="Century Gothic" w:eastAsia="Century Gothic" w:hAnsi="Century Gothic"/>
          <w:b w:val="1"/>
          <w:sz w:val="20"/>
          <w:szCs w:val="20"/>
          <w:rtl w:val="0"/>
        </w:rPr>
        <w:t xml:space="preserve">Klassenbewusstsein/ einer Kolletividentität</w:t>
        <w:br w:type="textWrapp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909320</wp:posOffset>
                </wp:positionV>
                <wp:extent cx="5743575" cy="752475"/>
                <wp:effectExtent b="0" l="0" r="0" t="0"/>
                <wp:wrapSquare wrapText="bothSides" distB="45720" distT="45720" distL="114300" distR="114300"/>
                <wp:docPr id="53" name=""/>
                <a:graphic>
                  <a:graphicData uri="http://schemas.microsoft.com/office/word/2010/wordprocessingShape">
                    <wps:wsp>
                      <wps:cNvSpPr/>
                      <wps:cNvPr id="22" name="Shape 22"/>
                      <wps:spPr>
                        <a:xfrm>
                          <a:off x="2478975" y="3408525"/>
                          <a:ext cx="5734050" cy="742950"/>
                        </a:xfrm>
                        <a:prstGeom prst="rect">
                          <a:avLst/>
                        </a:prstGeom>
                        <a:solidFill>
                          <a:srgbClr val="F7CAAC"/>
                        </a:solidFill>
                        <a:ln cap="flat" cmpd="sng" w="9525">
                          <a:solidFill>
                            <a:srgbClr val="F7CAAC"/>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Klasse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an sich</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 formale Zugehörigkeit zu einer Klasse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Klasse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für sich</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 Bewusstsein entwickeln über die jeweilige Klassenzugehörigkeit / aktive Identifikation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909320</wp:posOffset>
                </wp:positionV>
                <wp:extent cx="5743575" cy="752475"/>
                <wp:effectExtent b="0" l="0" r="0" t="0"/>
                <wp:wrapSquare wrapText="bothSides" distB="45720" distT="45720" distL="114300" distR="114300"/>
                <wp:docPr id="53"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743575" cy="752475"/>
                        </a:xfrm>
                        <a:prstGeom prst="rect"/>
                        <a:ln/>
                      </pic:spPr>
                    </pic:pic>
                  </a:graphicData>
                </a:graphic>
              </wp:anchor>
            </w:drawing>
          </mc:Fallback>
        </mc:AlternateContent>
      </w:r>
    </w:p>
    <w:p w:rsidR="00000000" w:rsidDel="00000000" w:rsidP="00000000" w:rsidRDefault="00000000" w:rsidRPr="00000000" w14:paraId="00000043">
      <w:pPr>
        <w:spacing w:line="360" w:lineRule="auto"/>
        <w:rPr>
          <w:rFonts w:ascii="Century Gothic" w:cs="Century Gothic" w:eastAsia="Century Gothic" w:hAnsi="Century Gothic"/>
          <w:sz w:val="18"/>
          <w:szCs w:val="18"/>
          <w:highlight w:val="white"/>
        </w:rPr>
      </w:pPr>
      <w:r w:rsidDel="00000000" w:rsidR="00000000" w:rsidRPr="00000000">
        <w:rPr>
          <w:rFonts w:ascii="Century Gothic" w:cs="Century Gothic" w:eastAsia="Century Gothic" w:hAnsi="Century Gothic"/>
          <w:b w:val="1"/>
          <w:color w:val="ed7d31"/>
          <w:sz w:val="20"/>
          <w:szCs w:val="20"/>
          <w:rtl w:val="0"/>
        </w:rPr>
        <w:t xml:space="preserve">Zeitliche Geschehnisse:</w:t>
      </w:r>
      <w:r w:rsidDel="00000000" w:rsidR="00000000" w:rsidRPr="00000000">
        <w:rPr>
          <w:rFonts w:ascii="Century Gothic" w:cs="Century Gothic" w:eastAsia="Century Gothic" w:hAnsi="Century Gothic"/>
          <w:color w:val="ed7d31"/>
          <w:sz w:val="20"/>
          <w:szCs w:val="20"/>
          <w:rtl w:val="0"/>
        </w:rPr>
        <w:t xml:space="preserve"> </w:t>
      </w:r>
      <w:r w:rsidDel="00000000" w:rsidR="00000000" w:rsidRPr="00000000">
        <w:rPr>
          <w:rFonts w:ascii="Century Gothic" w:cs="Century Gothic" w:eastAsia="Century Gothic" w:hAnsi="Century Gothic"/>
          <w:sz w:val="20"/>
          <w:szCs w:val="20"/>
          <w:rtl w:val="0"/>
        </w:rPr>
        <w:br w:type="textWrapping"/>
        <w:t xml:space="preserve">° Urbanisierung: Wanderung vom Land in die Stadt</w:t>
        <w:br w:type="textWrapping"/>
        <w:t xml:space="preserve">° Persönliche Freiheit: Man konnte dort arbeiten, wo man will</w:t>
        <w:br w:type="textWrapping"/>
        <w:t xml:space="preserve">° Pauperisierung (Verarmung) durch Abwanderung in die Städte</w:t>
      </w:r>
      <w:r w:rsidDel="00000000" w:rsidR="00000000" w:rsidRPr="00000000">
        <w:rPr>
          <w:rtl w:val="0"/>
        </w:rPr>
      </w:r>
    </w:p>
    <w:p w:rsidR="00000000" w:rsidDel="00000000" w:rsidP="00000000" w:rsidRDefault="00000000" w:rsidRPr="00000000" w14:paraId="00000044">
      <w:pPr>
        <w:spacing w:line="360" w:lineRule="auto"/>
        <w:rPr>
          <w:rFonts w:ascii="Century Gothic" w:cs="Century Gothic" w:eastAsia="Century Gothic" w:hAnsi="Century Gothic"/>
          <w:sz w:val="18"/>
          <w:szCs w:val="18"/>
          <w:highlight w:val="white"/>
        </w:rPr>
      </w:pPr>
      <w:r w:rsidDel="00000000" w:rsidR="00000000" w:rsidRPr="00000000">
        <w:rPr>
          <w:rFonts w:ascii="Century Gothic" w:cs="Century Gothic" w:eastAsia="Century Gothic" w:hAnsi="Century Gothic"/>
          <w:b w:val="1"/>
          <w:sz w:val="20"/>
          <w:szCs w:val="20"/>
          <w:highlight w:val="white"/>
          <w:rtl w:val="0"/>
        </w:rPr>
        <w:t xml:space="preserve">Industrialisierung</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sozioökonomischer Wandlungsprozess in extrem kurzer Zeit</w:t>
      </w:r>
      <w:r w:rsidDel="00000000" w:rsidR="00000000" w:rsidRPr="00000000">
        <w:rPr>
          <w:rFonts w:ascii="Century Gothic" w:cs="Century Gothic" w:eastAsia="Century Gothic" w:hAnsi="Century Gothic"/>
          <w:sz w:val="20"/>
          <w:szCs w:val="20"/>
          <w:highlight w:val="white"/>
          <w:rtl w:val="0"/>
        </w:rPr>
        <w:br w:type="textWrapping"/>
        <w:t xml:space="preserve">→ Entstehung der modernen Gesellschaft, einer der größten Umbrüche seit der Steinzeit</w:t>
      </w:r>
      <w:r w:rsidDel="00000000" w:rsidR="00000000" w:rsidRPr="00000000">
        <w:rPr>
          <w:rFonts w:ascii="Symbol" w:cs="Symbol" w:eastAsia="Symbol" w:hAnsi="Symbol"/>
          <w:sz w:val="20"/>
          <w:szCs w:val="20"/>
          <w:highlight w:val="white"/>
          <w:rtl w:val="0"/>
        </w:rPr>
        <w:t xml:space="preserve">⋅</w:t>
      </w:r>
      <w:r w:rsidDel="00000000" w:rsidR="00000000" w:rsidRPr="00000000">
        <w:rPr>
          <w:rFonts w:ascii="Century Gothic" w:cs="Century Gothic" w:eastAsia="Century Gothic" w:hAnsi="Century Gothic"/>
          <w:sz w:val="20"/>
          <w:szCs w:val="20"/>
          <w:highlight w:val="white"/>
          <w:rtl w:val="0"/>
        </w:rPr>
        <w:br w:type="textWrapping"/>
        <w:t xml:space="preserve">Teilprozesse:</w:t>
        <w:br w:type="textWrapping"/>
      </w:r>
      <w:r w:rsidDel="00000000" w:rsidR="00000000" w:rsidRPr="00000000">
        <w:rPr>
          <w:rFonts w:ascii="Century Gothic" w:cs="Century Gothic" w:eastAsia="Century Gothic" w:hAnsi="Century Gothic"/>
          <w:b w:val="1"/>
          <w:sz w:val="20"/>
          <w:szCs w:val="20"/>
          <w:highlight w:val="white"/>
          <w:rtl w:val="0"/>
        </w:rPr>
        <w:t xml:space="preserve">1) Technische Neuerungen</w:t>
      </w:r>
      <w:r w:rsidDel="00000000" w:rsidR="00000000" w:rsidRPr="00000000">
        <w:rPr>
          <w:rFonts w:ascii="Century Gothic" w:cs="Century Gothic" w:eastAsia="Century Gothic" w:hAnsi="Century Gothic"/>
          <w:sz w:val="20"/>
          <w:szCs w:val="20"/>
          <w:highlight w:val="white"/>
          <w:rtl w:val="0"/>
        </w:rPr>
        <w:t xml:space="preserve"> (Dampfmaschine, Maschiniesierung des Spinnens und Webens)</w:t>
        <w:br w:type="textWrapping"/>
      </w:r>
      <w:r w:rsidDel="00000000" w:rsidR="00000000" w:rsidRPr="00000000">
        <w:rPr>
          <w:rFonts w:ascii="Century Gothic" w:cs="Century Gothic" w:eastAsia="Century Gothic" w:hAnsi="Century Gothic"/>
          <w:b w:val="1"/>
          <w:sz w:val="20"/>
          <w:szCs w:val="20"/>
          <w:highlight w:val="white"/>
          <w:rtl w:val="0"/>
        </w:rPr>
        <w:t xml:space="preserve">2 ) Massenhafte Ausbeutung</w:t>
      </w:r>
      <w:r w:rsidDel="00000000" w:rsidR="00000000" w:rsidRPr="00000000">
        <w:rPr>
          <w:rFonts w:ascii="Century Gothic" w:cs="Century Gothic" w:eastAsia="Century Gothic" w:hAnsi="Century Gothic"/>
          <w:sz w:val="20"/>
          <w:szCs w:val="20"/>
          <w:highlight w:val="white"/>
          <w:rtl w:val="0"/>
        </w:rPr>
        <w:t xml:space="preserve"> neuer Energiequellen (Kohle, Elektrizität, Öl,...)</w:t>
        <w:br w:type="textWrapping"/>
      </w:r>
      <w:r w:rsidDel="00000000" w:rsidR="00000000" w:rsidRPr="00000000">
        <w:rPr>
          <w:rFonts w:ascii="Century Gothic" w:cs="Century Gothic" w:eastAsia="Century Gothic" w:hAnsi="Century Gothic"/>
          <w:b w:val="1"/>
          <w:sz w:val="20"/>
          <w:szCs w:val="20"/>
          <w:highlight w:val="white"/>
          <w:rtl w:val="0"/>
        </w:rPr>
        <w:t xml:space="preserve">3)</w:t>
      </w:r>
      <w:r w:rsidDel="00000000" w:rsidR="00000000" w:rsidRPr="00000000">
        <w:rPr>
          <w:rFonts w:ascii="Century Gothic" w:cs="Century Gothic" w:eastAsia="Century Gothic" w:hAnsi="Century Gothic"/>
          <w:sz w:val="20"/>
          <w:szCs w:val="20"/>
          <w:highlight w:val="white"/>
          <w:rtl w:val="0"/>
        </w:rPr>
        <w:t xml:space="preserve"> Verbreitung d. </w:t>
      </w:r>
      <w:r w:rsidDel="00000000" w:rsidR="00000000" w:rsidRPr="00000000">
        <w:rPr>
          <w:rFonts w:ascii="Century Gothic" w:cs="Century Gothic" w:eastAsia="Century Gothic" w:hAnsi="Century Gothic"/>
          <w:b w:val="1"/>
          <w:sz w:val="20"/>
          <w:szCs w:val="20"/>
          <w:highlight w:val="white"/>
          <w:rtl w:val="0"/>
        </w:rPr>
        <w:t xml:space="preserve">Fabrik als arbeitsteiliger Produktionsbetrieb</w:t>
      </w:r>
      <w:r w:rsidDel="00000000" w:rsidR="00000000" w:rsidRPr="00000000">
        <w:rPr>
          <w:rFonts w:ascii="Century Gothic" w:cs="Century Gothic" w:eastAsia="Century Gothic" w:hAnsi="Century Gothic"/>
          <w:sz w:val="20"/>
          <w:szCs w:val="20"/>
          <w:highlight w:val="white"/>
          <w:rtl w:val="0"/>
        </w:rPr>
        <w:br w:type="textWrapping"/>
        <w:t xml:space="preserve">- Kraft- und Werkzeugmaschinen</w:t>
        <w:br w:type="textWrapping"/>
        <w:t xml:space="preserve">- Unterscheidung zwischen Ausführenden und Planenden/Leitenden</w:t>
        <w:br w:type="textWrapping"/>
        <w:t xml:space="preserve">- „spill-off“ → Landwirtschaft, Kommunikation, Transportmittel,…</w:t>
      </w:r>
      <w:r w:rsidDel="00000000" w:rsidR="00000000" w:rsidRPr="00000000">
        <w:rPr>
          <w:rtl w:val="0"/>
        </w:rPr>
      </w:r>
    </w:p>
    <w:p w:rsidR="00000000" w:rsidDel="00000000" w:rsidP="00000000" w:rsidRDefault="00000000" w:rsidRPr="00000000" w14:paraId="00000045">
      <w:pPr>
        <w:spacing w:line="360" w:lineRule="auto"/>
        <w:rPr>
          <w:rFonts w:ascii="Century Gothic" w:cs="Century Gothic" w:eastAsia="Century Gothic" w:hAnsi="Century Gothic"/>
          <w:b w:val="1"/>
          <w:color w:val="ed7d31"/>
        </w:rPr>
      </w:pPr>
      <w:r w:rsidDel="00000000" w:rsidR="00000000" w:rsidRPr="00000000">
        <w:rPr>
          <w:rtl w:val="0"/>
        </w:rPr>
      </w:r>
    </w:p>
    <w:p w:rsidR="00000000" w:rsidDel="00000000" w:rsidP="00000000" w:rsidRDefault="00000000" w:rsidRPr="00000000" w14:paraId="00000046">
      <w:pPr>
        <w:spacing w:line="360" w:lineRule="auto"/>
        <w:rPr>
          <w:rFonts w:ascii="Century Gothic" w:cs="Century Gothic" w:eastAsia="Century Gothic" w:hAnsi="Century Gothic"/>
          <w:b w:val="1"/>
          <w:color w:val="ed7d31"/>
        </w:rPr>
      </w:pPr>
      <w:r w:rsidDel="00000000" w:rsidR="00000000" w:rsidRPr="00000000">
        <w:rPr>
          <w:rtl w:val="0"/>
        </w:rPr>
      </w:r>
    </w:p>
    <w:p w:rsidR="00000000" w:rsidDel="00000000" w:rsidP="00000000" w:rsidRDefault="00000000" w:rsidRPr="00000000" w14:paraId="00000047">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ed7d31"/>
          <w:rtl w:val="0"/>
        </w:rPr>
        <w:t xml:space="preserve">Das Schichtmodell </w:t>
      </w:r>
      <w:r w:rsidDel="00000000" w:rsidR="00000000" w:rsidRPr="00000000">
        <w:rPr>
          <w:rFonts w:ascii="Century Gothic" w:cs="Century Gothic" w:eastAsia="Century Gothic" w:hAnsi="Century Gothic"/>
          <w:b w:val="1"/>
          <w:color w:val="ed7d31"/>
          <w:sz w:val="20"/>
          <w:szCs w:val="20"/>
          <w:rtl w:val="0"/>
        </w:rPr>
        <w:t xml:space="preserve">50er/60er Jahre</w:t>
        <w:br w:type="textWrapping"/>
      </w:r>
      <w:r w:rsidDel="00000000" w:rsidR="00000000" w:rsidRPr="00000000">
        <w:rPr>
          <w:rFonts w:ascii="Century Gothic" w:cs="Century Gothic" w:eastAsia="Century Gothic" w:hAnsi="Century Gothic"/>
          <w:sz w:val="20"/>
          <w:szCs w:val="20"/>
          <w:rtl w:val="0"/>
        </w:rPr>
        <w:t xml:space="preserve">° KEIN rein ökonomisches Modell, bezieht </w:t>
      </w:r>
      <w:r w:rsidDel="00000000" w:rsidR="00000000" w:rsidRPr="00000000">
        <w:rPr>
          <w:rFonts w:ascii="Century Gothic" w:cs="Century Gothic" w:eastAsia="Century Gothic" w:hAnsi="Century Gothic"/>
          <w:b w:val="1"/>
          <w:sz w:val="20"/>
          <w:szCs w:val="20"/>
          <w:rtl w:val="0"/>
        </w:rPr>
        <w:t xml:space="preserve">Handeln </w:t>
      </w:r>
      <w:r w:rsidDel="00000000" w:rsidR="00000000" w:rsidRPr="00000000">
        <w:rPr>
          <w:rFonts w:ascii="Century Gothic" w:cs="Century Gothic" w:eastAsia="Century Gothic" w:hAnsi="Century Gothic"/>
          <w:sz w:val="20"/>
          <w:szCs w:val="20"/>
          <w:rtl w:val="0"/>
        </w:rPr>
        <w:t xml:space="preserve">und</w:t>
      </w:r>
      <w:r w:rsidDel="00000000" w:rsidR="00000000" w:rsidRPr="00000000">
        <w:rPr>
          <w:rFonts w:ascii="Century Gothic" w:cs="Century Gothic" w:eastAsia="Century Gothic" w:hAnsi="Century Gothic"/>
          <w:b w:val="1"/>
          <w:sz w:val="20"/>
          <w:szCs w:val="20"/>
          <w:rtl w:val="0"/>
        </w:rPr>
        <w:t xml:space="preserve"> Mentalität</w:t>
      </w:r>
      <w:r w:rsidDel="00000000" w:rsidR="00000000" w:rsidRPr="00000000">
        <w:rPr>
          <w:rFonts w:ascii="Century Gothic" w:cs="Century Gothic" w:eastAsia="Century Gothic" w:hAnsi="Century Gothic"/>
          <w:sz w:val="20"/>
          <w:szCs w:val="20"/>
          <w:rtl w:val="0"/>
        </w:rPr>
        <w:t xml:space="preserve"> mit ein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soziokulturelles Muster </w:t>
        <w:br w:type="textWrapping"/>
      </w:r>
      <w:r w:rsidDel="00000000" w:rsidR="00000000" w:rsidRPr="00000000">
        <w:rPr>
          <w:rFonts w:ascii="Century Gothic" w:cs="Century Gothic" w:eastAsia="Century Gothic" w:hAnsi="Century Gothic"/>
          <w:b w:val="1"/>
          <w:sz w:val="20"/>
          <w:szCs w:val="20"/>
          <w:highlight w:val="white"/>
          <w:rtl w:val="0"/>
        </w:rPr>
        <w:t xml:space="preserve">Verhältnis der Schichten zu einander:</w:t>
      </w:r>
      <w:r w:rsidDel="00000000" w:rsidR="00000000" w:rsidRPr="00000000">
        <w:rPr>
          <w:rFonts w:ascii="Century Gothic" w:cs="Century Gothic" w:eastAsia="Century Gothic" w:hAnsi="Century Gothic"/>
          <w:sz w:val="20"/>
          <w:szCs w:val="20"/>
          <w:highlight w:val="white"/>
          <w:rtl w:val="0"/>
        </w:rPr>
        <w:br w:type="textWrapping"/>
        <w:t xml:space="preserve">- Nicht mehr antagonistisch</w:t>
        <w:br w:type="textWrapping"/>
        <w:t xml:space="preserve">- Nicht mehr automatisch Konflikt behaftet</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highlight w:val="white"/>
          <w:rtl w:val="0"/>
        </w:rPr>
        <w:t xml:space="preserve">Schichtzugehörigkeit </w:t>
      </w:r>
      <w:r w:rsidDel="00000000" w:rsidR="00000000" w:rsidRPr="00000000">
        <w:rPr>
          <w:rFonts w:ascii="Century Gothic" w:cs="Century Gothic" w:eastAsia="Century Gothic" w:hAnsi="Century Gothic"/>
          <w:sz w:val="20"/>
          <w:szCs w:val="20"/>
          <w:highlight w:val="white"/>
          <w:rtl w:val="0"/>
        </w:rPr>
        <w:t xml:space="preserve">wird am Angang des Lebens </w:t>
      </w:r>
      <w:r w:rsidDel="00000000" w:rsidR="00000000" w:rsidRPr="00000000">
        <w:rPr>
          <w:rFonts w:ascii="Century Gothic" w:cs="Century Gothic" w:eastAsia="Century Gothic" w:hAnsi="Century Gothic"/>
          <w:b w:val="1"/>
          <w:sz w:val="20"/>
          <w:szCs w:val="20"/>
          <w:highlight w:val="white"/>
          <w:rtl w:val="0"/>
        </w:rPr>
        <w:t xml:space="preserve">von der Position der Eltern abhängig</w:t>
      </w:r>
      <w:r w:rsidDel="00000000" w:rsidR="00000000" w:rsidRPr="00000000">
        <w:rPr>
          <w:rFonts w:ascii="Century Gothic" w:cs="Century Gothic" w:eastAsia="Century Gothic" w:hAnsi="Century Gothic"/>
          <w:sz w:val="20"/>
          <w:szCs w:val="20"/>
          <w:highlight w:val="white"/>
          <w:rtl w:val="0"/>
        </w:rPr>
        <w:t xml:space="preserve"> gemacht</w:t>
        <w:br w:type="textWrapping"/>
        <w:t xml:space="preserve">- Wechsel sind möglich und normal</w:t>
        <w:br w:type="textWrapping"/>
        <w:t xml:space="preserve">- „sozialer Aufstieg“ (ideales Aufstiegsvehikel: Bildung)</w:t>
        <w:br w:type="textWrapping"/>
        <w:t xml:space="preserve">- Soziale Mobilität = Aufstieg und Abstieg</w:t>
      </w:r>
      <w:r w:rsidDel="00000000" w:rsidR="00000000" w:rsidRPr="00000000">
        <w:rPr>
          <w:rtl w:val="0"/>
        </w:rPr>
      </w:r>
    </w:p>
    <w:tbl>
      <w:tblPr>
        <w:tblStyle w:val="Table4"/>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62"/>
        <w:tblGridChange w:id="0">
          <w:tblGrid>
            <w:gridCol w:w="9062"/>
          </w:tblGrid>
        </w:tblGridChange>
      </w:tblGrid>
      <w:tr>
        <w:tc>
          <w:tcPr/>
          <w:p w:rsidR="00000000" w:rsidDel="00000000" w:rsidP="00000000" w:rsidRDefault="00000000" w:rsidRPr="00000000" w14:paraId="00000048">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sz w:val="20"/>
                <w:szCs w:val="20"/>
                <w:rtl w:val="0"/>
              </w:rPr>
              <w:t xml:space="preserve">1 OBERSCHICHT</w:t>
            </w:r>
            <w:r w:rsidDel="00000000" w:rsidR="00000000" w:rsidRPr="00000000">
              <w:rPr>
                <w:rtl w:val="0"/>
              </w:rPr>
            </w:r>
          </w:p>
          <w:p w:rsidR="00000000" w:rsidDel="00000000" w:rsidP="00000000" w:rsidRDefault="00000000" w:rsidRPr="00000000" w14:paraId="00000049">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0"/>
                <w:sz w:val="20"/>
                <w:szCs w:val="20"/>
                <w:rtl w:val="0"/>
              </w:rPr>
              <w:t xml:space="preserve">= Funktionseliten in Wirtschaft, Politik und Kultur</w:t>
              <w:br w:type="textWrapping"/>
            </w:r>
            <w:sdt>
              <w:sdtPr>
                <w:tag w:val="goog_rdk_0"/>
              </w:sdtPr>
              <w:sdtContent>
                <w:r w:rsidDel="00000000" w:rsidR="00000000" w:rsidRPr="00000000">
                  <w:rPr>
                    <w:rFonts w:ascii="Arial Unicode MS" w:cs="Arial Unicode MS" w:eastAsia="Arial Unicode MS" w:hAnsi="Arial Unicode MS"/>
                    <w:sz w:val="26"/>
                    <w:szCs w:val="26"/>
                    <w:highlight w:val="white"/>
                    <w:rtl w:val="0"/>
                  </w:rPr>
                  <w:t xml:space="preserve"> → </w:t>
                </w:r>
              </w:sdtContent>
            </w:sdt>
            <w:r w:rsidDel="00000000" w:rsidR="00000000" w:rsidRPr="00000000">
              <w:rPr>
                <w:rFonts w:ascii="Century Gothic" w:cs="Century Gothic" w:eastAsia="Century Gothic" w:hAnsi="Century Gothic"/>
                <w:b w:val="0"/>
                <w:sz w:val="20"/>
                <w:szCs w:val="20"/>
                <w:highlight w:val="white"/>
                <w:rtl w:val="0"/>
              </w:rPr>
              <w:t xml:space="preserve">Großunternehmer, Spitzenunternehmer von Verbänden, Generalität der Bundeswehr, Spitzenpolitiker, Medien- und Popstars</w:t>
            </w:r>
            <w:r w:rsidDel="00000000" w:rsidR="00000000" w:rsidRPr="00000000">
              <w:rPr>
                <w:rtl w:val="0"/>
              </w:rPr>
            </w:r>
          </w:p>
          <w:p w:rsidR="00000000" w:rsidDel="00000000" w:rsidP="00000000" w:rsidRDefault="00000000" w:rsidRPr="00000000" w14:paraId="0000004A">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b w:val="0"/>
                <w:sz w:val="20"/>
                <w:szCs w:val="20"/>
                <w:rtl w:val="0"/>
              </w:rPr>
              <w:t xml:space="preserve">° höchster sozialer Status, höchste Anerkennung </w:t>
              <w:br w:type="textWrapping"/>
              <w:t xml:space="preserve">° vereint in sich große finanzielle Ressourcen, gesellschaftliche Macht und Prestige </w:t>
            </w:r>
          </w:p>
        </w:tc>
      </w:tr>
      <w:tr>
        <w:tc>
          <w:tcPr/>
          <w:p w:rsidR="00000000" w:rsidDel="00000000" w:rsidP="00000000" w:rsidRDefault="00000000" w:rsidRPr="00000000" w14:paraId="0000004B">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sz w:val="20"/>
                <w:szCs w:val="20"/>
                <w:rtl w:val="0"/>
              </w:rPr>
              <w:t xml:space="preserve">2 MITTELSCHICHT </w:t>
              <w:br w:type="textWrapping"/>
            </w:r>
            <w:r w:rsidDel="00000000" w:rsidR="00000000" w:rsidRPr="00000000">
              <w:rPr>
                <w:rFonts w:ascii="Century Gothic" w:cs="Century Gothic" w:eastAsia="Century Gothic" w:hAnsi="Century Gothic"/>
                <w:b w:val="0"/>
                <w:sz w:val="20"/>
                <w:szCs w:val="20"/>
                <w:rtl w:val="0"/>
              </w:rPr>
              <w:t xml:space="preserve">= Personen, die aufgrund ihrer Erwerbstätigkeit in der Mitte der Gesellschaft, was Ressourcen angeht, platziert sind </w:t>
              <w:br w:type="textWrapping"/>
              <w:t xml:space="preserve">° lebt stark </w:t>
            </w:r>
            <w:r w:rsidDel="00000000" w:rsidR="00000000" w:rsidRPr="00000000">
              <w:rPr>
                <w:rFonts w:ascii="Century Gothic" w:cs="Century Gothic" w:eastAsia="Century Gothic" w:hAnsi="Century Gothic"/>
                <w:sz w:val="20"/>
                <w:szCs w:val="20"/>
                <w:rtl w:val="0"/>
              </w:rPr>
              <w:t xml:space="preserve">zukunftsbezogen</w:t>
            </w:r>
            <w:r w:rsidDel="00000000" w:rsidR="00000000" w:rsidRPr="00000000">
              <w:rPr>
                <w:rFonts w:ascii="Century Gothic" w:cs="Century Gothic" w:eastAsia="Century Gothic" w:hAnsi="Century Gothic"/>
                <w:b w:val="0"/>
                <w:sz w:val="20"/>
                <w:szCs w:val="20"/>
                <w:rtl w:val="0"/>
              </w:rPr>
              <w:br w:type="textWrapping"/>
              <w:t xml:space="preserve">° überlegt genau, welche Investitionen man tätigt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vor allem in Bildung und Beruf, aber auch Freizeitangebote</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Leistungs- und Aufstiegsorientiert </w:t>
            </w:r>
            <w:r w:rsidDel="00000000" w:rsidR="00000000" w:rsidRPr="00000000">
              <w:rPr>
                <w:rFonts w:ascii="Century Gothic" w:cs="Century Gothic" w:eastAsia="Century Gothic" w:hAnsi="Century Gothic"/>
                <w:b w:val="0"/>
                <w:sz w:val="20"/>
                <w:szCs w:val="20"/>
                <w:rtl w:val="0"/>
              </w:rPr>
              <w:br w:type="textWrapping"/>
              <w:t xml:space="preserve">° man verschiebt seinen Lustgewinn auf später</w:t>
              <w:br w:type="textWrapping"/>
              <w:t xml:space="preserve">° grenzt sich stark von der Unterschicht ab! </w:t>
            </w:r>
          </w:p>
        </w:tc>
      </w:tr>
      <w:tr>
        <w:tc>
          <w:tcPr/>
          <w:p w:rsidR="00000000" w:rsidDel="00000000" w:rsidP="00000000" w:rsidRDefault="00000000" w:rsidRPr="00000000" w14:paraId="0000004C">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sz w:val="20"/>
                <w:szCs w:val="20"/>
                <w:rtl w:val="0"/>
              </w:rPr>
              <w:t xml:space="preserve">3 UNTERSCHICHT </w:t>
            </w:r>
            <w:r w:rsidDel="00000000" w:rsidR="00000000" w:rsidRPr="00000000">
              <w:rPr>
                <w:rtl w:val="0"/>
              </w:rPr>
            </w:r>
          </w:p>
          <w:p w:rsidR="00000000" w:rsidDel="00000000" w:rsidP="00000000" w:rsidRDefault="00000000" w:rsidRPr="00000000" w14:paraId="0000004D">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b w:val="0"/>
                <w:i w:val="1"/>
                <w:sz w:val="20"/>
                <w:szCs w:val="20"/>
                <w:rtl w:val="0"/>
              </w:rPr>
              <w:t xml:space="preserve">Obere Unterschicht</w:t>
            </w:r>
            <w:r w:rsidDel="00000000" w:rsidR="00000000" w:rsidRPr="00000000">
              <w:rPr>
                <w:rFonts w:ascii="Century Gothic" w:cs="Century Gothic" w:eastAsia="Century Gothic" w:hAnsi="Century Gothic"/>
                <w:b w:val="0"/>
                <w:sz w:val="20"/>
                <w:szCs w:val="20"/>
                <w:rtl w:val="0"/>
              </w:rPr>
              <w:t xml:space="preserve">:</w:t>
            </w:r>
            <w:r w:rsidDel="00000000" w:rsidR="00000000" w:rsidRPr="00000000">
              <w:rPr>
                <w:rFonts w:ascii="Arial" w:cs="Arial" w:eastAsia="Arial" w:hAnsi="Arial"/>
                <w:sz w:val="26"/>
                <w:szCs w:val="26"/>
                <w:highlight w:val="white"/>
                <w:rtl w:val="0"/>
              </w:rPr>
              <w:t xml:space="preserve"> </w:t>
            </w:r>
            <w:r w:rsidDel="00000000" w:rsidR="00000000" w:rsidRPr="00000000">
              <w:rPr>
                <w:rFonts w:ascii="Century Gothic" w:cs="Century Gothic" w:eastAsia="Century Gothic" w:hAnsi="Century Gothic"/>
                <w:b w:val="0"/>
                <w:sz w:val="20"/>
                <w:szCs w:val="20"/>
                <w:highlight w:val="white"/>
                <w:rtl w:val="0"/>
              </w:rPr>
              <w:t xml:space="preserve">„hat noch Hoffnung“ </w:t>
              <w:br w:type="textWrapping"/>
              <w:t xml:space="preserve">- Übernehmen Verhakten und Mentalität der Mittelschicht Mittelschicht</w:t>
              <w:br w:type="textWrapping"/>
              <w:t xml:space="preserve">- Ebenfalls leistungsorientiert und aufstiegsorientiert und versuchen Mittelschicht zu erreichen</w:t>
            </w:r>
            <w:r w:rsidDel="00000000" w:rsidR="00000000" w:rsidRPr="00000000">
              <w:rPr>
                <w:rFonts w:ascii="Century Gothic" w:cs="Century Gothic" w:eastAsia="Century Gothic" w:hAnsi="Century Gothic"/>
                <w:b w:val="0"/>
                <w:sz w:val="14"/>
                <w:szCs w:val="14"/>
                <w:rtl w:val="0"/>
              </w:rPr>
              <w:t xml:space="preserve"> </w:t>
            </w:r>
            <w:r w:rsidDel="00000000" w:rsidR="00000000" w:rsidRPr="00000000">
              <w:rPr>
                <w:rFonts w:ascii="Century Gothic" w:cs="Century Gothic" w:eastAsia="Century Gothic" w:hAnsi="Century Gothic"/>
                <w:b w:val="0"/>
                <w:sz w:val="20"/>
                <w:szCs w:val="20"/>
                <w:rtl w:val="0"/>
              </w:rPr>
              <w:br w:type="textWrapping"/>
            </w:r>
            <w:r w:rsidDel="00000000" w:rsidR="00000000" w:rsidRPr="00000000">
              <w:rPr>
                <w:rFonts w:ascii="Century Gothic" w:cs="Century Gothic" w:eastAsia="Century Gothic" w:hAnsi="Century Gothic"/>
                <w:b w:val="0"/>
                <w:i w:val="1"/>
                <w:sz w:val="20"/>
                <w:szCs w:val="20"/>
                <w:rtl w:val="0"/>
              </w:rPr>
              <w:t xml:space="preserve">Untere Unterschicht:</w:t>
            </w:r>
            <w:r w:rsidDel="00000000" w:rsidR="00000000" w:rsidRPr="00000000">
              <w:rPr>
                <w:rFonts w:ascii="Century Gothic" w:cs="Century Gothic" w:eastAsia="Century Gothic" w:hAnsi="Century Gothic"/>
                <w:b w:val="0"/>
                <w:sz w:val="20"/>
                <w:szCs w:val="20"/>
                <w:rtl w:val="0"/>
              </w:rPr>
              <w:t xml:space="preserve"> ° Hat die Hoffnung auf einen sozialen Aufstieg aufgegeben </w:t>
              <w:br w:type="textWrapping"/>
              <w:t xml:space="preserve">° lebt daher im Hier und Jetzt </w:t>
            </w:r>
          </w:p>
        </w:tc>
      </w:tr>
    </w:tbl>
    <w:p w:rsidR="00000000" w:rsidDel="00000000" w:rsidP="00000000" w:rsidRDefault="00000000" w:rsidRPr="00000000" w14:paraId="0000004E">
      <w:pPr>
        <w:spacing w:line="360" w:lineRule="auto"/>
        <w:rPr>
          <w:rFonts w:ascii="Century Gothic" w:cs="Century Gothic" w:eastAsia="Century Gothic" w:hAnsi="Century Gothic"/>
          <w:b w:val="1"/>
          <w:color w:val="ed7d31"/>
        </w:rPr>
      </w:pPr>
      <w:r w:rsidDel="00000000" w:rsidR="00000000" w:rsidRPr="00000000">
        <w:rPr>
          <w:rtl w:val="0"/>
        </w:rPr>
      </w:r>
    </w:p>
    <w:p w:rsidR="00000000" w:rsidDel="00000000" w:rsidP="00000000" w:rsidRDefault="00000000" w:rsidRPr="00000000" w14:paraId="0000004F">
      <w:pPr>
        <w:spacing w:line="360" w:lineRule="auto"/>
        <w:rPr>
          <w:rFonts w:ascii="Century Gothic" w:cs="Century Gothic" w:eastAsia="Century Gothic" w:hAnsi="Century Gothic"/>
          <w:b w:val="1"/>
          <w:color w:val="ed7d31"/>
        </w:rPr>
      </w:pPr>
      <w:r w:rsidDel="00000000" w:rsidR="00000000" w:rsidRPr="00000000">
        <w:rPr>
          <w:rtl w:val="0"/>
        </w:rPr>
      </w:r>
    </w:p>
    <w:p w:rsidR="00000000" w:rsidDel="00000000" w:rsidP="00000000" w:rsidRDefault="00000000" w:rsidRPr="00000000" w14:paraId="0000005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ed7d31"/>
          <w:rtl w:val="0"/>
        </w:rPr>
        <w:t xml:space="preserve">Unterschiede zum Klassenmodell</w:t>
      </w:r>
      <w:r w:rsidDel="00000000" w:rsidR="00000000" w:rsidRPr="00000000">
        <w:rPr>
          <w:rFonts w:ascii="Century Gothic" w:cs="Century Gothic" w:eastAsia="Century Gothic" w:hAnsi="Century Gothic"/>
          <w:color w:val="ed7d31"/>
          <w:rtl w:val="0"/>
        </w:rPr>
        <w:t xml:space="preserve"> </w:t>
      </w:r>
      <w:r w:rsidDel="00000000" w:rsidR="00000000" w:rsidRPr="00000000">
        <w:rPr>
          <w:rFonts w:ascii="Century Gothic" w:cs="Century Gothic" w:eastAsia="Century Gothic" w:hAnsi="Century Gothic"/>
          <w:color w:val="ed7d31"/>
          <w:sz w:val="20"/>
          <w:szCs w:val="20"/>
          <w:rtl w:val="0"/>
        </w:rPr>
        <w:br w:type="textWrapping"/>
      </w:r>
      <w:r w:rsidDel="00000000" w:rsidR="00000000" w:rsidRPr="00000000">
        <w:rPr>
          <w:rFonts w:ascii="Century Gothic" w:cs="Century Gothic" w:eastAsia="Century Gothic" w:hAnsi="Century Gothic"/>
          <w:sz w:val="20"/>
          <w:szCs w:val="20"/>
          <w:rtl w:val="0"/>
        </w:rPr>
        <w:t xml:space="preserve">(welches sich nur auf die ökonomische Rolle des Menschen bezieht)</w:t>
      </w:r>
    </w:p>
    <w:tbl>
      <w:tblPr>
        <w:tblStyle w:val="Table5"/>
        <w:tblW w:w="834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342"/>
        <w:tblGridChange w:id="0">
          <w:tblGrid>
            <w:gridCol w:w="8342"/>
          </w:tblGrid>
        </w:tblGridChange>
      </w:tblGrid>
      <w:tr>
        <w:tc>
          <w:tcPr/>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Das Schichtmodell bezieht auch andere Faktoren mit ein </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highlight w:val="lightGray"/>
                <w:u w:val="none"/>
                <w:vertAlign w:val="baseline"/>
                <w:rtl w:val="0"/>
              </w:rPr>
              <w:t xml:space="preserve">sozioökonomisch und mentalitätsbezogen</w:t>
            </w:r>
            <w:r w:rsidDel="00000000" w:rsidR="00000000" w:rsidRPr="00000000">
              <w:rPr>
                <w:rtl w:val="0"/>
              </w:rPr>
            </w:r>
          </w:p>
        </w:tc>
      </w:tr>
      <w:tr>
        <w:tc>
          <w:tcPr/>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Mehr Mobilität nach unten und oben </w:t>
            </w:r>
            <w:r w:rsidDel="00000000" w:rsidR="00000000" w:rsidRPr="00000000">
              <w:rPr>
                <w:rtl w:val="0"/>
              </w:rPr>
            </w:r>
          </w:p>
        </w:tc>
      </w:tr>
      <w:tr>
        <w:tc>
          <w:tcPr/>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Näher dran am richtigen Leben</w:t>
              <w:br w:type="textWrapping"/>
              <w:t xml:space="preserve">° Aussagen werden gemacht, wie Menschen wirklich handeln:</w:t>
              <w:br w:type="textWrapping"/>
              <w:t xml:space="preserve">(1) z. B. der </w:t>
            </w:r>
            <w:r w:rsidDel="00000000" w:rsidR="00000000" w:rsidRPr="00000000">
              <w:rPr>
                <w:rFonts w:ascii="Century Gothic" w:cs="Century Gothic" w:eastAsia="Century Gothic" w:hAnsi="Century Gothic"/>
                <w:b w:val="0"/>
                <w:i w:val="0"/>
                <w:smallCaps w:val="0"/>
                <w:strike w:val="0"/>
                <w:color w:val="000000"/>
                <w:sz w:val="20"/>
                <w:szCs w:val="20"/>
                <w:highlight w:val="lightGray"/>
                <w:u w:val="none"/>
                <w:vertAlign w:val="baseline"/>
                <w:rtl w:val="0"/>
              </w:rPr>
              <w:t xml:space="preserve">Umgang mit Zeit</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in der Mittelschicht </w:t>
              <w:br w:type="textWrapping"/>
              <w:t xml:space="preserve">      - Bedürfnisse werden aufgeschoben, um auf langer Sicht etwas zu erreichen </w:t>
              <w:br w:type="textWrapping"/>
              <w:t xml:space="preserve">(2) Unter- und Mittelschicht unterscheiden sich hinsichtlich der </w:t>
            </w:r>
            <w:r w:rsidDel="00000000" w:rsidR="00000000" w:rsidRPr="00000000">
              <w:rPr>
                <w:rFonts w:ascii="Century Gothic" w:cs="Century Gothic" w:eastAsia="Century Gothic" w:hAnsi="Century Gothic"/>
                <w:b w:val="0"/>
                <w:i w:val="0"/>
                <w:smallCaps w:val="0"/>
                <w:strike w:val="0"/>
                <w:color w:val="000000"/>
                <w:sz w:val="20"/>
                <w:szCs w:val="20"/>
                <w:highlight w:val="lightGray"/>
                <w:u w:val="none"/>
                <w:vertAlign w:val="baseline"/>
                <w:rtl w:val="0"/>
              </w:rPr>
              <w:t xml:space="preserve">Sprache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br w:type="textWrapping"/>
              <w:t xml:space="preserve">      - „Restringierter Sprachcode der Unterschicht“ nach Bernstein </w:t>
              <w:br w:type="textWrapping"/>
              <w:t xml:space="preserv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Kurz, wenige Nebensätze</w:t>
              <w:br w:type="textWrapping"/>
              <w:t xml:space="preserve">      - „Elaborierter Sprachcode der Mittelschicht“ </w:t>
              <w:br w:type="textWrapping"/>
              <w:t xml:space="preserv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komplexer </w:t>
            </w:r>
            <w:r w:rsidDel="00000000" w:rsidR="00000000" w:rsidRPr="00000000">
              <w:rPr>
                <w:rtl w:val="0"/>
              </w:rPr>
            </w:r>
          </w:p>
        </w:tc>
      </w:tr>
      <w:tr>
        <w:tc>
          <w:tcPr/>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Hat eine Idee, wie Verhaltensweisen über Generationen hinweg weitergegeben werden </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highlight w:val="lightGray"/>
                <w:u w:val="none"/>
                <w:vertAlign w:val="baseline"/>
                <w:rtl w:val="0"/>
              </w:rPr>
              <w:t xml:space="preserve">Schichtspezifische Sozialisation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(alles was auf ein Kind einwirkt)</w:t>
              <w:br w:type="textWrapping"/>
              <w:t xml:space="preserve">    In der Mittelschicht wird z. B. so erzogen</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Eltern als Sozialisationsagenten </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Erziehung: Man hat ein Erziehungsziel und versucht dieses durch eigenes Handeln zu erreichen </w:t>
            </w:r>
            <w:r w:rsidDel="00000000" w:rsidR="00000000" w:rsidRPr="00000000">
              <w:rPr>
                <w:rtl w:val="0"/>
              </w:rPr>
            </w:r>
          </w:p>
        </w:tc>
      </w:tr>
    </w:tbl>
    <w:p w:rsidR="00000000" w:rsidDel="00000000" w:rsidP="00000000" w:rsidRDefault="00000000" w:rsidRPr="00000000" w14:paraId="00000055">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8">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color w:val="ed7d31"/>
          <w:sz w:val="20"/>
          <w:szCs w:val="20"/>
          <w:rtl w:val="0"/>
        </w:rPr>
        <w:br w:type="textWrapping"/>
        <w:br w:type="textWrapping"/>
      </w:r>
      <w:r w:rsidDel="00000000" w:rsidR="00000000" w:rsidRPr="00000000">
        <w:rPr>
          <w:rtl w:val="0"/>
        </w:rPr>
      </w:r>
    </w:p>
    <w:p w:rsidR="00000000" w:rsidDel="00000000" w:rsidP="00000000" w:rsidRDefault="00000000" w:rsidRPr="00000000" w14:paraId="00000059">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A">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B">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C">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D">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br w:type="textWrapping"/>
        <w:br w:type="textWrapping"/>
      </w:r>
    </w:p>
    <w:p w:rsidR="00000000" w:rsidDel="00000000" w:rsidP="00000000" w:rsidRDefault="00000000" w:rsidRPr="00000000" w14:paraId="0000005E">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F">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6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Gemeinsamkeiten:</w:t>
      </w:r>
      <w:r w:rsidDel="00000000" w:rsidR="00000000" w:rsidRPr="00000000">
        <w:rPr>
          <w:rFonts w:ascii="Century Gothic" w:cs="Century Gothic" w:eastAsia="Century Gothic" w:hAnsi="Century Gothic"/>
          <w:sz w:val="20"/>
          <w:szCs w:val="20"/>
          <w:rtl w:val="0"/>
        </w:rPr>
        <w:t xml:space="preserve"> </w:t>
        <w:br w:type="textWrapping"/>
        <w:t xml:space="preserve">° sind beides</w:t>
      </w:r>
      <w:r w:rsidDel="00000000" w:rsidR="00000000" w:rsidRPr="00000000">
        <w:rPr>
          <w:rFonts w:ascii="Century Gothic" w:cs="Century Gothic" w:eastAsia="Century Gothic" w:hAnsi="Century Gothic"/>
          <w:b w:val="1"/>
          <w:sz w:val="20"/>
          <w:szCs w:val="20"/>
          <w:rtl w:val="0"/>
        </w:rPr>
        <w:t xml:space="preserve"> objektive Modelle (wissenschaftlich)</w:t>
        <w:br w:type="textWrapping"/>
      </w:r>
      <w:r w:rsidDel="00000000" w:rsidR="00000000" w:rsidRPr="00000000">
        <w:rPr>
          <w:rFonts w:ascii="Century Gothic" w:cs="Century Gothic" w:eastAsia="Century Gothic" w:hAnsi="Century Gothic"/>
          <w:sz w:val="20"/>
          <w:szCs w:val="20"/>
          <w:rtl w:val="0"/>
        </w:rPr>
        <w:t xml:space="preserve">° Vertikale bzw. hierarchische Modelle (es gibt ein oben und unten und die Position wird anhand des Zugangs zu Ressourcen bestimmt)</w:t>
        <w:br w:type="textWrapping"/>
        <w:t xml:space="preserve">° Beides mal bestimmt die Stellung über Verhalten</w:t>
      </w:r>
    </w:p>
    <w:p w:rsidR="00000000" w:rsidDel="00000000" w:rsidP="00000000" w:rsidRDefault="00000000" w:rsidRPr="00000000" w14:paraId="00000061">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2">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3">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4">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5">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6">
      <w:pPr>
        <w:spacing w:line="360" w:lineRule="auto"/>
        <w:rPr>
          <w:rFonts w:ascii="Century Gothic" w:cs="Century Gothic" w:eastAsia="Century Gothic" w:hAnsi="Century Gothic"/>
          <w:b w:val="1"/>
          <w:color w:val="ed7d31"/>
          <w:sz w:val="20"/>
          <w:szCs w:val="20"/>
        </w:rPr>
      </w:pPr>
      <w:r w:rsidDel="00000000" w:rsidR="00000000" w:rsidRPr="00000000">
        <w:rPr>
          <w:rtl w:val="0"/>
        </w:rPr>
      </w:r>
    </w:p>
    <w:p w:rsidR="00000000" w:rsidDel="00000000" w:rsidP="00000000" w:rsidRDefault="00000000" w:rsidRPr="00000000" w14:paraId="00000067">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ed7d31"/>
          <w:sz w:val="20"/>
          <w:szCs w:val="20"/>
          <w:rtl w:val="0"/>
        </w:rPr>
        <w:t xml:space="preserve">Subjektive Schicht </w:t>
      </w:r>
      <w:r w:rsidDel="00000000" w:rsidR="00000000" w:rsidRPr="00000000">
        <w:rPr>
          <w:rFonts w:ascii="Century Gothic" w:cs="Century Gothic" w:eastAsia="Century Gothic" w:hAnsi="Century Gothic"/>
          <w:color w:val="ed7d31"/>
          <w:sz w:val="20"/>
          <w:szCs w:val="20"/>
          <w:rtl w:val="0"/>
        </w:rPr>
        <w:t xml:space="preserve">(passiert im Kopf – aus der Perspektive des Alltagsmenschen)</w:t>
      </w:r>
      <w:r w:rsidDel="00000000" w:rsidR="00000000" w:rsidRPr="00000000">
        <w:rPr>
          <w:rFonts w:ascii="Century Gothic" w:cs="Century Gothic" w:eastAsia="Century Gothic" w:hAnsi="Century Gothic"/>
          <w:b w:val="1"/>
          <w:color w:val="ed7d31"/>
          <w:sz w:val="20"/>
          <w:szCs w:val="20"/>
          <w:rtl w:val="0"/>
        </w:rPr>
        <w:br w:type="textWrapping"/>
      </w:r>
      <w:r w:rsidDel="00000000" w:rsidR="00000000" w:rsidRPr="00000000">
        <w:rPr>
          <w:rFonts w:ascii="Century Gothic" w:cs="Century Gothic" w:eastAsia="Century Gothic" w:hAnsi="Century Gothic"/>
          <w:sz w:val="20"/>
          <w:szCs w:val="20"/>
          <w:rtl w:val="0"/>
        </w:rPr>
        <w:t xml:space="preserve">° Menschen ordnen sich selbst einer Schicht zu </w:t>
        <w:br w:type="textWrapping"/>
        <w:t xml:space="preserve">   Die meisten Deutschen ordnen sich z. B. der Mittelschicht zu </w:t>
        <w:br w:type="textWrapping"/>
        <w:t xml:space="preserve">   (typische Mittelschichtgesellschaft)</w:t>
        <w:br w:type="textWrapping"/>
        <w:t xml:space="preserve">° Kann man quantitativ abfragen (z. B. 5000 Deutsche)</w:t>
        <w:br w:type="textWrapping"/>
        <w:t xml:space="preserve">° aber auch qualitativ möglich (Was denken sie genau? Wie verstehen sie soziale Ungl.?</w:t>
        <w:br w:type="textWrapping"/>
      </w:r>
      <w:r w:rsidDel="00000000" w:rsidR="00000000" w:rsidRPr="00000000">
        <w:rPr>
          <w:rFonts w:ascii="Century Gothic" w:cs="Century Gothic" w:eastAsia="Century Gothic" w:hAnsi="Century Gothic"/>
          <w:b w:val="1"/>
          <w:color w:val="ed7d31"/>
          <w:sz w:val="20"/>
          <w:szCs w:val="20"/>
          <w:rtl w:val="0"/>
        </w:rPr>
        <w:br w:type="textWrapping"/>
        <w:t xml:space="preserve">Text: Subjektive Deutungen S.U.</w:t>
      </w:r>
      <w:r w:rsidDel="00000000" w:rsidR="00000000" w:rsidRPr="00000000">
        <w:rPr>
          <w:rFonts w:ascii="Century Gothic" w:cs="Century Gothic" w:eastAsia="Century Gothic" w:hAnsi="Century Gothic"/>
          <w:color w:val="ed7d31"/>
          <w:sz w:val="20"/>
          <w:szCs w:val="20"/>
          <w:rtl w:val="0"/>
        </w:rPr>
        <w:t xml:space="preserve"> </w:t>
      </w:r>
      <w:r w:rsidDel="00000000" w:rsidR="00000000" w:rsidRPr="00000000">
        <w:rPr>
          <w:rFonts w:ascii="Century Gothic" w:cs="Century Gothic" w:eastAsia="Century Gothic" w:hAnsi="Century Gothic"/>
          <w:sz w:val="20"/>
          <w:szCs w:val="20"/>
          <w:rtl w:val="0"/>
        </w:rPr>
        <w:br w:type="textWrapping"/>
        <w:t xml:space="preserve">° Schichtzugehörigkeit/Soziale Ungleichheit ist gemacht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aufklärerischer Common Sense = eigentlich müssten es alle wissen, aber vielen nicht bewusst</w:t>
        <w:br w:type="textWrapping"/>
      </w:r>
      <w:r w:rsidDel="00000000" w:rsidR="00000000" w:rsidRPr="00000000">
        <w:rPr>
          <w:rFonts w:ascii="Century Gothic" w:cs="Century Gothic" w:eastAsia="Century Gothic" w:hAnsi="Century Gothic"/>
          <w:b w:val="1"/>
          <w:sz w:val="20"/>
          <w:szCs w:val="20"/>
          <w:rtl w:val="0"/>
        </w:rPr>
        <w:t xml:space="preserve">Theorie und Vorgehen:</w:t>
      </w:r>
      <w:r w:rsidDel="00000000" w:rsidR="00000000" w:rsidRPr="00000000">
        <w:rPr>
          <w:rFonts w:ascii="Century Gothic" w:cs="Century Gothic" w:eastAsia="Century Gothic" w:hAnsi="Century Gothic"/>
          <w:sz w:val="20"/>
          <w:szCs w:val="20"/>
          <w:rtl w:val="0"/>
        </w:rPr>
        <w:t xml:space="preserve"> </w:t>
        <w:br w:type="textWrapping"/>
        <w:t xml:space="preserve">° 20 Interviews mit Menschen, die davon ausgehen, dass soziale Ungleichheit</w:t>
        <w:br w:type="textWrapping"/>
        <w:t xml:space="preserve">unveränderbar ist </w:t>
        <w:br w:type="textWrapping"/>
        <w:t xml:space="preserve">° Denkmuster: weisen eine kognitive (reines Wissen) und eine normative („find ich gut“ Dimension auf </w:t>
        <w:br w:type="textWrapping"/>
      </w:r>
      <w:r w:rsidDel="00000000" w:rsidR="00000000" w:rsidRPr="00000000">
        <w:rPr>
          <w:rFonts w:ascii="Century Gothic" w:cs="Century Gothic" w:eastAsia="Century Gothic" w:hAnsi="Century Gothic"/>
          <w:b w:val="1"/>
          <w:sz w:val="20"/>
          <w:szCs w:val="20"/>
          <w:rtl w:val="0"/>
        </w:rPr>
        <w:t xml:space="preserve">Ergebnisse: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Vier Denkmuster</w:t>
      </w:r>
      <w:r w:rsidDel="00000000" w:rsidR="00000000" w:rsidRPr="00000000">
        <w:rPr>
          <w:rFonts w:ascii="Century Gothic" w:cs="Century Gothic" w:eastAsia="Century Gothic" w:hAnsi="Century Gothic"/>
          <w:sz w:val="20"/>
          <w:szCs w:val="20"/>
          <w:rtl w:val="0"/>
        </w:rPr>
        <w:t xml:space="preserve"> der Unvermeidbarkeit sozialer Ungleichheit </w:t>
        <w:br w:type="textWrapping"/>
        <w:t xml:space="preserve">(1) Die bloße </w:t>
      </w:r>
      <w:r w:rsidDel="00000000" w:rsidR="00000000" w:rsidRPr="00000000">
        <w:rPr>
          <w:rFonts w:ascii="Century Gothic" w:cs="Century Gothic" w:eastAsia="Century Gothic" w:hAnsi="Century Gothic"/>
          <w:sz w:val="20"/>
          <w:szCs w:val="20"/>
          <w:highlight w:val="lightGray"/>
          <w:rtl w:val="0"/>
        </w:rPr>
        <w:t xml:space="preserve">Faktizität</w:t>
      </w:r>
      <w:r w:rsidDel="00000000" w:rsidR="00000000" w:rsidRPr="00000000">
        <w:rPr>
          <w:rFonts w:ascii="Century Gothic" w:cs="Century Gothic" w:eastAsia="Century Gothic" w:hAnsi="Century Gothic"/>
          <w:sz w:val="20"/>
          <w:szCs w:val="20"/>
          <w:rtl w:val="0"/>
        </w:rPr>
        <w:t xml:space="preserve">, das schlichte Dasein von S.U.</w:t>
        <w:br w:type="textWrapping"/>
        <w:t xml:space="preserve">(2) </w:t>
      </w:r>
      <w:r w:rsidDel="00000000" w:rsidR="00000000" w:rsidRPr="00000000">
        <w:rPr>
          <w:rFonts w:ascii="Century Gothic" w:cs="Century Gothic" w:eastAsia="Century Gothic" w:hAnsi="Century Gothic"/>
          <w:sz w:val="20"/>
          <w:szCs w:val="20"/>
          <w:highlight w:val="lightGray"/>
          <w:rtl w:val="0"/>
        </w:rPr>
        <w:t xml:space="preserve">Historische Kontinuität</w:t>
      </w:r>
      <w:r w:rsidDel="00000000" w:rsidR="00000000" w:rsidRPr="00000000">
        <w:rPr>
          <w:rFonts w:ascii="Century Gothic" w:cs="Century Gothic" w:eastAsia="Century Gothic" w:hAnsi="Century Gothic"/>
          <w:sz w:val="20"/>
          <w:szCs w:val="20"/>
          <w:rtl w:val="0"/>
        </w:rPr>
        <w:t xml:space="preserve"> S.U (Ungleichheit hat es schon immer gegeben)</w:t>
        <w:br w:type="textWrapping"/>
        <w:t xml:space="preserve">(3) </w:t>
      </w:r>
      <w:r w:rsidDel="00000000" w:rsidR="00000000" w:rsidRPr="00000000">
        <w:rPr>
          <w:rFonts w:ascii="Century Gothic" w:cs="Century Gothic" w:eastAsia="Century Gothic" w:hAnsi="Century Gothic"/>
          <w:sz w:val="20"/>
          <w:szCs w:val="20"/>
          <w:highlight w:val="lightGray"/>
          <w:rtl w:val="0"/>
        </w:rPr>
        <w:t xml:space="preserve">Verschiedenheit</w:t>
      </w:r>
      <w:r w:rsidDel="00000000" w:rsidR="00000000" w:rsidRPr="00000000">
        <w:rPr>
          <w:rFonts w:ascii="Century Gothic" w:cs="Century Gothic" w:eastAsia="Century Gothic" w:hAnsi="Century Gothic"/>
          <w:sz w:val="20"/>
          <w:szCs w:val="20"/>
          <w:rtl w:val="0"/>
        </w:rPr>
        <w:t xml:space="preserve"> der Menschen in ihren Anlagen und </w:t>
      </w:r>
      <w:r w:rsidDel="00000000" w:rsidR="00000000" w:rsidRPr="00000000">
        <w:rPr>
          <w:rFonts w:ascii="Century Gothic" w:cs="Century Gothic" w:eastAsia="Century Gothic" w:hAnsi="Century Gothic"/>
          <w:sz w:val="20"/>
          <w:szCs w:val="20"/>
          <w:highlight w:val="lightGray"/>
          <w:rtl w:val="0"/>
        </w:rPr>
        <w:t xml:space="preserve">Fähigkeiten</w:t>
      </w:r>
      <w:r w:rsidDel="00000000" w:rsidR="00000000" w:rsidRPr="00000000">
        <w:rPr>
          <w:rFonts w:ascii="Century Gothic" w:cs="Century Gothic" w:eastAsia="Century Gothic" w:hAnsi="Century Gothic"/>
          <w:sz w:val="20"/>
          <w:szCs w:val="20"/>
          <w:rtl w:val="0"/>
        </w:rPr>
        <w:t xml:space="preserve"> (unterschiedliche Typen hinsichtlich Intelligenz, Auffassungsgabe, …) </w:t>
        <w:br w:type="textWrapping"/>
        <w:t xml:space="preserve">(4) Rekurs auf die </w:t>
      </w:r>
      <w:r w:rsidDel="00000000" w:rsidR="00000000" w:rsidRPr="00000000">
        <w:rPr>
          <w:rFonts w:ascii="Century Gothic" w:cs="Century Gothic" w:eastAsia="Century Gothic" w:hAnsi="Century Gothic"/>
          <w:sz w:val="20"/>
          <w:szCs w:val="20"/>
          <w:highlight w:val="lightGray"/>
          <w:rtl w:val="0"/>
        </w:rPr>
        <w:t xml:space="preserve">menschliche Natur</w:t>
      </w:r>
      <w:r w:rsidDel="00000000" w:rsidR="00000000" w:rsidRPr="00000000">
        <w:rPr>
          <w:rFonts w:ascii="Century Gothic" w:cs="Century Gothic" w:eastAsia="Century Gothic" w:hAnsi="Century Gothic"/>
          <w:sz w:val="20"/>
          <w:szCs w:val="20"/>
          <w:rtl w:val="0"/>
        </w:rPr>
        <w:t xml:space="preserve">, ein bestimmtes Menschenbild (Alle Menschen haben bestimmte Eigenschaften wie Eifersucht, Neid, Gier – immer der Kampf besser zu sein und mehr zu haben als ein anderer --: daher Gleichheit unmöglich) </w:t>
        <w:br w:type="textWrapping"/>
        <w:t xml:space="preserve">° Parallel zu diesen Auffassungen gibt es aber auch diese die </w:t>
      </w:r>
      <w:r w:rsidDel="00000000" w:rsidR="00000000" w:rsidRPr="00000000">
        <w:rPr>
          <w:rFonts w:ascii="Century Gothic" w:cs="Century Gothic" w:eastAsia="Century Gothic" w:hAnsi="Century Gothic"/>
          <w:b w:val="1"/>
          <w:sz w:val="20"/>
          <w:szCs w:val="20"/>
          <w:rtl w:val="0"/>
        </w:rPr>
        <w:t xml:space="preserve">gesellschaftliche Ursachen</w:t>
      </w:r>
      <w:r w:rsidDel="00000000" w:rsidR="00000000" w:rsidRPr="00000000">
        <w:rPr>
          <w:rFonts w:ascii="Century Gothic" w:cs="Century Gothic" w:eastAsia="Century Gothic" w:hAnsi="Century Gothic"/>
          <w:sz w:val="20"/>
          <w:szCs w:val="20"/>
          <w:rtl w:val="0"/>
        </w:rPr>
        <w:t xml:space="preserve"> für Ungleichheit betonen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Koexistenz</w:t>
      </w:r>
      <w:r w:rsidDel="00000000" w:rsidR="00000000" w:rsidRPr="00000000">
        <w:rPr>
          <w:rFonts w:ascii="Century Gothic" w:cs="Century Gothic" w:eastAsia="Century Gothic" w:hAnsi="Century Gothic"/>
          <w:sz w:val="20"/>
          <w:szCs w:val="20"/>
          <w:rtl w:val="0"/>
        </w:rPr>
        <w:t xml:space="preserve"> beider hebelt kritisches Potential aus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1333500</wp:posOffset>
                </wp:positionV>
                <wp:extent cx="25400" cy="285750"/>
                <wp:effectExtent b="0" l="0" r="0" t="0"/>
                <wp:wrapNone/>
                <wp:docPr id="57" name=""/>
                <a:graphic>
                  <a:graphicData uri="http://schemas.microsoft.com/office/word/2010/wordprocessingShape">
                    <wps:wsp>
                      <wps:cNvCnPr/>
                      <wps:spPr>
                        <a:xfrm>
                          <a:off x="5346000" y="3637125"/>
                          <a:ext cx="0" cy="28575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1333500</wp:posOffset>
                </wp:positionV>
                <wp:extent cx="25400" cy="285750"/>
                <wp:effectExtent b="0" l="0" r="0" t="0"/>
                <wp:wrapNone/>
                <wp:docPr id="57"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25400" cy="285750"/>
                        </a:xfrm>
                        <a:prstGeom prst="rect"/>
                        <a:ln/>
                      </pic:spPr>
                    </pic:pic>
                  </a:graphicData>
                </a:graphic>
              </wp:anchor>
            </w:drawing>
          </mc:Fallback>
        </mc:AlternateContent>
      </w:r>
    </w:p>
    <w:p w:rsidR="00000000" w:rsidDel="00000000" w:rsidP="00000000" w:rsidRDefault="00000000" w:rsidRPr="00000000" w14:paraId="00000068">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9">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A">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B">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C">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D">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E">
      <w:pPr>
        <w:spacing w:line="360" w:lineRule="auto"/>
        <w:rPr>
          <w:rFonts w:ascii="Century Gothic" w:cs="Century Gothic" w:eastAsia="Century Gothic" w:hAnsi="Century Gothic"/>
          <w:b w:val="1"/>
          <w:color w:val="ff3300"/>
        </w:rPr>
      </w:pPr>
      <w:r w:rsidDel="00000000" w:rsidR="00000000" w:rsidRPr="00000000">
        <w:rPr>
          <w:rtl w:val="0"/>
        </w:rPr>
      </w:r>
    </w:p>
    <w:p w:rsidR="00000000" w:rsidDel="00000000" w:rsidP="00000000" w:rsidRDefault="00000000" w:rsidRPr="00000000" w14:paraId="0000006F">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color w:val="ff3300"/>
          <w:rtl w:val="0"/>
        </w:rPr>
        <w:t xml:space="preserve">Neue Modelle sozialer Ungleichheit</w:t>
      </w:r>
      <w:r w:rsidDel="00000000" w:rsidR="00000000" w:rsidRPr="00000000">
        <w:rPr>
          <w:rFonts w:ascii="Century Gothic" w:cs="Century Gothic" w:eastAsia="Century Gothic" w:hAnsi="Century Gothic"/>
          <w:b w:val="1"/>
          <w:color w:val="ff3300"/>
          <w:highlight w:val="darkGray"/>
          <w:rtl w:val="0"/>
        </w:rPr>
        <w:br w:type="textWrapping"/>
      </w:r>
      <w:r w:rsidDel="00000000" w:rsidR="00000000" w:rsidRPr="00000000">
        <w:rPr>
          <w:rFonts w:ascii="Century Gothic" w:cs="Century Gothic" w:eastAsia="Century Gothic" w:hAnsi="Century Gothic"/>
          <w:sz w:val="20"/>
          <w:szCs w:val="20"/>
          <w:rtl w:val="0"/>
        </w:rPr>
        <w:t xml:space="preserve">° Ablehnung der veralteten Modelle aber 80er Jahren </w:t>
        <w:br w:type="textWrapping"/>
        <w:t xml:space="preserve">° Ullrich Beck und Stefan Hradil kritisierten alte Modelle </w:t>
        <w:br w:type="textWrapping"/>
      </w:r>
      <w:r w:rsidDel="00000000" w:rsidR="00000000" w:rsidRPr="00000000">
        <w:rPr>
          <w:rFonts w:ascii="Century Gothic" w:cs="Century Gothic" w:eastAsia="Century Gothic" w:hAnsi="Century Gothic"/>
          <w:b w:val="1"/>
          <w:sz w:val="20"/>
          <w:szCs w:val="20"/>
          <w:rtl w:val="0"/>
        </w:rPr>
        <w:t xml:space="preserve">Ihre Begründungen:</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Neue Variablen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müssen berücksichtigt werden, wie</w:t>
        <w:br w:type="textWrapping"/>
        <w:t xml:space="preserve">- Arbeitsbedingungen</w:t>
        <w:br w:type="textWrapping"/>
        <w:t xml:space="preserve">- Infrastruktur</w:t>
        <w:br w:type="textWrapping"/>
        <w:t xml:space="preserve">- Mentalitäten</w:t>
        <w:br w:type="textWrapping"/>
        <w:t xml:space="preserve">- Lebensbedingungen (wohnen)</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Beim z. B. alten Schichtmodell besteht eine starke Verknüpfung hinsichtlich zukünftiger Verhaltensweisen, aber man kann nicht anhand der sozialen Position Handlungen vorhersehen! (kaum Spielraum) </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Neue Modelle: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Entkoppelungstheorie von Sozialstruktur und Handeln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mehr Flexibilität  („kulturelle Alltagsfresser: man geht ins Gym und spielt Golf)</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Gesellschaft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zerfällt in viele kleine Aggregate, ist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vielfältiger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(nicht nur zwei Schichten)</w:t>
      </w:r>
      <w:r w:rsidDel="00000000" w:rsidR="00000000" w:rsidRPr="00000000">
        <w:rPr>
          <w:rtl w:val="0"/>
        </w:rPr>
      </w:r>
    </w:p>
    <w:p w:rsidR="00000000" w:rsidDel="00000000" w:rsidP="00000000" w:rsidRDefault="00000000" w:rsidRPr="00000000" w14:paraId="00000073">
      <w:pPr>
        <w:spacing w:line="360" w:lineRule="auto"/>
        <w:rPr>
          <w:rFonts w:ascii="Century Gothic" w:cs="Century Gothic" w:eastAsia="Century Gothic" w:hAnsi="Century Gothic"/>
        </w:rPr>
      </w:pPr>
      <w:r w:rsidDel="00000000" w:rsidR="00000000" w:rsidRPr="00000000">
        <w:rPr>
          <w:rFonts w:ascii="Century Gothic" w:cs="Century Gothic" w:eastAsia="Century Gothic" w:hAnsi="Century Gothic"/>
          <w:b w:val="1"/>
          <w:color w:val="ff3300"/>
          <w:rtl w:val="0"/>
        </w:rPr>
        <w:t xml:space="preserve">Soziale Lagen </w:t>
      </w:r>
      <w:r w:rsidDel="00000000" w:rsidR="00000000" w:rsidRPr="00000000">
        <w:rPr>
          <w:rtl w:val="0"/>
        </w:rPr>
      </w:r>
    </w:p>
    <w:tbl>
      <w:tblPr>
        <w:tblStyle w:val="Table6"/>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62"/>
        <w:tblGridChange w:id="0">
          <w:tblGrid>
            <w:gridCol w:w="9062"/>
          </w:tblGrid>
        </w:tblGridChange>
      </w:tblGrid>
      <w:tr>
        <w:tc>
          <w:tcPr/>
          <w:p w:rsidR="00000000" w:rsidDel="00000000" w:rsidP="00000000" w:rsidRDefault="00000000" w:rsidRPr="00000000" w14:paraId="00000074">
            <w:pPr>
              <w:spacing w:line="360" w:lineRule="auto"/>
              <w:rPr>
                <w:rFonts w:ascii="Century Gothic" w:cs="Century Gothic" w:eastAsia="Century Gothic" w:hAnsi="Century Gothic"/>
                <w:b w:val="0"/>
              </w:rPr>
            </w:pPr>
            <w:r w:rsidDel="00000000" w:rsidR="00000000" w:rsidRPr="00000000">
              <w:rPr>
                <w:rFonts w:ascii="Century Gothic" w:cs="Century Gothic" w:eastAsia="Century Gothic" w:hAnsi="Century Gothic"/>
                <w:b w:val="0"/>
                <w:sz w:val="20"/>
                <w:szCs w:val="20"/>
                <w:rtl w:val="0"/>
              </w:rPr>
              <w:t xml:space="preserve">° Vermeidet die Beschränkung auf die </w:t>
            </w:r>
            <w:r w:rsidDel="00000000" w:rsidR="00000000" w:rsidRPr="00000000">
              <w:rPr>
                <w:rFonts w:ascii="Century Gothic" w:cs="Century Gothic" w:eastAsia="Century Gothic" w:hAnsi="Century Gothic"/>
                <w:sz w:val="20"/>
                <w:szCs w:val="20"/>
                <w:rtl w:val="0"/>
              </w:rPr>
              <w:t xml:space="preserve">vertikale Dimension</w:t>
            </w:r>
            <w:r w:rsidDel="00000000" w:rsidR="00000000" w:rsidRPr="00000000">
              <w:rPr>
                <w:rFonts w:ascii="Century Gothic" w:cs="Century Gothic" w:eastAsia="Century Gothic" w:hAnsi="Century Gothic"/>
                <w:b w:val="0"/>
                <w:sz w:val="20"/>
                <w:szCs w:val="20"/>
                <w:rtl w:val="0"/>
              </w:rPr>
              <w:t xml:space="preserve"> (von unten nach oben)</w:t>
              <w:br w:type="textWrapping"/>
              <w:t xml:space="preserve">und bezieht somit auch </w:t>
            </w:r>
            <w:r w:rsidDel="00000000" w:rsidR="00000000" w:rsidRPr="00000000">
              <w:rPr>
                <w:rFonts w:ascii="Century Gothic" w:cs="Century Gothic" w:eastAsia="Century Gothic" w:hAnsi="Century Gothic"/>
                <w:sz w:val="20"/>
                <w:szCs w:val="20"/>
                <w:rtl w:val="0"/>
              </w:rPr>
              <w:t xml:space="preserve">horizontale Ungleichheiten</w:t>
            </w:r>
            <w:r w:rsidDel="00000000" w:rsidR="00000000" w:rsidRPr="00000000">
              <w:rPr>
                <w:rFonts w:ascii="Century Gothic" w:cs="Century Gothic" w:eastAsia="Century Gothic" w:hAnsi="Century Gothic"/>
                <w:b w:val="0"/>
                <w:sz w:val="20"/>
                <w:szCs w:val="20"/>
                <w:rtl w:val="0"/>
              </w:rPr>
              <w:t xml:space="preserve"> mit ein (Geschlecht, Alter, ethische Herkunft, regionale Ungleichheiten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mehrdimensional </w:t>
            </w:r>
            <w:r w:rsidDel="00000000" w:rsidR="00000000" w:rsidRPr="00000000">
              <w:rPr>
                <w:rtl w:val="0"/>
              </w:rPr>
            </w:r>
          </w:p>
        </w:tc>
      </w:tr>
      <w:tr>
        <w:tc>
          <w:tcPr/>
          <w:p w:rsidR="00000000" w:rsidDel="00000000" w:rsidP="00000000" w:rsidRDefault="00000000" w:rsidRPr="00000000" w14:paraId="00000075">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b w:val="0"/>
                <w:sz w:val="20"/>
                <w:szCs w:val="20"/>
                <w:rtl w:val="0"/>
              </w:rPr>
              <w:t xml:space="preserve">° Im Zentrum steht das </w:t>
            </w:r>
            <w:r w:rsidDel="00000000" w:rsidR="00000000" w:rsidRPr="00000000">
              <w:rPr>
                <w:rFonts w:ascii="Century Gothic" w:cs="Century Gothic" w:eastAsia="Century Gothic" w:hAnsi="Century Gothic"/>
                <w:sz w:val="20"/>
                <w:szCs w:val="20"/>
                <w:rtl w:val="0"/>
              </w:rPr>
              <w:t xml:space="preserve">Zusammenwirken verschiedener Merkmale</w:t>
            </w:r>
            <w:r w:rsidDel="00000000" w:rsidR="00000000" w:rsidRPr="00000000">
              <w:rPr>
                <w:rFonts w:ascii="Century Gothic" w:cs="Century Gothic" w:eastAsia="Century Gothic" w:hAnsi="Century Gothic"/>
                <w:b w:val="0"/>
                <w:sz w:val="20"/>
                <w:szCs w:val="20"/>
                <w:rtl w:val="0"/>
              </w:rPr>
              <w:t xml:space="preserve"> bei der Zuweisung von Privilegien und Benachteiligungen wie z. B. Berufsposition, Alter, …</w:t>
              <w:br w:type="textWrapping"/>
              <w:t xml:space="preserve">bzw. die </w:t>
            </w:r>
            <w:r w:rsidDel="00000000" w:rsidR="00000000" w:rsidRPr="00000000">
              <w:rPr>
                <w:rFonts w:ascii="Century Gothic" w:cs="Century Gothic" w:eastAsia="Century Gothic" w:hAnsi="Century Gothic"/>
                <w:sz w:val="20"/>
                <w:szCs w:val="20"/>
                <w:rtl w:val="0"/>
              </w:rPr>
              <w:t xml:space="preserve">Suche nach bestimmten Merkmalskonstellationen</w:t>
            </w:r>
            <w:r w:rsidDel="00000000" w:rsidR="00000000" w:rsidRPr="00000000">
              <w:rPr>
                <w:rFonts w:ascii="Century Gothic" w:cs="Century Gothic" w:eastAsia="Century Gothic" w:hAnsi="Century Gothic"/>
                <w:b w:val="0"/>
                <w:sz w:val="20"/>
                <w:szCs w:val="20"/>
                <w:rtl w:val="0"/>
              </w:rPr>
              <w:t xml:space="preserve">, die sich durch privilegierte bzw. benachteiligte Lage auszeichnen </w:t>
            </w:r>
          </w:p>
        </w:tc>
      </w:tr>
      <w:tr>
        <w:tc>
          <w:tcPr/>
          <w:p w:rsidR="00000000" w:rsidDel="00000000" w:rsidP="00000000" w:rsidRDefault="00000000" w:rsidRPr="00000000" w14:paraId="00000076">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Wird heute noch verwendet </w:t>
            </w:r>
            <w:r w:rsidDel="00000000" w:rsidR="00000000" w:rsidRPr="00000000">
              <w:rPr>
                <w:rFonts w:ascii="Wingdings" w:cs="Wingdings" w:eastAsia="Wingdings" w:hAnsi="Wingdings"/>
                <w:rtl w:val="0"/>
              </w:rPr>
              <w:t xml:space="preserve">🡪</w:t>
            </w:r>
            <w:r w:rsidDel="00000000" w:rsidR="00000000" w:rsidRPr="00000000">
              <w:rPr>
                <w:rFonts w:ascii="Century Gothic" w:cs="Century Gothic" w:eastAsia="Century Gothic" w:hAnsi="Century Gothic"/>
                <w:sz w:val="20"/>
                <w:szCs w:val="20"/>
                <w:rtl w:val="0"/>
              </w:rPr>
              <w:t xml:space="preserve"> Wohlfahrtsforschung</w:t>
            </w:r>
            <w:r w:rsidDel="00000000" w:rsidR="00000000" w:rsidRPr="00000000">
              <w:rPr>
                <w:rFonts w:ascii="Century Gothic" w:cs="Century Gothic" w:eastAsia="Century Gothic" w:hAnsi="Century Gothic"/>
                <w:b w:val="0"/>
                <w:sz w:val="20"/>
                <w:szCs w:val="20"/>
                <w:rtl w:val="0"/>
              </w:rPr>
              <w:t xml:space="preserve"> untergliedert die Bevölkerung nach sozial bedeutsamen Merkmalen in verschiedene soziale Lagen und untersucht wie </w:t>
            </w:r>
            <w:r w:rsidDel="00000000" w:rsidR="00000000" w:rsidRPr="00000000">
              <w:rPr>
                <w:rFonts w:ascii="Century Gothic" w:cs="Century Gothic" w:eastAsia="Century Gothic" w:hAnsi="Century Gothic"/>
                <w:sz w:val="20"/>
                <w:szCs w:val="20"/>
                <w:rtl w:val="0"/>
              </w:rPr>
              <w:t xml:space="preserve">objektive Wohlfahrt</w:t>
            </w:r>
            <w:r w:rsidDel="00000000" w:rsidR="00000000" w:rsidRPr="00000000">
              <w:rPr>
                <w:rFonts w:ascii="Century Gothic" w:cs="Century Gothic" w:eastAsia="Century Gothic" w:hAnsi="Century Gothic"/>
                <w:b w:val="0"/>
                <w:sz w:val="20"/>
                <w:szCs w:val="20"/>
                <w:rtl w:val="0"/>
              </w:rPr>
              <w:t xml:space="preserve"> (materielle Ressourcen) und </w:t>
            </w:r>
            <w:r w:rsidDel="00000000" w:rsidR="00000000" w:rsidRPr="00000000">
              <w:rPr>
                <w:rFonts w:ascii="Century Gothic" w:cs="Century Gothic" w:eastAsia="Century Gothic" w:hAnsi="Century Gothic"/>
                <w:sz w:val="20"/>
                <w:szCs w:val="20"/>
                <w:rtl w:val="0"/>
              </w:rPr>
              <w:t xml:space="preserve">subjektive Wohlfahrt</w:t>
            </w:r>
            <w:r w:rsidDel="00000000" w:rsidR="00000000" w:rsidRPr="00000000">
              <w:rPr>
                <w:rFonts w:ascii="Century Gothic" w:cs="Century Gothic" w:eastAsia="Century Gothic" w:hAnsi="Century Gothic"/>
                <w:b w:val="0"/>
                <w:sz w:val="20"/>
                <w:szCs w:val="20"/>
                <w:rtl w:val="0"/>
              </w:rPr>
              <w:t xml:space="preserve"> (Lebenszufriedenheit) mit den verschiedenen Lagen verbunden sind</w:t>
            </w:r>
            <w:r w:rsidDel="00000000" w:rsidR="00000000" w:rsidRPr="00000000">
              <w:rPr>
                <w:rFonts w:ascii="Century Gothic" w:cs="Century Gothic" w:eastAsia="Century Gothic" w:hAnsi="Century Gothic"/>
                <w:sz w:val="20"/>
                <w:szCs w:val="20"/>
                <w:rtl w:val="0"/>
              </w:rPr>
              <w:br w:type="textWrapping"/>
              <w:t xml:space="preserve">Verknüpfung von objektiven Ressourcen mit subjektiven Befindlichkeiten</w:t>
            </w:r>
          </w:p>
        </w:tc>
      </w:tr>
      <w:tr>
        <w:tc>
          <w:tcPr/>
          <w:p w:rsidR="00000000" w:rsidDel="00000000" w:rsidP="00000000" w:rsidRDefault="00000000" w:rsidRPr="00000000" w14:paraId="00000077">
            <w:pPr>
              <w:spacing w:line="360" w:lineRule="auto"/>
              <w:rPr>
                <w:rFonts w:ascii="Century Gothic" w:cs="Century Gothic" w:eastAsia="Century Gothic" w:hAnsi="Century Gothic"/>
                <w:b w:val="0"/>
                <w:sz w:val="20"/>
                <w:szCs w:val="20"/>
              </w:rPr>
            </w:pPr>
            <w:r w:rsidDel="00000000" w:rsidR="00000000" w:rsidRPr="00000000">
              <w:rPr>
                <w:rFonts w:ascii="Century Gothic" w:cs="Century Gothic" w:eastAsia="Century Gothic" w:hAnsi="Century Gothic"/>
                <w:sz w:val="20"/>
                <w:szCs w:val="20"/>
                <w:rtl w:val="0"/>
              </w:rPr>
              <w:t xml:space="preserve">Abbildung 25 dazunehmen!</w:t>
            </w:r>
            <w:r w:rsidDel="00000000" w:rsidR="00000000" w:rsidRPr="00000000">
              <w:rPr>
                <w:rFonts w:ascii="Century Gothic" w:cs="Century Gothic" w:eastAsia="Century Gothic" w:hAnsi="Century Gothic"/>
                <w:b w:val="0"/>
                <w:sz w:val="20"/>
                <w:szCs w:val="20"/>
                <w:rtl w:val="0"/>
              </w:rPr>
              <w:t xml:space="preserve"> </w:t>
              <w:br w:type="textWrapping"/>
              <w:t xml:space="preserve">° </w:t>
            </w:r>
            <w:r w:rsidDel="00000000" w:rsidR="00000000" w:rsidRPr="00000000">
              <w:rPr>
                <w:rFonts w:ascii="Century Gothic" w:cs="Century Gothic" w:eastAsia="Century Gothic" w:hAnsi="Century Gothic"/>
                <w:sz w:val="20"/>
                <w:szCs w:val="20"/>
                <w:rtl w:val="0"/>
              </w:rPr>
              <w:t xml:space="preserve">Neu: Mehrdimensionalität:</w:t>
            </w:r>
            <w:r w:rsidDel="00000000" w:rsidR="00000000" w:rsidRPr="00000000">
              <w:rPr>
                <w:sz w:val="20"/>
                <w:szCs w:val="20"/>
                <w:rtl w:val="0"/>
              </w:rPr>
              <w:t xml:space="preserve"> </w:t>
            </w:r>
            <w:r w:rsidDel="00000000" w:rsidR="00000000" w:rsidRPr="00000000">
              <w:rPr>
                <w:rFonts w:ascii="Century Gothic" w:cs="Century Gothic" w:eastAsia="Century Gothic" w:hAnsi="Century Gothic"/>
                <w:b w:val="0"/>
                <w:sz w:val="20"/>
                <w:szCs w:val="20"/>
                <w:rtl w:val="0"/>
              </w:rPr>
              <w:t xml:space="preserve">Neben den traditionellen vertikalen Schichtkriterium Berufsstatus werden noch horizontale Kriterien wie Alter (bis/über 60), Region (Ost-West) und Geschlecht herangezogen </w:t>
              <w:br w:type="textWrapping"/>
              <w:t xml:space="preserve">° Subjektiver Blick anhand von Angaben, ob die Lebensvorstellungen erreich wurden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-165099</wp:posOffset>
                      </wp:positionV>
                      <wp:extent cx="25400" cy="361950"/>
                      <wp:effectExtent b="0" l="0" r="0" t="0"/>
                      <wp:wrapNone/>
                      <wp:docPr id="59" name=""/>
                      <a:graphic>
                        <a:graphicData uri="http://schemas.microsoft.com/office/word/2010/wordprocessingShape">
                          <wps:wsp>
                            <wps:cNvCnPr/>
                            <wps:spPr>
                              <a:xfrm>
                                <a:off x="5346000" y="3599025"/>
                                <a:ext cx="0" cy="36195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-165099</wp:posOffset>
                      </wp:positionV>
                      <wp:extent cx="25400" cy="361950"/>
                      <wp:effectExtent b="0" l="0" r="0" t="0"/>
                      <wp:wrapNone/>
                      <wp:docPr id="59"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25400" cy="361950"/>
                              </a:xfrm>
                              <a:prstGeom prst="rect"/>
                              <a:ln/>
                            </pic:spPr>
                          </pic:pic>
                        </a:graphicData>
                      </a:graphic>
                    </wp:anchor>
                  </w:drawing>
                </mc:Fallback>
              </mc:AlternateContent>
            </w:r>
          </w:p>
        </w:tc>
      </w:tr>
    </w:tbl>
    <w:p w:rsidR="00000000" w:rsidDel="00000000" w:rsidP="00000000" w:rsidRDefault="00000000" w:rsidRPr="00000000" w14:paraId="00000078">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color w:val="ff3300"/>
          <w:rtl w:val="0"/>
        </w:rPr>
        <w:t xml:space="preserve">Lebensstil </w:t>
        <w:br w:type="textWrapp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4781550" cy="1466850"/>
                <wp:effectExtent b="0" l="0" r="0" t="0"/>
                <wp:wrapSquare wrapText="bothSides" distB="45720" distT="45720" distL="114300" distR="114300"/>
                <wp:docPr id="38" name=""/>
                <a:graphic>
                  <a:graphicData uri="http://schemas.microsoft.com/office/word/2010/wordprocessingShape">
                    <wps:wsp>
                      <wps:cNvSpPr/>
                      <wps:cNvPr id="7" name="Shape 7"/>
                      <wps:spPr>
                        <a:xfrm>
                          <a:off x="2959988" y="3051338"/>
                          <a:ext cx="4772025" cy="1457325"/>
                        </a:xfrm>
                        <a:prstGeom prst="rect">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t xml:space="preserve">= Ist ein relativ</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stabiles</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regelmäßig widerkehrendes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Muster</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der</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alltäglichen </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Lebensführung </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es geht um die Form, wie jemand sein Leben führt</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Muster von Verhalten und Denken eines Menschen (immer für längere Zeit)</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 zeigt sich in Handeln und Wertorientierungen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4781550" cy="1466850"/>
                <wp:effectExtent b="0" l="0" r="0" t="0"/>
                <wp:wrapSquare wrapText="bothSides" distB="45720" distT="45720" distL="114300" distR="114300"/>
                <wp:docPr id="3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4781550" cy="1466850"/>
                        </a:xfrm>
                        <a:prstGeom prst="rect"/>
                        <a:ln/>
                      </pic:spPr>
                    </pic:pic>
                  </a:graphicData>
                </a:graphic>
              </wp:anchor>
            </w:drawing>
          </mc:Fallback>
        </mc:AlternateContent>
      </w:r>
    </w:p>
    <w:p w:rsidR="00000000" w:rsidDel="00000000" w:rsidP="00000000" w:rsidRDefault="00000000" w:rsidRPr="00000000" w14:paraId="00000079">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7A">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7B">
      <w:pPr>
        <w:spacing w:line="360" w:lineRule="auto"/>
        <w:rPr>
          <w:rFonts w:ascii="Century Gothic" w:cs="Century Gothic" w:eastAsia="Century Gothic" w:hAnsi="Century Gothic"/>
          <w:sz w:val="20"/>
          <w:szCs w:val="20"/>
        </w:rPr>
      </w:pPr>
      <w:bookmarkStart w:colFirst="0" w:colLast="0" w:name="_heading=h.30j0zll" w:id="1"/>
      <w:bookmarkEnd w:id="1"/>
      <w:r w:rsidDel="00000000" w:rsidR="00000000" w:rsidRPr="00000000">
        <w:rPr>
          <w:rFonts w:ascii="Century Gothic" w:cs="Century Gothic" w:eastAsia="Century Gothic" w:hAnsi="Century Gothic"/>
          <w:b w:val="1"/>
          <w:sz w:val="20"/>
          <w:szCs w:val="20"/>
          <w:rtl w:val="0"/>
        </w:rPr>
        <w:br w:type="textWrapping"/>
        <w:br w:type="textWrapping"/>
        <w:br w:type="textWrapping"/>
        <w:t xml:space="preserve">Merkmale:</w:t>
        <w:br w:type="textWrapping"/>
        <w:t xml:space="preserve">1 relativ stabil</w:t>
      </w:r>
      <w:r w:rsidDel="00000000" w:rsidR="00000000" w:rsidRPr="00000000">
        <w:rPr>
          <w:rFonts w:ascii="Century Gothic" w:cs="Century Gothic" w:eastAsia="Century Gothic" w:hAnsi="Century Gothic"/>
          <w:sz w:val="20"/>
          <w:szCs w:val="20"/>
          <w:rtl w:val="0"/>
        </w:rPr>
        <w:t xml:space="preserve">, doch Lebensstil kann sich verändern kann z. B. Auszug bei den Eltern, ein Kind bekommen/ eigene Familie gründen</w:t>
        <w:br w:type="textWrapping"/>
      </w:r>
      <w:r w:rsidDel="00000000" w:rsidR="00000000" w:rsidRPr="00000000">
        <w:rPr>
          <w:rFonts w:ascii="Century Gothic" w:cs="Century Gothic" w:eastAsia="Century Gothic" w:hAnsi="Century Gothic"/>
          <w:b w:val="1"/>
          <w:sz w:val="20"/>
          <w:szCs w:val="20"/>
          <w:rtl w:val="0"/>
        </w:rPr>
        <w:t xml:space="preserve">2</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Bereichsübergreifend </w:t>
      </w:r>
      <w:r w:rsidDel="00000000" w:rsidR="00000000" w:rsidRPr="00000000">
        <w:rPr>
          <w:rFonts w:ascii="Century Gothic" w:cs="Century Gothic" w:eastAsia="Century Gothic" w:hAnsi="Century Gothic"/>
          <w:sz w:val="20"/>
          <w:szCs w:val="20"/>
          <w:rtl w:val="0"/>
        </w:rPr>
        <w:t xml:space="preserve">(Freizeit, Konsumverhalten, …) </w:t>
        <w:br w:type="textWrapping"/>
      </w: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Fonts w:ascii="Century Gothic" w:cs="Century Gothic" w:eastAsia="Century Gothic" w:hAnsi="Century Gothic"/>
          <w:sz w:val="20"/>
          <w:szCs w:val="20"/>
          <w:rtl w:val="0"/>
        </w:rPr>
        <w:t xml:space="preserve"> Lebensstil äußern sich expressiv und ästhetisch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Lebensstilforschung schaut auf </w:t>
      </w:r>
      <w:r w:rsidDel="00000000" w:rsidR="00000000" w:rsidRPr="00000000">
        <w:rPr>
          <w:rFonts w:ascii="Century Gothic" w:cs="Century Gothic" w:eastAsia="Century Gothic" w:hAnsi="Century Gothic"/>
          <w:b w:val="1"/>
          <w:sz w:val="20"/>
          <w:szCs w:val="20"/>
          <w:rtl w:val="0"/>
        </w:rPr>
        <w:t xml:space="preserve">expressive </w:t>
      </w:r>
      <w:r w:rsidDel="00000000" w:rsidR="00000000" w:rsidRPr="00000000">
        <w:rPr>
          <w:rFonts w:ascii="Century Gothic" w:cs="Century Gothic" w:eastAsia="Century Gothic" w:hAnsi="Century Gothic"/>
          <w:sz w:val="20"/>
          <w:szCs w:val="20"/>
          <w:rtl w:val="0"/>
        </w:rPr>
        <w:t xml:space="preserve">und</w:t>
      </w:r>
      <w:r w:rsidDel="00000000" w:rsidR="00000000" w:rsidRPr="00000000">
        <w:rPr>
          <w:rFonts w:ascii="Century Gothic" w:cs="Century Gothic" w:eastAsia="Century Gothic" w:hAnsi="Century Gothic"/>
          <w:b w:val="1"/>
          <w:sz w:val="20"/>
          <w:szCs w:val="20"/>
          <w:rtl w:val="0"/>
        </w:rPr>
        <w:t xml:space="preserve"> ästhetische Elemente</w:t>
      </w:r>
      <w:r w:rsidDel="00000000" w:rsidR="00000000" w:rsidRPr="00000000">
        <w:rPr>
          <w:rFonts w:ascii="Century Gothic" w:cs="Century Gothic" w:eastAsia="Century Gothic" w:hAnsi="Century Gothic"/>
          <w:sz w:val="20"/>
          <w:szCs w:val="20"/>
          <w:rtl w:val="0"/>
        </w:rPr>
        <w:t xml:space="preserve"> </w:t>
        <w:br w:type="textWrapping"/>
        <w:t xml:space="preserve">= wie sich Menschen gegenüber anderen darstellen (Kleidung, Haare, Dinge, Automarke, Schmuck…) </w:t>
        <w:br w:type="textWrapping"/>
      </w:r>
      <w:r w:rsidDel="00000000" w:rsidR="00000000" w:rsidRPr="00000000">
        <w:rPr>
          <w:rFonts w:ascii="Wingdings" w:cs="Wingdings" w:eastAsia="Wingdings" w:hAnsi="Wingdings"/>
          <w:b w:val="1"/>
          <w:sz w:val="20"/>
          <w:szCs w:val="20"/>
          <w:rtl w:val="0"/>
        </w:rPr>
        <w:t xml:space="preserve">🡪</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Durch diese </w:t>
      </w:r>
      <w:r w:rsidDel="00000000" w:rsidR="00000000" w:rsidRPr="00000000">
        <w:rPr>
          <w:rFonts w:ascii="Century Gothic" w:cs="Century Gothic" w:eastAsia="Century Gothic" w:hAnsi="Century Gothic"/>
          <w:b w:val="1"/>
          <w:sz w:val="20"/>
          <w:szCs w:val="20"/>
          <w:rtl w:val="0"/>
        </w:rPr>
        <w:t xml:space="preserve">Ausdrucksformen signalisiert</w:t>
      </w:r>
      <w:r w:rsidDel="00000000" w:rsidR="00000000" w:rsidRPr="00000000">
        <w:rPr>
          <w:rFonts w:ascii="Century Gothic" w:cs="Century Gothic" w:eastAsia="Century Gothic" w:hAnsi="Century Gothic"/>
          <w:sz w:val="20"/>
          <w:szCs w:val="20"/>
          <w:rtl w:val="0"/>
        </w:rPr>
        <w:t xml:space="preserve"> man eine bestimmte </w:t>
      </w:r>
      <w:r w:rsidDel="00000000" w:rsidR="00000000" w:rsidRPr="00000000">
        <w:rPr>
          <w:rFonts w:ascii="Century Gothic" w:cs="Century Gothic" w:eastAsia="Century Gothic" w:hAnsi="Century Gothic"/>
          <w:b w:val="1"/>
          <w:sz w:val="20"/>
          <w:szCs w:val="20"/>
          <w:rtl w:val="0"/>
        </w:rPr>
        <w:t xml:space="preserve">Identität </w:t>
        <w:br w:type="textWrapping"/>
        <w:t xml:space="preserve">4 </w:t>
      </w:r>
      <w:r w:rsidDel="00000000" w:rsidR="00000000" w:rsidRPr="00000000">
        <w:rPr>
          <w:rFonts w:ascii="Century Gothic" w:cs="Century Gothic" w:eastAsia="Century Gothic" w:hAnsi="Century Gothic"/>
          <w:sz w:val="20"/>
          <w:szCs w:val="20"/>
          <w:rtl w:val="0"/>
        </w:rPr>
        <w:t xml:space="preserve">LS sind </w:t>
      </w:r>
      <w:r w:rsidDel="00000000" w:rsidR="00000000" w:rsidRPr="00000000">
        <w:rPr>
          <w:rFonts w:ascii="Century Gothic" w:cs="Century Gothic" w:eastAsia="Century Gothic" w:hAnsi="Century Gothic"/>
          <w:b w:val="1"/>
          <w:sz w:val="20"/>
          <w:szCs w:val="20"/>
          <w:rtl w:val="0"/>
        </w:rPr>
        <w:t xml:space="preserve">Identitätsstiftend</w:t>
      </w:r>
      <w:r w:rsidDel="00000000" w:rsidR="00000000" w:rsidRPr="00000000">
        <w:rPr>
          <w:rFonts w:ascii="Century Gothic" w:cs="Century Gothic" w:eastAsia="Century Gothic" w:hAnsi="Century Gothic"/>
          <w:sz w:val="20"/>
          <w:szCs w:val="20"/>
          <w:rtl w:val="0"/>
        </w:rPr>
        <w:t xml:space="preserve"> = Zuordnung zu einer bestimmten Lebensstilgruppe Gruppe</w:t>
        <w:br w:type="textWrapping"/>
        <w:t xml:space="preserve"> oder aber </w:t>
      </w:r>
      <w:r w:rsidDel="00000000" w:rsidR="00000000" w:rsidRPr="00000000">
        <w:rPr>
          <w:rFonts w:ascii="Century Gothic" w:cs="Century Gothic" w:eastAsia="Century Gothic" w:hAnsi="Century Gothic"/>
          <w:b w:val="1"/>
          <w:sz w:val="20"/>
          <w:szCs w:val="20"/>
          <w:rtl w:val="0"/>
        </w:rPr>
        <w:t xml:space="preserve">distinktiv = gegenüber </w:t>
      </w:r>
      <w:r w:rsidDel="00000000" w:rsidR="00000000" w:rsidRPr="00000000">
        <w:rPr>
          <w:rFonts w:ascii="Century Gothic" w:cs="Century Gothic" w:eastAsia="Century Gothic" w:hAnsi="Century Gothic"/>
          <w:sz w:val="20"/>
          <w:szCs w:val="20"/>
          <w:rtl w:val="0"/>
        </w:rPr>
        <w:t xml:space="preserve">einer</w:t>
      </w:r>
      <w:r w:rsidDel="00000000" w:rsidR="00000000" w:rsidRPr="00000000">
        <w:rPr>
          <w:rFonts w:ascii="Century Gothic" w:cs="Century Gothic" w:eastAsia="Century Gothic" w:hAnsi="Century Gothic"/>
          <w:b w:val="1"/>
          <w:sz w:val="20"/>
          <w:szCs w:val="20"/>
          <w:rtl w:val="0"/>
        </w:rPr>
        <w:t xml:space="preserve"> anderen Gruppe</w:t>
      </w:r>
      <w:r w:rsidDel="00000000" w:rsidR="00000000" w:rsidRPr="00000000">
        <w:rPr>
          <w:rFonts w:ascii="Century Gothic" w:cs="Century Gothic" w:eastAsia="Century Gothic" w:hAnsi="Century Gothic"/>
          <w:sz w:val="20"/>
          <w:szCs w:val="20"/>
          <w:rtl w:val="0"/>
        </w:rPr>
        <w:t xml:space="preserve"> abgrenzen</w:t>
      </w:r>
    </w:p>
    <w:p w:rsidR="00000000" w:rsidDel="00000000" w:rsidP="00000000" w:rsidRDefault="00000000" w:rsidRPr="00000000" w14:paraId="0000007C">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Erfassung von Daten:</w:t>
      </w:r>
      <w:r w:rsidDel="00000000" w:rsidR="00000000" w:rsidRPr="00000000">
        <w:rPr>
          <w:rFonts w:ascii="Century Gothic" w:cs="Century Gothic" w:eastAsia="Century Gothic" w:hAnsi="Century Gothic"/>
          <w:sz w:val="20"/>
          <w:szCs w:val="20"/>
          <w:rtl w:val="0"/>
        </w:rPr>
        <w:br w:type="textWrapping"/>
        <w:t xml:space="preserve">Man erfragt viel auf unterschiedlichen Gebieten – Was tun sie in ihrer Freizeit? Was lesen sie? </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Diese Daten werden dann in Gruppen eingeteilt anhand der Clustermethode (Computersystem bildet Kriterien)</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Intern möglichst homogen, extern möglichst heterogen </w:t>
      </w:r>
    </w:p>
    <w:p w:rsidR="00000000" w:rsidDel="00000000" w:rsidP="00000000" w:rsidRDefault="00000000" w:rsidRPr="00000000" w14:paraId="0000007D">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ff3300"/>
          <w:sz w:val="20"/>
          <w:szCs w:val="20"/>
          <w:rtl w:val="0"/>
        </w:rPr>
        <w:t xml:space="preserve">Nach Lebensstile nach Werner Georg</w:t>
      </w:r>
      <w:r w:rsidDel="00000000" w:rsidR="00000000" w:rsidRPr="00000000">
        <w:rPr>
          <w:rFonts w:ascii="Century Gothic" w:cs="Century Gothic" w:eastAsia="Century Gothic" w:hAnsi="Century Gothic"/>
          <w:color w:val="ff3300"/>
          <w:sz w:val="20"/>
          <w:szCs w:val="20"/>
          <w:rtl w:val="0"/>
        </w:rPr>
        <w:t xml:space="preserve">:</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rtl w:val="0"/>
        </w:rPr>
        <w:t xml:space="preserve">Typ 1: Kulturbezogen, asketischer Lebensstil</w:t>
      </w:r>
      <w:r w:rsidDel="00000000" w:rsidR="00000000" w:rsidRPr="00000000">
        <w:rPr>
          <w:rFonts w:ascii="Century Gothic" w:cs="Century Gothic" w:eastAsia="Century Gothic" w:hAnsi="Century Gothic"/>
          <w:sz w:val="20"/>
          <w:szCs w:val="20"/>
          <w:rtl w:val="0"/>
        </w:rPr>
        <w:t xml:space="preserve"> </w:t>
        <w:br w:type="textWrapping"/>
        <w:t xml:space="preserve">in Bezug auf materielles sehr minimalistisch, lesen gern, klassische Kunst, ins Theater gehen, starkes Interesse für Wissenschaft und Politik, Bewegungsbezogener Sport, Arbeit ist sehr sinnstiftend, wenig Körperschmuck, wenig Wert der Kleidung </w:t>
        <w:br w:type="textWrapping"/>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gut qualifizierte Männer und Frauen</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rtl w:val="0"/>
        </w:rPr>
        <w:t xml:space="preserve">Typ 2: Selbstdarstellung, Genuss und Avantgardismus</w:t>
      </w:r>
      <w:r w:rsidDel="00000000" w:rsidR="00000000" w:rsidRPr="00000000">
        <w:rPr>
          <w:rFonts w:ascii="Century Gothic" w:cs="Century Gothic" w:eastAsia="Century Gothic" w:hAnsi="Century Gothic"/>
          <w:sz w:val="20"/>
          <w:szCs w:val="20"/>
          <w:rtl w:val="0"/>
        </w:rPr>
        <w:t xml:space="preserve"> (=immer die neusten Trends mitmachen) </w:t>
        <w:br w:type="textWrapping"/>
        <w:t xml:space="preserve">Häufige Restaurantbesuche, legen viel Wert auf Essen, in der Freizeit auf Vergnügen ausgelegt, Wohnen ist wichtig, wie kann ich mit meiner Einrichtung zeigen wer ich bin, auffällige Kleidung </w:t>
        <w:br w:type="textWrapping"/>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vorwiegend Frauen mit guter Bildung und überdurchschnittlichen Einkommen </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rtl w:val="0"/>
        </w:rPr>
        <w:br w:type="textWrapping"/>
        <w:t xml:space="preserve">Typ 3:</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Prestige bezogene Selbstdarstellung</w:t>
      </w:r>
      <w:r w:rsidDel="00000000" w:rsidR="00000000" w:rsidRPr="00000000">
        <w:rPr>
          <w:rFonts w:ascii="Century Gothic" w:cs="Century Gothic" w:eastAsia="Century Gothic" w:hAnsi="Century Gothic"/>
          <w:sz w:val="20"/>
          <w:szCs w:val="20"/>
          <w:rtl w:val="0"/>
        </w:rPr>
        <w:br w:type="textWrapping"/>
        <w:t xml:space="preserve">Kleidung und Wohnen ist ihnen sehr wichtig, sind aber unsicher und am Zweifeln ob die es auch richtig machen, versuch Typ 2 nachzuahmen </w:t>
        <w:br w:type="textWrapping"/>
      </w:r>
      <w:r w:rsidDel="00000000" w:rsidR="00000000" w:rsidRPr="00000000">
        <w:rPr>
          <w:rFonts w:ascii="Century Gothic" w:cs="Century Gothic" w:eastAsia="Century Gothic" w:hAnsi="Century Gothic"/>
          <w:b w:val="1"/>
          <w:sz w:val="20"/>
          <w:szCs w:val="20"/>
          <w:rtl w:val="0"/>
        </w:rPr>
        <w:t xml:space="preserve">Typ 4: Hedonistisch und expressiv</w:t>
      </w:r>
      <w:r w:rsidDel="00000000" w:rsidR="00000000" w:rsidRPr="00000000">
        <w:rPr>
          <w:rFonts w:ascii="Century Gothic" w:cs="Century Gothic" w:eastAsia="Century Gothic" w:hAnsi="Century Gothic"/>
          <w:sz w:val="20"/>
          <w:szCs w:val="20"/>
          <w:rtl w:val="0"/>
        </w:rPr>
        <w:br w:type="textWrapping"/>
        <w:t xml:space="preserve">In Freizeit möchte man Lust ausleben, Geselligkeit und Genuss, Rock und Pop Musik, ins Kino gehen, individualistische Einrichtung in der Wohnung (eklektizistischer Stil), viel mit PC beschäftigen </w:t>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Jünger als die anderen Gruppen mit mittlerer Bildung, geschlechterunspezifisch und meist Single/Ledig </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Century Gothic" w:cs="Century Gothic" w:eastAsia="Century Gothic" w:hAnsi="Century Gothic"/>
          <w:b w:val="1"/>
          <w:sz w:val="20"/>
          <w:szCs w:val="20"/>
          <w:rtl w:val="0"/>
        </w:rPr>
        <w:t xml:space="preserve">Typ 5: Familienzentrierter Lebensstil</w:t>
        <w:br w:type="textWrapping"/>
      </w:r>
      <w:r w:rsidDel="00000000" w:rsidR="00000000" w:rsidRPr="00000000">
        <w:rPr>
          <w:rFonts w:ascii="Century Gothic" w:cs="Century Gothic" w:eastAsia="Century Gothic" w:hAnsi="Century Gothic"/>
          <w:sz w:val="20"/>
          <w:szCs w:val="20"/>
          <w:rtl w:val="0"/>
        </w:rPr>
        <w:t xml:space="preserve">zurückhaltender in allen Lebensbereichen, Freizeitinteressen praktisch nützliche Tätigkeiten, kleine Vergnügen innerhalb der Familien, triviale Unterhaltung (einfach), Volksmusik, praktischer Rat wird gesucht </w:t>
        <w:br w:type="textWrapping"/>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verheiratete Frauen im mittleren Alter, mittlere Bildung</w:t>
      </w:r>
      <w:r w:rsidDel="00000000" w:rsidR="00000000" w:rsidRPr="00000000">
        <w:rPr>
          <w:rFonts w:ascii="Century Gothic" w:cs="Century Gothic" w:eastAsia="Century Gothic" w:hAnsi="Century Gothic"/>
          <w:sz w:val="20"/>
          <w:szCs w:val="20"/>
          <w:rtl w:val="0"/>
        </w:rPr>
        <w:t xml:space="preserve"> und ggf Teilzeitbeschäftigung </w:t>
        <w:br w:type="textWrapping"/>
      </w:r>
      <w:r w:rsidDel="00000000" w:rsidR="00000000" w:rsidRPr="00000000">
        <w:rPr>
          <w:rFonts w:ascii="Century Gothic" w:cs="Century Gothic" w:eastAsia="Century Gothic" w:hAnsi="Century Gothic"/>
          <w:b w:val="1"/>
          <w:sz w:val="20"/>
          <w:szCs w:val="20"/>
          <w:rtl w:val="0"/>
        </w:rPr>
        <w:t xml:space="preserve">Typ 6: zurückhaltend passive</w:t>
      </w:r>
      <w:r w:rsidDel="00000000" w:rsidR="00000000" w:rsidRPr="00000000">
        <w:rPr>
          <w:rFonts w:ascii="Century Gothic" w:cs="Century Gothic" w:eastAsia="Century Gothic" w:hAnsi="Century Gothic"/>
          <w:sz w:val="20"/>
          <w:szCs w:val="20"/>
          <w:rtl w:val="0"/>
        </w:rPr>
        <w:br w:type="textWrapping"/>
        <w:t xml:space="preserve">Zurückhaltung bei Kleidung (am liebsten praktisch), traditionelles Essen, wohnen in konventioneller Gemütlichkeit, Interesse an Autos, Technik, Sport und Basteln </w:t>
        <w:br w:type="textWrapping"/>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Männer in manuellen Berufen mit unterdurchschnittlichen Einkommen</w:t>
      </w:r>
      <w:r w:rsidDel="00000000" w:rsidR="00000000" w:rsidRPr="00000000">
        <w:rPr>
          <w:rFonts w:ascii="Century Gothic" w:cs="Century Gothic" w:eastAsia="Century Gothic" w:hAnsi="Century Gothic"/>
          <w:sz w:val="20"/>
          <w:szCs w:val="20"/>
          <w:rtl w:val="0"/>
        </w:rPr>
        <w:t xml:space="preserve"> </w:t>
        <w:br w:type="textWrapping"/>
      </w:r>
      <w:r w:rsidDel="00000000" w:rsidR="00000000" w:rsidRPr="00000000">
        <w:rPr>
          <w:rFonts w:ascii="Century Gothic" w:cs="Century Gothic" w:eastAsia="Century Gothic" w:hAnsi="Century Gothic"/>
          <w:b w:val="1"/>
          <w:sz w:val="20"/>
          <w:szCs w:val="20"/>
          <w:rtl w:val="0"/>
        </w:rPr>
        <w:t xml:space="preserve">Typ 7: Zurückhaltend und konventionell </w:t>
        <w:br w:type="textWrapping"/>
      </w:r>
      <w:r w:rsidDel="00000000" w:rsidR="00000000" w:rsidRPr="00000000">
        <w:rPr>
          <w:rFonts w:ascii="Century Gothic" w:cs="Century Gothic" w:eastAsia="Century Gothic" w:hAnsi="Century Gothic"/>
          <w:sz w:val="20"/>
          <w:szCs w:val="20"/>
          <w:rtl w:val="0"/>
        </w:rPr>
        <w:t xml:space="preserve">Starker Konservatismus, klassisch konservative Kleidung, sparsamer Konsum, einfaches Essen, Freizeit: Spazieren gehen und Einkaufsbummel </w:t>
        <w:br w:type="textWrapping"/>
      </w:r>
      <w:r w:rsidDel="00000000" w:rsidR="00000000" w:rsidRPr="00000000">
        <w:rPr>
          <w:rFonts w:ascii="Wingdings" w:cs="Wingdings" w:eastAsia="Wingdings" w:hAnsi="Wingdings"/>
          <w:sz w:val="20"/>
          <w:szCs w:val="20"/>
          <w:highlight w:val="lightGray"/>
          <w:rtl w:val="0"/>
        </w:rPr>
        <w:t xml:space="preserve">🡪</w:t>
      </w:r>
      <w:r w:rsidDel="00000000" w:rsidR="00000000" w:rsidRPr="00000000">
        <w:rPr>
          <w:rFonts w:ascii="Century Gothic" w:cs="Century Gothic" w:eastAsia="Century Gothic" w:hAnsi="Century Gothic"/>
          <w:sz w:val="20"/>
          <w:szCs w:val="20"/>
          <w:highlight w:val="lightGray"/>
          <w:rtl w:val="0"/>
        </w:rPr>
        <w:t xml:space="preserve"> häufiger Kirchenbesuch + Mitglieder in Vereinen und Organisationen</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7E">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lightGray"/>
          <w:rtl w:val="0"/>
        </w:rPr>
        <w:t xml:space="preserve">FAZIT:</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highlight w:val="white"/>
          <w:rtl w:val="0"/>
        </w:rPr>
        <w:t xml:space="preserve">Entkopplungsthese kann nicht zu 100% belegt werden. Es gibt Variablen, von denen man auf einen bestimmten LS schließen kann</w:t>
      </w:r>
      <w:r w:rsidDel="00000000" w:rsidR="00000000" w:rsidRPr="00000000">
        <w:rPr>
          <w:rFonts w:ascii="Arial" w:cs="Arial" w:eastAsia="Arial" w:hAnsi="Arial"/>
          <w:sz w:val="20"/>
          <w:szCs w:val="20"/>
          <w:highlight w:val="white"/>
          <w:rtl w:val="0"/>
        </w:rPr>
        <w:t xml:space="preserve"> </w:t>
        <w:br w:type="textWrapping"/>
      </w:r>
      <w:r w:rsidDel="00000000" w:rsidR="00000000" w:rsidRPr="00000000">
        <w:rPr>
          <w:rFonts w:ascii="Wingdings" w:cs="Wingdings" w:eastAsia="Wingdings" w:hAnsi="Wingdings"/>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Century Gothic" w:cs="Century Gothic" w:eastAsia="Century Gothic" w:hAnsi="Century Gothic"/>
          <w:b w:val="1"/>
          <w:sz w:val="20"/>
          <w:szCs w:val="20"/>
          <w:highlight w:val="white"/>
          <w:rtl w:val="0"/>
        </w:rPr>
        <w:t xml:space="preserve">nämlich </w:t>
      </w:r>
      <w:r w:rsidDel="00000000" w:rsidR="00000000" w:rsidRPr="00000000">
        <w:rPr>
          <w:rFonts w:ascii="Century Gothic" w:cs="Century Gothic" w:eastAsia="Century Gothic" w:hAnsi="Century Gothic"/>
          <w:b w:val="1"/>
          <w:sz w:val="20"/>
          <w:szCs w:val="20"/>
          <w:rtl w:val="0"/>
        </w:rPr>
        <w:t xml:space="preserve">Bildung, Alter und Geschlecht sehr bestimmend </w:t>
        <w:br w:type="textWrapping"/>
      </w:r>
      <w:r w:rsidDel="00000000" w:rsidR="00000000" w:rsidRPr="00000000">
        <w:rPr>
          <w:rFonts w:ascii="Century Gothic" w:cs="Century Gothic" w:eastAsia="Century Gothic" w:hAnsi="Century Gothic"/>
          <w:sz w:val="20"/>
          <w:szCs w:val="20"/>
          <w:rtl w:val="0"/>
        </w:rPr>
        <w:t xml:space="preserve">(heute wäre Urlaub auch noch ein wichtiger Faktor)</w:t>
      </w:r>
    </w:p>
    <w:p w:rsidR="00000000" w:rsidDel="00000000" w:rsidP="00000000" w:rsidRDefault="00000000" w:rsidRPr="00000000" w14:paraId="0000007F">
      <w:pPr>
        <w:rPr>
          <w:rFonts w:ascii="Century Gothic" w:cs="Century Gothic" w:eastAsia="Century Gothic" w:hAnsi="Century Gothic"/>
          <w:b w:val="1"/>
          <w:color w:val="c55911"/>
        </w:rPr>
      </w:pPr>
      <w:r w:rsidDel="00000000" w:rsidR="00000000" w:rsidRPr="00000000">
        <w:rPr>
          <w:rtl w:val="0"/>
        </w:rPr>
      </w:r>
    </w:p>
    <w:p w:rsidR="00000000" w:rsidDel="00000000" w:rsidP="00000000" w:rsidRDefault="00000000" w:rsidRPr="00000000" w14:paraId="00000080">
      <w:pPr>
        <w:rPr>
          <w:rFonts w:ascii="Century Gothic" w:cs="Century Gothic" w:eastAsia="Century Gothic" w:hAnsi="Century Gothic"/>
          <w:b w:val="1"/>
          <w:color w:val="c55911"/>
        </w:rPr>
      </w:pPr>
      <w:r w:rsidDel="00000000" w:rsidR="00000000" w:rsidRPr="00000000">
        <w:rPr>
          <w:rFonts w:ascii="Century Gothic" w:cs="Century Gothic" w:eastAsia="Century Gothic" w:hAnsi="Century Gothic"/>
          <w:b w:val="1"/>
          <w:color w:val="c55911"/>
          <w:rtl w:val="0"/>
        </w:rPr>
        <w:t xml:space="preserve">Die sozialen Milieus  </w:t>
      </w:r>
    </w:p>
    <w:p w:rsidR="00000000" w:rsidDel="00000000" w:rsidP="00000000" w:rsidRDefault="00000000" w:rsidRPr="00000000" w14:paraId="00000081">
      <w:pPr>
        <w:spacing w:line="360" w:lineRule="auto"/>
        <w:rPr>
          <w:rFonts w:ascii="Century Gothic" w:cs="Century Gothic" w:eastAsia="Century Gothic" w:hAnsi="Century Gothic"/>
          <w:b w:val="0"/>
          <w:i w:val="1"/>
          <w:color w:val="4472c4"/>
        </w:rPr>
      </w:pPr>
      <w:r w:rsidDel="00000000" w:rsidR="00000000" w:rsidRPr="00000000">
        <w:rPr>
          <w:rFonts w:ascii="Century Gothic" w:cs="Century Gothic" w:eastAsia="Century Gothic" w:hAnsi="Century Gothic"/>
          <w:b w:val="1"/>
          <w:sz w:val="20"/>
          <w:szCs w:val="20"/>
          <w:rtl w:val="0"/>
        </w:rPr>
        <w:t xml:space="preserve">Definition:</w:t>
      </w:r>
      <w:r w:rsidDel="00000000" w:rsidR="00000000" w:rsidRPr="00000000">
        <w:rPr>
          <w:rFonts w:ascii="Century Gothic" w:cs="Century Gothic" w:eastAsia="Century Gothic" w:hAnsi="Century Gothic"/>
          <w:sz w:val="20"/>
          <w:szCs w:val="20"/>
          <w:rtl w:val="0"/>
        </w:rPr>
        <w:t xml:space="preserve"> Soziale Milieus fassen Menschen zusammen, die sich in Lebensauffassung und Lebensweise ähneln (Werteorientierung)</w:t>
        <w:br w:type="textWrapping"/>
      </w:r>
      <w:r w:rsidDel="00000000" w:rsidR="00000000" w:rsidRPr="00000000">
        <w:rPr>
          <w:rFonts w:ascii="Century Gothic" w:cs="Century Gothic" w:eastAsia="Century Gothic" w:hAnsi="Century Gothic"/>
          <w:b w:val="1"/>
          <w:i w:val="0"/>
          <w:color w:val="f4b083"/>
          <w:sz w:val="20"/>
          <w:szCs w:val="20"/>
          <w:rtl w:val="0"/>
        </w:rPr>
        <w:t xml:space="preserve">Klassentheoretisches Modell</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Starke Anlehnung an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Bourdieu</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enge Verbindung zw. Klassentheorie und Lebensstilforschung</w:t>
      </w:r>
    </w:p>
    <w:p w:rsidR="00000000" w:rsidDel="00000000" w:rsidP="00000000" w:rsidRDefault="00000000" w:rsidRPr="00000000" w14:paraId="00000083">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Einbeziehung von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vertikalen Ungleichheiten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(Berufsgruppe, Privilegien/Benachteiligungen, Macht/Ohnmacht, Distinktion und Ausgrenzung)</w:t>
      </w:r>
    </w:p>
    <w:p w:rsidR="00000000" w:rsidDel="00000000" w:rsidP="00000000" w:rsidRDefault="00000000" w:rsidRPr="00000000" w14:paraId="00000084">
      <w:pPr>
        <w:pStyle w:val="Heading3"/>
        <w:rPr>
          <w:rFonts w:ascii="Century Gothic" w:cs="Century Gothic" w:eastAsia="Century Gothic" w:hAnsi="Century Gothic"/>
          <w:b w:val="1"/>
          <w:i w:val="0"/>
          <w:color w:val="f4b083"/>
        </w:rPr>
      </w:pPr>
      <w:r w:rsidDel="00000000" w:rsidR="00000000" w:rsidRPr="00000000">
        <w:rPr>
          <w:rFonts w:ascii="Century Gothic" w:cs="Century Gothic" w:eastAsia="Century Gothic" w:hAnsi="Century Gothic"/>
          <w:b w:val="1"/>
          <w:i w:val="0"/>
          <w:color w:val="f4b083"/>
          <w:rtl w:val="0"/>
        </w:rPr>
        <w:t xml:space="preserve">Marktforschungsmodell, sog. Sinus-Milieus</w:t>
      </w:r>
    </w:p>
    <w:p w:rsidR="00000000" w:rsidDel="00000000" w:rsidP="00000000" w:rsidRDefault="00000000" w:rsidRPr="00000000" w14:paraId="00000085">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Wurde in 1980er vom Sinus-Institut entwickelt</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highlight w:val="lightGray"/>
          <w:rtl w:val="0"/>
        </w:rPr>
        <w:t xml:space="preserve">dient der </w:t>
      </w:r>
      <w:r w:rsidDel="00000000" w:rsidR="00000000" w:rsidRPr="00000000">
        <w:rPr>
          <w:rFonts w:ascii="Century Gothic" w:cs="Century Gothic" w:eastAsia="Century Gothic" w:hAnsi="Century Gothic"/>
          <w:b w:val="1"/>
          <w:sz w:val="20"/>
          <w:szCs w:val="20"/>
          <w:highlight w:val="lightGray"/>
          <w:rtl w:val="0"/>
        </w:rPr>
        <w:t xml:space="preserve">„Zielgruppenorientierung“ </w:t>
      </w:r>
      <w:r w:rsidDel="00000000" w:rsidR="00000000" w:rsidRPr="00000000">
        <w:rPr>
          <w:rFonts w:ascii="Century Gothic" w:cs="Century Gothic" w:eastAsia="Century Gothic" w:hAnsi="Century Gothic"/>
          <w:sz w:val="20"/>
          <w:szCs w:val="20"/>
          <w:highlight w:val="lightGray"/>
          <w:rtl w:val="0"/>
        </w:rPr>
        <w:t xml:space="preserve">in der Produktentwicklung, dem Marketing und der Kommunikationsplanung</w:t>
      </w:r>
      <w:r w:rsidDel="00000000" w:rsidR="00000000" w:rsidRPr="00000000">
        <w:rPr>
          <w:rFonts w:ascii="Century Gothic" w:cs="Century Gothic" w:eastAsia="Century Gothic" w:hAnsi="Century Gothic"/>
          <w:sz w:val="20"/>
          <w:szCs w:val="20"/>
          <w:rtl w:val="0"/>
        </w:rPr>
        <w:br w:type="textWrapping"/>
        <w:t xml:space="preserve">° Gliederung der Gesellschaft nach </w:t>
      </w:r>
      <w:r w:rsidDel="00000000" w:rsidR="00000000" w:rsidRPr="00000000">
        <w:rPr>
          <w:rFonts w:ascii="Century Gothic" w:cs="Century Gothic" w:eastAsia="Century Gothic" w:hAnsi="Century Gothic"/>
          <w:b w:val="1"/>
          <w:sz w:val="20"/>
          <w:szCs w:val="20"/>
          <w:rtl w:val="0"/>
        </w:rPr>
        <w:t xml:space="preserve">„subjektive“ Merkmalen</w:t>
      </w:r>
      <w:r w:rsidDel="00000000" w:rsidR="00000000" w:rsidRPr="00000000">
        <w:rPr>
          <w:rFonts w:ascii="Century Gothic" w:cs="Century Gothic" w:eastAsia="Century Gothic" w:hAnsi="Century Gothic"/>
          <w:sz w:val="20"/>
          <w:szCs w:val="20"/>
          <w:rtl w:val="0"/>
        </w:rPr>
        <w:t xml:space="preserve"> </w:t>
        <w:br w:type="textWrapping"/>
        <w:t xml:space="preserve">Das Modell setzt kulturalisch an und gruppiert Menschen nach </w:t>
      </w:r>
      <w:r w:rsidDel="00000000" w:rsidR="00000000" w:rsidRPr="00000000">
        <w:rPr>
          <w:rFonts w:ascii="Century Gothic" w:cs="Century Gothic" w:eastAsia="Century Gothic" w:hAnsi="Century Gothic"/>
          <w:b w:val="1"/>
          <w:sz w:val="20"/>
          <w:szCs w:val="20"/>
          <w:rtl w:val="0"/>
        </w:rPr>
        <w:t xml:space="preserve">ähnlichen Lebensauffassungen/-weisen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Die Menschen der verschiedenen Milieus unterscheiden sich in Wertorientierungen, Lebenszielen, Einstellungen zu Arbeit, Freizeit, Familie, Geld, Konsum, Zukunftsperspektiven, politischen Grundüberzeugungen und Lebensstile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wp:posOffset>
                </wp:positionV>
                <wp:extent cx="19050" cy="666750"/>
                <wp:effectExtent b="0" l="0" r="0" t="0"/>
                <wp:wrapNone/>
                <wp:docPr id="46" name=""/>
                <a:graphic>
                  <a:graphicData uri="http://schemas.microsoft.com/office/word/2010/wordprocessingShape">
                    <wps:wsp>
                      <wps:cNvCnPr/>
                      <wps:spPr>
                        <a:xfrm>
                          <a:off x="5341238" y="3446625"/>
                          <a:ext cx="9525" cy="666750"/>
                        </a:xfrm>
                        <a:prstGeom prst="straightConnector1">
                          <a:avLst/>
                        </a:prstGeom>
                        <a:noFill/>
                        <a:ln cap="flat" cmpd="sng" w="1905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12700</wp:posOffset>
                </wp:positionV>
                <wp:extent cx="19050" cy="666750"/>
                <wp:effectExtent b="0" l="0" r="0" t="0"/>
                <wp:wrapNone/>
                <wp:docPr id="46"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19050" cy="666750"/>
                        </a:xfrm>
                        <a:prstGeom prst="rect"/>
                        <a:ln/>
                      </pic:spPr>
                    </pic:pic>
                  </a:graphicData>
                </a:graphic>
              </wp:anchor>
            </w:drawing>
          </mc:Fallback>
        </mc:AlternateContent>
      </w:r>
    </w:p>
    <w:p w:rsidR="00000000" w:rsidDel="00000000" w:rsidP="00000000" w:rsidRDefault="00000000" w:rsidRPr="00000000" w14:paraId="00000087">
      <w:pPr>
        <w:spacing w:after="20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Empirische Grundlage:</w:t>
      </w:r>
      <w:r w:rsidDel="00000000" w:rsidR="00000000" w:rsidRPr="00000000">
        <w:rPr>
          <w:rFonts w:ascii="Century Gothic" w:cs="Century Gothic" w:eastAsia="Century Gothic" w:hAnsi="Century Gothic"/>
          <w:sz w:val="20"/>
          <w:szCs w:val="20"/>
          <w:rtl w:val="0"/>
        </w:rPr>
        <w:t xml:space="preserve"> repräsentatives Interviewmaterial, dieses wird mit Hilfe von Clusteranalysen („Sinuskartoffeln“) systematisch ausgewertet</w:t>
      </w:r>
      <w:r w:rsidDel="00000000" w:rsidR="00000000" w:rsidRPr="00000000">
        <w:rPr>
          <w:rFonts w:ascii="Century Gothic" w:cs="Century Gothic" w:eastAsia="Century Gothic" w:hAnsi="Century Gothic"/>
          <w:b w:val="1"/>
          <w:sz w:val="20"/>
          <w:szCs w:val="20"/>
          <w:rtl w:val="0"/>
        </w:rPr>
        <w:br w:type="textWrapping"/>
      </w:r>
      <w:r w:rsidDel="00000000" w:rsidR="00000000" w:rsidRPr="00000000">
        <w:rPr>
          <w:rFonts w:ascii="Century Gothic" w:cs="Century Gothic" w:eastAsia="Century Gothic" w:hAnsi="Century Gothic"/>
          <w:sz w:val="20"/>
          <w:szCs w:val="20"/>
          <w:rtl w:val="0"/>
        </w:rPr>
        <w:t xml:space="preserve">° Die deutsche Bevölkerung wird zu </w:t>
      </w:r>
      <w:r w:rsidDel="00000000" w:rsidR="00000000" w:rsidRPr="00000000">
        <w:rPr>
          <w:rFonts w:ascii="Century Gothic" w:cs="Century Gothic" w:eastAsia="Century Gothic" w:hAnsi="Century Gothic"/>
          <w:b w:val="1"/>
          <w:sz w:val="20"/>
          <w:szCs w:val="20"/>
          <w:rtl w:val="0"/>
        </w:rPr>
        <w:t xml:space="preserve">10 Milieus</w:t>
      </w:r>
      <w:r w:rsidDel="00000000" w:rsidR="00000000" w:rsidRPr="00000000">
        <w:rPr>
          <w:rFonts w:ascii="Century Gothic" w:cs="Century Gothic" w:eastAsia="Century Gothic" w:hAnsi="Century Gothic"/>
          <w:sz w:val="20"/>
          <w:szCs w:val="20"/>
          <w:rtl w:val="0"/>
        </w:rPr>
        <w:t xml:space="preserve"> gruppiert, die dann mit der vertikalen Dimension der Sozialstruktur in Beziehung gesetzt werden</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88">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Prinzip der Milieus:</w:t>
      </w:r>
      <w:r w:rsidDel="00000000" w:rsidR="00000000" w:rsidRPr="00000000">
        <w:rPr>
          <w:rFonts w:ascii="Century Gothic" w:cs="Century Gothic" w:eastAsia="Century Gothic" w:hAnsi="Century Gothic"/>
          <w:sz w:val="20"/>
          <w:szCs w:val="20"/>
          <w:rtl w:val="0"/>
        </w:rPr>
        <w:t xml:space="preserve"> hat zwei Achsen</w:t>
      </w:r>
    </w:p>
    <w:p w:rsidR="00000000" w:rsidDel="00000000" w:rsidP="00000000" w:rsidRDefault="00000000" w:rsidRPr="00000000" w14:paraId="00000089">
      <w:pPr>
        <w:spacing w:after="20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Lage</w:t>
      </w:r>
      <w:r w:rsidDel="00000000" w:rsidR="00000000" w:rsidRPr="00000000">
        <w:rPr>
          <w:rFonts w:ascii="Century Gothic" w:cs="Century Gothic" w:eastAsia="Century Gothic" w:hAnsi="Century Gothic"/>
          <w:sz w:val="20"/>
          <w:szCs w:val="20"/>
          <w:rtl w:val="0"/>
        </w:rPr>
        <w:t xml:space="preserve"> in der Sozialstruktur (oben, Mitte, Unten) </w:t>
      </w:r>
      <w:r w:rsidDel="00000000" w:rsidR="00000000" w:rsidRPr="00000000">
        <w:rPr>
          <w:rFonts w:ascii="Century Gothic" w:cs="Century Gothic" w:eastAsia="Century Gothic" w:hAnsi="Century Gothic"/>
          <w:b w:val="1"/>
          <w:rtl w:val="0"/>
        </w:rPr>
        <w:br w:type="textWrapping"/>
      </w:r>
      <w:r w:rsidDel="00000000" w:rsidR="00000000" w:rsidRPr="00000000">
        <w:rPr>
          <w:rFonts w:ascii="Century Gothic" w:cs="Century Gothic" w:eastAsia="Century Gothic" w:hAnsi="Century Gothic"/>
          <w:sz w:val="20"/>
          <w:szCs w:val="20"/>
          <w:rtl w:val="0"/>
        </w:rPr>
        <w:br w:type="textWrapping"/>
        <w:t xml:space="preserve">      </w:t>
      </w:r>
      <w:r w:rsidDel="00000000" w:rsidR="00000000" w:rsidRPr="00000000">
        <w:rPr>
          <w:rFonts w:ascii="Century Gothic" w:cs="Century Gothic" w:eastAsia="Century Gothic" w:hAnsi="Century Gothic"/>
          <w:b w:val="1"/>
          <w:sz w:val="20"/>
          <w:szCs w:val="20"/>
          <w:rtl w:val="0"/>
        </w:rPr>
        <w:t xml:space="preserve">Werte</w:t>
      </w:r>
      <w:r w:rsidDel="00000000" w:rsidR="00000000" w:rsidRPr="00000000">
        <w:rPr>
          <w:rFonts w:ascii="Century Gothic" w:cs="Century Gothic" w:eastAsia="Century Gothic" w:hAnsi="Century Gothic"/>
          <w:sz w:val="20"/>
          <w:szCs w:val="20"/>
          <w:rtl w:val="0"/>
        </w:rPr>
        <w:t xml:space="preserve"> (in drei Klassen eingeteilt: traditionelle Werte, moderne Werte, neue Werte</w:t>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25400" cy="809625"/>
                <wp:effectExtent b="0" l="0" r="0" t="0"/>
                <wp:wrapNone/>
                <wp:docPr id="41" name=""/>
                <a:graphic>
                  <a:graphicData uri="http://schemas.microsoft.com/office/word/2010/wordprocessingShape">
                    <wps:wsp>
                      <wps:cNvCnPr/>
                      <wps:spPr>
                        <a:xfrm>
                          <a:off x="5346000" y="3375188"/>
                          <a:ext cx="0" cy="809625"/>
                        </a:xfrm>
                        <a:prstGeom prst="straightConnector1">
                          <a:avLst/>
                        </a:prstGeom>
                        <a:noFill/>
                        <a:ln cap="flat" cmpd="sng" w="9525">
                          <a:solidFill>
                            <a:schemeClr val="accent2"/>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25400" cy="809625"/>
                <wp:effectExtent b="0" l="0" r="0" t="0"/>
                <wp:wrapNone/>
                <wp:docPr id="41"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25400"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800100</wp:posOffset>
                </wp:positionV>
                <wp:extent cx="1333500" cy="25400"/>
                <wp:effectExtent b="0" l="0" r="0" t="0"/>
                <wp:wrapNone/>
                <wp:docPr id="39" name=""/>
                <a:graphic>
                  <a:graphicData uri="http://schemas.microsoft.com/office/word/2010/wordprocessingShape">
                    <wps:wsp>
                      <wps:cNvCnPr/>
                      <wps:spPr>
                        <a:xfrm rot="10800000">
                          <a:off x="4679250" y="3780000"/>
                          <a:ext cx="1333500" cy="0"/>
                        </a:xfrm>
                        <a:prstGeom prst="straightConnector1">
                          <a:avLst/>
                        </a:prstGeom>
                        <a:noFill/>
                        <a:ln cap="flat" cmpd="sng" w="9525">
                          <a:solidFill>
                            <a:schemeClr val="accent2"/>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800100</wp:posOffset>
                </wp:positionV>
                <wp:extent cx="1333500" cy="25400"/>
                <wp:effectExtent b="0" l="0" r="0" t="0"/>
                <wp:wrapNone/>
                <wp:docPr id="39"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1333500" cy="25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971550</wp:posOffset>
            </wp:positionV>
            <wp:extent cx="5388249" cy="3162300"/>
            <wp:effectExtent b="0" l="0" r="0" t="0"/>
            <wp:wrapSquare wrapText="bothSides" distB="0" distT="0" distL="114300" distR="114300"/>
            <wp:docPr descr="Bildergebnis für sinus milieu in deutschland" id="61" name="image1.png"/>
            <a:graphic>
              <a:graphicData uri="http://schemas.openxmlformats.org/drawingml/2006/picture">
                <pic:pic>
                  <pic:nvPicPr>
                    <pic:cNvPr descr="Bildergebnis für sinus milieu in deutschland" id="0" name="image1.png"/>
                    <pic:cNvPicPr preferRelativeResize="0"/>
                  </pic:nvPicPr>
                  <pic:blipFill>
                    <a:blip r:embed="rId35"/>
                    <a:srcRect b="6153" l="2710" r="7061" t="15366"/>
                    <a:stretch>
                      <a:fillRect/>
                    </a:stretch>
                  </pic:blipFill>
                  <pic:spPr>
                    <a:xfrm>
                      <a:off x="0" y="0"/>
                      <a:ext cx="5388249" cy="3162300"/>
                    </a:xfrm>
                    <a:prstGeom prst="rect"/>
                    <a:ln/>
                  </pic:spPr>
                </pic:pic>
              </a:graphicData>
            </a:graphic>
          </wp:anchor>
        </w:drawing>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br w:type="textWrapping"/>
      </w:r>
    </w:p>
    <w:p w:rsidR="00000000" w:rsidDel="00000000" w:rsidP="00000000" w:rsidRDefault="00000000" w:rsidRPr="00000000" w14:paraId="0000008C">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D">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E">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F">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0">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1">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2">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3">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Historischer Wandel kann abgebildet werden (Kartoffelgröße ändert sich)</w:t>
      </w:r>
      <w:r w:rsidDel="00000000" w:rsidR="00000000" w:rsidRPr="00000000">
        <w:rPr>
          <w:rFonts w:ascii="Century Gothic" w:cs="Century Gothic" w:eastAsia="Century Gothic" w:hAnsi="Century Gothic"/>
          <w:b w:val="1"/>
          <w:sz w:val="20"/>
          <w:szCs w:val="20"/>
          <w:rtl w:val="0"/>
        </w:rPr>
        <w:br w:type="textWrapping"/>
      </w:r>
      <w:r w:rsidDel="00000000" w:rsidR="00000000" w:rsidRPr="00000000">
        <w:rPr>
          <w:rFonts w:ascii="Century Gothic" w:cs="Century Gothic" w:eastAsia="Century Gothic" w:hAnsi="Century Gothic"/>
          <w:sz w:val="20"/>
          <w:szCs w:val="20"/>
          <w:rtl w:val="0"/>
        </w:rPr>
        <w:t xml:space="preserve">° Mehrere Milieus auf einer Hierarchiestufe</w:t>
      </w:r>
    </w:p>
    <w:tbl>
      <w:tblPr>
        <w:tblStyle w:val="Table7"/>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31"/>
        <w:gridCol w:w="4531"/>
        <w:tblGridChange w:id="0">
          <w:tblGrid>
            <w:gridCol w:w="4531"/>
            <w:gridCol w:w="4531"/>
          </w:tblGrid>
        </w:tblGridChange>
      </w:tblGrid>
      <w:tr>
        <w:trPr>
          <w:trHeight w:val="425" w:hRule="atLeast"/>
        </w:trPr>
        <w:tc>
          <w:tcPr/>
          <w:p w:rsidR="00000000" w:rsidDel="00000000" w:rsidP="00000000" w:rsidRDefault="00000000" w:rsidRPr="00000000" w14:paraId="00000094">
            <w:pPr>
              <w:spacing w:after="200" w:line="36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Milieu</w:t>
            </w:r>
          </w:p>
        </w:tc>
        <w:tc>
          <w:tcPr/>
          <w:p w:rsidR="00000000" w:rsidDel="00000000" w:rsidP="00000000" w:rsidRDefault="00000000" w:rsidRPr="00000000" w14:paraId="00000095">
            <w:pPr>
              <w:spacing w:after="200" w:line="36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Charakter</w:t>
            </w:r>
          </w:p>
        </w:tc>
      </w:tr>
      <w:tr>
        <w:tc>
          <w:tcPr/>
          <w:p w:rsidR="00000000" w:rsidDel="00000000" w:rsidP="00000000" w:rsidRDefault="00000000" w:rsidRPr="00000000" w14:paraId="0000009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Konservativ- etabliert</w:t>
              <w:br w:type="textWrapping"/>
            </w:r>
          </w:p>
          <w:p w:rsidR="00000000" w:rsidDel="00000000" w:rsidP="00000000" w:rsidRDefault="00000000" w:rsidRPr="00000000" w14:paraId="0000009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Liberal- intellektuell </w:t>
              <w:br w:type="textWrapping"/>
              <w:br w:type="textWrapping"/>
            </w:r>
          </w:p>
          <w:p w:rsidR="00000000" w:rsidDel="00000000" w:rsidP="00000000" w:rsidRDefault="00000000" w:rsidRPr="00000000" w14:paraId="0000009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Performer</w:t>
              <w:br w:type="textWrapping"/>
            </w:r>
          </w:p>
          <w:p w:rsidR="00000000" w:rsidDel="00000000" w:rsidP="00000000" w:rsidRDefault="00000000" w:rsidRPr="00000000" w14:paraId="0000009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Expeditiv</w:t>
              <w:br w:type="textWrapping"/>
            </w:r>
          </w:p>
          <w:p w:rsidR="00000000" w:rsidDel="00000000" w:rsidP="00000000" w:rsidRDefault="00000000" w:rsidRPr="00000000" w14:paraId="0000009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Bürgerliche Mitte</w:t>
              <w:br w:type="textWrapping"/>
              <w:br w:type="textWrapping"/>
            </w:r>
          </w:p>
          <w:p w:rsidR="00000000" w:rsidDel="00000000" w:rsidP="00000000" w:rsidRDefault="00000000" w:rsidRPr="00000000" w14:paraId="0000009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Adaptiv-pragmatisch </w:t>
              <w:br w:type="textWrapping"/>
            </w:r>
          </w:p>
          <w:p w:rsidR="00000000" w:rsidDel="00000000" w:rsidP="00000000" w:rsidRDefault="00000000" w:rsidRPr="00000000" w14:paraId="0000009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Sozial- ökologisch</w:t>
              <w:br w:type="textWrapping"/>
            </w:r>
          </w:p>
          <w:p w:rsidR="00000000" w:rsidDel="00000000" w:rsidP="00000000" w:rsidRDefault="00000000" w:rsidRPr="00000000" w14:paraId="0000009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Traditionell</w:t>
              <w:br w:type="textWrapping"/>
              <w:br w:type="textWrapping"/>
            </w:r>
          </w:p>
          <w:p w:rsidR="00000000" w:rsidDel="00000000" w:rsidP="00000000" w:rsidRDefault="00000000" w:rsidRPr="00000000" w14:paraId="0000009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Prekär</w:t>
            </w:r>
          </w:p>
          <w:p w:rsidR="00000000" w:rsidDel="00000000" w:rsidP="00000000" w:rsidRDefault="00000000" w:rsidRPr="00000000" w14:paraId="0000009F">
            <w:pPr>
              <w:spacing w:after="20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Hedonistisch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Führungsansprüche, Verantwortung und Erfolgsethik </w:t>
            </w:r>
          </w:p>
          <w:p w:rsidR="00000000" w:rsidDel="00000000" w:rsidP="00000000" w:rsidRDefault="00000000" w:rsidRPr="00000000" w14:paraId="000000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Aufgeklärte Bildungselite, liberale Grundhaltung, vielfältige kulturelle Interessen</w:t>
            </w:r>
          </w:p>
          <w:p w:rsidR="00000000" w:rsidDel="00000000" w:rsidP="00000000" w:rsidRDefault="00000000" w:rsidRPr="00000000" w14:paraId="000000A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Macher, möglichst schnell und gut, immer die neusten Geräte</w:t>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Kreativ, online und offline vernetzt, Suchen nach neuen Grenzen</w:t>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Wunsch nach beruflicher und sozialer Etablierung, harmonisch, mittlere Ressourcenausstattung </w:t>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Modern und jung, mache nur dass was mir auch Gewinn bringt, flexibel</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Konsumkritisches Milieu, Vorstellung vom guten Leben, Greta Thunberg Fans :D</w:t>
            </w:r>
          </w:p>
          <w:p w:rsidR="00000000" w:rsidDel="00000000" w:rsidP="00000000" w:rsidRDefault="00000000" w:rsidRPr="00000000" w14:paraId="000000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Sicherheit und Ordnung, Kriegs-/Nachkriegsgeneration, Sparsam, klein bürgerliche Welt </w:t>
            </w:r>
          </w:p>
          <w:p w:rsidR="00000000" w:rsidDel="00000000" w:rsidP="00000000" w:rsidRDefault="00000000" w:rsidRPr="00000000" w14:paraId="000000A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Unterschicht mit starken Zukunftsängsten, häufig soziale Benachteiligung</w:t>
            </w:r>
          </w:p>
          <w:p w:rsidR="00000000" w:rsidDel="00000000" w:rsidP="00000000" w:rsidRDefault="00000000" w:rsidRPr="00000000" w14:paraId="000000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4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Spaß und Erlebnisorientierte Mittel/Unterschicht, Leben im Hier und Jetzt </w:t>
            </w:r>
          </w:p>
        </w:tc>
      </w:tr>
    </w:tbl>
    <w:p w:rsidR="00000000" w:rsidDel="00000000" w:rsidP="00000000" w:rsidRDefault="00000000" w:rsidRPr="00000000" w14:paraId="000000AC">
      <w:pPr>
        <w:spacing w:after="200" w:line="360" w:lineRule="auto"/>
        <w:rPr>
          <w:rFonts w:ascii="Century Gothic" w:cs="Century Gothic" w:eastAsia="Century Gothic" w:hAnsi="Century Gothic"/>
          <w:b w:val="1"/>
          <w:color w:val="f4b083"/>
          <w:sz w:val="20"/>
          <w:szCs w:val="20"/>
        </w:rPr>
      </w:pPr>
      <w:r w:rsidDel="00000000" w:rsidR="00000000" w:rsidRPr="00000000">
        <w:rPr>
          <w:rtl w:val="0"/>
        </w:rPr>
      </w:r>
    </w:p>
    <w:p w:rsidR="00000000" w:rsidDel="00000000" w:rsidP="00000000" w:rsidRDefault="00000000" w:rsidRPr="00000000" w14:paraId="000000AD">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4"/>
          <w:szCs w:val="24"/>
          <w:rtl w:val="0"/>
        </w:rPr>
        <w:t xml:space="preserve">Bildung (TEXT)</w:t>
      </w:r>
      <w:r w:rsidDel="00000000" w:rsidR="00000000" w:rsidRPr="00000000">
        <w:rPr>
          <w:rFonts w:ascii="Century Gothic" w:cs="Century Gothic" w:eastAsia="Century Gothic" w:hAnsi="Century Gothic"/>
          <w:b w:val="1"/>
          <w:color w:val="843c0b"/>
          <w:sz w:val="20"/>
          <w:szCs w:val="20"/>
          <w:rtl w:val="0"/>
        </w:rPr>
        <w:br w:type="textWrapping"/>
        <w:t xml:space="preserve">Rahmenbedingungen für Bildung </w:t>
        <w:br w:type="textWrapping"/>
      </w:r>
      <w:r w:rsidDel="00000000" w:rsidR="00000000" w:rsidRPr="00000000">
        <w:rPr>
          <w:rFonts w:ascii="Century Gothic" w:cs="Century Gothic" w:eastAsia="Century Gothic" w:hAnsi="Century Gothic"/>
          <w:sz w:val="20"/>
          <w:szCs w:val="20"/>
          <w:rtl w:val="0"/>
        </w:rPr>
        <w:t xml:space="preserve">° Entwicklung des Bildungswesens ist in </w:t>
      </w:r>
      <w:r w:rsidDel="00000000" w:rsidR="00000000" w:rsidRPr="00000000">
        <w:rPr>
          <w:rFonts w:ascii="Century Gothic" w:cs="Century Gothic" w:eastAsia="Century Gothic" w:hAnsi="Century Gothic"/>
          <w:b w:val="1"/>
          <w:sz w:val="20"/>
          <w:szCs w:val="20"/>
          <w:rtl w:val="0"/>
        </w:rPr>
        <w:t xml:space="preserve">gesamtgesellschaftliche</w:t>
      </w:r>
      <w:r w:rsidDel="00000000" w:rsidR="00000000" w:rsidRPr="00000000">
        <w:rPr>
          <w:rFonts w:ascii="Century Gothic" w:cs="Century Gothic" w:eastAsia="Century Gothic" w:hAnsi="Century Gothic"/>
          <w:sz w:val="20"/>
          <w:szCs w:val="20"/>
          <w:rtl w:val="0"/>
        </w:rPr>
        <w:t xml:space="preserve"> und </w:t>
      </w:r>
      <w:r w:rsidDel="00000000" w:rsidR="00000000" w:rsidRPr="00000000">
        <w:rPr>
          <w:rFonts w:ascii="Century Gothic" w:cs="Century Gothic" w:eastAsia="Century Gothic" w:hAnsi="Century Gothic"/>
          <w:b w:val="1"/>
          <w:sz w:val="20"/>
          <w:szCs w:val="20"/>
          <w:rtl w:val="0"/>
        </w:rPr>
        <w:t xml:space="preserve">ökonomische Prozesse</w:t>
      </w:r>
      <w:r w:rsidDel="00000000" w:rsidR="00000000" w:rsidRPr="00000000">
        <w:rPr>
          <w:rFonts w:ascii="Century Gothic" w:cs="Century Gothic" w:eastAsia="Century Gothic" w:hAnsi="Century Gothic"/>
          <w:sz w:val="20"/>
          <w:szCs w:val="20"/>
          <w:rtl w:val="0"/>
        </w:rPr>
        <w:t xml:space="preserve"> eingebettet</w:t>
        <w:br w:type="textWrapping"/>
        <w:t xml:space="preserve">° Wesentliche Rahmenbedingungen bilden vier </w:t>
      </w:r>
      <w:r w:rsidDel="00000000" w:rsidR="00000000" w:rsidRPr="00000000">
        <w:rPr>
          <w:rFonts w:ascii="Century Gothic" w:cs="Century Gothic" w:eastAsia="Century Gothic" w:hAnsi="Century Gothic"/>
          <w:b w:val="1"/>
          <w:sz w:val="20"/>
          <w:szCs w:val="20"/>
          <w:rtl w:val="0"/>
        </w:rPr>
        <w:t xml:space="preserve">Schlüsselbereiche Demografie, wirtschaftliche Entwicklung, Erwerbstätigkeit sowie Familien – und Lebensformen</w:t>
      </w:r>
      <w:r w:rsidDel="00000000" w:rsidR="00000000" w:rsidRPr="00000000">
        <w:rPr>
          <w:rFonts w:ascii="Century Gothic" w:cs="Century Gothic" w:eastAsia="Century Gothic" w:hAnsi="Century Gothic"/>
          <w:sz w:val="20"/>
          <w:szCs w:val="20"/>
          <w:rtl w:val="0"/>
        </w:rPr>
        <w:t xml:space="preserve"> </w:t>
        <w:br w:type="textWrapping"/>
      </w:r>
      <w:r w:rsidDel="00000000" w:rsidR="00000000" w:rsidRPr="00000000">
        <w:rPr>
          <w:rtl w:val="0"/>
        </w:rPr>
        <w:t xml:space="preserve">🡪</w:t>
      </w:r>
      <w:r w:rsidDel="00000000" w:rsidR="00000000" w:rsidRPr="00000000">
        <w:rPr>
          <w:rFonts w:ascii="Century Gothic" w:cs="Century Gothic" w:eastAsia="Century Gothic" w:hAnsi="Century Gothic"/>
          <w:sz w:val="20"/>
          <w:szCs w:val="20"/>
          <w:rtl w:val="0"/>
        </w:rPr>
        <w:t xml:space="preserve"> Auf Veränderungen in diesen Bereichen muss das Bildungssystem angemessen reagieren </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Seit 5 Jahren steigt die Zahl der Geburten wieder an (2016: ca. 792 000,</w:t>
        <w:br w:type="textWrapping"/>
        <w:t xml:space="preserve">erst ab 2021 wird mit Rückgang gerechnet)</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Seit 2010 kommen mehr Menschen nach Deutschland als fortziehen </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Aktuelle günstige wirtschaftliche Situation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höhere Einnahmen der öffentlichen Haushalte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Für Chancengleichheit im Bildungssystem nutzen</w:t>
      </w:r>
    </w:p>
    <w:p w:rsidR="00000000" w:rsidDel="00000000" w:rsidP="00000000" w:rsidRDefault="00000000" w:rsidRPr="00000000" w14:paraId="000000B1">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Familie</w:t>
      </w:r>
      <w:r w:rsidDel="00000000" w:rsidR="00000000" w:rsidRPr="00000000">
        <w:rPr>
          <w:rFonts w:ascii="Century Gothic" w:cs="Century Gothic" w:eastAsia="Century Gothic" w:hAnsi="Century Gothic"/>
          <w:sz w:val="20"/>
          <w:szCs w:val="20"/>
          <w:rtl w:val="0"/>
        </w:rPr>
        <w:t xml:space="preserve"> = erster und einflussreichster </w:t>
      </w:r>
      <w:r w:rsidDel="00000000" w:rsidR="00000000" w:rsidRPr="00000000">
        <w:rPr>
          <w:rFonts w:ascii="Century Gothic" w:cs="Century Gothic" w:eastAsia="Century Gothic" w:hAnsi="Century Gothic"/>
          <w:b w:val="1"/>
          <w:sz w:val="20"/>
          <w:szCs w:val="20"/>
          <w:rtl w:val="0"/>
        </w:rPr>
        <w:t xml:space="preserve">Ort der Sozialisation</w:t>
      </w:r>
      <w:r w:rsidDel="00000000" w:rsidR="00000000" w:rsidRPr="00000000">
        <w:rPr>
          <w:rFonts w:ascii="Century Gothic" w:cs="Century Gothic" w:eastAsia="Century Gothic" w:hAnsi="Century Gothic"/>
          <w:sz w:val="20"/>
          <w:szCs w:val="20"/>
          <w:rtl w:val="0"/>
        </w:rPr>
        <w:t xml:space="preserve"> und </w:t>
      </w:r>
      <w:r w:rsidDel="00000000" w:rsidR="00000000" w:rsidRPr="00000000">
        <w:rPr>
          <w:rFonts w:ascii="Century Gothic" w:cs="Century Gothic" w:eastAsia="Century Gothic" w:hAnsi="Century Gothic"/>
          <w:b w:val="1"/>
          <w:sz w:val="20"/>
          <w:szCs w:val="20"/>
          <w:rtl w:val="0"/>
        </w:rPr>
        <w:t xml:space="preserve">Persönlichkeitsbildung</w:t>
      </w:r>
      <w:r w:rsidDel="00000000" w:rsidR="00000000" w:rsidRPr="00000000">
        <w:rPr>
          <w:rFonts w:ascii="Century Gothic" w:cs="Century Gothic" w:eastAsia="Century Gothic" w:hAnsi="Century Gothic"/>
          <w:sz w:val="20"/>
          <w:szCs w:val="20"/>
          <w:rtl w:val="0"/>
        </w:rPr>
        <w:br w:type="textWrapping"/>
        <w:t xml:space="preserve">Die Konstellationen in welchen Kindern leben sind damit von Relevanz</w:t>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48% leben in Deutschland 2016 in Familien</w:t>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 Bevölkerung in Familien lebt zu 80% in Paarfamilien und zu 20% in Alleinerziehenden Familien</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52% der Kinder sind Einzelkinder </w:t>
      </w:r>
    </w:p>
    <w:p w:rsidR="00000000" w:rsidDel="00000000" w:rsidP="00000000" w:rsidRDefault="00000000" w:rsidRPr="00000000" w14:paraId="000000B5">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Auch </w:t>
      </w:r>
      <w:r w:rsidDel="00000000" w:rsidR="00000000" w:rsidRPr="00000000">
        <w:rPr>
          <w:rFonts w:ascii="Century Gothic" w:cs="Century Gothic" w:eastAsia="Century Gothic" w:hAnsi="Century Gothic"/>
          <w:b w:val="1"/>
          <w:sz w:val="20"/>
          <w:szCs w:val="20"/>
          <w:rtl w:val="0"/>
        </w:rPr>
        <w:t xml:space="preserve">Erwerbstätigkeit der Eltern</w:t>
      </w:r>
      <w:r w:rsidDel="00000000" w:rsidR="00000000" w:rsidRPr="00000000">
        <w:rPr>
          <w:rFonts w:ascii="Century Gothic" w:cs="Century Gothic" w:eastAsia="Century Gothic" w:hAnsi="Century Gothic"/>
          <w:sz w:val="20"/>
          <w:szCs w:val="20"/>
          <w:rtl w:val="0"/>
        </w:rPr>
        <w:t xml:space="preserve"> ist für das Bildungssystem, von Bedeutung </w:t>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Alleinverdiener Modell der Väter nur noch in jeder 5. Familie</w:t>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Vollzeittätigkeit von Frauen deutlich gestiegen</w:t>
      </w:r>
    </w:p>
    <w:p w:rsidR="00000000" w:rsidDel="00000000" w:rsidP="00000000" w:rsidRDefault="00000000" w:rsidRPr="00000000" w14:paraId="000000B8">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Anteil der Kinder, dir in Haushalten mit erwerbslosen oder formal gering qualifizierten Eltern aufwachsen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ist gegenüber 2006 leicht gesunken</w:t>
        <w:br w:type="textWrapping"/>
        <w:t xml:space="preserve">° Anteil der in armutsgefährdeten Haushalten lebenden Kinder leicht gestiegen </w:t>
      </w:r>
      <w:r w:rsidDel="00000000" w:rsidR="00000000" w:rsidRPr="00000000">
        <w:rPr>
          <w:rFonts w:ascii="Century Gothic" w:cs="Century Gothic" w:eastAsia="Century Gothic" w:hAnsi="Century Gothic"/>
          <w:b w:val="1"/>
          <w:color w:val="843c0b"/>
          <w:sz w:val="20"/>
          <w:szCs w:val="20"/>
          <w:rtl w:val="0"/>
        </w:rPr>
        <w:t xml:space="preserve">Bereichsübergreifende Grundinformationen </w:t>
        <w:br w:type="textWrapping"/>
      </w:r>
      <w:r w:rsidDel="00000000" w:rsidR="00000000" w:rsidRPr="00000000">
        <w:rPr>
          <w:rFonts w:ascii="Century Gothic" w:cs="Century Gothic" w:eastAsia="Century Gothic" w:hAnsi="Century Gothic"/>
          <w:sz w:val="20"/>
          <w:szCs w:val="20"/>
          <w:rtl w:val="0"/>
        </w:rPr>
        <w:t xml:space="preserve">Die letzten Jahre waren geprägt von:</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Zunehmender Inanspruchnahme von Kindertagesbetreuungen</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Trend zur Höherqualifizierung (deutliche Zunahme der Studierenden, längerer Verbleib in den Schulen, da mehr Hochschulreife anstreben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Wieder steigende Geburtenrate</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Verstärkte Zuwanderung von Schutz- und Asylsuchenden </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Diese Entwicklungen haben sich auf alle Bildungsbereiche ausgewirkt </w:t>
      </w:r>
      <w:r w:rsidDel="00000000" w:rsidR="00000000" w:rsidRPr="00000000">
        <w:rPr>
          <w:rtl w:val="0"/>
        </w:rPr>
      </w:r>
    </w:p>
    <w:p w:rsidR="00000000" w:rsidDel="00000000" w:rsidP="00000000" w:rsidRDefault="00000000" w:rsidRPr="00000000" w14:paraId="000000BE">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Für ein hochwertiges Bildungsangebot unabdingbar = </w:t>
      </w:r>
      <w:r w:rsidDel="00000000" w:rsidR="00000000" w:rsidRPr="00000000">
        <w:rPr>
          <w:rFonts w:ascii="Century Gothic" w:cs="Century Gothic" w:eastAsia="Century Gothic" w:hAnsi="Century Gothic"/>
          <w:b w:val="1"/>
          <w:sz w:val="20"/>
          <w:szCs w:val="20"/>
          <w:rtl w:val="0"/>
        </w:rPr>
        <w:t xml:space="preserve">ausreichend und gut qualifiziertes Personal</w:t>
      </w:r>
      <w:r w:rsidDel="00000000" w:rsidR="00000000" w:rsidRPr="00000000">
        <w:rPr>
          <w:rFonts w:ascii="Century Gothic" w:cs="Century Gothic" w:eastAsia="Century Gothic" w:hAnsi="Century Gothic"/>
          <w:sz w:val="20"/>
          <w:szCs w:val="20"/>
          <w:rtl w:val="0"/>
        </w:rPr>
        <w:t xml:space="preserve"> – Der Bedarf hängt direkt mit der Anzahl der Bildungsteilnehmer zusammen</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Daher ist Anzahl der Beschäftigten zwischen 2006 und 2016 insbesondere in Kindertagesstätten und an den Hochschulen gestiegen </w:t>
        <w:br w:type="textWrapping"/>
        <w:t xml:space="preserve">° Situation wird -insbesondere in Schulen- durch die Altersstruktur des pädagogischen Personals verschärft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Der große Anteil an über 50 Jährigen wird zu einem besonderen Bedarf führen </w:t>
        <w:br w:type="textWrapping"/>
        <w:t xml:space="preserve">°  Gut qualifiziertes Personal steht jedoch nicht kurzfristig zur Verfügung</w:t>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Vielmehr müssen </w:t>
      </w:r>
      <w:r w:rsidDel="00000000" w:rsidR="00000000" w:rsidRPr="00000000">
        <w:rPr>
          <w:rFonts w:ascii="Century Gothic" w:cs="Century Gothic" w:eastAsia="Century Gothic" w:hAnsi="Century Gothic"/>
          <w:b w:val="1"/>
          <w:sz w:val="20"/>
          <w:szCs w:val="20"/>
          <w:rtl w:val="0"/>
        </w:rPr>
        <w:t xml:space="preserve">Fachkräfte frühzeitig</w:t>
      </w:r>
      <w:r w:rsidDel="00000000" w:rsidR="00000000" w:rsidRPr="00000000">
        <w:rPr>
          <w:rFonts w:ascii="Century Gothic" w:cs="Century Gothic" w:eastAsia="Century Gothic" w:hAnsi="Century Gothic"/>
          <w:sz w:val="20"/>
          <w:szCs w:val="20"/>
          <w:rtl w:val="0"/>
        </w:rPr>
        <w:t xml:space="preserve"> anhand der Altersstruktur und der zukünftigen Bildungsbeteiligung </w:t>
      </w:r>
      <w:r w:rsidDel="00000000" w:rsidR="00000000" w:rsidRPr="00000000">
        <w:rPr>
          <w:rFonts w:ascii="Century Gothic" w:cs="Century Gothic" w:eastAsia="Century Gothic" w:hAnsi="Century Gothic"/>
          <w:b w:val="1"/>
          <w:sz w:val="20"/>
          <w:szCs w:val="20"/>
          <w:rtl w:val="0"/>
        </w:rPr>
        <w:t xml:space="preserve">abgeschätzt </w:t>
      </w:r>
      <w:r w:rsidDel="00000000" w:rsidR="00000000" w:rsidRPr="00000000">
        <w:rPr>
          <w:rFonts w:ascii="Century Gothic" w:cs="Century Gothic" w:eastAsia="Century Gothic" w:hAnsi="Century Gothic"/>
          <w:sz w:val="20"/>
          <w:szCs w:val="20"/>
          <w:rtl w:val="0"/>
        </w:rPr>
        <w:t xml:space="preserve">und</w:t>
      </w:r>
      <w:r w:rsidDel="00000000" w:rsidR="00000000" w:rsidRPr="00000000">
        <w:rPr>
          <w:rFonts w:ascii="Century Gothic" w:cs="Century Gothic" w:eastAsia="Century Gothic" w:hAnsi="Century Gothic"/>
          <w:b w:val="1"/>
          <w:sz w:val="20"/>
          <w:szCs w:val="20"/>
          <w:rtl w:val="0"/>
        </w:rPr>
        <w:t xml:space="preserve"> ausgebildet</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werden</w:t>
      </w:r>
      <w:r w:rsidDel="00000000" w:rsidR="00000000" w:rsidRPr="00000000">
        <w:rPr>
          <w:rFonts w:ascii="Century Gothic" w:cs="Century Gothic" w:eastAsia="Century Gothic" w:hAnsi="Century Gothic"/>
          <w:sz w:val="20"/>
          <w:szCs w:val="20"/>
          <w:rtl w:val="0"/>
        </w:rPr>
        <w:t xml:space="preserve"> </w:t>
        <w:br w:type="textWrapping"/>
        <w:t xml:space="preserve">° Auch außerhalb von früher Bildung, Schulen und Hochschulen vielfältiges Bildungspersonal </w:t>
        <w:br w:type="textWrapping"/>
        <w:br w:type="textWrapping"/>
        <w:t xml:space="preserve">° </w:t>
      </w:r>
      <w:r w:rsidDel="00000000" w:rsidR="00000000" w:rsidRPr="00000000">
        <w:rPr>
          <w:rFonts w:ascii="Century Gothic" w:cs="Century Gothic" w:eastAsia="Century Gothic" w:hAnsi="Century Gothic"/>
          <w:b w:val="1"/>
          <w:sz w:val="20"/>
          <w:szCs w:val="20"/>
          <w:rtl w:val="0"/>
        </w:rPr>
        <w:t xml:space="preserve">Öffentliche Bereiche finanzieren</w:t>
      </w:r>
      <w:r w:rsidDel="00000000" w:rsidR="00000000" w:rsidRPr="00000000">
        <w:rPr>
          <w:rFonts w:ascii="Century Gothic" w:cs="Century Gothic" w:eastAsia="Century Gothic" w:hAnsi="Century Gothic"/>
          <w:sz w:val="20"/>
          <w:szCs w:val="20"/>
          <w:rtl w:val="0"/>
        </w:rPr>
        <w:t xml:space="preserve"> nach wie vor die Bildungsausgaben. Die Länder stellen dabei die wichtigsten Mittelgeber dar, gefolgt von den Gemeinden und dem Bund </w:t>
        <w:br w:type="textWrapping"/>
        <w:t xml:space="preserve">° Trend der Höherqualifizierung zeigt sich auch im Bildungsstand der Bevölkerung: Junge Menschen verfügen häufiger über eine Hochschulreife und Hochschulabschluss als die ältere Generation </w:t>
        <w:br w:type="textWrapping"/>
        <w:t xml:space="preserve">° </w:t>
      </w:r>
      <w:r w:rsidDel="00000000" w:rsidR="00000000" w:rsidRPr="00000000">
        <w:rPr>
          <w:rFonts w:ascii="Century Gothic" w:cs="Century Gothic" w:eastAsia="Century Gothic" w:hAnsi="Century Gothic"/>
          <w:b w:val="1"/>
          <w:sz w:val="20"/>
          <w:szCs w:val="20"/>
          <w:rtl w:val="0"/>
        </w:rPr>
        <w:t xml:space="preserve">Soziale und regionale Disparitäten</w:t>
      </w:r>
      <w:r w:rsidDel="00000000" w:rsidR="00000000" w:rsidRPr="00000000">
        <w:rPr>
          <w:rFonts w:ascii="Century Gothic" w:cs="Century Gothic" w:eastAsia="Century Gothic" w:hAnsi="Century Gothic"/>
          <w:sz w:val="20"/>
          <w:szCs w:val="20"/>
          <w:rtl w:val="0"/>
        </w:rPr>
        <w:t xml:space="preserve"> bleiben dennoch </w:t>
      </w:r>
      <w:r w:rsidDel="00000000" w:rsidR="00000000" w:rsidRPr="00000000">
        <w:rPr>
          <w:rFonts w:ascii="Century Gothic" w:cs="Century Gothic" w:eastAsia="Century Gothic" w:hAnsi="Century Gothic"/>
          <w:b w:val="1"/>
          <w:sz w:val="20"/>
          <w:szCs w:val="20"/>
          <w:rtl w:val="0"/>
        </w:rPr>
        <w:t xml:space="preserve">bestehen:</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Schüler aus Haushalten mit hohem Bildungsstand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besuchen häufiger allgemeinbildende Schulen, die zur Hochschulreife führen anstelle solche aus Haushalten mit niedrigerem Bildungsstand</w:t>
      </w:r>
    </w:p>
    <w:p w:rsidR="00000000" w:rsidDel="00000000" w:rsidP="00000000" w:rsidRDefault="00000000" w:rsidRPr="00000000" w14:paraId="000000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16- 30-jährige mit Migrationshintergrund gehen seltener auf eine Hochschule </w:t>
        <w:br w:type="textWrapping"/>
        <w:t xml:space="preserve">= Chancengleichheit steht immer noch vor wichtige Herausforderung</w:t>
      </w:r>
    </w:p>
    <w:p w:rsidR="00000000" w:rsidDel="00000000" w:rsidP="00000000" w:rsidRDefault="00000000" w:rsidRPr="00000000" w14:paraId="000000C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Regional: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 ländlichen Gebieten nimmt durchschnitte Zahl der Schüler seit 2006 ab (hängt mit Bemühung zusammen eine Wohnortnahe Schulversorgung zu gewährleisten)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 strukturschwachen Landkreisen wurden zahlreiche Grundschulen und berufliche Schulen geschlossen </w:t>
      </w:r>
    </w:p>
    <w:p w:rsidR="00000000" w:rsidDel="00000000" w:rsidP="00000000" w:rsidRDefault="00000000" w:rsidRPr="00000000" w14:paraId="000000C3">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Frühe Bildung, Betreuung und Erziehung </w:t>
        <w:br w:type="textWrapping"/>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Kinder erleben frühe Bildung, Betreuung und Erziehung </w:t>
      </w:r>
      <w:r w:rsidDel="00000000" w:rsidR="00000000" w:rsidRPr="00000000">
        <w:rPr>
          <w:rFonts w:ascii="Century Gothic" w:cs="Century Gothic" w:eastAsia="Century Gothic" w:hAnsi="Century Gothic"/>
          <w:sz w:val="20"/>
          <w:szCs w:val="20"/>
          <w:rtl w:val="0"/>
        </w:rPr>
        <w:t xml:space="preserve">in unterschiedlichen Kontexten und im Zusammenspiel mit verschiedenen Personen</w:t>
      </w:r>
      <w:r w:rsidDel="00000000" w:rsidR="00000000" w:rsidRPr="00000000">
        <w:rPr>
          <w:rFonts w:ascii="Century Gothic" w:cs="Century Gothic" w:eastAsia="Century Gothic" w:hAnsi="Century Gothic"/>
          <w:b w:val="1"/>
          <w:sz w:val="20"/>
          <w:szCs w:val="20"/>
          <w:rtl w:val="0"/>
        </w:rPr>
        <w:br w:type="textWrapping"/>
        <w:t xml:space="preserve">° Institutionalisierung von Kindheit und Bildung + Defamiliarisierung (weniger Erziehung von daheim) </w:t>
      </w:r>
      <w:r w:rsidDel="00000000" w:rsidR="00000000" w:rsidRPr="00000000">
        <w:rPr>
          <w:rFonts w:ascii="Century Gothic" w:cs="Century Gothic" w:eastAsia="Century Gothic" w:hAnsi="Century Gothic"/>
          <w:sz w:val="20"/>
          <w:szCs w:val="20"/>
          <w:rtl w:val="0"/>
        </w:rPr>
        <w:br w:type="textWrapping"/>
        <w:t xml:space="preserve">° Betreuungsarrangements der Kinder haben sich 9 Jahre nach der Einführung des Elterngelds und Kita-Ausbau erheblich verändert (beeinflusst die Rahmenbedingungen des Aufwachsens)</w:t>
      </w:r>
    </w:p>
    <w:p w:rsidR="00000000" w:rsidDel="00000000" w:rsidP="00000000" w:rsidRDefault="00000000" w:rsidRPr="00000000" w14:paraId="000000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Während im 1. Lebensjahr nur halb so viele Mütter in Paarfamilien erwerbstätig sind, besteht im 2. Lebensjahr ein deutlicher Anstieg </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Anstiegt der Müttererwerbstätigkeit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hängt damit zusammen, wie die institutionelle Betreuungsangebote in Anspruch genommen werden</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Seit Einführung des Rechtsanspruchs für Kinder ab dem vollendeten 3. Lebensjahr = verschiebt sich Einstieg in die Kindertagesbetreuung nach vorn</w:t>
      </w:r>
      <w:r w:rsidDel="00000000" w:rsidR="00000000" w:rsidRPr="00000000">
        <w:rPr>
          <w:rtl w:val="0"/>
        </w:rPr>
      </w:r>
    </w:p>
    <w:p w:rsidR="00000000" w:rsidDel="00000000" w:rsidP="00000000" w:rsidRDefault="00000000" w:rsidRPr="00000000" w14:paraId="000000C7">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Trotz hohen Ausbauanstrengungen </w:t>
      </w:r>
      <w:r w:rsidDel="00000000" w:rsidR="00000000" w:rsidRPr="00000000">
        <w:rPr>
          <w:rFonts w:ascii="Century Gothic" w:cs="Century Gothic" w:eastAsia="Century Gothic" w:hAnsi="Century Gothic"/>
          <w:b w:val="1"/>
          <w:sz w:val="20"/>
          <w:szCs w:val="20"/>
          <w:rtl w:val="0"/>
        </w:rPr>
        <w:t xml:space="preserve">bekommen nicht alle Kinder einen Platz in einer Kindertagesbetreuung</w:t>
      </w:r>
      <w:r w:rsidDel="00000000" w:rsidR="00000000" w:rsidRPr="00000000">
        <w:rPr>
          <w:rFonts w:ascii="Century Gothic" w:cs="Century Gothic" w:eastAsia="Century Gothic" w:hAnsi="Century Gothic"/>
          <w:sz w:val="20"/>
          <w:szCs w:val="20"/>
          <w:rtl w:val="0"/>
        </w:rPr>
        <w:t xml:space="preserve"> (Gründe: unerwartete demografische Veränderungen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Die hohe Zuwanderung 2015 und 2016 sowie der Geburtenanstiegt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führten dazu, dass die Anzahl der Kinder ab 3 Jahren gestiegen ist)</w:t>
      </w:r>
    </w:p>
    <w:p w:rsidR="00000000" w:rsidDel="00000000" w:rsidP="00000000" w:rsidRDefault="00000000" w:rsidRPr="00000000" w14:paraId="000000C8">
      <w:pPr>
        <w:spacing w:after="20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C9">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Heterogenität in Einrichtungen nimmt zu</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C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Immer mehr junge Kinder kommen in Kindertageseinrichtungen und Kindertagespflege</w:t>
      </w:r>
    </w:p>
    <w:p w:rsidR="00000000" w:rsidDel="00000000" w:rsidP="00000000" w:rsidRDefault="00000000" w:rsidRPr="00000000" w14:paraId="000000C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Anzahl der Kinder mit Migrationshintergrund, die zu Hause vorrangig nicht Deutsch sprechen, nimmt kontinuierlich zu </w:t>
      </w:r>
    </w:p>
    <w:p w:rsidR="00000000" w:rsidDel="00000000" w:rsidP="00000000" w:rsidRDefault="00000000" w:rsidRPr="00000000" w14:paraId="000000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Dies gilt auch für Kinder mit Eingliederungshilfen aufgrund einer Behinderung </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Darauf reagieren Träger, Einrichtungen und Politik mit einer verbesserten Personalausstattung </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Personalschlüssel verbessern sich, je mehr Kinder unter 3 Jahren in einer Gruppe sind</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Hinsichtlich Personalschlüssel unterschiede zwischen den Ländern: Pädagogisch Tätige in ostdeutschen Ländern sind oft für doppelt so viele Kinder zuständig als in westdeutschen Ländern</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Würden sich alle Länder tendenziell an fachliche Empfehlungen orientieren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müssten bis 2025 bis zu 270.000 zusätzliche Fachkräfte eingestellt werden</w:t>
      </w:r>
    </w:p>
    <w:p w:rsidR="00000000" w:rsidDel="00000000" w:rsidP="00000000" w:rsidRDefault="00000000" w:rsidRPr="00000000" w14:paraId="000000D1">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Am Ende der frühen Bildung steht der Übergang in die Schule: In Deutschland werden 3% der Kinder direkt in eine Förderschule eingeschult</w:t>
      </w:r>
    </w:p>
    <w:p w:rsidR="00000000" w:rsidDel="00000000" w:rsidP="00000000" w:rsidRDefault="00000000" w:rsidRPr="00000000" w14:paraId="000000D2">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Hochschule</w:t>
        <w:br w:type="textWrapping"/>
      </w:r>
      <w:r w:rsidDel="00000000" w:rsidR="00000000" w:rsidRPr="00000000">
        <w:rPr>
          <w:rFonts w:ascii="Century Gothic" w:cs="Century Gothic" w:eastAsia="Century Gothic" w:hAnsi="Century Gothic"/>
          <w:sz w:val="20"/>
          <w:szCs w:val="20"/>
          <w:rtl w:val="0"/>
        </w:rPr>
        <w:t xml:space="preserve">° Hochschulwesen in Deutschland hat sich deutlich verändert – die </w:t>
      </w:r>
      <w:r w:rsidDel="00000000" w:rsidR="00000000" w:rsidRPr="00000000">
        <w:rPr>
          <w:rFonts w:ascii="Century Gothic" w:cs="Century Gothic" w:eastAsia="Century Gothic" w:hAnsi="Century Gothic"/>
          <w:b w:val="1"/>
          <w:sz w:val="20"/>
          <w:szCs w:val="20"/>
          <w:rtl w:val="0"/>
        </w:rPr>
        <w:t xml:space="preserve">wichtigsten Entwicklungen</w:t>
      </w:r>
      <w:r w:rsidDel="00000000" w:rsidR="00000000" w:rsidRPr="00000000">
        <w:rPr>
          <w:rFonts w:ascii="Century Gothic" w:cs="Century Gothic" w:eastAsia="Century Gothic" w:hAnsi="Century Gothic"/>
          <w:sz w:val="20"/>
          <w:szCs w:val="20"/>
          <w:rtl w:val="0"/>
        </w:rPr>
        <w:t xml:space="preserve"> lassen sich mit den Begriffen </w:t>
      </w:r>
      <w:r w:rsidDel="00000000" w:rsidR="00000000" w:rsidRPr="00000000">
        <w:rPr>
          <w:rFonts w:ascii="Century Gothic" w:cs="Century Gothic" w:eastAsia="Century Gothic" w:hAnsi="Century Gothic"/>
          <w:b w:val="1"/>
          <w:sz w:val="20"/>
          <w:szCs w:val="20"/>
          <w:rtl w:val="0"/>
        </w:rPr>
        <w:t xml:space="preserve">Wachstum, Diversifizierung und Strukturwandel </w:t>
      </w:r>
      <w:r w:rsidDel="00000000" w:rsidR="00000000" w:rsidRPr="00000000">
        <w:rPr>
          <w:rFonts w:ascii="Century Gothic" w:cs="Century Gothic" w:eastAsia="Century Gothic" w:hAnsi="Century Gothic"/>
          <w:sz w:val="20"/>
          <w:szCs w:val="20"/>
          <w:rtl w:val="0"/>
        </w:rPr>
        <w:t xml:space="preserve">benennen </w:t>
      </w:r>
    </w:p>
    <w:p w:rsidR="00000000" w:rsidDel="00000000" w:rsidP="00000000" w:rsidRDefault="00000000" w:rsidRPr="00000000" w14:paraId="000000D3">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lightGray"/>
          <w:rtl w:val="0"/>
        </w:rPr>
        <w:t xml:space="preserve">Wachstum:</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Seit 5 Jahren nehmen jährlich mehr als eine halbe Million junger Menschen ein Studium auf</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Weiterer Wachstum geht auf die steigende Zahl der international Studierenden zurück (machen etwa ein Fünftel der neu Eingeschriebenen aus - spricht für hohe Attraktivität eines Hochschulstudiums in Deutschland)</w:t>
      </w:r>
    </w:p>
    <w:p w:rsidR="00000000" w:rsidDel="00000000" w:rsidP="00000000" w:rsidRDefault="00000000" w:rsidRPr="00000000" w14:paraId="000000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Deutliches Wachstum und Wandel in der Struktur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Hochschulinfrastruktur </w:t>
        <w:br w:type="textWrapping"/>
        <w:t xml:space="preserve">Die Zahl der Hochschulen nahm seit Mitte der 1990er Jahren um gut 100 zu</w:t>
      </w:r>
    </w:p>
    <w:p w:rsidR="00000000" w:rsidDel="00000000" w:rsidP="00000000" w:rsidRDefault="00000000" w:rsidRPr="00000000" w14:paraId="000000D7">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lightGray"/>
          <w:rtl w:val="0"/>
        </w:rPr>
        <w:t xml:space="preserve">Vielfalt im Hochschulwesen:</w:t>
        <w:br w:type="textWrapping"/>
      </w:r>
      <w:r w:rsidDel="00000000" w:rsidR="00000000" w:rsidRPr="00000000">
        <w:rPr>
          <w:rFonts w:ascii="Century Gothic" w:cs="Century Gothic" w:eastAsia="Century Gothic" w:hAnsi="Century Gothic"/>
          <w:sz w:val="20"/>
          <w:szCs w:val="20"/>
          <w:rtl w:val="0"/>
        </w:rPr>
        <w:t xml:space="preserve">zeigt sich in der institutionellen Struktur</w:t>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Ausbau der Hochschulen hat spezialisierte Studienangebote begünstigt </w:t>
      </w:r>
    </w:p>
    <w:p w:rsidR="00000000" w:rsidDel="00000000" w:rsidP="00000000" w:rsidRDefault="00000000" w:rsidRPr="00000000" w14:paraId="000000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Insgesamt 10 000 grundständige und 9 000 weiterführende Studiengänge </w:t>
      </w:r>
    </w:p>
    <w:p w:rsidR="00000000" w:rsidDel="00000000" w:rsidP="00000000" w:rsidRDefault="00000000" w:rsidRPr="00000000" w14:paraId="000000DA">
      <w:pPr>
        <w:spacing w:after="200" w:line="360" w:lineRule="auto"/>
        <w:rPr>
          <w:rFonts w:ascii="Century Gothic" w:cs="Century Gothic" w:eastAsia="Century Gothic" w:hAnsi="Century Gothic"/>
          <w:b w:val="1"/>
          <w:sz w:val="20"/>
          <w:szCs w:val="20"/>
          <w:highlight w:val="lightGray"/>
        </w:rPr>
      </w:pPr>
      <w:r w:rsidDel="00000000" w:rsidR="00000000" w:rsidRPr="00000000">
        <w:rPr>
          <w:rtl w:val="0"/>
        </w:rPr>
      </w:r>
    </w:p>
    <w:p w:rsidR="00000000" w:rsidDel="00000000" w:rsidP="00000000" w:rsidRDefault="00000000" w:rsidRPr="00000000" w14:paraId="000000DB">
      <w:pPr>
        <w:spacing w:after="20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highlight w:val="lightGray"/>
          <w:rtl w:val="0"/>
        </w:rPr>
        <w:t xml:space="preserve">Diversität</w:t>
      </w:r>
      <w:r w:rsidDel="00000000" w:rsidR="00000000" w:rsidRPr="00000000">
        <w:rPr>
          <w:rFonts w:ascii="Century Gothic" w:cs="Century Gothic" w:eastAsia="Century Gothic" w:hAnsi="Century Gothic"/>
          <w:b w:val="1"/>
          <w:sz w:val="20"/>
          <w:szCs w:val="20"/>
          <w:rtl w:val="0"/>
        </w:rPr>
        <w:t xml:space="preserve"> </w:t>
        <w:br w:type="textWrapping"/>
      </w:r>
      <w:r w:rsidDel="00000000" w:rsidR="00000000" w:rsidRPr="00000000">
        <w:rPr>
          <w:rFonts w:ascii="Century Gothic" w:cs="Century Gothic" w:eastAsia="Century Gothic" w:hAnsi="Century Gothic"/>
          <w:sz w:val="20"/>
          <w:szCs w:val="20"/>
          <w:rtl w:val="0"/>
        </w:rPr>
        <w:t xml:space="preserve">zeigt sich in der Zusammensetzung der Gruppen der Studenten</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Studierende aus dem Ausland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tragen zur Internationalisierung bei</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Der Teil, der nicht über traditionellen Zugangsweg in die Hochschule gekommen ist, steigt</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Dennoch Studierende mit Migrationshintergrund unterrepräsentiert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Nach wie vor</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soziale Disparitäten: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 Wahrscheinlichkeit ein Studium aufzunehmen ist bei Kindern dessen Eltern einen Hochschulabschluss haben, um ein Vielfaches höher </w:t>
      </w:r>
      <w:r w:rsidDel="00000000" w:rsidR="00000000" w:rsidRPr="00000000">
        <w:rPr>
          <w:rtl w:val="0"/>
        </w:rPr>
      </w:r>
    </w:p>
    <w:p w:rsidR="00000000" w:rsidDel="00000000" w:rsidP="00000000" w:rsidRDefault="00000000" w:rsidRPr="00000000" w14:paraId="000000E0">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Mit der Expansion</w:t>
      </w:r>
      <w:r w:rsidDel="00000000" w:rsidR="00000000" w:rsidRPr="00000000">
        <w:rPr>
          <w:rFonts w:ascii="Century Gothic" w:cs="Century Gothic" w:eastAsia="Century Gothic" w:hAnsi="Century Gothic"/>
          <w:sz w:val="20"/>
          <w:szCs w:val="20"/>
          <w:rtl w:val="0"/>
        </w:rPr>
        <w:t xml:space="preserve"> der Hochschulbildung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ist </w:t>
      </w:r>
      <w:r w:rsidDel="00000000" w:rsidR="00000000" w:rsidRPr="00000000">
        <w:rPr>
          <w:rFonts w:ascii="Century Gothic" w:cs="Century Gothic" w:eastAsia="Century Gothic" w:hAnsi="Century Gothic"/>
          <w:b w:val="1"/>
          <w:sz w:val="20"/>
          <w:szCs w:val="20"/>
          <w:rtl w:val="0"/>
        </w:rPr>
        <w:t xml:space="preserve">traditionelle Dominanz der betrieblich-dualen Berufsausbildung nicht mehr gegeben! </w:t>
        <w:br w:type="textWrapping"/>
      </w:r>
      <w:r w:rsidDel="00000000" w:rsidR="00000000" w:rsidRPr="00000000">
        <w:rPr>
          <w:rFonts w:ascii="Century Gothic" w:cs="Century Gothic" w:eastAsia="Century Gothic" w:hAnsi="Century Gothic"/>
          <w:sz w:val="20"/>
          <w:szCs w:val="20"/>
          <w:rtl w:val="0"/>
        </w:rPr>
        <w:t xml:space="preserve">° Öffentliche Befürchtungen von einem „downgrading“ in der Beschäftigung </w:t>
        <w:br w:type="textWrapping"/>
        <w:t xml:space="preserve">° Beschäftigungssituation von Personen mit einem Masterstudium stellt sich trotz starken Wachstums als günstig dar</w:t>
      </w:r>
    </w:p>
    <w:p w:rsidR="00000000" w:rsidDel="00000000" w:rsidP="00000000" w:rsidRDefault="00000000" w:rsidRPr="00000000" w14:paraId="000000E1">
      <w:pPr>
        <w:spacing w:after="20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c55911"/>
          <w:sz w:val="20"/>
          <w:szCs w:val="20"/>
          <w:rtl w:val="0"/>
        </w:rPr>
        <w:t xml:space="preserve">Wirkung und Erträge von Bildung </w:t>
        <w:br w:type="textWrapping"/>
      </w:r>
      <w:r w:rsidDel="00000000" w:rsidR="00000000" w:rsidRPr="00000000">
        <w:rPr>
          <w:rFonts w:ascii="Century Gothic" w:cs="Century Gothic" w:eastAsia="Century Gothic" w:hAnsi="Century Gothic"/>
          <w:sz w:val="20"/>
          <w:szCs w:val="20"/>
          <w:rtl w:val="0"/>
        </w:rPr>
        <w:t xml:space="preserve">Bildung ist </w:t>
      </w:r>
      <w:r w:rsidDel="00000000" w:rsidR="00000000" w:rsidRPr="00000000">
        <w:rPr>
          <w:rFonts w:ascii="Century Gothic" w:cs="Century Gothic" w:eastAsia="Century Gothic" w:hAnsi="Century Gothic"/>
          <w:b w:val="1"/>
          <w:sz w:val="20"/>
          <w:szCs w:val="20"/>
          <w:rtl w:val="0"/>
        </w:rPr>
        <w:t xml:space="preserve">nicht nur ein wertvolles Gut</w:t>
      </w:r>
      <w:r w:rsidDel="00000000" w:rsidR="00000000" w:rsidRPr="00000000">
        <w:rPr>
          <w:rFonts w:ascii="Century Gothic" w:cs="Century Gothic" w:eastAsia="Century Gothic" w:hAnsi="Century Gothic"/>
          <w:sz w:val="20"/>
          <w:szCs w:val="20"/>
          <w:rtl w:val="0"/>
        </w:rPr>
        <w:t xml:space="preserve">, sondern </w:t>
      </w:r>
      <w:r w:rsidDel="00000000" w:rsidR="00000000" w:rsidRPr="00000000">
        <w:rPr>
          <w:rFonts w:ascii="Century Gothic" w:cs="Century Gothic" w:eastAsia="Century Gothic" w:hAnsi="Century Gothic"/>
          <w:b w:val="1"/>
          <w:sz w:val="20"/>
          <w:szCs w:val="20"/>
          <w:rtl w:val="0"/>
        </w:rPr>
        <w:t xml:space="preserve">lohnt sich</w:t>
      </w:r>
      <w:r w:rsidDel="00000000" w:rsidR="00000000" w:rsidRPr="00000000">
        <w:rPr>
          <w:rFonts w:ascii="Century Gothic" w:cs="Century Gothic" w:eastAsia="Century Gothic" w:hAnsi="Century Gothic"/>
          <w:sz w:val="20"/>
          <w:szCs w:val="20"/>
          <w:rtl w:val="0"/>
        </w:rPr>
        <w:t xml:space="preserve"> auch für die Menschen:</w:t>
        <w:br w:type="textWrapping"/>
        <w:t xml:space="preserve">- hohe Erwerbsbeteiligung</w:t>
        <w:br w:type="textWrapping"/>
        <w:t xml:space="preserve">- bessere Gehälter</w:t>
        <w:br w:type="textWrapping"/>
        <w:t xml:space="preserve">- gesündere Lebensweise</w:t>
        <w:br w:type="textWrapping"/>
        <w:t xml:space="preserve">- höhere Zufriedenheit im Leben </w:t>
        <w:br w:type="textWrapping"/>
        <w:t xml:space="preserve">° Erwerbsquote 2016: Frauen 76% und Männer 85%</w:t>
        <w:br w:type="textWrapping"/>
        <w:t xml:space="preserve">° Die mit dem Bildungsstand </w:t>
      </w:r>
      <w:r w:rsidDel="00000000" w:rsidR="00000000" w:rsidRPr="00000000">
        <w:rPr>
          <w:rFonts w:ascii="Century Gothic" w:cs="Century Gothic" w:eastAsia="Century Gothic" w:hAnsi="Century Gothic"/>
          <w:b w:val="1"/>
          <w:sz w:val="20"/>
          <w:szCs w:val="20"/>
          <w:rtl w:val="0"/>
        </w:rPr>
        <w:t xml:space="preserve">zunehmende Integration auf dem Arbeitsmarkt schlägt sich in den Bruttostundenlohn nieder:</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Frauen mit einem höheren akademischen Abschluss verdienen fast 8€ mehr pro Stunde, als Frauen mit Abschluss im Sek. II </w:t>
      </w:r>
    </w:p>
    <w:p w:rsidR="00000000" w:rsidDel="00000000" w:rsidP="00000000" w:rsidRDefault="00000000" w:rsidRPr="00000000" w14:paraId="000000E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Unter Männern verdienen Akademiker fast 9€ mehr</w:t>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Unabhängig von dieser positiven Wirkung von Bildung bleibt die</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gender pay gap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bestehen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Frauen verdienen weniger als Männer</w:t>
      </w:r>
      <w:r w:rsidDel="00000000" w:rsidR="00000000" w:rsidRPr="00000000">
        <w:rPr>
          <w:rtl w:val="0"/>
        </w:rPr>
      </w:r>
    </w:p>
    <w:p w:rsidR="00000000" w:rsidDel="00000000" w:rsidP="00000000" w:rsidRDefault="00000000" w:rsidRPr="00000000" w14:paraId="000000E5">
      <w:pPr>
        <w:spacing w:after="20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Bildung</w:t>
      </w:r>
      <w:r w:rsidDel="00000000" w:rsidR="00000000" w:rsidRPr="00000000">
        <w:rPr>
          <w:rFonts w:ascii="Century Gothic" w:cs="Century Gothic" w:eastAsia="Century Gothic" w:hAnsi="Century Gothic"/>
          <w:b w:val="1"/>
          <w:sz w:val="20"/>
          <w:szCs w:val="20"/>
          <w:rtl w:val="0"/>
        </w:rPr>
        <w:t xml:space="preserve"> wirkt </w:t>
      </w:r>
      <w:r w:rsidDel="00000000" w:rsidR="00000000" w:rsidRPr="00000000">
        <w:rPr>
          <w:rFonts w:ascii="Century Gothic" w:cs="Century Gothic" w:eastAsia="Century Gothic" w:hAnsi="Century Gothic"/>
          <w:sz w:val="20"/>
          <w:szCs w:val="20"/>
          <w:rtl w:val="0"/>
        </w:rPr>
        <w:t xml:space="preserve">auch</w:t>
      </w:r>
      <w:r w:rsidDel="00000000" w:rsidR="00000000" w:rsidRPr="00000000">
        <w:rPr>
          <w:rFonts w:ascii="Century Gothic" w:cs="Century Gothic" w:eastAsia="Century Gothic" w:hAnsi="Century Gothic"/>
          <w:b w:val="1"/>
          <w:sz w:val="20"/>
          <w:szCs w:val="20"/>
          <w:rtl w:val="0"/>
        </w:rPr>
        <w:t xml:space="preserve"> über den Arbeitsmarkt hinaus:</w:t>
      </w:r>
    </w:p>
    <w:p w:rsidR="00000000" w:rsidDel="00000000" w:rsidP="00000000" w:rsidRDefault="00000000" w:rsidRPr="00000000" w14:paraId="000000E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Akademiker mit Masterabschlussniveau sind fast doppelt so häufig an politischen Themen interessiert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engagieren sich häufiger politisch </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Positive Wirkung im</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freiwilligen Engagement: </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Schüler aus Gymnasien bringen sich häufiger ein anstelle von Haupt- oder Realschülern </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Gesundheitliches Verhalten: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Personen mit Sek II Abschluss rauchen mehr, treiben weniger Sport und ernähren sich seltener gut – mit höherem Abschluss wird gesünder gelebt und leiden seltener an der Zivilisationskrankheit Adipositas</w:t>
      </w:r>
      <w:r w:rsidDel="00000000" w:rsidR="00000000" w:rsidRPr="00000000">
        <w:rPr>
          <w:rtl w:val="0"/>
        </w:rPr>
      </w:r>
    </w:p>
    <w:p w:rsidR="00000000" w:rsidDel="00000000" w:rsidP="00000000" w:rsidRDefault="00000000" w:rsidRPr="00000000" w14:paraId="000000E9">
      <w:pPr>
        <w:spacing w:after="20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Auf </w:t>
      </w:r>
      <w:r w:rsidDel="00000000" w:rsidR="00000000" w:rsidRPr="00000000">
        <w:rPr>
          <w:rFonts w:ascii="Century Gothic" w:cs="Century Gothic" w:eastAsia="Century Gothic" w:hAnsi="Century Gothic"/>
          <w:b w:val="1"/>
          <w:sz w:val="20"/>
          <w:szCs w:val="20"/>
          <w:rtl w:val="0"/>
        </w:rPr>
        <w:t xml:space="preserve">ökonomischer Perspektive</w:t>
      </w:r>
      <w:r w:rsidDel="00000000" w:rsidR="00000000" w:rsidRPr="00000000">
        <w:rPr>
          <w:rFonts w:ascii="Century Gothic" w:cs="Century Gothic" w:eastAsia="Century Gothic" w:hAnsi="Century Gothic"/>
          <w:sz w:val="20"/>
          <w:szCs w:val="20"/>
          <w:rtl w:val="0"/>
        </w:rPr>
        <w:t xml:space="preserve"> können Bildungsinvestitionen als rentabel betrachtet werden:</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Die individuellen Bildungsrenditen bezogen auf Einkommen erreichen sowohl für Frauen und Männer aktuell hohe Werte von 10% und mehr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Nach Abzug von Abgaben und Steuern sinken die geschätzten Bildungsrenditen auf 6% (gut)</w:t>
      </w:r>
    </w:p>
    <w:p w:rsidR="00000000" w:rsidDel="00000000" w:rsidP="00000000" w:rsidRDefault="00000000" w:rsidRPr="00000000" w14:paraId="000000E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Bildungsrendite im Vergleich Studium und Ausbildung liegen bei 5% und mehr</w:t>
      </w:r>
    </w:p>
    <w:p w:rsidR="00000000" w:rsidDel="00000000" w:rsidP="00000000" w:rsidRDefault="00000000" w:rsidRPr="00000000" w14:paraId="000000ED">
      <w:pPr>
        <w:spacing w:after="200" w:line="36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Fazit: Dennoch bestehen noch soziale Ungleichheiten zwischen Männer und Frauen und sind die Zugänge zu Bildungsangeboten einer Person aus bestimmten Gründen eingeschränkt, wird sie nicht von den positiven Bildungserträgen profitieren können</w:t>
      </w:r>
    </w:p>
    <w:p w:rsidR="00000000" w:rsidDel="00000000" w:rsidP="00000000" w:rsidRDefault="00000000" w:rsidRPr="00000000" w14:paraId="000000EE">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color w:val="ed7d31"/>
          <w:sz w:val="20"/>
          <w:szCs w:val="20"/>
          <w:rtl w:val="0"/>
        </w:rPr>
        <w:t xml:space="preserve">Text: Das Gegenüber entscheidet, wie ich mich verhalte</w:t>
        <w:br w:type="textWrapping"/>
      </w:r>
      <w:r w:rsidDel="00000000" w:rsidR="00000000" w:rsidRPr="00000000">
        <w:rPr>
          <w:rFonts w:ascii="Century Gothic" w:cs="Century Gothic" w:eastAsia="Century Gothic" w:hAnsi="Century Gothic"/>
          <w:sz w:val="20"/>
          <w:szCs w:val="20"/>
          <w:rtl w:val="0"/>
        </w:rPr>
        <w:t xml:space="preserve">Kernaussagen: </w:t>
        <w:br w:type="textWrapping"/>
        <w:t xml:space="preserve">° Menschen aus </w:t>
      </w:r>
      <w:r w:rsidDel="00000000" w:rsidR="00000000" w:rsidRPr="00000000">
        <w:rPr>
          <w:rFonts w:ascii="Century Gothic" w:cs="Century Gothic" w:eastAsia="Century Gothic" w:hAnsi="Century Gothic"/>
          <w:b w:val="1"/>
          <w:sz w:val="20"/>
          <w:szCs w:val="20"/>
          <w:rtl w:val="0"/>
        </w:rPr>
        <w:t xml:space="preserve">niedrigen sozialen Klassen</w:t>
      </w:r>
      <w:r w:rsidDel="00000000" w:rsidR="00000000" w:rsidRPr="00000000">
        <w:rPr>
          <w:rFonts w:ascii="Century Gothic" w:cs="Century Gothic" w:eastAsia="Century Gothic" w:hAnsi="Century Gothic"/>
          <w:sz w:val="20"/>
          <w:szCs w:val="20"/>
          <w:rtl w:val="0"/>
        </w:rPr>
        <w:t xml:space="preserve"> verfügen über weniger Ressourcen und können ihre Umwelt im geringeren Maße beeinflussen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sind somit stärker auf </w:t>
      </w:r>
      <w:r w:rsidDel="00000000" w:rsidR="00000000" w:rsidRPr="00000000">
        <w:rPr>
          <w:rFonts w:ascii="Century Gothic" w:cs="Century Gothic" w:eastAsia="Century Gothic" w:hAnsi="Century Gothic"/>
          <w:b w:val="1"/>
          <w:sz w:val="20"/>
          <w:szCs w:val="20"/>
          <w:rtl w:val="0"/>
        </w:rPr>
        <w:t xml:space="preserve">gegenseitige Hilfe</w:t>
      </w:r>
      <w:r w:rsidDel="00000000" w:rsidR="00000000" w:rsidRPr="00000000">
        <w:rPr>
          <w:rFonts w:ascii="Century Gothic" w:cs="Century Gothic" w:eastAsia="Century Gothic" w:hAnsi="Century Gothic"/>
          <w:sz w:val="20"/>
          <w:szCs w:val="20"/>
          <w:rtl w:val="0"/>
        </w:rPr>
        <w:t xml:space="preserve"> angewiesen und verhalten sich deshalb </w:t>
      </w:r>
      <w:r w:rsidDel="00000000" w:rsidR="00000000" w:rsidRPr="00000000">
        <w:rPr>
          <w:rFonts w:ascii="Century Gothic" w:cs="Century Gothic" w:eastAsia="Century Gothic" w:hAnsi="Century Gothic"/>
          <w:b w:val="1"/>
          <w:sz w:val="20"/>
          <w:szCs w:val="20"/>
          <w:rtl w:val="0"/>
        </w:rPr>
        <w:t xml:space="preserve">kooperativ</w:t>
      </w:r>
      <w:r w:rsidDel="00000000" w:rsidR="00000000" w:rsidRPr="00000000">
        <w:rPr>
          <w:rFonts w:ascii="Century Gothic" w:cs="Century Gothic" w:eastAsia="Century Gothic" w:hAnsi="Century Gothic"/>
          <w:sz w:val="20"/>
          <w:szCs w:val="20"/>
          <w:rtl w:val="0"/>
        </w:rPr>
        <w:t xml:space="preserve"> und legen viel Wert auf Zusammenhalt </w:t>
        <w:br w:type="textWrapping"/>
        <w:t xml:space="preserve">- warmherziger Umgang mit anderen Menschen aus ihrer sozialen Klasse</w:t>
      </w:r>
      <w:r w:rsidDel="00000000" w:rsidR="00000000" w:rsidRPr="00000000">
        <w:rPr>
          <w:sz w:val="20"/>
          <w:szCs w:val="20"/>
          <w:rtl w:val="0"/>
        </w:rPr>
        <w:br w:type="textWrapping"/>
      </w:r>
      <w:r w:rsidDel="00000000" w:rsidR="00000000" w:rsidRPr="00000000">
        <w:rPr>
          <w:rFonts w:ascii="Century Gothic" w:cs="Century Gothic" w:eastAsia="Century Gothic" w:hAnsi="Century Gothic"/>
          <w:sz w:val="20"/>
          <w:szCs w:val="20"/>
          <w:rtl w:val="0"/>
        </w:rPr>
        <w:t xml:space="preserve">° Menschen aus sozial </w:t>
      </w:r>
      <w:r w:rsidDel="00000000" w:rsidR="00000000" w:rsidRPr="00000000">
        <w:rPr>
          <w:rFonts w:ascii="Century Gothic" w:cs="Century Gothic" w:eastAsia="Century Gothic" w:hAnsi="Century Gothic"/>
          <w:b w:val="1"/>
          <w:sz w:val="20"/>
          <w:szCs w:val="20"/>
          <w:rtl w:val="0"/>
        </w:rPr>
        <w:t xml:space="preserve">höheren Klassen </w:t>
      </w:r>
      <w:r w:rsidDel="00000000" w:rsidR="00000000" w:rsidRPr="00000000">
        <w:rPr>
          <w:rFonts w:ascii="Century Gothic" w:cs="Century Gothic" w:eastAsia="Century Gothic" w:hAnsi="Century Gothic"/>
          <w:sz w:val="20"/>
          <w:szCs w:val="20"/>
          <w:rtl w:val="0"/>
        </w:rPr>
        <w:t xml:space="preserve">verfügen über mehr Ressourcen und sind weniger auf gegenseitige Hilfe angewiesen </w:t>
        <w:br w:type="textWrapping"/>
        <w:t xml:space="preserve">° Menschen die mehr verdienten und besser gebildet waren, legten mehr Wert darauf, im Kontakt mit anderen ihre </w:t>
      </w:r>
      <w:r w:rsidDel="00000000" w:rsidR="00000000" w:rsidRPr="00000000">
        <w:rPr>
          <w:rFonts w:ascii="Century Gothic" w:cs="Century Gothic" w:eastAsia="Century Gothic" w:hAnsi="Century Gothic"/>
          <w:b w:val="1"/>
          <w:sz w:val="20"/>
          <w:szCs w:val="20"/>
          <w:rtl w:val="0"/>
        </w:rPr>
        <w:t xml:space="preserve">Kompetenz zu zeigen</w:t>
      </w:r>
      <w:r w:rsidDel="00000000" w:rsidR="00000000" w:rsidRPr="00000000">
        <w:rPr>
          <w:rFonts w:ascii="Century Gothic" w:cs="Century Gothic" w:eastAsia="Century Gothic" w:hAnsi="Century Gothic"/>
          <w:sz w:val="20"/>
          <w:szCs w:val="20"/>
          <w:rtl w:val="0"/>
        </w:rPr>
        <w:t xml:space="preserve"> und </w:t>
      </w:r>
      <w:r w:rsidDel="00000000" w:rsidR="00000000" w:rsidRPr="00000000">
        <w:rPr>
          <w:rFonts w:ascii="Century Gothic" w:cs="Century Gothic" w:eastAsia="Century Gothic" w:hAnsi="Century Gothic"/>
          <w:b w:val="1"/>
          <w:sz w:val="20"/>
          <w:szCs w:val="20"/>
          <w:rtl w:val="0"/>
        </w:rPr>
        <w:t xml:space="preserve">dominant </w:t>
      </w:r>
      <w:r w:rsidDel="00000000" w:rsidR="00000000" w:rsidRPr="00000000">
        <w:rPr>
          <w:rFonts w:ascii="Century Gothic" w:cs="Century Gothic" w:eastAsia="Century Gothic" w:hAnsi="Century Gothic"/>
          <w:sz w:val="20"/>
          <w:szCs w:val="20"/>
          <w:rtl w:val="0"/>
        </w:rPr>
        <w:t xml:space="preserve">aufzutreten (dadurch bessere Chancen für einen Aufstieg)</w:t>
      </w:r>
      <w:r w:rsidDel="00000000" w:rsidR="00000000" w:rsidRPr="00000000">
        <w:rPr>
          <w:sz w:val="26"/>
          <w:szCs w:val="26"/>
          <w:rtl w:val="0"/>
        </w:rPr>
        <w:br w:type="textWrapping"/>
      </w:r>
      <w:r w:rsidDel="00000000" w:rsidR="00000000" w:rsidRPr="00000000">
        <w:rPr>
          <w:rFonts w:ascii="Century Gothic" w:cs="Century Gothic" w:eastAsia="Century Gothic" w:hAnsi="Century Gothic"/>
          <w:color w:val="ed7d31"/>
          <w:sz w:val="20"/>
          <w:szCs w:val="20"/>
          <w:rtl w:val="0"/>
        </w:rPr>
        <w:t xml:space="preserve">Wie verhalten sich Menschen, wenn sie es mit jemandem aus einer niedrigeren oder höheren Klasse zu tun haben?</w:t>
      </w:r>
      <w:r w:rsidDel="00000000" w:rsidR="00000000" w:rsidRPr="00000000">
        <w:rPr>
          <w:rFonts w:ascii="Century Gothic" w:cs="Century Gothic" w:eastAsia="Century Gothic" w:hAnsi="Century Gothic"/>
          <w:sz w:val="20"/>
          <w:szCs w:val="20"/>
          <w:rtl w:val="0"/>
        </w:rPr>
        <w:br w:type="textWrapping"/>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wichtig, sich gegenüber Menschen mit weniger Geld und Bildung warmherzig und kooperativ zu verhalten. Umgekehrt legten sie Wert darauf, gegenüber Menschen mit mehr Geld und Bildung kompetent zu erscheinen und sich zu behaupten</w:t>
      </w:r>
      <w:r w:rsidDel="00000000" w:rsidR="00000000" w:rsidRPr="00000000">
        <w:rPr>
          <w:rtl w:val="0"/>
        </w:rPr>
      </w:r>
    </w:p>
    <w:p w:rsidR="00000000" w:rsidDel="00000000" w:rsidP="00000000" w:rsidRDefault="00000000" w:rsidRPr="00000000" w14:paraId="000000EF">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AUFGABEN:</w:t>
        <w:br w:type="textWrapping"/>
        <w:t xml:space="preserve">1 Unabhängige und abhängige Variable:</w:t>
        <w:br w:type="textWrapping"/>
      </w:r>
      <w:r w:rsidDel="00000000" w:rsidR="00000000" w:rsidRPr="00000000">
        <w:rPr>
          <w:rFonts w:ascii="Century Gothic" w:cs="Century Gothic" w:eastAsia="Century Gothic" w:hAnsi="Century Gothic"/>
          <w:sz w:val="20"/>
          <w:szCs w:val="20"/>
          <w:rtl w:val="0"/>
        </w:rPr>
        <w:t xml:space="preserve">UV: Soziale Klasse </w:t>
        <w:br w:type="textWrapping"/>
        <w:t xml:space="preserve">AV: charakterliche Verhaltensweisen und Handlungsmöglichkeiten </w:t>
      </w:r>
      <w:r w:rsidDel="00000000" w:rsidR="00000000" w:rsidRPr="00000000">
        <w:rPr>
          <w:rFonts w:ascii="Century Gothic" w:cs="Century Gothic" w:eastAsia="Century Gothic" w:hAnsi="Century Gothic"/>
          <w:b w:val="1"/>
          <w:sz w:val="20"/>
          <w:szCs w:val="20"/>
          <w:rtl w:val="0"/>
        </w:rPr>
        <w:br w:type="textWrapping"/>
        <w:t xml:space="preserve">2 Soziale Gerechtigkeit und soziale Lage an diesem Beispiel:</w:t>
        <w:br w:type="textWrapping"/>
      </w:r>
      <w:r w:rsidDel="00000000" w:rsidR="00000000" w:rsidRPr="00000000">
        <w:rPr>
          <w:rFonts w:ascii="Century Gothic" w:cs="Century Gothic" w:eastAsia="Century Gothic" w:hAnsi="Century Gothic"/>
          <w:sz w:val="20"/>
          <w:szCs w:val="20"/>
          <w:rtl w:val="0"/>
        </w:rPr>
        <w:t xml:space="preserve">soziale Lage: Armen und Reichen (kann man objektiv messen)</w:t>
        <w:br w:type="textWrapping"/>
        <w:t xml:space="preserve">soziale Gerechtigkeit: als Bewertungsmaßstab </w:t>
        <w:br w:type="textWrapping"/>
        <w:t xml:space="preserve">! Soziale Problematik: Arm und Reich mischen, damit diese gegenseitig voneinander profitieren </w:t>
      </w:r>
      <w:r w:rsidDel="00000000" w:rsidR="00000000" w:rsidRPr="00000000">
        <w:rPr>
          <w:rFonts w:ascii="Wingdings" w:cs="Wingdings" w:eastAsia="Wingdings" w:hAnsi="Wingdings"/>
          <w:sz w:val="20"/>
          <w:szCs w:val="20"/>
          <w:rtl w:val="0"/>
        </w:rPr>
        <w:t xml:space="preserve">🡪</w:t>
      </w:r>
      <w:r w:rsidDel="00000000" w:rsidR="00000000" w:rsidRPr="00000000">
        <w:rPr>
          <w:rFonts w:ascii="Century Gothic" w:cs="Century Gothic" w:eastAsia="Century Gothic" w:hAnsi="Century Gothic"/>
          <w:sz w:val="20"/>
          <w:szCs w:val="20"/>
          <w:rtl w:val="0"/>
        </w:rPr>
        <w:t xml:space="preserve"> keine Segregation, sondern soz. Mischung </w:t>
        <w:br w:type="textWrapping"/>
      </w:r>
      <w:r w:rsidDel="00000000" w:rsidR="00000000" w:rsidRPr="00000000">
        <w:rPr>
          <w:rFonts w:ascii="Century Gothic" w:cs="Century Gothic" w:eastAsia="Century Gothic" w:hAnsi="Century Gothic"/>
          <w:b w:val="1"/>
          <w:sz w:val="20"/>
          <w:szCs w:val="20"/>
          <w:rtl w:val="0"/>
        </w:rPr>
        <w:br w:type="textWrapping"/>
      </w:r>
    </w:p>
    <w:p w:rsidR="00000000" w:rsidDel="00000000" w:rsidP="00000000" w:rsidRDefault="00000000" w:rsidRPr="00000000" w14:paraId="000000F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3 Positive Botschaft für Maßnahmen der sozialen Arbeit (Quartier):</w:t>
        <w:br w:type="textWrapping"/>
      </w:r>
      <w:r w:rsidDel="00000000" w:rsidR="00000000" w:rsidRPr="00000000">
        <w:rPr>
          <w:rFonts w:ascii="Century Gothic" w:cs="Century Gothic" w:eastAsia="Century Gothic" w:hAnsi="Century Gothic"/>
          <w:sz w:val="20"/>
          <w:szCs w:val="20"/>
          <w:rtl w:val="0"/>
        </w:rPr>
        <w:t xml:space="preserve">° Menschen aus verschiedenen Lagen zusammenbringen</w:t>
        <w:br w:type="textWrapping"/>
        <w:t xml:space="preserve">° Die unterschiedlichen Ressourcen der jeweiligen Menschen nutzen, gemeinsam davon profitieren und voneinander lernen </w:t>
        <w:br w:type="textWrapping"/>
      </w:r>
      <w:r w:rsidDel="00000000" w:rsidR="00000000" w:rsidRPr="00000000">
        <w:rPr>
          <w:rFonts w:ascii="Century Gothic" w:cs="Century Gothic" w:eastAsia="Century Gothic" w:hAnsi="Century Gothic"/>
          <w:b w:val="1"/>
          <w:sz w:val="20"/>
          <w:szCs w:val="20"/>
          <w:rtl w:val="0"/>
        </w:rPr>
        <w:t xml:space="preserve">4 Bourdieuschen Theorie </w:t>
        <w:br w:type="textWrapping"/>
      </w:r>
      <w:r w:rsidDel="00000000" w:rsidR="00000000" w:rsidRPr="00000000">
        <w:rPr>
          <w:rFonts w:ascii="Century Gothic" w:cs="Century Gothic" w:eastAsia="Century Gothic" w:hAnsi="Century Gothic"/>
          <w:color w:val="000000"/>
          <w:sz w:val="20"/>
          <w:szCs w:val="20"/>
          <w:rtl w:val="0"/>
        </w:rPr>
        <w:t xml:space="preserve">Nach Bourdieu bezeichnet </w:t>
      </w:r>
      <w:r w:rsidDel="00000000" w:rsidR="00000000" w:rsidRPr="00000000">
        <w:rPr>
          <w:rFonts w:ascii="Century Gothic" w:cs="Century Gothic" w:eastAsia="Century Gothic" w:hAnsi="Century Gothic"/>
          <w:b w:val="1"/>
          <w:color w:val="000000"/>
          <w:sz w:val="20"/>
          <w:szCs w:val="20"/>
          <w:rtl w:val="0"/>
        </w:rPr>
        <w:t xml:space="preserve">„Habitus“</w:t>
      </w:r>
      <w:r w:rsidDel="00000000" w:rsidR="00000000" w:rsidRPr="00000000">
        <w:rPr>
          <w:rFonts w:ascii="Century Gothic" w:cs="Century Gothic" w:eastAsia="Century Gothic" w:hAnsi="Century Gothic"/>
          <w:color w:val="000000"/>
          <w:sz w:val="20"/>
          <w:szCs w:val="20"/>
          <w:rtl w:val="0"/>
        </w:rPr>
        <w:t xml:space="preserve"> das gesamte Auftreten einer Person, im Einzelnen </w:t>
        <w:br w:type="textWrapping"/>
        <w:t xml:space="preserve">also z. B. den Lebensstil, die Sprache, die Kleidung und den Geschmack.</w:t>
        <w:br w:type="textWrapping"/>
        <w:t xml:space="preserve">° Am Habitus einer Person lässt sich ihr Rang oder Status in der Gesellschaft ablesen</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single"/>
          <w:shd w:fill="auto" w:val="clear"/>
          <w:vertAlign w:val="baseline"/>
          <w:rtl w:val="0"/>
        </w:rPr>
        <w:t xml:space="preserve">unterscheidet hauptsächlich vier Formen von Kapital:</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br w:type="textWrapping"/>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Ökonomisches Kapital:</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materieller Reichtum (im Gegensatz zu Marx, der als ökonomisches Kapital nur den Besitz von Produktionsmitteln definiert)</w:t>
        <w:br w:type="textWrapping"/>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Kulturelles Kapital:</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Drei Zustände von kulturellem Kapital sind zu nennen:</w:t>
        <w:br w:type="textWrapping"/>
        <w:t xml:space="preserve"> in objektiviertem Zustand, z.B. Schulbildung, Bachelor, …</w:t>
        <w:br w:type="textWrapping"/>
        <w:t xml:space="preserve">in inkorporiertem Zustand: kulturelle Fähigkeiten, Fertigkeiten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was man wirklich kann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Soziales Kapital</w:t>
        <w:br w:type="textWrapping"/>
        <w:t xml:space="preserve">Symbolisches Kapital:</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räumt den Akteuren einen „Kredit“ an Ansehen und damit ein bestimmtes Prestige ein</w:t>
      </w:r>
    </w:p>
    <w:p w:rsidR="00000000" w:rsidDel="00000000" w:rsidP="00000000" w:rsidRDefault="00000000" w:rsidRPr="00000000" w14:paraId="000000F2">
      <w:pPr>
        <w:spacing w:line="360" w:lineRule="auto"/>
        <w:rPr>
          <w:rFonts w:ascii="Century Gothic" w:cs="Century Gothic" w:eastAsia="Century Gothic" w:hAnsi="Century Gothic"/>
          <w:sz w:val="20"/>
          <w:szCs w:val="20"/>
        </w:rPr>
      </w:pPr>
      <w:r w:rsidDel="00000000" w:rsidR="00000000" w:rsidRPr="00000000">
        <w:rPr>
          <w:rtl w:val="0"/>
        </w:rPr>
      </w:r>
    </w:p>
    <w:sectPr>
      <w:headerReference r:id="rId36" w:type="default"/>
      <w:headerReference r:id="rId37" w:type="first"/>
      <w:headerReference r:id="rId38" w:type="even"/>
      <w:footerReference r:id="rId39" w:type="default"/>
      <w:footerReference r:id="rId40" w:type="first"/>
      <w:footerReference r:id="rId41" w:type="even"/>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Symbo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Modul 5.1 Lebenslagen und soziale Ungleichheit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Century Gothic" w:cs="Century Gothic" w:eastAsia="Century Gothic" w:hAnsi="Century Gothic"/>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420" w:hanging="360"/>
      </w:pPr>
      <w:rPr>
        <w:rFonts w:ascii="Courier New" w:cs="Courier New" w:eastAsia="Courier New" w:hAnsi="Courier New"/>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3">
    <w:name w:val="heading 3"/>
    <w:basedOn w:val="Standard"/>
    <w:next w:val="Standard"/>
    <w:link w:val="berschrift3Zchn"/>
    <w:uiPriority w:val="9"/>
    <w:unhideWhenUsed w:val="1"/>
    <w:qFormat w:val="1"/>
    <w:rsid w:val="00384F55"/>
    <w:pPr>
      <w:keepNext w:val="1"/>
      <w:keepLines w:val="1"/>
      <w:spacing w:after="0" w:before="200" w:line="276" w:lineRule="auto"/>
      <w:outlineLvl w:val="2"/>
    </w:pPr>
    <w:rPr>
      <w:rFonts w:asciiTheme="majorHAnsi" w:cstheme="majorBidi" w:eastAsiaTheme="majorEastAsia" w:hAnsiTheme="majorHAnsi"/>
      <w:b w:val="1"/>
      <w:bCs w:val="1"/>
      <w:color w:val="4472c4" w:themeColor="accent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iPriority w:val="99"/>
    <w:unhideWhenUsed w:val="1"/>
    <w:rsid w:val="00737DC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737DC5"/>
  </w:style>
  <w:style w:type="paragraph" w:styleId="Fuzeile">
    <w:name w:val="footer"/>
    <w:basedOn w:val="Standard"/>
    <w:link w:val="FuzeileZchn"/>
    <w:uiPriority w:val="99"/>
    <w:unhideWhenUsed w:val="1"/>
    <w:rsid w:val="00737DC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737DC5"/>
  </w:style>
  <w:style w:type="paragraph" w:styleId="Listenabsatz">
    <w:name w:val="List Paragraph"/>
    <w:basedOn w:val="Standard"/>
    <w:uiPriority w:val="34"/>
    <w:qFormat w:val="1"/>
    <w:rsid w:val="007D566D"/>
    <w:pPr>
      <w:ind w:left="720"/>
      <w:contextualSpacing w:val="1"/>
    </w:pPr>
  </w:style>
  <w:style w:type="character" w:styleId="Kommentarzeichen">
    <w:name w:val="annotation reference"/>
    <w:basedOn w:val="Absatz-Standardschriftart"/>
    <w:uiPriority w:val="99"/>
    <w:semiHidden w:val="1"/>
    <w:unhideWhenUsed w:val="1"/>
    <w:rsid w:val="00515171"/>
    <w:rPr>
      <w:sz w:val="16"/>
      <w:szCs w:val="16"/>
    </w:rPr>
  </w:style>
  <w:style w:type="paragraph" w:styleId="Kommentartext">
    <w:name w:val="annotation text"/>
    <w:basedOn w:val="Standard"/>
    <w:link w:val="KommentartextZchn"/>
    <w:uiPriority w:val="99"/>
    <w:semiHidden w:val="1"/>
    <w:unhideWhenUsed w:val="1"/>
    <w:rsid w:val="00515171"/>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515171"/>
    <w:rPr>
      <w:sz w:val="20"/>
      <w:szCs w:val="20"/>
    </w:rPr>
  </w:style>
  <w:style w:type="paragraph" w:styleId="Kommentarthema">
    <w:name w:val="annotation subject"/>
    <w:basedOn w:val="Kommentartext"/>
    <w:next w:val="Kommentartext"/>
    <w:link w:val="KommentarthemaZchn"/>
    <w:uiPriority w:val="99"/>
    <w:semiHidden w:val="1"/>
    <w:unhideWhenUsed w:val="1"/>
    <w:rsid w:val="00515171"/>
    <w:rPr>
      <w:b w:val="1"/>
      <w:bCs w:val="1"/>
    </w:rPr>
  </w:style>
  <w:style w:type="character" w:styleId="KommentarthemaZchn" w:customStyle="1">
    <w:name w:val="Kommentarthema Zchn"/>
    <w:basedOn w:val="KommentartextZchn"/>
    <w:link w:val="Kommentarthema"/>
    <w:uiPriority w:val="99"/>
    <w:semiHidden w:val="1"/>
    <w:rsid w:val="00515171"/>
    <w:rPr>
      <w:b w:val="1"/>
      <w:bCs w:val="1"/>
      <w:sz w:val="20"/>
      <w:szCs w:val="20"/>
    </w:rPr>
  </w:style>
  <w:style w:type="paragraph" w:styleId="Sprechblasentext">
    <w:name w:val="Balloon Text"/>
    <w:basedOn w:val="Standard"/>
    <w:link w:val="SprechblasentextZchn"/>
    <w:uiPriority w:val="99"/>
    <w:semiHidden w:val="1"/>
    <w:unhideWhenUsed w:val="1"/>
    <w:rsid w:val="00515171"/>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515171"/>
    <w:rPr>
      <w:rFonts w:ascii="Segoe UI" w:cs="Segoe UI" w:hAnsi="Segoe UI"/>
      <w:sz w:val="18"/>
      <w:szCs w:val="18"/>
    </w:rPr>
  </w:style>
  <w:style w:type="table" w:styleId="Tabellenraster">
    <w:name w:val="Table Grid"/>
    <w:basedOn w:val="NormaleTabelle"/>
    <w:uiPriority w:val="39"/>
    <w:rsid w:val="004C24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itternetztabelle4Akzent2">
    <w:name w:val="Grid Table 4 Accent 2"/>
    <w:basedOn w:val="NormaleTabelle"/>
    <w:uiPriority w:val="49"/>
    <w:rsid w:val="004C24F7"/>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itternetztabelle4Akzent3">
    <w:name w:val="Grid Table 4 Accent 3"/>
    <w:basedOn w:val="NormaleTabelle"/>
    <w:uiPriority w:val="49"/>
    <w:rsid w:val="004C24F7"/>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itternetztabelle2Akzent2">
    <w:name w:val="Grid Table 2 Accent 2"/>
    <w:basedOn w:val="NormaleTabelle"/>
    <w:uiPriority w:val="47"/>
    <w:rsid w:val="00220F48"/>
    <w:pPr>
      <w:spacing w:after="0" w:line="240" w:lineRule="auto"/>
    </w:pPr>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itternetztabelle2Akzent3">
    <w:name w:val="Grid Table 2 Accent 3"/>
    <w:basedOn w:val="NormaleTabelle"/>
    <w:uiPriority w:val="47"/>
    <w:rsid w:val="00407703"/>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EinfacheTabelle1">
    <w:name w:val="Plain Table 1"/>
    <w:basedOn w:val="NormaleTabelle"/>
    <w:uiPriority w:val="41"/>
    <w:rsid w:val="000A7A4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EinfacheTabelle3">
    <w:name w:val="Plain Table 3"/>
    <w:basedOn w:val="NormaleTabelle"/>
    <w:uiPriority w:val="43"/>
    <w:rsid w:val="00AA22C0"/>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EinfacheTabelle2">
    <w:name w:val="Plain Table 2"/>
    <w:basedOn w:val="NormaleTabelle"/>
    <w:uiPriority w:val="42"/>
    <w:rsid w:val="00774FE8"/>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tandardWeb">
    <w:name w:val="Normal (Web)"/>
    <w:basedOn w:val="Standard"/>
    <w:uiPriority w:val="99"/>
    <w:unhideWhenUsed w:val="1"/>
    <w:rsid w:val="00057002"/>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IntensiveHervorhebung">
    <w:name w:val="Intense Emphasis"/>
    <w:basedOn w:val="Absatz-Standardschriftart"/>
    <w:uiPriority w:val="21"/>
    <w:qFormat w:val="1"/>
    <w:rsid w:val="00384F55"/>
    <w:rPr>
      <w:b w:val="1"/>
      <w:bCs w:val="1"/>
      <w:i w:val="1"/>
      <w:iCs w:val="1"/>
      <w:color w:val="4472c4" w:themeColor="accent1"/>
    </w:rPr>
  </w:style>
  <w:style w:type="character" w:styleId="berschrift3Zchn" w:customStyle="1">
    <w:name w:val="Überschrift 3 Zchn"/>
    <w:basedOn w:val="Absatz-Standardschriftart"/>
    <w:link w:val="berschrift3"/>
    <w:uiPriority w:val="9"/>
    <w:rsid w:val="00384F55"/>
    <w:rPr>
      <w:rFonts w:asciiTheme="majorHAnsi" w:cstheme="majorBidi" w:eastAsiaTheme="majorEastAsia" w:hAnsiTheme="majorHAnsi"/>
      <w:b w:val="1"/>
      <w:bCs w:val="1"/>
      <w:color w:val="4472c4" w:themeColor="accent1"/>
    </w:rPr>
  </w:style>
  <w:style w:type="table" w:styleId="Gitternetztabelle6farbigAkzent2">
    <w:name w:val="Grid Table 6 Colorful Accent 2"/>
    <w:basedOn w:val="NormaleTabelle"/>
    <w:uiPriority w:val="51"/>
    <w:rsid w:val="00F713F8"/>
    <w:pPr>
      <w:spacing w:after="0" w:line="240" w:lineRule="auto"/>
    </w:pPr>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ellemithellemGitternetz">
    <w:name w:val="Grid Table Light"/>
    <w:basedOn w:val="NormaleTabelle"/>
    <w:uiPriority w:val="40"/>
    <w:rsid w:val="008C255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4">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pPr>
      <w:spacing w:after="0" w:line="240" w:lineRule="auto"/>
    </w:pPr>
    <w:rPr>
      <w:color w:val="c55911"/>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5.png"/><Relationship Id="rId41" Type="http://schemas.openxmlformats.org/officeDocument/2006/relationships/footer" Target="footer1.xml"/><Relationship Id="rId22" Type="http://schemas.openxmlformats.org/officeDocument/2006/relationships/image" Target="media/image25.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1.png"/><Relationship Id="rId25" Type="http://schemas.openxmlformats.org/officeDocument/2006/relationships/image" Target="media/image7.png"/><Relationship Id="rId28" Type="http://schemas.openxmlformats.org/officeDocument/2006/relationships/image" Target="media/image2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image" Target="media/image2.png"/><Relationship Id="rId8" Type="http://schemas.openxmlformats.org/officeDocument/2006/relationships/image" Target="media/image13.png"/><Relationship Id="rId31" Type="http://schemas.openxmlformats.org/officeDocument/2006/relationships/image" Target="media/image8.png"/><Relationship Id="rId30" Type="http://schemas.openxmlformats.org/officeDocument/2006/relationships/image" Target="media/image29.png"/><Relationship Id="rId11" Type="http://schemas.openxmlformats.org/officeDocument/2006/relationships/image" Target="media/image19.png"/><Relationship Id="rId33" Type="http://schemas.openxmlformats.org/officeDocument/2006/relationships/image" Target="media/image11.png"/><Relationship Id="rId10" Type="http://schemas.openxmlformats.org/officeDocument/2006/relationships/image" Target="media/image18.png"/><Relationship Id="rId32" Type="http://schemas.openxmlformats.org/officeDocument/2006/relationships/image" Target="media/image16.png"/><Relationship Id="rId13" Type="http://schemas.openxmlformats.org/officeDocument/2006/relationships/image" Target="media/image24.png"/><Relationship Id="rId35" Type="http://schemas.openxmlformats.org/officeDocument/2006/relationships/image" Target="media/image1.png"/><Relationship Id="rId12" Type="http://schemas.openxmlformats.org/officeDocument/2006/relationships/image" Target="media/image22.png"/><Relationship Id="rId34" Type="http://schemas.openxmlformats.org/officeDocument/2006/relationships/image" Target="media/image9.png"/><Relationship Id="rId15" Type="http://schemas.openxmlformats.org/officeDocument/2006/relationships/image" Target="media/image26.png"/><Relationship Id="rId37" Type="http://schemas.openxmlformats.org/officeDocument/2006/relationships/header" Target="header3.xml"/><Relationship Id="rId14" Type="http://schemas.openxmlformats.org/officeDocument/2006/relationships/image" Target="media/image12.png"/><Relationship Id="rId36" Type="http://schemas.openxmlformats.org/officeDocument/2006/relationships/header" Target="header1.xml"/><Relationship Id="rId17" Type="http://schemas.openxmlformats.org/officeDocument/2006/relationships/image" Target="media/image14.png"/><Relationship Id="rId39" Type="http://schemas.openxmlformats.org/officeDocument/2006/relationships/footer" Target="footer3.xml"/><Relationship Id="rId16" Type="http://schemas.openxmlformats.org/officeDocument/2006/relationships/image" Target="media/image17.png"/><Relationship Id="rId38" Type="http://schemas.openxmlformats.org/officeDocument/2006/relationships/header" Target="header2.xml"/><Relationship Id="rId19" Type="http://schemas.openxmlformats.org/officeDocument/2006/relationships/image" Target="media/image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AVb+1GXLI90MTAQs9SPbWBizvg==">AMUW2mXydDuGhj04Ui/YGOWb6gucH8hWJmnr248pZAl8EHYflW+GHcvXTe7IWEU+vYyHgUjGvhPJZ2ATZd+MA0GrOnmjvyuOCD0xdwjq4XJ3fI5LDJzu637kpqs8tVhMLEZVt7QNTdnGDdxkQszs2wgBILX38YyTMwD9shFSNzXTUu0ZmkCl0UvmhRtbB/R7lXARoSrFzumu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2020-07-14T08:35:00Z</dcterms:created>
  <dc:creator>melissa.kleinort@outlook.de</dc:creator>
</cp:coreProperties>
</file>