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sz w:val="72"/>
          <w:szCs w:val="72"/>
        </w:rPr>
        <w:t xml:space="preserve">🚀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MISSION CONTROL AI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Sistema de Alerta por Lógica Digital para Missão Espacial Experimental</w:t>
      </w:r>
    </w:p>
    <w:p>
      <w:pPr>
        <w:pBdr>
          <w:bottom w:val="single" w:color="2E6DA4" w:sz="6" w:space="1"/>
        </w:pBdr>
        <w:spacing w:after="200" w:before="200"/>
      </w:pPr>
    </w:p>
    <w:p>
      <w:pPr>
        <w:spacing w:after="80"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Ciências da Computação  ·  Turma: 1CC FEV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Professor: Mauricio Neto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Introdução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Este projeto propõe o desenvolvimento de um Sistema de Alerta por Lógica Digital (Mission Control AI) para monitoramento e controle de uma missão espacial experimental. O sistema utiliza variáveis binárias para representar condições críticas da nave e aplica lógica booleana para determinar quando um alerta principal deve ser acionado.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solução integra fundamentos de álgebra de Boole, tabelas verdade, expressões lógicas e circuitos digitais — demonstrando como sistemas embarcados reais de controle de missão tomam decisões automatizadas a partir de dados de sensores.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Definição das Variáveis de Entrada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Foram definidas 5 variáveis binárias de entrada, cada uma representando um fator operacional crítico da missão. O valor 0 indica condição normal e o valor 1 indica condição de risco ou falha:</w:t>
      </w:r>
    </w:p>
    <w:p>
      <w:pP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00"/>
      </w:tblGrid>
      <w:tr>
        <w:trPr>
          <w:tblHeader/>
        </w:trPr>
        <w:tc>
          <w:tcPr>
            <w:tcW w:type="dxa" w:w="9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4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7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Falha de comunicação com a Terra</w:t>
            </w:r>
          </w:p>
        </w:tc>
        <w:tc>
          <w:tcPr>
            <w:tcW w:type="dxa" w:w="57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Sinal de telemetria perdido ou degradado. 0 = comunicação normal; 1 = falha detectada.</w:t>
            </w:r>
          </w:p>
        </w:tc>
      </w:tr>
      <w:tr>
        <w:tc>
          <w:tcPr>
            <w:tcW w:type="dxa" w:w="9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Temperatura interna crítica</w:t>
            </w:r>
          </w:p>
        </w:tc>
        <w:tc>
          <w:tcPr>
            <w:tcW w:type="dxa" w:w="57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Temperatura interna da nave acima/abaixo dos limites seguros. 0 = normal; 1 = crítica.</w:t>
            </w:r>
          </w:p>
        </w:tc>
      </w:tr>
      <w:tr>
        <w:tc>
          <w:tcPr>
            <w:tcW w:type="dxa" w:w="9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Baixo nível de energia</w:t>
            </w:r>
          </w:p>
        </w:tc>
        <w:tc>
          <w:tcPr>
            <w:tcW w:type="dxa" w:w="57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Energia dos painéis solares/baterias abaixo do mínimo operacional. 0 = adequado; 1 = baixo.</w:t>
            </w:r>
          </w:p>
        </w:tc>
      </w:tr>
      <w:tr>
        <w:tc>
          <w:tcPr>
            <w:tcW w:type="dxa" w:w="9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Falha em módulo operacional</w:t>
            </w:r>
          </w:p>
        </w:tc>
        <w:tc>
          <w:tcPr>
            <w:tcW w:type="dxa" w:w="57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Módulo de propulsão, navegação ou suporte de vida com falha. 0 = operacional; 1 = falha.</w:t>
            </w:r>
          </w:p>
        </w:tc>
      </w:tr>
      <w:tr>
        <w:tc>
          <w:tcPr>
            <w:tcW w:type="dxa" w:w="9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Perda de estabilidade / orientação</w:t>
            </w:r>
          </w:p>
        </w:tc>
        <w:tc>
          <w:tcPr>
            <w:tcW w:type="dxa" w:w="57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Giroscópios ou sistema de orientação inercial com dados anômalos. 0 = estável; 1 = instável.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Expressão Lógica Booleana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3.1 Regras de Acionamento do Alerta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alerta principal X = 1 é acionado quando qualquer uma das seguintes condições de risco compostas ocorrer: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Regra 1 — Isolamento Comunicacional: Falha de comunicação (A) E baixo nível de energia (C) → a nave perde contato e não pode ser reiniciada remotamente.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Regra 2 — Falha Térmica Estrutural: Temperatura crítica (B) E falha em módulo operacional (D) → risco de colapso térmico com sistemas inoperantes.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Regra 3 — Instabilidade com Condição Crítica: Perda de estabilidade (E) E pelo menos uma condição crítica ativa (A, C ou D) → nave fora de controle com recursos comprometidos.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3.2 Expressão Booleana Completa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expressão antes da simplificação, derivada diretamente das três regras:</w:t>
      </w:r>
    </w:p>
    <w:p>
      <w:pPr>
        <w:pBdr>
          <w:top w:val="single" w:color="2E6DA4" w:sz="4"/>
          <w:bottom w:val="single" w:color="2E6DA4" w:sz="4"/>
          <w:left w:val="single" w:color="2E6DA4" w:sz="4"/>
          <w:right w:val="single" w:color="2E6DA4" w:sz="4"/>
        </w:pBdr>
        <w:shd w:fill="D5E8F4" w:val="clear"/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8"/>
          <w:szCs w:val="28"/>
        </w:rPr>
        <w:t xml:space="preserve">X = (A ∧ C) ∨ (B ∧ D) ∨ (E ∧ (A ∨ C ∨ D))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3.3 Expressão Simplificada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Aplicando a propriedade distributiva na Regra 3:  E ∧ (A ∨ C ∨ D)  já está na forma minimal, portanto a expressão simplificada permanece:</w:t>
      </w:r>
    </w:p>
    <w:p>
      <w:pP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6"/>
          <w:szCs w:val="26"/>
        </w:rPr>
        <w:t xml:space="preserve">X = (A·C) + (B·D) + E·(A + C + 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Onde: · representa AND, + representa OR, e a barra sobre variável representa NOT. Nesta expressão, a variável E funciona como amplificador de risco: qualquer instabilidade combinada com outro problema crítico aciona o alerta.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3.4 Portas Lógicas Utilizadas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AND (·): para combinar condições que devem ocorrer simultaneamente (ex: A·C)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OR (+): para combinar regras independentes que individualmente acionam o alerta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NOT (¬): implícita no raciocínio — condição normal = NOT de falha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Tabela Verdade Completa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tabela apresenta todas as 32 combinações possíveis das 5 variáveis de entrada. Das 32 combinações, 21 acionam o alerta (X = 1) e 11 representam operação segura (X = 0). Células em vermelho indicam alerta ativo; células em verde indicam operação normal.</w:t>
      </w:r>
    </w:p>
    <w:p>
      <w:pPr>
        <w:spacing w:after="80" w:before="16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(Alerta)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E6F9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CDE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Resumo: 21 estados de alerta (X=1) de 32 combinações possíveis (65.6% dos estados acionam o alerta).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Circuito Lógico Digital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5.1 Descrição do Circuito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circuito digital realiza fisicamente a expressão X = (A·C) + (B·D) + E·(A+C+D) utilizando circuitos integrados TTL da família 74xx: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</w:t>
            </w:r>
          </w:p>
        </w:tc>
        <w:tc>
          <w:tcPr>
            <w:tcW w:type="dxa" w:w="2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1F5C8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no Circuito</w:t>
            </w:r>
          </w:p>
        </w:tc>
      </w:tr>
      <w:tr>
        <w:tc>
          <w:tcPr>
            <w:tcW w:type="dxa" w:w="20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74HC08 (AND)</w:t>
            </w:r>
          </w:p>
        </w:tc>
        <w:tc>
          <w:tcPr>
            <w:tcW w:type="dxa" w:w="2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 AND (4×2 entradas)</w:t>
            </w:r>
          </w:p>
        </w:tc>
        <w:tc>
          <w:tcPr>
            <w:tcW w:type="dxa" w:w="4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Calcula A·C, B·D e E·A, E·C, E·D</w:t>
            </w:r>
          </w:p>
        </w:tc>
      </w:tr>
      <w:tr>
        <w:tc>
          <w:tcPr>
            <w:tcW w:type="dxa" w:w="20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74HC32 (OR)</w:t>
            </w:r>
          </w:p>
        </w:tc>
        <w:tc>
          <w:tcPr>
            <w:tcW w:type="dxa" w:w="2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 OR (4×2 entradas)</w:t>
            </w:r>
          </w:p>
        </w:tc>
        <w:tc>
          <w:tcPr>
            <w:tcW w:type="dxa" w:w="4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Combina (A·C)+(B·D), depois soma E·(A+C+D)</w:t>
            </w:r>
          </w:p>
        </w:tc>
      </w:tr>
      <w:tr>
        <w:tc>
          <w:tcPr>
            <w:tcW w:type="dxa" w:w="20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74HC04 (NOT)</w:t>
            </w:r>
          </w:p>
        </w:tc>
        <w:tc>
          <w:tcPr>
            <w:tcW w:type="dxa" w:w="2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Inversor (6 portas)</w:t>
            </w:r>
          </w:p>
        </w:tc>
        <w:tc>
          <w:tcPr>
            <w:tcW w:type="dxa" w:w="4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Inversão de sinais para lógica de segurança fail-safe</w:t>
            </w:r>
          </w:p>
        </w:tc>
      </w:tr>
      <w:tr>
        <w:tc>
          <w:tcPr>
            <w:tcW w:type="dxa" w:w="20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LED Vermelho</w:t>
            </w:r>
          </w:p>
        </w:tc>
        <w:tc>
          <w:tcPr>
            <w:tcW w:type="dxa" w:w="2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 de saída</w:t>
            </w:r>
          </w:p>
        </w:tc>
        <w:tc>
          <w:tcPr>
            <w:tcW w:type="dxa" w:w="4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Acende quando X = 1 (alerta ativo)</w:t>
            </w:r>
          </w:p>
        </w:tc>
      </w:tr>
      <w:tr>
        <w:tc>
          <w:tcPr>
            <w:tcW w:type="dxa" w:w="20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LED Verde</w:t>
            </w:r>
          </w:p>
        </w:tc>
        <w:tc>
          <w:tcPr>
            <w:tcW w:type="dxa" w:w="2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 de saída</w:t>
            </w:r>
          </w:p>
        </w:tc>
        <w:tc>
          <w:tcPr>
            <w:tcW w:type="dxa" w:w="4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Acende quando X = 0 (missão normal)</w:t>
            </w:r>
          </w:p>
        </w:tc>
      </w:tr>
      <w:tr>
        <w:tc>
          <w:tcPr>
            <w:tcW w:type="dxa" w:w="20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0"/>
                <w:szCs w:val="20"/>
              </w:rPr>
              <w:t xml:space="preserve">Resistor 220Ω</w:t>
            </w:r>
          </w:p>
        </w:tc>
        <w:tc>
          <w:tcPr>
            <w:tcW w:type="dxa" w:w="2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Limitador de corrente</w:t>
            </w:r>
          </w:p>
        </w:tc>
        <w:tc>
          <w:tcPr>
            <w:tcW w:type="dxa" w:w="4500"/>
            <w:tcBorders>
              <w:top w:val="single" w:color="AACCDD" w:sz="4"/>
              <w:left w:val="single" w:color="AACCDD" w:sz="4"/>
              <w:bottom w:val="single" w:color="AACCDD" w:sz="4"/>
              <w:right w:val="single" w:color="AACCDD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Proteção dos LEDs (um por LED)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5.2 Etapas de Conexão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circuito é construído em protoboard seguindo a ordem lógica da expressão: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Etapa 1 — Entradas: conectar chaves DIP ou pull-down resistors nas entradas A, B, C, D, E ao VCC (5V) ou GND.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Etapa 2 — Nível 1 (AND gates, 74HC08): calcular A·C nos pinos 1-2→3; B·D nos pinos 4-5→6; e preparar A+C+D na próxima etapa.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Etapa 3 — Nível 2 (OR gate, 74HC32): calcular A+C+D conectando três saídas em OR em cascata; depois E·(A+C+D) com AND gate.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Etapa 4 — Saída OR final (74HC32): combinar os três produtos (A·C), (B·D) e E·(A+C+D) → saída = 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Etapa 5 — Saída visual: X conectado ao LED vermelho via resistor 220Ω para VCC; NOT(X) ao LED verde.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5.3 Simulação / Verificação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circuito pode ser verificado digitalmente com ferramentas como Tinkercad Circuits (online, gratuito), Logisim (software livre) ou Falstad Circuit Simulator. Em qualquer ambiente, basta mapear as portas conforme os CIs listados e alimentar as entradas com os valores da tabela verdade para confirmar os 14 estados de alerta esperados.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Funcionamento do Sistema de Alerta (X = 1)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alerta principal X é acionado (X = 1) nos seguintes cenários operacionais: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1 — Isolamento da Nave (A=1, C=1)</w:t>
      </w:r>
    </w:p>
    <w:p>
      <w:pPr>
        <w:spacing w:after="80" w:before="8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nave perde comunicação com a Terra ao mesmo tempo que as baterias atingem nível crítico. Nenhum comando pode ser enviado para reiniciar os sistemas de energia. O alerta é crítico e imediato.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2 — Colapso Térmico-Estrutural (B=1, D=1)</w:t>
      </w:r>
    </w:p>
    <w:p>
      <w:pPr>
        <w:spacing w:after="80" w:before="8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Temperatura interna atinge limites perigosos enquanto o módulo principal de suporte de vida ou propulsão apresenta falha. A combinação compromete a integridade estrutural e a capacidade de correção.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Cenário 3 — Nave Fora de Controle (E=1 + qualquer A, C ou D)</w:t>
      </w:r>
    </w:p>
    <w:p>
      <w:pPr>
        <w:spacing w:after="80" w:before="8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nave perde orientação/estabilidade. Isoladamente a instabilidade pode ser corrigida, mas combinada com falha de comunicação, falta de energia ou módulo com defeito torna a situação crítica e potencialmente irrecuperável.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Operação Normal (X = 0)</w:t>
      </w:r>
    </w:p>
    <w:p>
      <w:pPr>
        <w:spacing w:after="80" w:before="80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Nenhuma das três condições compostas é satisfeita. A missão prossegue normalmente. O LED verde permanece aceso e nenhum alerta é gerado, mesmo que uma única variável esteja ativa isoladamente (ex: apenas B=1 sem D=1 não aciona alerta).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Conclusão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 Mission Control AI demonstra como princípios fundamentais de lógica digital podem ser aplicados diretamente em sistemas de tomada de decisão críticos. A expressão booleana X = (A·C) + (B·D) + E·(A+C+D) codifica três cenários de risco compostos que refletem situações reais de missões espaciais, evitando falsos positivos causados por condições isoladas.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abordagem garante que apenas combinações genuinamente perigosas acionem o alerta, reduzindo fadiga de operadores e priorizando recursos de resposta. O circuito físico com CIs TTL valida a expressão matemática em hardware, fechando o ciclo entre álgebra de Boole e eletrônica digital aplicada.</w:t>
      </w:r>
    </w:p>
    <w:p>
      <w:pPr>
        <w:pBdr>
          <w:bottom w:val="single" w:color="2E6DA4" w:sz="6" w:space="1"/>
        </w:pBdr>
        <w:spacing w:after="20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Documentação elaborada para a disciplina de Ciências da Computação — Turma 1CC FEV | Professor Mauricio Neto |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A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2026-06-08T17:17:11.989Z</dcterms:created>
  <dcterms:modified xsi:type="dcterms:W3CDTF">2026-06-08T17:17:11.989Z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