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TC-EM-RAG-103: Grounded answers with citations; no fabricated sources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TC-EM-RAG-103: Grounded answers with citations; no fabricated sources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21:34:30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answers are grounded in knowledge-base documents with citations, that absent topics are reported as absent without fabricated sources, and that small talk does not trigger retrieval.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Meridian Bank demonstration documents loaded (5 PDFs, default namespace).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Q1: acknowledgement time for a Severity 1 incident (answer in 03_Meridian_Bank_Service_Level...).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Q2: a topic absent from every document (colonising Mars).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Q3: 'Hello! How are you today?'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21:34:30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question answered by a knowledge-base document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Specific answer citing the Meridian service-level document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13.6s; cites ['02_Meridian_Bank_Data_Protection_and_Security_Addendum_Demo.pdf', '03_Meridian_Bank_Service_Level_and_Support_Schedule_Demo.pdf']; answer: The acknowledgment time for a Severity 1 incident (P1 incident) in the Meridian Bank service level schedule is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15 minutes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after the incident reaches the Provider's de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about something not in any document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Says it is not in the documents; no fabricated citation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10.1s; cites ['01_Meridian_Bank_Master_Services_Agreement_Demo.pdf', '02_Meridian_Bank_Data_Protection_and_Security_Addendum_Demo.pdf', '04_Meridian_Bank_Implementation_Statement_of_Work_Demo.pdf']; answer: The Meridian Bank contract documents provided do not mention anything about colonising Mars. The excerpts focus on service level agreements, security requirements, data p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reply with no citations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8.7s; cites ['03_Meridian_Bank_Service_Level_and_Support_Schedule_Demo.pdf', '04_Meridian_Bank_Implementation_Statement_of_Work_Demo.pdf']; answer: Hello! I'm just a virtual assistant, so I don't experience feelings, but I'm here and ready to help with any questions y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22:28:18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10.7s; cites ['02_Meridian_Bank_Data_Protection_and_Security_Addendum_Demo.pdf', '03_Meridian_Bank_Service_Level_and_Support_Schedule_Demo.pdf']; answer: The acknowledgment time for a Severity 1 (P1) incident in the Meridian Bank service level schedule is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15 minutes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after the incident reaches the Provider's designated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8.8s; cites ['01_Meridian_Bank_Master_Services_Agreement_Demo.pdf', '02_Meridian_Bank_Data_Protection_and_Security_Addendum_Demo.pdf', '04_Meridian_Bank_Implementation_Statement_of_Work_Demo.pdf']; answer: The Meridian Bank contract documents provided do not mention anything about "colonising Mars" or any related activities. The documents focus on service level agreements,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1.0s; cites none; answer: I'm good, thanks for asking! How can I assist you today?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Absent topic → 'not in the documents', no invented source.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Small talk → no citations.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chat 'QA test TC-EM-RAG-103 (2026-10-06)' remains as evidence (no chat-delete API).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chat titled 'QA test TC-EM-RAG-103 (2026-10-06)' was created (id chat_624a0fcc94d3); the API has no chat delete, so it remains as test evidence.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NC-2026-014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Knowledge Chat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NC-2026-014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SCR-04_grounded_answer_with_citations — Grounded answer with sources in the UI (Financial Advisor persona)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TC-EM-RAG-103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7716ca3668c87ebe9a31740bc9a479d3f2edcd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TC-EM-RAG-103: Grounded answers with citations; no fabricated sources</dc:title>
  <dc:creator>Ajace Inc. — EchoMind QMS</dc:creator>
  <cp:lastModifiedBy>Un-named</cp:lastModifiedBy>
  <cp:revision>1</cp:revision>
  <dcterms:created xsi:type="dcterms:W3CDTF">2026-10-06T22:32:18.763Z</dcterms:created>
  <dcterms:modified xsi:type="dcterms:W3CDTF">2026-10-06T22:32:18.763Z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