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— Guide to the evidence zips (EM26-19 to EM26-22)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Covers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EM26-19, EM26-20, EM26-21, EM26-22 and their evidence zips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Copy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Public — Client A–D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Public guide to the four evidence zips. Clients appear as Client A–D; the 2025 originals, which name the 2025 customer, are held in the controlled copy and listed in each zip's document list.</w:t>
      </w:r>
    </w:p>
    <w:p>
      <w:pPr>
        <w:pStyle w:val="Heading1"/>
      </w:pPr>
      <w:r>
        <w:t xml:space="preserve">Where everything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These zips and this guide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https://github.com/RW2523/echomind-enterprise/tree/main/docs/EchoMind_Excel_Evidence_Bundles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Excel registers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https://github.com/RW2523/echomind-enterprise/tree/main/docs/qms/evidence-2026/19_Excel_Registers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full evidence folder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https://github.com/RW2523/echomind-enterprise/tree/main/docs/EchoMind_Evidence_Library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Inside every zip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Excel itself · 00_Document_List (every cited document, the sheet that cites it, where it is) · 00_README · folders 01–09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The folders inside each zip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  <w:tc>
          <w:tcPr>
            <w:tcW w:type="dxa" w:w="6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holds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01_Review_Records</w:t>
            </w:r>
          </w:p>
        </w:tc>
        <w:tc>
          <w:tcPr>
            <w:tcW w:type="dxa" w:w="6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One record per review: what was reviewed, feedback, decision, actions, evidence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03_QMS_Documents</w:t>
            </w:r>
          </w:p>
        </w:tc>
        <w:tc>
          <w:tcPr>
            <w:tcW w:type="dxa" w:w="6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Registers, procedures, objectives, manual, gap analysis (markdown + Word)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04_Approvals_Releases_and_Versions</w:t>
            </w:r>
          </w:p>
        </w:tc>
        <w:tc>
          <w:tcPr>
            <w:tcW w:type="dxa" w:w="6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Approval records AR-2026-00x, release records, version tags, changelog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05_Evidence_Pack_Documents</w:t>
            </w:r>
          </w:p>
        </w:tc>
        <w:tc>
          <w:tcPr>
            <w:tcW w:type="dxa" w:w="6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Related evidence documents (EM26-xx)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</w:t>
            </w:r>
          </w:p>
        </w:tc>
        <w:tc>
          <w:tcPr>
            <w:tcW w:type="dxa" w:w="6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Each cited commit: date, author, message, files changed, GitHub link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07_Tests_and_Evaluation</w:t>
            </w:r>
          </w:p>
        </w:tc>
        <w:tc>
          <w:tcPr>
            <w:tcW w:type="dxa" w:w="6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Golden-suite runs, research harness and paper, acceptance runs, test cases, scripts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08_Tickets_and_CI_Runs</w:t>
            </w:r>
          </w:p>
        </w:tc>
        <w:tc>
          <w:tcPr>
            <w:tcW w:type="dxa" w:w="6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Cited GitHub issues and CI runs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09_Source_and_Configuration</w:t>
            </w:r>
          </w:p>
        </w:tc>
        <w:tc>
          <w:tcPr>
            <w:tcW w:type="dxa" w:w="6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Code and configuration cited as evidence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EM26-19 — Review feedback and action log</w:t>
      </w:r>
    </w:p>
    <w:p>
      <w:pPr>
        <w:spacing w:after="100"/>
      </w:pPr>
      <w:r>
        <w:t xml:space="preserve">Every review May 2025 → Oct 2026 (33), the two-monthly review cycle, the six version reviews, and all 75 actions with owner, due date and closure evidence.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Zip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https://github.com/RW2523/echomind-enterprise/blob/main/docs/EchoMind_Excel_Evidence_Bundles/EM26-19_Review_feedback_and_action_log_Evidence.zip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Excel file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EM26-19_Deliverable_Review_Feedback_and_Action_Log.xlsx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Sheets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control · Review cycle · Version reviews · Review log · Action log · Summary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Documents in the zip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elsewhere (in the list)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 items — see the ‘Not held’ sheet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What is inside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rPr>
          <w:tblHeader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Files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01_Review_Records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33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CR-2026-01, CR-2026-02, CR-2026-03, CR-2026-04, CR-2026-05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03_QMS_Documents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AUDIT_PACK, FRM-03, REG-02, REG-04, REG-07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04_Approvals_Releases_and_Versions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CHANGELOG, AR-2026-001, AR-2026-003, AR-2026-004, NC-2026-009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05_Evidence_Pack_Documents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EM26-17, EM26-18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51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4b90b36, c751d79, bff6cf2, 595b24b, 045b1b1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07_Tests_and_Evaluation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RV-2026-07, RV-2026-07, eval/reports/eval_20260730-020659.json, eval/reports/eval_20260806-142233.json, eval/reports/eval_20260806-143249.json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08_Tickets_and_CI_Runs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 run 37561379960, CI run 37561803121, CI run 37561804619, #10, #19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If the auditor asks…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Show me that deliverables are reviewed and actions follow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Sheets ‘Review log’ and ‘Action log’; the review record in 01_Review_Records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How often do you review?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Sheet ‘Review cycle’ (every two months, May 2025 → Oct 2026) and ‘Version reviews’ (v1.0.0 → v1.4.1)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Prove this action was closed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‘Closure evidence’ column → 06_Commits or 07_Tests_and_Evaluation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EM26-20 — Functional requirements</w:t>
      </w:r>
    </w:p>
    <w:p>
      <w:pPr>
        <w:spacing w:after="100"/>
      </w:pPr>
      <w:r>
        <w:t xml:space="preserve">39 functional requirements (5 from 2025) with source, review, delivery commit, first version, test and release; requirement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Zip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https://github.com/RW2523/echomind-enterprise/blob/main/docs/EchoMind_Excel_Evidence_Bundles/EM26-20_Functional_requirements_Evidence.zip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Excel file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EM26-20_Functional_Requirements.xlsx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Sheets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control · FR register · Traceability · Requirement changes · Summary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Documents in the zip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119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elsewhere (in the list)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items — see the ‘Not held’ sheet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What is inside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rPr>
          <w:tblHeader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Files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01_Review_Records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CR-2026-01, CR-2026-02, CR-2026-03, CR-2026-04, CR-2026-05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03_QMS_Documents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AUDIT_PACK, GAP-01, REG-03, REG-04, REG-08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04_Approvals_Releases_and_Versions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CHANGELOG, AR-2026-003, AR-2026-004, v1.4.0, v1.4.1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05_Evidence_Pack_Documents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EM26-18, EM26-19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69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4b90b36, c751d79, da4787d, 341b0be, 65e01ec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07_Tests_and_Evaluation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eval/reports/eval_20260730-020659.json, eval/reports/eval_20260806-142233.json, eval/reports/eval_20260806-143249.json, TC-EM-AUTH-101, TC-EM-BKP-113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08_Tickets_and_CI_Runs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#18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09_Source_and_Configuration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docs/CAPABILITIES.md, docs/USER_MANUAL.md, build.json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If the auditor asks…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Where did this requirement come from?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‘FR register’ › Source and ‘Raised in review’ → 01_Review_Records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When was it delivered, and in which version?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‘First delivered (commit)’ and ‘First version’ → 06_Commits; 04 version_tags.txt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How was it verified?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‘Verified by’ → 07_Tests_and_Evaluation (test cases, acceptance run 4)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EM26-21 — Non-functional requirements</w:t>
      </w:r>
    </w:p>
    <w:p>
      <w:pPr>
        <w:spacing w:after="100"/>
      </w:pPr>
      <w:r>
        <w:t xml:space="preserve">31 NFRs with origin, approved target and monitoring; 9 from 2025; every recorded measurement (golden suite, research harness, acceptance runs, CI).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Zip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https://github.com/RW2523/echomind-enterprise/blob/main/docs/EchoMind_Excel_Evidence_Bundles/EM26-21_Non_functional_requirements_Evidence.zip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Excel file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EM26-21_Non_Functional_Requirements.xlsx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Sheets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control · NFR register · 2025 NFRs · Measurement history · Monitoring plan · Summary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Documents in the zip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127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elsewhere (in the list)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 items — see the ‘Not held’ sheet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What is inside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rPr>
          <w:tblHeader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Files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01_Review_Records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CR-2026-02, CR-2026-03, CR-2026-06, DR-2025-05, DR-2025-09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03_QMS_Documents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AUDIT_PACK, GAP-01, QO-01, REG-02, REG-03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04_Approvals_Releases_and_Versions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CHANGELOG, AR-2026-001, AR-2026-003, AR-2026-004, NC-2026-009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05_Evidence_Pack_Documents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EM26-17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32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4b90b36, bff6cf2, 045b1b1, 31f1205, 18715c7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07_Tests_and_Evaluation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57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RV-2026-07, 15_Testing/Execution_Records/run1, RV-2026-07, 15_Testing/Execution_Records/run4, run_tests.py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08_Tickets_and_CI_Runs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 run 37561379960, CI run 37561803121, CI run 37561804619, #18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09_Source_and_Configuration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docker-compose.yml, backend/app/main.py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If the auditor asks…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Show the NFRs, targets and who approved them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‘NFR register’ → 04 approvals AR-2026-001; EM26-17 in 05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How do you monitor them?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‘Monitoring plan’ and ‘Measurement history’ → 07 golden-suite runs and research results; 08 CI runs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What happens when a target is missed?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‘Status’ → actions A-17-xx (EM26-17) and REG-04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EM26-22 — Product roadmap</w:t>
      </w:r>
    </w:p>
    <w:p>
      <w:pPr>
        <w:spacing w:after="100"/>
      </w:pPr>
      <w:r>
        <w:t xml:space="preserve">Timeline May 2025 → Jun 2027, the 2025 plan against what happened, the six 2026 versions, and the forward plan with owners and 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Zip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https://github.com/RW2523/echomind-enterprise/blob/main/docs/EchoMind_Excel_Evidence_Bundles/EM26-22_Product_roadmap_Evidence.zip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Excel file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EM26-22_Product_Roadmap.xlsx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Sheets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control · Timeline · 2025 plan vs actual · Delivered 2026 · Forward plan · Milestones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Documents in the zip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109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elsewhere (in the list)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 items — see the ‘Not held’ sheet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What is inside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rPr>
          <w:tblHeader/>
        </w:trP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Files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01_Review_Records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CR-2026-01, CR-2026-02, CR-2026-03, CR-2026-04, CR-2026-05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03_QMS_Documents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AUDIT_PACK, FRM-03, REG-03, REG-04, REG-08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04_Approvals_Releases_and_Versions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CHANGELOG, AR-2026-001, AR-2026-003, AR-2026-004, NC-2026-009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05_Evidence_Pack_Documents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EM26-02d, EM26-16, EM26-16 log, EM26-17, EM26-18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53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4b90b36, c751d79, bff6cf2, 595b24b, 045b1b1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07_Tests_and_Evaluation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RV-2026-07, RV-2026-07, eval/reports/eval_20260730-020659.json, eval/reports/eval_20260806-142233.json, eval/reports/eval_20260806-143249.json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08_Tickets_and_CI_Runs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#56</w:t>
            </w:r>
          </w:p>
        </w:tc>
      </w:tr>
      <w:tr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09_Source_and_Configuration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52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docs/CAPABILITIES.md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If the auditor asks…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Show plan against actual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Sheet ‘2025 plan vs actual’ (the 2025 roadmap file is held in the controlled copy)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What versions did you deliver and when?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‘Delivered 2026’ and ‘Timeline’ → 04 version_tags.txt, REG-08, CHANGELOG.md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What is planned and who owns it?</w:t>
            </w:r>
          </w:p>
        </w:tc>
        <w:tc>
          <w:tcPr>
            <w:tcW w:type="dxa" w:w="5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‘Forward plan’ → REG-03 risk register (03) and EM26-17 actions (05)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GUIDE-EM26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— Guide to the evidence zips (EM26-19 to EM26-22)</dc:title>
  <dc:creator>Ajace Inc. — EchoMind QMS</dc:creator>
  <cp:lastModifiedBy>Un-named</cp:lastModifiedBy>
  <cp:revision>1</cp:revision>
  <dcterms:created xsi:type="dcterms:W3CDTF">2026-10-13T00:37:55.551Z</dcterms:created>
  <dcterms:modified xsi:type="dcterms:W3CDTF">2026-10-13T00:37:55.551Z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