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FRM-09 — Competence and Training Record</w:t>
      </w:r>
    </w:p>
    <w:tbl>
      <w:tblPr>
        <w:tblW w:w="4397" w:type="dxa"/>
        <w:jc w:val="left"/>
        <w:tblInd w:w="0" w:type="dxa"/>
        <w:tblLayout w:type="fixed"/>
        <w:tblCellMar>
          <w:top w:w="28" w:type="dxa"/>
          <w:left w:w="28" w:type="dxa"/>
          <w:bottom w:w="28" w:type="dxa"/>
          <w:right w:w="28" w:type="dxa"/>
        </w:tblCellMar>
      </w:tblPr>
      <w:tblGrid>
        <w:gridCol w:w="1951"/>
        <w:gridCol w:w="2446"/>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446"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446" w:type="dxa"/>
            <w:tcBorders/>
            <w:vAlign w:val="center"/>
          </w:tcPr>
          <w:p>
            <w:pPr>
              <w:pStyle w:val="TableContents"/>
              <w:bidi w:val="0"/>
              <w:spacing w:before="0" w:after="283"/>
              <w:jc w:val="left"/>
              <w:rPr/>
            </w:pPr>
            <w:r>
              <w:rPr/>
              <w:t>FRM-09</w:t>
            </w:r>
          </w:p>
        </w:tc>
      </w:tr>
      <w:tr>
        <w:trPr/>
        <w:tc>
          <w:tcPr>
            <w:tcW w:w="1951" w:type="dxa"/>
            <w:tcBorders/>
            <w:vAlign w:val="center"/>
          </w:tcPr>
          <w:p>
            <w:pPr>
              <w:pStyle w:val="TableContents"/>
              <w:bidi w:val="0"/>
              <w:spacing w:before="0" w:after="283"/>
              <w:jc w:val="left"/>
              <w:rPr/>
            </w:pPr>
            <w:r>
              <w:rPr/>
              <w:t>Revision</w:t>
            </w:r>
          </w:p>
        </w:tc>
        <w:tc>
          <w:tcPr>
            <w:tcW w:w="2446"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446"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446"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ISO 9001:2015 clauses</w:t>
            </w:r>
          </w:p>
        </w:tc>
        <w:tc>
          <w:tcPr>
            <w:tcW w:w="2446" w:type="dxa"/>
            <w:tcBorders/>
            <w:vAlign w:val="center"/>
          </w:tcPr>
          <w:p>
            <w:pPr>
              <w:pStyle w:val="TableContents"/>
              <w:bidi w:val="0"/>
              <w:spacing w:before="0" w:after="283"/>
              <w:jc w:val="left"/>
              <w:rPr/>
            </w:pPr>
            <w:r>
              <w:rPr/>
              <w:t>7.2, 7.3</w:t>
            </w:r>
          </w:p>
        </w:tc>
      </w:tr>
    </w:tbl>
    <w:p>
      <w:pPr>
        <w:pStyle w:val="Heading2"/>
        <w:bidi w:val="0"/>
        <w:jc w:val="left"/>
        <w:rPr/>
      </w:pPr>
      <w:r>
        <w:rPr/>
        <w:t>When to use this form</w:t>
      </w:r>
    </w:p>
    <w:p>
      <w:pPr>
        <w:pStyle w:val="BodyText"/>
        <w:bidi w:val="0"/>
        <w:jc w:val="left"/>
        <w:rPr/>
      </w:pPr>
      <w:r>
        <w:rPr/>
        <w:t xml:space="preserve">One record per person, created on engagement and reviewed at least annually and on any change of role. Clause 7.2 requires the organisation to determine the necessary competence, ensure the person is competent on the basis of education, training or experience, take action where they are not, and </w:t>
      </w:r>
      <w:r>
        <w:rPr>
          <w:rStyle w:val="Strong"/>
        </w:rPr>
        <w:t>retain documented information as evidence of competence</w:t>
      </w:r>
      <w:r>
        <w:rPr/>
        <w:t>. This form is that evidence.</w:t>
      </w:r>
    </w:p>
    <w:p>
      <w:pPr>
        <w:pStyle w:val="HorizontalLine"/>
        <w:bidi w:val="0"/>
        <w:jc w:val="left"/>
        <w:rPr/>
      </w:pPr>
      <w:r>
        <w:rPr/>
      </w:r>
    </w:p>
    <w:p>
      <w:pPr>
        <w:pStyle w:val="Heading2"/>
        <w:bidi w:val="0"/>
        <w:jc w:val="left"/>
        <w:rPr/>
      </w:pPr>
      <w:r>
        <w:rPr/>
        <w:t>Person and role</w:t>
      </w:r>
    </w:p>
    <w:tbl>
      <w:tblPr>
        <w:tblW w:w="6362" w:type="dxa"/>
        <w:jc w:val="left"/>
        <w:tblInd w:w="0" w:type="dxa"/>
        <w:tblLayout w:type="fixed"/>
        <w:tblCellMar>
          <w:top w:w="28" w:type="dxa"/>
          <w:left w:w="28" w:type="dxa"/>
          <w:bottom w:w="28" w:type="dxa"/>
          <w:right w:w="28" w:type="dxa"/>
        </w:tblCellMar>
      </w:tblPr>
      <w:tblGrid>
        <w:gridCol w:w="2011"/>
        <w:gridCol w:w="4351"/>
      </w:tblGrid>
      <w:tr>
        <w:trPr>
          <w:tblHeader w:val="true"/>
        </w:trPr>
        <w:tc>
          <w:tcPr>
            <w:tcW w:w="2011" w:type="dxa"/>
            <w:tcBorders/>
            <w:vAlign w:val="center"/>
          </w:tcPr>
          <w:p>
            <w:pPr>
              <w:pStyle w:val="TableHeading"/>
              <w:suppressLineNumbers/>
              <w:shd w:fill="1F3A5F" w:val="clear"/>
              <w:bidi w:val="0"/>
              <w:spacing w:before="0" w:after="283"/>
              <w:jc w:val="center"/>
              <w:rPr/>
            </w:pPr>
            <w:r>
              <w:rPr/>
              <w:t>Field</w:t>
            </w:r>
          </w:p>
        </w:tc>
        <w:tc>
          <w:tcPr>
            <w:tcW w:w="4351" w:type="dxa"/>
            <w:tcBorders/>
            <w:vAlign w:val="center"/>
          </w:tcPr>
          <w:p>
            <w:pPr>
              <w:pStyle w:val="TableHeading"/>
              <w:suppressLineNumbers/>
              <w:shd w:fill="1F3A5F" w:val="clear"/>
              <w:bidi w:val="0"/>
              <w:spacing w:before="0" w:after="283"/>
              <w:jc w:val="center"/>
              <w:rPr/>
            </w:pPr>
            <w:r>
              <w:rPr/>
              <w:t>Entry</w:t>
            </w:r>
          </w:p>
        </w:tc>
      </w:tr>
      <w:tr>
        <w:trPr/>
        <w:tc>
          <w:tcPr>
            <w:tcW w:w="2011" w:type="dxa"/>
            <w:tcBorders/>
            <w:vAlign w:val="center"/>
          </w:tcPr>
          <w:p>
            <w:pPr>
              <w:pStyle w:val="TableContents"/>
              <w:bidi w:val="0"/>
              <w:spacing w:before="0" w:after="283"/>
              <w:jc w:val="left"/>
              <w:rPr/>
            </w:pPr>
            <w:r>
              <w:rPr/>
              <w:t>Record reference</w:t>
            </w:r>
          </w:p>
        </w:tc>
        <w:tc>
          <w:tcPr>
            <w:tcW w:w="4351" w:type="dxa"/>
            <w:tcBorders/>
            <w:vAlign w:val="center"/>
          </w:tcPr>
          <w:p>
            <w:pPr>
              <w:pStyle w:val="TableContents"/>
              <w:bidi w:val="0"/>
              <w:spacing w:before="0" w:after="283"/>
              <w:jc w:val="left"/>
              <w:rPr/>
            </w:pPr>
            <w:r>
              <w:rPr>
                <w:rStyle w:val="SourceText"/>
              </w:rPr>
              <w:t>CT-________-____</w:t>
            </w:r>
          </w:p>
        </w:tc>
      </w:tr>
      <w:tr>
        <w:trPr/>
        <w:tc>
          <w:tcPr>
            <w:tcW w:w="2011" w:type="dxa"/>
            <w:tcBorders/>
            <w:vAlign w:val="center"/>
          </w:tcPr>
          <w:p>
            <w:pPr>
              <w:pStyle w:val="TableContents"/>
              <w:bidi w:val="0"/>
              <w:spacing w:before="0" w:after="283"/>
              <w:jc w:val="left"/>
              <w:rPr/>
            </w:pPr>
            <w:r>
              <w:rPr/>
              <w:t>Person</w:t>
            </w:r>
          </w:p>
        </w:tc>
        <w:tc>
          <w:tcPr>
            <w:tcW w:w="4351" w:type="dxa"/>
            <w:tcBorders/>
            <w:vAlign w:val="center"/>
          </w:tcPr>
          <w:p>
            <w:pPr>
              <w:pStyle w:val="TableContents"/>
              <w:bidi w:val="0"/>
              <w:spacing w:before="0" w:after="283"/>
              <w:jc w:val="left"/>
              <w:rPr/>
            </w:pPr>
            <w:r>
              <w:rPr>
                <w:rStyle w:val="SourceText"/>
              </w:rPr>
              <w:t>________________________</w:t>
            </w:r>
          </w:p>
        </w:tc>
      </w:tr>
      <w:tr>
        <w:trPr/>
        <w:tc>
          <w:tcPr>
            <w:tcW w:w="2011" w:type="dxa"/>
            <w:tcBorders/>
            <w:vAlign w:val="center"/>
          </w:tcPr>
          <w:p>
            <w:pPr>
              <w:pStyle w:val="TableContents"/>
              <w:bidi w:val="0"/>
              <w:spacing w:before="0" w:after="283"/>
              <w:jc w:val="left"/>
              <w:rPr/>
            </w:pPr>
            <w:r>
              <w:rPr/>
              <w:t>Role(s) held</w:t>
            </w:r>
          </w:p>
        </w:tc>
        <w:tc>
          <w:tcPr>
            <w:tcW w:w="4351" w:type="dxa"/>
            <w:tcBorders/>
            <w:vAlign w:val="center"/>
          </w:tcPr>
          <w:p>
            <w:pPr>
              <w:pStyle w:val="TableContents"/>
              <w:bidi w:val="0"/>
              <w:spacing w:before="0" w:after="283"/>
              <w:jc w:val="left"/>
              <w:rPr/>
            </w:pPr>
            <w:r>
              <w:rPr>
                <w:rStyle w:val="SourceText"/>
              </w:rPr>
              <w:t>________________________________________</w:t>
            </w:r>
          </w:p>
        </w:tc>
      </w:tr>
      <w:tr>
        <w:trPr/>
        <w:tc>
          <w:tcPr>
            <w:tcW w:w="2011" w:type="dxa"/>
            <w:tcBorders/>
            <w:vAlign w:val="center"/>
          </w:tcPr>
          <w:p>
            <w:pPr>
              <w:pStyle w:val="TableContents"/>
              <w:bidi w:val="0"/>
              <w:spacing w:before="0" w:after="283"/>
              <w:jc w:val="left"/>
              <w:rPr/>
            </w:pPr>
            <w:r>
              <w:rPr/>
              <w:t>Date of engagement</w:t>
            </w:r>
          </w:p>
        </w:tc>
        <w:tc>
          <w:tcPr>
            <w:tcW w:w="4351" w:type="dxa"/>
            <w:tcBorders/>
            <w:vAlign w:val="center"/>
          </w:tcPr>
          <w:p>
            <w:pPr>
              <w:pStyle w:val="TableContents"/>
              <w:bidi w:val="0"/>
              <w:spacing w:before="0" w:after="283"/>
              <w:jc w:val="left"/>
              <w:rPr/>
            </w:pPr>
            <w:r>
              <w:rPr>
                <w:rStyle w:val="SourceText"/>
              </w:rPr>
              <w:t>____ / ____ / ________</w:t>
            </w:r>
          </w:p>
        </w:tc>
      </w:tr>
      <w:tr>
        <w:trPr/>
        <w:tc>
          <w:tcPr>
            <w:tcW w:w="2011" w:type="dxa"/>
            <w:tcBorders/>
            <w:vAlign w:val="center"/>
          </w:tcPr>
          <w:p>
            <w:pPr>
              <w:pStyle w:val="TableContents"/>
              <w:bidi w:val="0"/>
              <w:spacing w:before="0" w:after="283"/>
              <w:jc w:val="left"/>
              <w:rPr/>
            </w:pPr>
            <w:r>
              <w:rPr/>
              <w:t>Record created by (role)</w:t>
            </w:r>
          </w:p>
        </w:tc>
        <w:tc>
          <w:tcPr>
            <w:tcW w:w="4351" w:type="dxa"/>
            <w:tcBorders/>
            <w:vAlign w:val="center"/>
          </w:tcPr>
          <w:p>
            <w:pPr>
              <w:pStyle w:val="TableContents"/>
              <w:bidi w:val="0"/>
              <w:spacing w:before="0" w:after="283"/>
              <w:jc w:val="left"/>
              <w:rPr/>
            </w:pPr>
            <w:r>
              <w:rPr>
                <w:rStyle w:val="SourceText"/>
              </w:rPr>
              <w:t>________________</w:t>
            </w:r>
          </w:p>
        </w:tc>
      </w:tr>
      <w:tr>
        <w:trPr/>
        <w:tc>
          <w:tcPr>
            <w:tcW w:w="2011" w:type="dxa"/>
            <w:tcBorders/>
            <w:vAlign w:val="center"/>
          </w:tcPr>
          <w:p>
            <w:pPr>
              <w:pStyle w:val="TableContents"/>
              <w:bidi w:val="0"/>
              <w:spacing w:before="0" w:after="283"/>
              <w:jc w:val="left"/>
              <w:rPr/>
            </w:pPr>
            <w:r>
              <w:rPr/>
              <w:t>Date of this review</w:t>
            </w:r>
          </w:p>
        </w:tc>
        <w:tc>
          <w:tcPr>
            <w:tcW w:w="4351" w:type="dxa"/>
            <w:tcBorders/>
            <w:vAlign w:val="center"/>
          </w:tcPr>
          <w:p>
            <w:pPr>
              <w:pStyle w:val="TableContents"/>
              <w:bidi w:val="0"/>
              <w:spacing w:before="0" w:after="283"/>
              <w:jc w:val="left"/>
              <w:rPr/>
            </w:pPr>
            <w:r>
              <w:rPr>
                <w:rStyle w:val="SourceText"/>
              </w:rPr>
              <w:t>____ / ____ / ________</w:t>
            </w:r>
          </w:p>
        </w:tc>
      </w:tr>
    </w:tbl>
    <w:p>
      <w:pPr>
        <w:pStyle w:val="Heading2"/>
        <w:bidi w:val="0"/>
        <w:jc w:val="left"/>
        <w:rPr/>
      </w:pPr>
      <w:r>
        <w:rPr/>
        <w:t>1. Required competences and evidence (7.2 a, b)</w:t>
      </w:r>
    </w:p>
    <w:tbl>
      <w:tblPr>
        <w:tblW w:w="11339" w:type="dxa"/>
        <w:jc w:val="left"/>
        <w:tblInd w:w="0" w:type="dxa"/>
        <w:tblLayout w:type="fixed"/>
        <w:tblCellMar>
          <w:top w:w="28" w:type="dxa"/>
          <w:left w:w="28" w:type="dxa"/>
          <w:bottom w:w="28" w:type="dxa"/>
          <w:right w:w="28" w:type="dxa"/>
        </w:tblCellMar>
      </w:tblPr>
      <w:tblGrid>
        <w:gridCol w:w="211"/>
        <w:gridCol w:w="2490"/>
        <w:gridCol w:w="2059"/>
        <w:gridCol w:w="4745"/>
        <w:gridCol w:w="1834"/>
      </w:tblGrid>
      <w:tr>
        <w:trPr>
          <w:tblHeader w:val="true"/>
        </w:trPr>
        <w:tc>
          <w:tcPr>
            <w:tcW w:w="211" w:type="dxa"/>
            <w:tcBorders/>
            <w:vAlign w:val="center"/>
          </w:tcPr>
          <w:p>
            <w:pPr>
              <w:pStyle w:val="TableHeading"/>
              <w:suppressLineNumbers/>
              <w:shd w:fill="1F3A5F" w:val="clear"/>
              <w:bidi w:val="0"/>
              <w:spacing w:before="0" w:after="283"/>
              <w:jc w:val="center"/>
              <w:rPr/>
            </w:pPr>
            <w:r>
              <w:rPr/>
              <w:t>#</w:t>
            </w:r>
          </w:p>
        </w:tc>
        <w:tc>
          <w:tcPr>
            <w:tcW w:w="2490" w:type="dxa"/>
            <w:tcBorders/>
            <w:vAlign w:val="center"/>
          </w:tcPr>
          <w:p>
            <w:pPr>
              <w:pStyle w:val="TableHeading"/>
              <w:suppressLineNumbers/>
              <w:shd w:fill="1F3A5F" w:val="clear"/>
              <w:bidi w:val="0"/>
              <w:spacing w:before="0" w:after="283"/>
              <w:jc w:val="center"/>
              <w:rPr/>
            </w:pPr>
            <w:r>
              <w:rPr/>
              <w:t>Required competence</w:t>
            </w:r>
          </w:p>
        </w:tc>
        <w:tc>
          <w:tcPr>
            <w:tcW w:w="2059" w:type="dxa"/>
            <w:tcBorders/>
            <w:vAlign w:val="center"/>
          </w:tcPr>
          <w:p>
            <w:pPr>
              <w:pStyle w:val="TableHeading"/>
              <w:suppressLineNumbers/>
              <w:shd w:fill="1F3A5F" w:val="clear"/>
              <w:bidi w:val="0"/>
              <w:spacing w:before="0" w:after="283"/>
              <w:jc w:val="center"/>
              <w:rPr/>
            </w:pPr>
            <w:r>
              <w:rPr/>
              <w:t>Why the role needs it</w:t>
            </w:r>
          </w:p>
        </w:tc>
        <w:tc>
          <w:tcPr>
            <w:tcW w:w="4745" w:type="dxa"/>
            <w:tcBorders/>
            <w:vAlign w:val="center"/>
          </w:tcPr>
          <w:p>
            <w:pPr>
              <w:pStyle w:val="TableHeading"/>
              <w:suppressLineNumbers/>
              <w:shd w:fill="1F3A5F" w:val="clear"/>
              <w:bidi w:val="0"/>
              <w:spacing w:before="0" w:after="283"/>
              <w:jc w:val="center"/>
              <w:rPr/>
            </w:pPr>
            <w:r>
              <w:rPr/>
              <w:t>Evidence held (qualification / training / demonstrated work)</w:t>
            </w:r>
          </w:p>
        </w:tc>
        <w:tc>
          <w:tcPr>
            <w:tcW w:w="1834" w:type="dxa"/>
            <w:tcBorders/>
            <w:vAlign w:val="center"/>
          </w:tcPr>
          <w:p>
            <w:pPr>
              <w:pStyle w:val="TableHeading"/>
              <w:suppressLineNumbers/>
              <w:shd w:fill="1F3A5F" w:val="clear"/>
              <w:bidi w:val="0"/>
              <w:spacing w:before="0" w:after="283"/>
              <w:jc w:val="center"/>
              <w:rPr/>
            </w:pPr>
            <w:r>
              <w:rPr/>
              <w:t>Adequate?</w:t>
            </w:r>
          </w:p>
        </w:tc>
      </w:tr>
      <w:tr>
        <w:trPr/>
        <w:tc>
          <w:tcPr>
            <w:tcW w:w="211" w:type="dxa"/>
            <w:tcBorders/>
            <w:vAlign w:val="center"/>
          </w:tcPr>
          <w:p>
            <w:pPr>
              <w:pStyle w:val="TableContents"/>
              <w:bidi w:val="0"/>
              <w:spacing w:before="0" w:after="283"/>
              <w:jc w:val="left"/>
              <w:rPr/>
            </w:pPr>
            <w:r>
              <w:rPr/>
              <w:t>1</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r>
        <w:trPr/>
        <w:tc>
          <w:tcPr>
            <w:tcW w:w="211" w:type="dxa"/>
            <w:tcBorders/>
            <w:vAlign w:val="center"/>
          </w:tcPr>
          <w:p>
            <w:pPr>
              <w:pStyle w:val="TableContents"/>
              <w:bidi w:val="0"/>
              <w:spacing w:before="0" w:after="283"/>
              <w:jc w:val="left"/>
              <w:rPr/>
            </w:pPr>
            <w:r>
              <w:rPr/>
              <w:t>2</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r>
        <w:trPr/>
        <w:tc>
          <w:tcPr>
            <w:tcW w:w="211" w:type="dxa"/>
            <w:tcBorders/>
            <w:vAlign w:val="center"/>
          </w:tcPr>
          <w:p>
            <w:pPr>
              <w:pStyle w:val="TableContents"/>
              <w:bidi w:val="0"/>
              <w:spacing w:before="0" w:after="283"/>
              <w:jc w:val="left"/>
              <w:rPr/>
            </w:pPr>
            <w:r>
              <w:rPr/>
              <w:t>3</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r>
        <w:trPr/>
        <w:tc>
          <w:tcPr>
            <w:tcW w:w="211" w:type="dxa"/>
            <w:tcBorders/>
            <w:vAlign w:val="center"/>
          </w:tcPr>
          <w:p>
            <w:pPr>
              <w:pStyle w:val="TableContents"/>
              <w:bidi w:val="0"/>
              <w:spacing w:before="0" w:after="283"/>
              <w:jc w:val="left"/>
              <w:rPr/>
            </w:pPr>
            <w:r>
              <w:rPr/>
              <w:t>4</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r>
        <w:trPr/>
        <w:tc>
          <w:tcPr>
            <w:tcW w:w="211" w:type="dxa"/>
            <w:tcBorders/>
            <w:vAlign w:val="center"/>
          </w:tcPr>
          <w:p>
            <w:pPr>
              <w:pStyle w:val="TableContents"/>
              <w:bidi w:val="0"/>
              <w:spacing w:before="0" w:after="283"/>
              <w:jc w:val="left"/>
              <w:rPr/>
            </w:pPr>
            <w:r>
              <w:rPr/>
              <w:t>5</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r>
        <w:trPr/>
        <w:tc>
          <w:tcPr>
            <w:tcW w:w="211" w:type="dxa"/>
            <w:tcBorders/>
            <w:vAlign w:val="center"/>
          </w:tcPr>
          <w:p>
            <w:pPr>
              <w:pStyle w:val="TableContents"/>
              <w:bidi w:val="0"/>
              <w:spacing w:before="0" w:after="283"/>
              <w:jc w:val="left"/>
              <w:rPr/>
            </w:pPr>
            <w:r>
              <w:rPr/>
              <w:t>6</w:t>
            </w:r>
          </w:p>
        </w:tc>
        <w:tc>
          <w:tcPr>
            <w:tcW w:w="2490" w:type="dxa"/>
            <w:tcBorders/>
            <w:vAlign w:val="center"/>
          </w:tcPr>
          <w:p>
            <w:pPr>
              <w:pStyle w:val="TableContents"/>
              <w:bidi w:val="0"/>
              <w:spacing w:before="0" w:after="283"/>
              <w:jc w:val="left"/>
              <w:rPr/>
            </w:pPr>
            <w:r>
              <w:rPr>
                <w:rStyle w:val="SourceText"/>
              </w:rPr>
              <w:t>________________________</w:t>
            </w:r>
          </w:p>
        </w:tc>
        <w:tc>
          <w:tcPr>
            <w:tcW w:w="2059" w:type="dxa"/>
            <w:tcBorders/>
            <w:vAlign w:val="center"/>
          </w:tcPr>
          <w:p>
            <w:pPr>
              <w:pStyle w:val="TableContents"/>
              <w:bidi w:val="0"/>
              <w:spacing w:before="0" w:after="283"/>
              <w:jc w:val="left"/>
              <w:rPr/>
            </w:pPr>
            <w:r>
              <w:rPr>
                <w:rStyle w:val="SourceText"/>
              </w:rPr>
              <w:t>____________________</w:t>
            </w:r>
          </w:p>
        </w:tc>
        <w:tc>
          <w:tcPr>
            <w:tcW w:w="4745" w:type="dxa"/>
            <w:tcBorders/>
            <w:vAlign w:val="center"/>
          </w:tcPr>
          <w:p>
            <w:pPr>
              <w:pStyle w:val="TableContents"/>
              <w:bidi w:val="0"/>
              <w:spacing w:before="0" w:after="283"/>
              <w:jc w:val="left"/>
              <w:rPr/>
            </w:pPr>
            <w:r>
              <w:rPr>
                <w:rStyle w:val="SourceText"/>
              </w:rPr>
              <w:t>________________________</w:t>
            </w:r>
          </w:p>
        </w:tc>
        <w:tc>
          <w:tcPr>
            <w:tcW w:w="1834" w:type="dxa"/>
            <w:tcBorders/>
            <w:vAlign w:val="center"/>
          </w:tcPr>
          <w:p>
            <w:pPr>
              <w:pStyle w:val="TableContents"/>
              <w:bidi w:val="0"/>
              <w:spacing w:before="0" w:after="283"/>
              <w:jc w:val="left"/>
              <w:rPr/>
            </w:pPr>
            <w:r>
              <w:rPr/>
              <w:t xml:space="preserve">☐ </w:t>
            </w:r>
            <w:r>
              <w:rPr/>
              <w:t>Yes ☐ No ☐ Partial</w:t>
            </w:r>
          </w:p>
        </w:tc>
      </w:tr>
    </w:tbl>
    <w:p>
      <w:pPr>
        <w:pStyle w:val="Heading2"/>
        <w:bidi w:val="0"/>
        <w:jc w:val="left"/>
        <w:rPr/>
      </w:pPr>
      <w:r>
        <w:rPr/>
        <w:t>2. Training, education and experience undertaken</w:t>
      </w:r>
    </w:p>
    <w:tbl>
      <w:tblPr>
        <w:tblW w:w="10716" w:type="dxa"/>
        <w:jc w:val="left"/>
        <w:tblInd w:w="0" w:type="dxa"/>
        <w:tblLayout w:type="fixed"/>
        <w:tblCellMar>
          <w:top w:w="28" w:type="dxa"/>
          <w:left w:w="28" w:type="dxa"/>
          <w:bottom w:w="28" w:type="dxa"/>
          <w:right w:w="28" w:type="dxa"/>
        </w:tblCellMar>
      </w:tblPr>
      <w:tblGrid>
        <w:gridCol w:w="1801"/>
        <w:gridCol w:w="2206"/>
        <w:gridCol w:w="1561"/>
        <w:gridCol w:w="841"/>
        <w:gridCol w:w="2641"/>
        <w:gridCol w:w="1666"/>
      </w:tblGrid>
      <w:tr>
        <w:trPr>
          <w:tblHeader w:val="true"/>
        </w:trPr>
        <w:tc>
          <w:tcPr>
            <w:tcW w:w="1801" w:type="dxa"/>
            <w:tcBorders/>
            <w:vAlign w:val="center"/>
          </w:tcPr>
          <w:p>
            <w:pPr>
              <w:pStyle w:val="TableHeading"/>
              <w:suppressLineNumbers/>
              <w:shd w:fill="1F3A5F" w:val="clear"/>
              <w:bidi w:val="0"/>
              <w:spacing w:before="0" w:after="283"/>
              <w:jc w:val="center"/>
              <w:rPr/>
            </w:pPr>
            <w:r>
              <w:rPr/>
              <w:t>Date</w:t>
            </w:r>
          </w:p>
        </w:tc>
        <w:tc>
          <w:tcPr>
            <w:tcW w:w="2206" w:type="dxa"/>
            <w:tcBorders/>
            <w:vAlign w:val="center"/>
          </w:tcPr>
          <w:p>
            <w:pPr>
              <w:pStyle w:val="TableHeading"/>
              <w:suppressLineNumbers/>
              <w:shd w:fill="1F3A5F" w:val="clear"/>
              <w:bidi w:val="0"/>
              <w:spacing w:before="0" w:after="283"/>
              <w:jc w:val="center"/>
              <w:rPr/>
            </w:pPr>
            <w:r>
              <w:rPr/>
              <w:t>Activity</w:t>
            </w:r>
          </w:p>
        </w:tc>
        <w:tc>
          <w:tcPr>
            <w:tcW w:w="1561" w:type="dxa"/>
            <w:tcBorders/>
            <w:vAlign w:val="center"/>
          </w:tcPr>
          <w:p>
            <w:pPr>
              <w:pStyle w:val="TableHeading"/>
              <w:suppressLineNumbers/>
              <w:shd w:fill="1F3A5F" w:val="clear"/>
              <w:bidi w:val="0"/>
              <w:spacing w:before="0" w:after="283"/>
              <w:jc w:val="center"/>
              <w:rPr/>
            </w:pPr>
            <w:r>
              <w:rPr/>
              <w:t>Provider / source</w:t>
            </w:r>
          </w:p>
        </w:tc>
        <w:tc>
          <w:tcPr>
            <w:tcW w:w="841" w:type="dxa"/>
            <w:tcBorders/>
            <w:vAlign w:val="center"/>
          </w:tcPr>
          <w:p>
            <w:pPr>
              <w:pStyle w:val="TableHeading"/>
              <w:suppressLineNumbers/>
              <w:shd w:fill="1F3A5F" w:val="clear"/>
              <w:bidi w:val="0"/>
              <w:spacing w:before="0" w:after="283"/>
              <w:jc w:val="center"/>
              <w:rPr/>
            </w:pPr>
            <w:r>
              <w:rPr/>
              <w:t>Duration</w:t>
            </w:r>
          </w:p>
        </w:tc>
        <w:tc>
          <w:tcPr>
            <w:tcW w:w="2641" w:type="dxa"/>
            <w:tcBorders/>
            <w:vAlign w:val="center"/>
          </w:tcPr>
          <w:p>
            <w:pPr>
              <w:pStyle w:val="TableHeading"/>
              <w:suppressLineNumbers/>
              <w:shd w:fill="1F3A5F" w:val="clear"/>
              <w:bidi w:val="0"/>
              <w:spacing w:before="0" w:after="283"/>
              <w:jc w:val="center"/>
              <w:rPr/>
            </w:pPr>
            <w:r>
              <w:rPr/>
              <w:t>Competence addressed (§1 #)</w:t>
            </w:r>
          </w:p>
        </w:tc>
        <w:tc>
          <w:tcPr>
            <w:tcW w:w="1666" w:type="dxa"/>
            <w:tcBorders/>
            <w:vAlign w:val="center"/>
          </w:tcPr>
          <w:p>
            <w:pPr>
              <w:pStyle w:val="TableHeading"/>
              <w:suppressLineNumbers/>
              <w:shd w:fill="1F3A5F" w:val="clear"/>
              <w:bidi w:val="0"/>
              <w:spacing w:before="0" w:after="283"/>
              <w:jc w:val="center"/>
              <w:rPr/>
            </w:pPr>
            <w:r>
              <w:rPr/>
              <w:t>Evidence retained</w:t>
            </w:r>
          </w:p>
        </w:tc>
      </w:tr>
      <w:tr>
        <w:trPr/>
        <w:tc>
          <w:tcPr>
            <w:tcW w:w="1801" w:type="dxa"/>
            <w:tcBorders/>
            <w:vAlign w:val="center"/>
          </w:tcPr>
          <w:p>
            <w:pPr>
              <w:pStyle w:val="TableContents"/>
              <w:bidi w:val="0"/>
              <w:spacing w:before="0" w:after="283"/>
              <w:jc w:val="left"/>
              <w:rPr/>
            </w:pPr>
            <w:r>
              <w:rPr>
                <w:rStyle w:val="SourceText"/>
              </w:rPr>
              <w:t>____/____/______</w:t>
            </w:r>
          </w:p>
        </w:tc>
        <w:tc>
          <w:tcPr>
            <w:tcW w:w="2206" w:type="dxa"/>
            <w:tcBorders/>
            <w:vAlign w:val="center"/>
          </w:tcPr>
          <w:p>
            <w:pPr>
              <w:pStyle w:val="TableContents"/>
              <w:bidi w:val="0"/>
              <w:spacing w:before="0" w:after="283"/>
              <w:jc w:val="left"/>
              <w:rPr/>
            </w:pPr>
            <w:r>
              <w:rPr>
                <w:rStyle w:val="SourceText"/>
              </w:rPr>
              <w:t>____________________</w:t>
            </w:r>
          </w:p>
        </w:tc>
        <w:tc>
          <w:tcPr>
            <w:tcW w:w="1561" w:type="dxa"/>
            <w:tcBorders/>
            <w:vAlign w:val="center"/>
          </w:tcPr>
          <w:p>
            <w:pPr>
              <w:pStyle w:val="TableContents"/>
              <w:bidi w:val="0"/>
              <w:spacing w:before="0" w:after="283"/>
              <w:jc w:val="left"/>
              <w:rPr/>
            </w:pPr>
            <w:r>
              <w:rPr>
                <w:rStyle w:val="SourceText"/>
              </w:rPr>
              <w:t>____________</w:t>
            </w:r>
          </w:p>
        </w:tc>
        <w:tc>
          <w:tcPr>
            <w:tcW w:w="841" w:type="dxa"/>
            <w:tcBorders/>
            <w:vAlign w:val="center"/>
          </w:tcPr>
          <w:p>
            <w:pPr>
              <w:pStyle w:val="TableContents"/>
              <w:bidi w:val="0"/>
              <w:spacing w:before="0" w:after="283"/>
              <w:jc w:val="left"/>
              <w:rPr/>
            </w:pPr>
            <w:r>
              <w:rPr>
                <w:rStyle w:val="SourceText"/>
              </w:rPr>
              <w:t>______</w:t>
            </w:r>
          </w:p>
        </w:tc>
        <w:tc>
          <w:tcPr>
            <w:tcW w:w="2641" w:type="dxa"/>
            <w:tcBorders/>
            <w:vAlign w:val="center"/>
          </w:tcPr>
          <w:p>
            <w:pPr>
              <w:pStyle w:val="TableContents"/>
              <w:bidi w:val="0"/>
              <w:spacing w:before="0" w:after="283"/>
              <w:jc w:val="left"/>
              <w:rPr/>
            </w:pPr>
            <w:r>
              <w:rPr>
                <w:rStyle w:val="SourceText"/>
              </w:rPr>
              <w:t>____</w:t>
            </w:r>
          </w:p>
        </w:tc>
        <w:tc>
          <w:tcPr>
            <w:tcW w:w="1666" w:type="dxa"/>
            <w:tcBorders/>
            <w:vAlign w:val="center"/>
          </w:tcPr>
          <w:p>
            <w:pPr>
              <w:pStyle w:val="TableContents"/>
              <w:bidi w:val="0"/>
              <w:spacing w:before="0" w:after="283"/>
              <w:jc w:val="left"/>
              <w:rPr/>
            </w:pPr>
            <w:r>
              <w:rPr>
                <w:rStyle w:val="SourceText"/>
              </w:rPr>
              <w:t>____________</w:t>
            </w:r>
          </w:p>
        </w:tc>
      </w:tr>
      <w:tr>
        <w:trPr/>
        <w:tc>
          <w:tcPr>
            <w:tcW w:w="1801" w:type="dxa"/>
            <w:tcBorders/>
            <w:vAlign w:val="center"/>
          </w:tcPr>
          <w:p>
            <w:pPr>
              <w:pStyle w:val="TableContents"/>
              <w:bidi w:val="0"/>
              <w:spacing w:before="0" w:after="283"/>
              <w:jc w:val="left"/>
              <w:rPr/>
            </w:pPr>
            <w:r>
              <w:rPr>
                <w:rStyle w:val="SourceText"/>
              </w:rPr>
              <w:t>____/____/______</w:t>
            </w:r>
          </w:p>
        </w:tc>
        <w:tc>
          <w:tcPr>
            <w:tcW w:w="2206" w:type="dxa"/>
            <w:tcBorders/>
            <w:vAlign w:val="center"/>
          </w:tcPr>
          <w:p>
            <w:pPr>
              <w:pStyle w:val="TableContents"/>
              <w:bidi w:val="0"/>
              <w:spacing w:before="0" w:after="283"/>
              <w:jc w:val="left"/>
              <w:rPr/>
            </w:pPr>
            <w:r>
              <w:rPr>
                <w:rStyle w:val="SourceText"/>
              </w:rPr>
              <w:t>____________________</w:t>
            </w:r>
          </w:p>
        </w:tc>
        <w:tc>
          <w:tcPr>
            <w:tcW w:w="1561" w:type="dxa"/>
            <w:tcBorders/>
            <w:vAlign w:val="center"/>
          </w:tcPr>
          <w:p>
            <w:pPr>
              <w:pStyle w:val="TableContents"/>
              <w:bidi w:val="0"/>
              <w:spacing w:before="0" w:after="283"/>
              <w:jc w:val="left"/>
              <w:rPr/>
            </w:pPr>
            <w:r>
              <w:rPr>
                <w:rStyle w:val="SourceText"/>
              </w:rPr>
              <w:t>____________</w:t>
            </w:r>
          </w:p>
        </w:tc>
        <w:tc>
          <w:tcPr>
            <w:tcW w:w="841" w:type="dxa"/>
            <w:tcBorders/>
            <w:vAlign w:val="center"/>
          </w:tcPr>
          <w:p>
            <w:pPr>
              <w:pStyle w:val="TableContents"/>
              <w:bidi w:val="0"/>
              <w:spacing w:before="0" w:after="283"/>
              <w:jc w:val="left"/>
              <w:rPr/>
            </w:pPr>
            <w:r>
              <w:rPr>
                <w:rStyle w:val="SourceText"/>
              </w:rPr>
              <w:t>______</w:t>
            </w:r>
          </w:p>
        </w:tc>
        <w:tc>
          <w:tcPr>
            <w:tcW w:w="2641" w:type="dxa"/>
            <w:tcBorders/>
            <w:vAlign w:val="center"/>
          </w:tcPr>
          <w:p>
            <w:pPr>
              <w:pStyle w:val="TableContents"/>
              <w:bidi w:val="0"/>
              <w:spacing w:before="0" w:after="283"/>
              <w:jc w:val="left"/>
              <w:rPr/>
            </w:pPr>
            <w:r>
              <w:rPr>
                <w:rStyle w:val="SourceText"/>
              </w:rPr>
              <w:t>____</w:t>
            </w:r>
          </w:p>
        </w:tc>
        <w:tc>
          <w:tcPr>
            <w:tcW w:w="1666" w:type="dxa"/>
            <w:tcBorders/>
            <w:vAlign w:val="center"/>
          </w:tcPr>
          <w:p>
            <w:pPr>
              <w:pStyle w:val="TableContents"/>
              <w:bidi w:val="0"/>
              <w:spacing w:before="0" w:after="283"/>
              <w:jc w:val="left"/>
              <w:rPr/>
            </w:pPr>
            <w:r>
              <w:rPr>
                <w:rStyle w:val="SourceText"/>
              </w:rPr>
              <w:t>____________</w:t>
            </w:r>
          </w:p>
        </w:tc>
      </w:tr>
      <w:tr>
        <w:trPr/>
        <w:tc>
          <w:tcPr>
            <w:tcW w:w="1801" w:type="dxa"/>
            <w:tcBorders/>
            <w:vAlign w:val="center"/>
          </w:tcPr>
          <w:p>
            <w:pPr>
              <w:pStyle w:val="TableContents"/>
              <w:bidi w:val="0"/>
              <w:spacing w:before="0" w:after="283"/>
              <w:jc w:val="left"/>
              <w:rPr/>
            </w:pPr>
            <w:r>
              <w:rPr>
                <w:rStyle w:val="SourceText"/>
              </w:rPr>
              <w:t>____/____/______</w:t>
            </w:r>
          </w:p>
        </w:tc>
        <w:tc>
          <w:tcPr>
            <w:tcW w:w="2206" w:type="dxa"/>
            <w:tcBorders/>
            <w:vAlign w:val="center"/>
          </w:tcPr>
          <w:p>
            <w:pPr>
              <w:pStyle w:val="TableContents"/>
              <w:bidi w:val="0"/>
              <w:spacing w:before="0" w:after="283"/>
              <w:jc w:val="left"/>
              <w:rPr/>
            </w:pPr>
            <w:r>
              <w:rPr>
                <w:rStyle w:val="SourceText"/>
              </w:rPr>
              <w:t>____________________</w:t>
            </w:r>
          </w:p>
        </w:tc>
        <w:tc>
          <w:tcPr>
            <w:tcW w:w="1561" w:type="dxa"/>
            <w:tcBorders/>
            <w:vAlign w:val="center"/>
          </w:tcPr>
          <w:p>
            <w:pPr>
              <w:pStyle w:val="TableContents"/>
              <w:bidi w:val="0"/>
              <w:spacing w:before="0" w:after="283"/>
              <w:jc w:val="left"/>
              <w:rPr/>
            </w:pPr>
            <w:r>
              <w:rPr>
                <w:rStyle w:val="SourceText"/>
              </w:rPr>
              <w:t>____________</w:t>
            </w:r>
          </w:p>
        </w:tc>
        <w:tc>
          <w:tcPr>
            <w:tcW w:w="841" w:type="dxa"/>
            <w:tcBorders/>
            <w:vAlign w:val="center"/>
          </w:tcPr>
          <w:p>
            <w:pPr>
              <w:pStyle w:val="TableContents"/>
              <w:bidi w:val="0"/>
              <w:spacing w:before="0" w:after="283"/>
              <w:jc w:val="left"/>
              <w:rPr/>
            </w:pPr>
            <w:r>
              <w:rPr>
                <w:rStyle w:val="SourceText"/>
              </w:rPr>
              <w:t>______</w:t>
            </w:r>
          </w:p>
        </w:tc>
        <w:tc>
          <w:tcPr>
            <w:tcW w:w="2641" w:type="dxa"/>
            <w:tcBorders/>
            <w:vAlign w:val="center"/>
          </w:tcPr>
          <w:p>
            <w:pPr>
              <w:pStyle w:val="TableContents"/>
              <w:bidi w:val="0"/>
              <w:spacing w:before="0" w:after="283"/>
              <w:jc w:val="left"/>
              <w:rPr/>
            </w:pPr>
            <w:r>
              <w:rPr>
                <w:rStyle w:val="SourceText"/>
              </w:rPr>
              <w:t>____</w:t>
            </w:r>
          </w:p>
        </w:tc>
        <w:tc>
          <w:tcPr>
            <w:tcW w:w="1666" w:type="dxa"/>
            <w:tcBorders/>
            <w:vAlign w:val="center"/>
          </w:tcPr>
          <w:p>
            <w:pPr>
              <w:pStyle w:val="TableContents"/>
              <w:bidi w:val="0"/>
              <w:spacing w:before="0" w:after="283"/>
              <w:jc w:val="left"/>
              <w:rPr/>
            </w:pPr>
            <w:r>
              <w:rPr>
                <w:rStyle w:val="SourceText"/>
              </w:rPr>
              <w:t>____________</w:t>
            </w:r>
          </w:p>
        </w:tc>
      </w:tr>
    </w:tbl>
    <w:p>
      <w:pPr>
        <w:pStyle w:val="Heading2"/>
        <w:bidi w:val="0"/>
        <w:jc w:val="left"/>
        <w:rPr/>
      </w:pPr>
      <w:r>
        <w:rPr/>
        <w:t>3. Effectiveness evaluation (7.2 d)</w:t>
      </w:r>
    </w:p>
    <w:p>
      <w:pPr>
        <w:pStyle w:val="BodyText"/>
        <w:bidi w:val="0"/>
        <w:jc w:val="left"/>
        <w:rPr/>
      </w:pPr>
      <w:r>
        <w:rPr/>
        <w:t xml:space="preserve">Evaluate the </w:t>
      </w:r>
      <w:r>
        <w:rPr>
          <w:rStyle w:val="Strong"/>
        </w:rPr>
        <w:t>effect</w:t>
      </w:r>
      <w:r>
        <w:rPr/>
        <w:t xml:space="preserve"> of the training, not its completion.</w:t>
      </w:r>
    </w:p>
    <w:tbl>
      <w:tblPr>
        <w:tblW w:w="11339" w:type="dxa"/>
        <w:jc w:val="left"/>
        <w:tblInd w:w="0" w:type="dxa"/>
        <w:tblLayout w:type="fixed"/>
        <w:tblCellMar>
          <w:top w:w="28" w:type="dxa"/>
          <w:left w:w="28" w:type="dxa"/>
          <w:bottom w:w="28" w:type="dxa"/>
          <w:right w:w="28" w:type="dxa"/>
        </w:tblCellMar>
      </w:tblPr>
      <w:tblGrid>
        <w:gridCol w:w="2095"/>
        <w:gridCol w:w="2903"/>
        <w:gridCol w:w="1712"/>
        <w:gridCol w:w="2965"/>
        <w:gridCol w:w="1664"/>
      </w:tblGrid>
      <w:tr>
        <w:trPr>
          <w:tblHeader w:val="true"/>
        </w:trPr>
        <w:tc>
          <w:tcPr>
            <w:tcW w:w="2095" w:type="dxa"/>
            <w:tcBorders/>
            <w:vAlign w:val="center"/>
          </w:tcPr>
          <w:p>
            <w:pPr>
              <w:pStyle w:val="TableHeading"/>
              <w:suppressLineNumbers/>
              <w:shd w:fill="1F3A5F" w:val="clear"/>
              <w:bidi w:val="0"/>
              <w:spacing w:before="0" w:after="283"/>
              <w:jc w:val="center"/>
              <w:rPr/>
            </w:pPr>
            <w:r>
              <w:rPr/>
              <w:t>Activity</w:t>
            </w:r>
          </w:p>
        </w:tc>
        <w:tc>
          <w:tcPr>
            <w:tcW w:w="2903" w:type="dxa"/>
            <w:tcBorders/>
            <w:vAlign w:val="center"/>
          </w:tcPr>
          <w:p>
            <w:pPr>
              <w:pStyle w:val="TableHeading"/>
              <w:suppressLineNumbers/>
              <w:shd w:fill="1F3A5F" w:val="clear"/>
              <w:bidi w:val="0"/>
              <w:spacing w:before="0" w:after="283"/>
              <w:jc w:val="center"/>
              <w:rPr/>
            </w:pPr>
            <w:r>
              <w:rPr/>
              <w:t>Method of evaluating effectiveness</w:t>
            </w:r>
          </w:p>
        </w:tc>
        <w:tc>
          <w:tcPr>
            <w:tcW w:w="1712" w:type="dxa"/>
            <w:tcBorders/>
            <w:vAlign w:val="center"/>
          </w:tcPr>
          <w:p>
            <w:pPr>
              <w:pStyle w:val="TableHeading"/>
              <w:suppressLineNumbers/>
              <w:shd w:fill="1F3A5F" w:val="clear"/>
              <w:bidi w:val="0"/>
              <w:spacing w:before="0" w:after="283"/>
              <w:jc w:val="center"/>
              <w:rPr/>
            </w:pPr>
            <w:r>
              <w:rPr/>
              <w:t>Date evaluated</w:t>
            </w:r>
          </w:p>
        </w:tc>
        <w:tc>
          <w:tcPr>
            <w:tcW w:w="2965" w:type="dxa"/>
            <w:tcBorders/>
            <w:vAlign w:val="center"/>
          </w:tcPr>
          <w:p>
            <w:pPr>
              <w:pStyle w:val="TableHeading"/>
              <w:suppressLineNumbers/>
              <w:shd w:fill="1F3A5F" w:val="clear"/>
              <w:bidi w:val="0"/>
              <w:spacing w:before="0" w:after="283"/>
              <w:jc w:val="center"/>
              <w:rPr/>
            </w:pPr>
            <w:r>
              <w:rPr/>
              <w:t>Outcome</w:t>
            </w:r>
          </w:p>
        </w:tc>
        <w:tc>
          <w:tcPr>
            <w:tcW w:w="1664" w:type="dxa"/>
            <w:tcBorders/>
            <w:vAlign w:val="center"/>
          </w:tcPr>
          <w:p>
            <w:pPr>
              <w:pStyle w:val="TableHeading"/>
              <w:suppressLineNumbers/>
              <w:shd w:fill="1F3A5F" w:val="clear"/>
              <w:bidi w:val="0"/>
              <w:spacing w:before="0" w:after="283"/>
              <w:jc w:val="center"/>
              <w:rPr/>
            </w:pPr>
            <w:r>
              <w:rPr/>
              <w:t>Evaluated by (role)</w:t>
            </w:r>
          </w:p>
        </w:tc>
      </w:tr>
      <w:tr>
        <w:trPr/>
        <w:tc>
          <w:tcPr>
            <w:tcW w:w="2095" w:type="dxa"/>
            <w:tcBorders/>
            <w:vAlign w:val="center"/>
          </w:tcPr>
          <w:p>
            <w:pPr>
              <w:pStyle w:val="TableContents"/>
              <w:bidi w:val="0"/>
              <w:spacing w:before="0" w:after="283"/>
              <w:jc w:val="left"/>
              <w:rPr/>
            </w:pPr>
            <w:r>
              <w:rPr>
                <w:rStyle w:val="SourceText"/>
              </w:rPr>
              <w:t>____________________</w:t>
            </w:r>
          </w:p>
        </w:tc>
        <w:tc>
          <w:tcPr>
            <w:tcW w:w="2903" w:type="dxa"/>
            <w:tcBorders/>
            <w:vAlign w:val="center"/>
          </w:tcPr>
          <w:p>
            <w:pPr>
              <w:pStyle w:val="TableContents"/>
              <w:bidi w:val="0"/>
              <w:spacing w:before="0" w:after="283"/>
              <w:jc w:val="left"/>
              <w:rPr/>
            </w:pPr>
            <w:r>
              <w:rPr>
                <w:rStyle w:val="SourceText"/>
              </w:rPr>
              <w:t>____________________</w:t>
            </w:r>
          </w:p>
        </w:tc>
        <w:tc>
          <w:tcPr>
            <w:tcW w:w="1712" w:type="dxa"/>
            <w:tcBorders/>
            <w:vAlign w:val="center"/>
          </w:tcPr>
          <w:p>
            <w:pPr>
              <w:pStyle w:val="TableContents"/>
              <w:bidi w:val="0"/>
              <w:spacing w:before="0" w:after="283"/>
              <w:jc w:val="left"/>
              <w:rPr/>
            </w:pPr>
            <w:r>
              <w:rPr>
                <w:rStyle w:val="SourceText"/>
              </w:rPr>
              <w:t>____/____/______</w:t>
            </w:r>
          </w:p>
        </w:tc>
        <w:tc>
          <w:tcPr>
            <w:tcW w:w="2965" w:type="dxa"/>
            <w:tcBorders/>
            <w:vAlign w:val="center"/>
          </w:tcPr>
          <w:p>
            <w:pPr>
              <w:pStyle w:val="TableContents"/>
              <w:bidi w:val="0"/>
              <w:spacing w:before="0" w:after="283"/>
              <w:jc w:val="left"/>
              <w:rPr/>
            </w:pPr>
            <w:r>
              <w:rPr/>
              <w:t xml:space="preserve">☐ </w:t>
            </w:r>
            <w:r>
              <w:rPr/>
              <w:t>Effective ☐ Partially ☐ Not effective</w:t>
            </w:r>
          </w:p>
        </w:tc>
        <w:tc>
          <w:tcPr>
            <w:tcW w:w="1664" w:type="dxa"/>
            <w:tcBorders/>
            <w:vAlign w:val="center"/>
          </w:tcPr>
          <w:p>
            <w:pPr>
              <w:pStyle w:val="TableContents"/>
              <w:bidi w:val="0"/>
              <w:spacing w:before="0" w:after="283"/>
              <w:jc w:val="left"/>
              <w:rPr/>
            </w:pPr>
            <w:r>
              <w:rPr>
                <w:rStyle w:val="SourceText"/>
              </w:rPr>
              <w:t>__________</w:t>
            </w:r>
          </w:p>
        </w:tc>
      </w:tr>
      <w:tr>
        <w:trPr/>
        <w:tc>
          <w:tcPr>
            <w:tcW w:w="2095" w:type="dxa"/>
            <w:tcBorders/>
            <w:vAlign w:val="center"/>
          </w:tcPr>
          <w:p>
            <w:pPr>
              <w:pStyle w:val="TableContents"/>
              <w:bidi w:val="0"/>
              <w:spacing w:before="0" w:after="283"/>
              <w:jc w:val="left"/>
              <w:rPr/>
            </w:pPr>
            <w:r>
              <w:rPr>
                <w:rStyle w:val="SourceText"/>
              </w:rPr>
              <w:t>____________________</w:t>
            </w:r>
          </w:p>
        </w:tc>
        <w:tc>
          <w:tcPr>
            <w:tcW w:w="2903" w:type="dxa"/>
            <w:tcBorders/>
            <w:vAlign w:val="center"/>
          </w:tcPr>
          <w:p>
            <w:pPr>
              <w:pStyle w:val="TableContents"/>
              <w:bidi w:val="0"/>
              <w:spacing w:before="0" w:after="283"/>
              <w:jc w:val="left"/>
              <w:rPr/>
            </w:pPr>
            <w:r>
              <w:rPr>
                <w:rStyle w:val="SourceText"/>
              </w:rPr>
              <w:t>____________________</w:t>
            </w:r>
          </w:p>
        </w:tc>
        <w:tc>
          <w:tcPr>
            <w:tcW w:w="1712" w:type="dxa"/>
            <w:tcBorders/>
            <w:vAlign w:val="center"/>
          </w:tcPr>
          <w:p>
            <w:pPr>
              <w:pStyle w:val="TableContents"/>
              <w:bidi w:val="0"/>
              <w:spacing w:before="0" w:after="283"/>
              <w:jc w:val="left"/>
              <w:rPr/>
            </w:pPr>
            <w:r>
              <w:rPr>
                <w:rStyle w:val="SourceText"/>
              </w:rPr>
              <w:t>____/____/______</w:t>
            </w:r>
          </w:p>
        </w:tc>
        <w:tc>
          <w:tcPr>
            <w:tcW w:w="2965" w:type="dxa"/>
            <w:tcBorders/>
            <w:vAlign w:val="center"/>
          </w:tcPr>
          <w:p>
            <w:pPr>
              <w:pStyle w:val="TableContents"/>
              <w:bidi w:val="0"/>
              <w:spacing w:before="0" w:after="283"/>
              <w:jc w:val="left"/>
              <w:rPr/>
            </w:pPr>
            <w:r>
              <w:rPr/>
              <w:t xml:space="preserve">☐ </w:t>
            </w:r>
            <w:r>
              <w:rPr/>
              <w:t>Effective ☐ Partially ☐ Not effective</w:t>
            </w:r>
          </w:p>
        </w:tc>
        <w:tc>
          <w:tcPr>
            <w:tcW w:w="1664" w:type="dxa"/>
            <w:tcBorders/>
            <w:vAlign w:val="center"/>
          </w:tcPr>
          <w:p>
            <w:pPr>
              <w:pStyle w:val="TableContents"/>
              <w:bidi w:val="0"/>
              <w:spacing w:before="0" w:after="283"/>
              <w:jc w:val="left"/>
              <w:rPr/>
            </w:pPr>
            <w:r>
              <w:rPr>
                <w:rStyle w:val="SourceText"/>
              </w:rPr>
              <w:t>__________</w:t>
            </w:r>
          </w:p>
        </w:tc>
      </w:tr>
    </w:tbl>
    <w:p>
      <w:pPr>
        <w:pStyle w:val="Heading2"/>
        <w:bidi w:val="0"/>
        <w:jc w:val="left"/>
        <w:rPr/>
      </w:pPr>
      <w:r>
        <w:rPr/>
        <w:t>4. Awareness (7.3)</w:t>
      </w:r>
    </w:p>
    <w:tbl>
      <w:tblPr>
        <w:tblW w:w="11339" w:type="dxa"/>
        <w:jc w:val="left"/>
        <w:tblInd w:w="0" w:type="dxa"/>
        <w:tblLayout w:type="fixed"/>
        <w:tblCellMar>
          <w:top w:w="28" w:type="dxa"/>
          <w:left w:w="28" w:type="dxa"/>
          <w:bottom w:w="28" w:type="dxa"/>
          <w:right w:w="28" w:type="dxa"/>
        </w:tblCellMar>
      </w:tblPr>
      <w:tblGrid>
        <w:gridCol w:w="8630"/>
        <w:gridCol w:w="1006"/>
        <w:gridCol w:w="1703"/>
      </w:tblGrid>
      <w:tr>
        <w:trPr>
          <w:tblHeader w:val="true"/>
        </w:trPr>
        <w:tc>
          <w:tcPr>
            <w:tcW w:w="8630" w:type="dxa"/>
            <w:tcBorders/>
            <w:vAlign w:val="center"/>
          </w:tcPr>
          <w:p>
            <w:pPr>
              <w:pStyle w:val="TableHeading"/>
              <w:suppressLineNumbers/>
              <w:shd w:fill="1F3A5F" w:val="clear"/>
              <w:bidi w:val="0"/>
              <w:spacing w:before="0" w:after="283"/>
              <w:jc w:val="center"/>
              <w:rPr/>
            </w:pPr>
            <w:r>
              <w:rPr/>
              <w:t>Item the person must be aware of</w:t>
            </w:r>
          </w:p>
        </w:tc>
        <w:tc>
          <w:tcPr>
            <w:tcW w:w="1006" w:type="dxa"/>
            <w:tcBorders/>
            <w:vAlign w:val="center"/>
          </w:tcPr>
          <w:p>
            <w:pPr>
              <w:pStyle w:val="TableHeading"/>
              <w:suppressLineNumbers/>
              <w:shd w:fill="1F3A5F" w:val="clear"/>
              <w:bidi w:val="0"/>
              <w:spacing w:before="0" w:after="283"/>
              <w:jc w:val="center"/>
              <w:rPr/>
            </w:pPr>
            <w:r>
              <w:rPr/>
              <w:t>Confirmed</w:t>
            </w:r>
          </w:p>
        </w:tc>
        <w:tc>
          <w:tcPr>
            <w:tcW w:w="1703" w:type="dxa"/>
            <w:tcBorders/>
            <w:vAlign w:val="center"/>
          </w:tcPr>
          <w:p>
            <w:pPr>
              <w:pStyle w:val="TableHeading"/>
              <w:suppressLineNumbers/>
              <w:shd w:fill="1F3A5F" w:val="clear"/>
              <w:bidi w:val="0"/>
              <w:spacing w:before="0" w:after="283"/>
              <w:jc w:val="center"/>
              <w:rPr/>
            </w:pPr>
            <w:r>
              <w:rPr/>
              <w:t>Date</w:t>
            </w:r>
          </w:p>
        </w:tc>
      </w:tr>
      <w:tr>
        <w:trPr/>
        <w:tc>
          <w:tcPr>
            <w:tcW w:w="8630" w:type="dxa"/>
            <w:tcBorders/>
            <w:vAlign w:val="center"/>
          </w:tcPr>
          <w:p>
            <w:pPr>
              <w:pStyle w:val="TableContents"/>
              <w:bidi w:val="0"/>
              <w:spacing w:before="0" w:after="283"/>
              <w:jc w:val="left"/>
              <w:rPr/>
            </w:pPr>
            <w:r>
              <w:rPr/>
              <w:t>The quality policy (</w:t>
            </w:r>
            <w:r>
              <w:rPr>
                <w:rStyle w:val="SourceText"/>
              </w:rPr>
              <w:t>QP-01</w:t>
            </w:r>
            <w:r>
              <w:rPr/>
              <w:t>)</w:t>
            </w:r>
          </w:p>
        </w:tc>
        <w:tc>
          <w:tcPr>
            <w:tcW w:w="1006" w:type="dxa"/>
            <w:tcBorders/>
            <w:vAlign w:val="center"/>
          </w:tcPr>
          <w:p>
            <w:pPr>
              <w:pStyle w:val="TableContents"/>
              <w:bidi w:val="0"/>
              <w:spacing w:before="0" w:after="283"/>
              <w:jc w:val="left"/>
              <w:rPr/>
            </w:pPr>
            <w:r>
              <w:rPr/>
              <w:t>☐</w:t>
            </w:r>
          </w:p>
        </w:tc>
        <w:tc>
          <w:tcPr>
            <w:tcW w:w="1703" w:type="dxa"/>
            <w:tcBorders/>
            <w:vAlign w:val="center"/>
          </w:tcPr>
          <w:p>
            <w:pPr>
              <w:pStyle w:val="TableContents"/>
              <w:bidi w:val="0"/>
              <w:spacing w:before="0" w:after="283"/>
              <w:jc w:val="left"/>
              <w:rPr/>
            </w:pPr>
            <w:r>
              <w:rPr>
                <w:rStyle w:val="SourceText"/>
              </w:rPr>
              <w:t>____/____/______</w:t>
            </w:r>
          </w:p>
        </w:tc>
      </w:tr>
      <w:tr>
        <w:trPr/>
        <w:tc>
          <w:tcPr>
            <w:tcW w:w="8630" w:type="dxa"/>
            <w:tcBorders/>
            <w:vAlign w:val="center"/>
          </w:tcPr>
          <w:p>
            <w:pPr>
              <w:pStyle w:val="TableContents"/>
              <w:bidi w:val="0"/>
              <w:spacing w:before="0" w:after="283"/>
              <w:jc w:val="left"/>
              <w:rPr/>
            </w:pPr>
            <w:r>
              <w:rPr/>
              <w:t>Relevant quality objectives (</w:t>
            </w:r>
            <w:r>
              <w:rPr>
                <w:rStyle w:val="SourceText"/>
              </w:rPr>
              <w:t>QO-01</w:t>
            </w:r>
            <w:r>
              <w:rPr/>
              <w:t>)</w:t>
            </w:r>
          </w:p>
        </w:tc>
        <w:tc>
          <w:tcPr>
            <w:tcW w:w="1006" w:type="dxa"/>
            <w:tcBorders/>
            <w:vAlign w:val="center"/>
          </w:tcPr>
          <w:p>
            <w:pPr>
              <w:pStyle w:val="TableContents"/>
              <w:bidi w:val="0"/>
              <w:spacing w:before="0" w:after="283"/>
              <w:jc w:val="left"/>
              <w:rPr/>
            </w:pPr>
            <w:r>
              <w:rPr/>
              <w:t>☐</w:t>
            </w:r>
          </w:p>
        </w:tc>
        <w:tc>
          <w:tcPr>
            <w:tcW w:w="1703" w:type="dxa"/>
            <w:tcBorders/>
            <w:vAlign w:val="center"/>
          </w:tcPr>
          <w:p>
            <w:pPr>
              <w:pStyle w:val="TableContents"/>
              <w:bidi w:val="0"/>
              <w:spacing w:before="0" w:after="283"/>
              <w:jc w:val="left"/>
              <w:rPr/>
            </w:pPr>
            <w:r>
              <w:rPr>
                <w:rStyle w:val="SourceText"/>
              </w:rPr>
              <w:t>____/____/______</w:t>
            </w:r>
          </w:p>
        </w:tc>
      </w:tr>
      <w:tr>
        <w:trPr/>
        <w:tc>
          <w:tcPr>
            <w:tcW w:w="8630" w:type="dxa"/>
            <w:tcBorders/>
            <w:vAlign w:val="center"/>
          </w:tcPr>
          <w:p>
            <w:pPr>
              <w:pStyle w:val="TableContents"/>
              <w:bidi w:val="0"/>
              <w:spacing w:before="0" w:after="283"/>
              <w:jc w:val="left"/>
              <w:rPr/>
            </w:pPr>
            <w:r>
              <w:rPr/>
              <w:t>Their contribution to the effectiveness of the QMS, including the benefits of improved performance</w:t>
            </w:r>
          </w:p>
        </w:tc>
        <w:tc>
          <w:tcPr>
            <w:tcW w:w="1006" w:type="dxa"/>
            <w:tcBorders/>
            <w:vAlign w:val="center"/>
          </w:tcPr>
          <w:p>
            <w:pPr>
              <w:pStyle w:val="TableContents"/>
              <w:bidi w:val="0"/>
              <w:spacing w:before="0" w:after="283"/>
              <w:jc w:val="left"/>
              <w:rPr/>
            </w:pPr>
            <w:r>
              <w:rPr/>
              <w:t>☐</w:t>
            </w:r>
          </w:p>
        </w:tc>
        <w:tc>
          <w:tcPr>
            <w:tcW w:w="1703" w:type="dxa"/>
            <w:tcBorders/>
            <w:vAlign w:val="center"/>
          </w:tcPr>
          <w:p>
            <w:pPr>
              <w:pStyle w:val="TableContents"/>
              <w:bidi w:val="0"/>
              <w:spacing w:before="0" w:after="283"/>
              <w:jc w:val="left"/>
              <w:rPr/>
            </w:pPr>
            <w:r>
              <w:rPr>
                <w:rStyle w:val="SourceText"/>
              </w:rPr>
              <w:t>____/____/______</w:t>
            </w:r>
          </w:p>
        </w:tc>
      </w:tr>
      <w:tr>
        <w:trPr/>
        <w:tc>
          <w:tcPr>
            <w:tcW w:w="8630" w:type="dxa"/>
            <w:tcBorders/>
            <w:vAlign w:val="center"/>
          </w:tcPr>
          <w:p>
            <w:pPr>
              <w:pStyle w:val="TableContents"/>
              <w:bidi w:val="0"/>
              <w:spacing w:before="0" w:after="283"/>
              <w:jc w:val="left"/>
              <w:rPr/>
            </w:pPr>
            <w:r>
              <w:rPr/>
              <w:t>The implications of not conforming to QMS requirements — including customer data isolation and residency obligations</w:t>
            </w:r>
          </w:p>
        </w:tc>
        <w:tc>
          <w:tcPr>
            <w:tcW w:w="1006" w:type="dxa"/>
            <w:tcBorders/>
            <w:vAlign w:val="center"/>
          </w:tcPr>
          <w:p>
            <w:pPr>
              <w:pStyle w:val="TableContents"/>
              <w:bidi w:val="0"/>
              <w:spacing w:before="0" w:after="283"/>
              <w:jc w:val="left"/>
              <w:rPr/>
            </w:pPr>
            <w:r>
              <w:rPr/>
              <w:t>☐</w:t>
            </w:r>
          </w:p>
        </w:tc>
        <w:tc>
          <w:tcPr>
            <w:tcW w:w="1703" w:type="dxa"/>
            <w:tcBorders/>
            <w:vAlign w:val="center"/>
          </w:tcPr>
          <w:p>
            <w:pPr>
              <w:pStyle w:val="TableContents"/>
              <w:bidi w:val="0"/>
              <w:spacing w:before="0" w:after="283"/>
              <w:jc w:val="left"/>
              <w:rPr/>
            </w:pPr>
            <w:r>
              <w:rPr>
                <w:rStyle w:val="SourceText"/>
              </w:rPr>
              <w:t>____/____/______</w:t>
            </w:r>
          </w:p>
        </w:tc>
      </w:tr>
      <w:tr>
        <w:trPr/>
        <w:tc>
          <w:tcPr>
            <w:tcW w:w="8630" w:type="dxa"/>
            <w:tcBorders/>
            <w:vAlign w:val="center"/>
          </w:tcPr>
          <w:p>
            <w:pPr>
              <w:pStyle w:val="TableContents"/>
              <w:bidi w:val="0"/>
              <w:spacing w:before="0" w:after="283"/>
              <w:jc w:val="left"/>
              <w:rPr/>
            </w:pPr>
            <w:r>
              <w:rPr/>
              <w:t>How to raise a nonconformity (</w:t>
            </w:r>
            <w:r>
              <w:rPr>
                <w:rStyle w:val="SourceText"/>
              </w:rPr>
              <w:t>SOP-14</w:t>
            </w:r>
            <w:r>
              <w:rPr/>
              <w:t xml:space="preserve"> §5)</w:t>
            </w:r>
          </w:p>
        </w:tc>
        <w:tc>
          <w:tcPr>
            <w:tcW w:w="1006" w:type="dxa"/>
            <w:tcBorders/>
            <w:vAlign w:val="center"/>
          </w:tcPr>
          <w:p>
            <w:pPr>
              <w:pStyle w:val="TableContents"/>
              <w:bidi w:val="0"/>
              <w:spacing w:before="0" w:after="283"/>
              <w:jc w:val="left"/>
              <w:rPr/>
            </w:pPr>
            <w:r>
              <w:rPr/>
              <w:t>☐</w:t>
            </w:r>
          </w:p>
        </w:tc>
        <w:tc>
          <w:tcPr>
            <w:tcW w:w="1703" w:type="dxa"/>
            <w:tcBorders/>
            <w:vAlign w:val="center"/>
          </w:tcPr>
          <w:p>
            <w:pPr>
              <w:pStyle w:val="TableContents"/>
              <w:bidi w:val="0"/>
              <w:spacing w:before="0" w:after="283"/>
              <w:jc w:val="left"/>
              <w:rPr/>
            </w:pPr>
            <w:r>
              <w:rPr>
                <w:rStyle w:val="SourceText"/>
              </w:rPr>
              <w:t>____/____/______</w:t>
            </w:r>
          </w:p>
        </w:tc>
      </w:tr>
    </w:tbl>
    <w:p>
      <w:pPr>
        <w:pStyle w:val="Heading2"/>
        <w:bidi w:val="0"/>
        <w:jc w:val="left"/>
        <w:rPr/>
      </w:pPr>
      <w:r>
        <w:rPr/>
        <w:t>5. Gaps identified</w:t>
      </w:r>
    </w:p>
    <w:tbl>
      <w:tblPr>
        <w:tblW w:w="7684" w:type="dxa"/>
        <w:jc w:val="left"/>
        <w:tblInd w:w="0" w:type="dxa"/>
        <w:tblLayout w:type="fixed"/>
        <w:tblCellMar>
          <w:top w:w="28" w:type="dxa"/>
          <w:left w:w="28" w:type="dxa"/>
          <w:bottom w:w="28" w:type="dxa"/>
          <w:right w:w="28" w:type="dxa"/>
        </w:tblCellMar>
      </w:tblPr>
      <w:tblGrid>
        <w:gridCol w:w="211"/>
        <w:gridCol w:w="2626"/>
        <w:gridCol w:w="2626"/>
        <w:gridCol w:w="2221"/>
      </w:tblGrid>
      <w:tr>
        <w:trPr>
          <w:tblHeader w:val="true"/>
        </w:trPr>
        <w:tc>
          <w:tcPr>
            <w:tcW w:w="211" w:type="dxa"/>
            <w:tcBorders/>
            <w:vAlign w:val="center"/>
          </w:tcPr>
          <w:p>
            <w:pPr>
              <w:pStyle w:val="TableHeading"/>
              <w:suppressLineNumbers/>
              <w:shd w:fill="1F3A5F" w:val="clear"/>
              <w:bidi w:val="0"/>
              <w:spacing w:before="0" w:after="283"/>
              <w:jc w:val="center"/>
              <w:rPr/>
            </w:pPr>
            <w:r>
              <w:rPr/>
              <w:t>#</w:t>
            </w:r>
          </w:p>
        </w:tc>
        <w:tc>
          <w:tcPr>
            <w:tcW w:w="2626" w:type="dxa"/>
            <w:tcBorders/>
            <w:vAlign w:val="center"/>
          </w:tcPr>
          <w:p>
            <w:pPr>
              <w:pStyle w:val="TableHeading"/>
              <w:suppressLineNumbers/>
              <w:shd w:fill="1F3A5F" w:val="clear"/>
              <w:bidi w:val="0"/>
              <w:spacing w:before="0" w:after="283"/>
              <w:jc w:val="center"/>
              <w:rPr/>
            </w:pPr>
            <w:r>
              <w:rPr/>
              <w:t>Competence gap</w:t>
            </w:r>
          </w:p>
        </w:tc>
        <w:tc>
          <w:tcPr>
            <w:tcW w:w="2626" w:type="dxa"/>
            <w:tcBorders/>
            <w:vAlign w:val="center"/>
          </w:tcPr>
          <w:p>
            <w:pPr>
              <w:pStyle w:val="TableHeading"/>
              <w:suppressLineNumbers/>
              <w:shd w:fill="1F3A5F" w:val="clear"/>
              <w:bidi w:val="0"/>
              <w:spacing w:before="0" w:after="283"/>
              <w:jc w:val="center"/>
              <w:rPr/>
            </w:pPr>
            <w:r>
              <w:rPr/>
              <w:t>Consequence if not closed</w:t>
            </w:r>
          </w:p>
        </w:tc>
        <w:tc>
          <w:tcPr>
            <w:tcW w:w="2221" w:type="dxa"/>
            <w:tcBorders/>
            <w:vAlign w:val="center"/>
          </w:tcPr>
          <w:p>
            <w:pPr>
              <w:pStyle w:val="TableHeading"/>
              <w:suppressLineNumbers/>
              <w:shd w:fill="1F3A5F" w:val="clear"/>
              <w:bidi w:val="0"/>
              <w:spacing w:before="0" w:after="283"/>
              <w:jc w:val="center"/>
              <w:rPr/>
            </w:pPr>
            <w:r>
              <w:rPr/>
              <w:t>Severity</w:t>
            </w:r>
          </w:p>
        </w:tc>
      </w:tr>
      <w:tr>
        <w:trPr/>
        <w:tc>
          <w:tcPr>
            <w:tcW w:w="211" w:type="dxa"/>
            <w:tcBorders/>
            <w:vAlign w:val="center"/>
          </w:tcPr>
          <w:p>
            <w:pPr>
              <w:pStyle w:val="TableContents"/>
              <w:bidi w:val="0"/>
              <w:spacing w:before="0" w:after="283"/>
              <w:jc w:val="left"/>
              <w:rPr/>
            </w:pPr>
            <w:r>
              <w:rPr/>
              <w:t>1</w:t>
            </w:r>
          </w:p>
        </w:tc>
        <w:tc>
          <w:tcPr>
            <w:tcW w:w="2626" w:type="dxa"/>
            <w:tcBorders/>
            <w:vAlign w:val="center"/>
          </w:tcPr>
          <w:p>
            <w:pPr>
              <w:pStyle w:val="TableContents"/>
              <w:bidi w:val="0"/>
              <w:spacing w:before="0" w:after="283"/>
              <w:jc w:val="left"/>
              <w:rPr/>
            </w:pPr>
            <w:r>
              <w:rPr>
                <w:rStyle w:val="SourceText"/>
              </w:rPr>
              <w:t>________________________</w:t>
            </w:r>
          </w:p>
        </w:tc>
        <w:tc>
          <w:tcPr>
            <w:tcW w:w="2626" w:type="dxa"/>
            <w:tcBorders/>
            <w:vAlign w:val="center"/>
          </w:tcPr>
          <w:p>
            <w:pPr>
              <w:pStyle w:val="TableContents"/>
              <w:bidi w:val="0"/>
              <w:spacing w:before="0" w:after="283"/>
              <w:jc w:val="left"/>
              <w:rPr/>
            </w:pPr>
            <w:r>
              <w:rPr>
                <w:rStyle w:val="SourceText"/>
              </w:rPr>
              <w:t>________________________</w:t>
            </w:r>
          </w:p>
        </w:tc>
        <w:tc>
          <w:tcPr>
            <w:tcW w:w="2221" w:type="dxa"/>
            <w:tcBorders/>
            <w:vAlign w:val="center"/>
          </w:tcPr>
          <w:p>
            <w:pPr>
              <w:pStyle w:val="TableContents"/>
              <w:bidi w:val="0"/>
              <w:spacing w:before="0" w:after="283"/>
              <w:jc w:val="left"/>
              <w:rPr/>
            </w:pPr>
            <w:r>
              <w:rPr/>
              <w:t xml:space="preserve">☐ </w:t>
            </w:r>
            <w:r>
              <w:rPr/>
              <w:t>High ☐ Medium ☐ Low</w:t>
            </w:r>
          </w:p>
        </w:tc>
      </w:tr>
      <w:tr>
        <w:trPr/>
        <w:tc>
          <w:tcPr>
            <w:tcW w:w="211" w:type="dxa"/>
            <w:tcBorders/>
            <w:vAlign w:val="center"/>
          </w:tcPr>
          <w:p>
            <w:pPr>
              <w:pStyle w:val="TableContents"/>
              <w:bidi w:val="0"/>
              <w:spacing w:before="0" w:after="283"/>
              <w:jc w:val="left"/>
              <w:rPr/>
            </w:pPr>
            <w:r>
              <w:rPr/>
              <w:t>2</w:t>
            </w:r>
          </w:p>
        </w:tc>
        <w:tc>
          <w:tcPr>
            <w:tcW w:w="2626" w:type="dxa"/>
            <w:tcBorders/>
            <w:vAlign w:val="center"/>
          </w:tcPr>
          <w:p>
            <w:pPr>
              <w:pStyle w:val="TableContents"/>
              <w:bidi w:val="0"/>
              <w:spacing w:before="0" w:after="283"/>
              <w:jc w:val="left"/>
              <w:rPr/>
            </w:pPr>
            <w:r>
              <w:rPr>
                <w:rStyle w:val="SourceText"/>
              </w:rPr>
              <w:t>________________________</w:t>
            </w:r>
          </w:p>
        </w:tc>
        <w:tc>
          <w:tcPr>
            <w:tcW w:w="2626" w:type="dxa"/>
            <w:tcBorders/>
            <w:vAlign w:val="center"/>
          </w:tcPr>
          <w:p>
            <w:pPr>
              <w:pStyle w:val="TableContents"/>
              <w:bidi w:val="0"/>
              <w:spacing w:before="0" w:after="283"/>
              <w:jc w:val="left"/>
              <w:rPr/>
            </w:pPr>
            <w:r>
              <w:rPr>
                <w:rStyle w:val="SourceText"/>
              </w:rPr>
              <w:t>________________________</w:t>
            </w:r>
          </w:p>
        </w:tc>
        <w:tc>
          <w:tcPr>
            <w:tcW w:w="2221" w:type="dxa"/>
            <w:tcBorders/>
            <w:vAlign w:val="center"/>
          </w:tcPr>
          <w:p>
            <w:pPr>
              <w:pStyle w:val="TableContents"/>
              <w:bidi w:val="0"/>
              <w:spacing w:before="0" w:after="283"/>
              <w:jc w:val="left"/>
              <w:rPr/>
            </w:pPr>
            <w:r>
              <w:rPr/>
              <w:t xml:space="preserve">☐ </w:t>
            </w:r>
            <w:r>
              <w:rPr/>
              <w:t>High ☐ Medium ☐ Low</w:t>
            </w:r>
          </w:p>
        </w:tc>
      </w:tr>
    </w:tbl>
    <w:p>
      <w:pPr>
        <w:pStyle w:val="Heading2"/>
        <w:bidi w:val="0"/>
        <w:jc w:val="left"/>
        <w:rPr/>
      </w:pPr>
      <w:r>
        <w:rPr/>
        <w:t>6. Planned actions (7.2 c)</w:t>
      </w:r>
    </w:p>
    <w:tbl>
      <w:tblPr>
        <w:tblW w:w="11339" w:type="dxa"/>
        <w:jc w:val="left"/>
        <w:tblInd w:w="0" w:type="dxa"/>
        <w:tblLayout w:type="fixed"/>
        <w:tblCellMar>
          <w:top w:w="28" w:type="dxa"/>
          <w:left w:w="28" w:type="dxa"/>
          <w:bottom w:w="28" w:type="dxa"/>
          <w:right w:w="28" w:type="dxa"/>
        </w:tblCellMar>
      </w:tblPr>
      <w:tblGrid>
        <w:gridCol w:w="211"/>
        <w:gridCol w:w="2049"/>
        <w:gridCol w:w="5331"/>
        <w:gridCol w:w="1115"/>
        <w:gridCol w:w="1670"/>
        <w:gridCol w:w="963"/>
      </w:tblGrid>
      <w:tr>
        <w:trPr>
          <w:tblHeader w:val="true"/>
        </w:trPr>
        <w:tc>
          <w:tcPr>
            <w:tcW w:w="211" w:type="dxa"/>
            <w:tcBorders/>
            <w:vAlign w:val="center"/>
          </w:tcPr>
          <w:p>
            <w:pPr>
              <w:pStyle w:val="TableHeading"/>
              <w:suppressLineNumbers/>
              <w:shd w:fill="1F3A5F" w:val="clear"/>
              <w:bidi w:val="0"/>
              <w:spacing w:before="0" w:after="283"/>
              <w:jc w:val="center"/>
              <w:rPr/>
            </w:pPr>
            <w:r>
              <w:rPr/>
              <w:t>#</w:t>
            </w:r>
          </w:p>
        </w:tc>
        <w:tc>
          <w:tcPr>
            <w:tcW w:w="2049" w:type="dxa"/>
            <w:tcBorders/>
            <w:vAlign w:val="center"/>
          </w:tcPr>
          <w:p>
            <w:pPr>
              <w:pStyle w:val="TableHeading"/>
              <w:suppressLineNumbers/>
              <w:shd w:fill="1F3A5F" w:val="clear"/>
              <w:bidi w:val="0"/>
              <w:spacing w:before="0" w:after="283"/>
              <w:jc w:val="center"/>
              <w:rPr/>
            </w:pPr>
            <w:r>
              <w:rPr/>
              <w:t>Action</w:t>
            </w:r>
          </w:p>
        </w:tc>
        <w:tc>
          <w:tcPr>
            <w:tcW w:w="5331" w:type="dxa"/>
            <w:tcBorders/>
            <w:vAlign w:val="center"/>
          </w:tcPr>
          <w:p>
            <w:pPr>
              <w:pStyle w:val="TableHeading"/>
              <w:suppressLineNumbers/>
              <w:shd w:fill="1F3A5F" w:val="clear"/>
              <w:bidi w:val="0"/>
              <w:spacing w:before="0" w:after="283"/>
              <w:jc w:val="center"/>
              <w:rPr/>
            </w:pPr>
            <w:r>
              <w:rPr/>
              <w:t>Type</w:t>
            </w:r>
          </w:p>
        </w:tc>
        <w:tc>
          <w:tcPr>
            <w:tcW w:w="1115" w:type="dxa"/>
            <w:tcBorders/>
            <w:vAlign w:val="center"/>
          </w:tcPr>
          <w:p>
            <w:pPr>
              <w:pStyle w:val="TableHeading"/>
              <w:suppressLineNumbers/>
              <w:shd w:fill="1F3A5F" w:val="clear"/>
              <w:bidi w:val="0"/>
              <w:spacing w:before="0" w:after="283"/>
              <w:jc w:val="center"/>
              <w:rPr/>
            </w:pPr>
            <w:r>
              <w:rPr/>
              <w:t>Owning role</w:t>
            </w:r>
          </w:p>
        </w:tc>
        <w:tc>
          <w:tcPr>
            <w:tcW w:w="1670" w:type="dxa"/>
            <w:tcBorders/>
            <w:vAlign w:val="center"/>
          </w:tcPr>
          <w:p>
            <w:pPr>
              <w:pStyle w:val="TableHeading"/>
              <w:suppressLineNumbers/>
              <w:shd w:fill="1F3A5F" w:val="clear"/>
              <w:bidi w:val="0"/>
              <w:spacing w:before="0" w:after="283"/>
              <w:jc w:val="center"/>
              <w:rPr/>
            </w:pPr>
            <w:r>
              <w:rPr/>
              <w:t>Target date</w:t>
            </w:r>
          </w:p>
        </w:tc>
        <w:tc>
          <w:tcPr>
            <w:tcW w:w="963" w:type="dxa"/>
            <w:tcBorders/>
            <w:vAlign w:val="center"/>
          </w:tcPr>
          <w:p>
            <w:pPr>
              <w:pStyle w:val="TableHeading"/>
              <w:suppressLineNumbers/>
              <w:shd w:fill="1F3A5F" w:val="clear"/>
              <w:bidi w:val="0"/>
              <w:spacing w:before="0" w:after="283"/>
              <w:jc w:val="center"/>
              <w:rPr/>
            </w:pPr>
            <w:r>
              <w:rPr/>
              <w:t>Complete</w:t>
            </w:r>
          </w:p>
        </w:tc>
      </w:tr>
      <w:tr>
        <w:trPr/>
        <w:tc>
          <w:tcPr>
            <w:tcW w:w="211" w:type="dxa"/>
            <w:tcBorders/>
            <w:vAlign w:val="center"/>
          </w:tcPr>
          <w:p>
            <w:pPr>
              <w:pStyle w:val="TableContents"/>
              <w:bidi w:val="0"/>
              <w:spacing w:before="0" w:after="283"/>
              <w:jc w:val="left"/>
              <w:rPr/>
            </w:pPr>
            <w:r>
              <w:rPr/>
              <w:t>1</w:t>
            </w:r>
          </w:p>
        </w:tc>
        <w:tc>
          <w:tcPr>
            <w:tcW w:w="2049" w:type="dxa"/>
            <w:tcBorders/>
            <w:vAlign w:val="center"/>
          </w:tcPr>
          <w:p>
            <w:pPr>
              <w:pStyle w:val="TableContents"/>
              <w:bidi w:val="0"/>
              <w:spacing w:before="0" w:after="283"/>
              <w:jc w:val="left"/>
              <w:rPr/>
            </w:pPr>
            <w:r>
              <w:rPr>
                <w:rStyle w:val="SourceText"/>
              </w:rPr>
              <w:t>____________________</w:t>
            </w:r>
          </w:p>
        </w:tc>
        <w:tc>
          <w:tcPr>
            <w:tcW w:w="5331" w:type="dxa"/>
            <w:tcBorders/>
            <w:vAlign w:val="center"/>
          </w:tcPr>
          <w:p>
            <w:pPr>
              <w:pStyle w:val="TableContents"/>
              <w:bidi w:val="0"/>
              <w:spacing w:before="0" w:after="283"/>
              <w:jc w:val="left"/>
              <w:rPr/>
            </w:pPr>
            <w:r>
              <w:rPr/>
              <w:t xml:space="preserve">☐ </w:t>
            </w:r>
            <w:r>
              <w:rPr/>
              <w:t>Training ☐ Mentoring ☐ Reassign work ☐ Engage external ☐ Recruit</w:t>
            </w:r>
          </w:p>
        </w:tc>
        <w:tc>
          <w:tcPr>
            <w:tcW w:w="1115" w:type="dxa"/>
            <w:tcBorders/>
            <w:vAlign w:val="center"/>
          </w:tcPr>
          <w:p>
            <w:pPr>
              <w:pStyle w:val="TableContents"/>
              <w:bidi w:val="0"/>
              <w:spacing w:before="0" w:after="283"/>
              <w:jc w:val="left"/>
              <w:rPr/>
            </w:pPr>
            <w:r>
              <w:rPr>
                <w:rStyle w:val="SourceText"/>
              </w:rPr>
              <w:t>__________</w:t>
            </w:r>
          </w:p>
        </w:tc>
        <w:tc>
          <w:tcPr>
            <w:tcW w:w="1670" w:type="dxa"/>
            <w:tcBorders/>
            <w:vAlign w:val="center"/>
          </w:tcPr>
          <w:p>
            <w:pPr>
              <w:pStyle w:val="TableContents"/>
              <w:bidi w:val="0"/>
              <w:spacing w:before="0" w:after="283"/>
              <w:jc w:val="left"/>
              <w:rPr/>
            </w:pPr>
            <w:r>
              <w:rPr>
                <w:rStyle w:val="SourceText"/>
              </w:rPr>
              <w:t>____/____/______</w:t>
            </w:r>
          </w:p>
        </w:tc>
        <w:tc>
          <w:tcPr>
            <w:tcW w:w="963" w:type="dxa"/>
            <w:tcBorders/>
            <w:vAlign w:val="center"/>
          </w:tcPr>
          <w:p>
            <w:pPr>
              <w:pStyle w:val="TableContents"/>
              <w:bidi w:val="0"/>
              <w:spacing w:before="0" w:after="283"/>
              <w:jc w:val="left"/>
              <w:rPr/>
            </w:pPr>
            <w:r>
              <w:rPr/>
              <w:t>☐</w:t>
            </w:r>
          </w:p>
        </w:tc>
      </w:tr>
      <w:tr>
        <w:trPr/>
        <w:tc>
          <w:tcPr>
            <w:tcW w:w="211" w:type="dxa"/>
            <w:tcBorders/>
            <w:vAlign w:val="center"/>
          </w:tcPr>
          <w:p>
            <w:pPr>
              <w:pStyle w:val="TableContents"/>
              <w:bidi w:val="0"/>
              <w:spacing w:before="0" w:after="283"/>
              <w:jc w:val="left"/>
              <w:rPr/>
            </w:pPr>
            <w:r>
              <w:rPr/>
              <w:t>2</w:t>
            </w:r>
          </w:p>
        </w:tc>
        <w:tc>
          <w:tcPr>
            <w:tcW w:w="2049" w:type="dxa"/>
            <w:tcBorders/>
            <w:vAlign w:val="center"/>
          </w:tcPr>
          <w:p>
            <w:pPr>
              <w:pStyle w:val="TableContents"/>
              <w:bidi w:val="0"/>
              <w:spacing w:before="0" w:after="283"/>
              <w:jc w:val="left"/>
              <w:rPr/>
            </w:pPr>
            <w:r>
              <w:rPr>
                <w:rStyle w:val="SourceText"/>
              </w:rPr>
              <w:t>____________________</w:t>
            </w:r>
          </w:p>
        </w:tc>
        <w:tc>
          <w:tcPr>
            <w:tcW w:w="5331" w:type="dxa"/>
            <w:tcBorders/>
            <w:vAlign w:val="center"/>
          </w:tcPr>
          <w:p>
            <w:pPr>
              <w:pStyle w:val="TableContents"/>
              <w:bidi w:val="0"/>
              <w:spacing w:before="0" w:after="283"/>
              <w:jc w:val="left"/>
              <w:rPr/>
            </w:pPr>
            <w:r>
              <w:rPr/>
              <w:t xml:space="preserve">☐ </w:t>
            </w:r>
            <w:r>
              <w:rPr/>
              <w:t>Training ☐ Mentoring ☐ Reassign work ☐ Engage external ☐ Recruit</w:t>
            </w:r>
          </w:p>
        </w:tc>
        <w:tc>
          <w:tcPr>
            <w:tcW w:w="1115" w:type="dxa"/>
            <w:tcBorders/>
            <w:vAlign w:val="center"/>
          </w:tcPr>
          <w:p>
            <w:pPr>
              <w:pStyle w:val="TableContents"/>
              <w:bidi w:val="0"/>
              <w:spacing w:before="0" w:after="283"/>
              <w:jc w:val="left"/>
              <w:rPr/>
            </w:pPr>
            <w:r>
              <w:rPr>
                <w:rStyle w:val="SourceText"/>
              </w:rPr>
              <w:t>__________</w:t>
            </w:r>
          </w:p>
        </w:tc>
        <w:tc>
          <w:tcPr>
            <w:tcW w:w="1670" w:type="dxa"/>
            <w:tcBorders/>
            <w:vAlign w:val="center"/>
          </w:tcPr>
          <w:p>
            <w:pPr>
              <w:pStyle w:val="TableContents"/>
              <w:bidi w:val="0"/>
              <w:spacing w:before="0" w:after="283"/>
              <w:jc w:val="left"/>
              <w:rPr/>
            </w:pPr>
            <w:r>
              <w:rPr>
                <w:rStyle w:val="SourceText"/>
              </w:rPr>
              <w:t>____/____/______</w:t>
            </w:r>
          </w:p>
        </w:tc>
        <w:tc>
          <w:tcPr>
            <w:tcW w:w="963" w:type="dxa"/>
            <w:tcBorders/>
            <w:vAlign w:val="center"/>
          </w:tcPr>
          <w:p>
            <w:pPr>
              <w:pStyle w:val="TableContents"/>
              <w:bidi w:val="0"/>
              <w:spacing w:before="0" w:after="283"/>
              <w:jc w:val="left"/>
              <w:rPr/>
            </w:pPr>
            <w:r>
              <w:rPr/>
              <w:t>☐</w:t>
            </w:r>
          </w:p>
        </w:tc>
      </w:tr>
    </w:tbl>
    <w:p>
      <w:pPr>
        <w:pStyle w:val="Heading2"/>
        <w:bidi w:val="0"/>
        <w:jc w:val="left"/>
        <w:rPr/>
      </w:pPr>
      <w:r>
        <w:rPr/>
        <w:t>7. Review</w:t>
      </w:r>
    </w:p>
    <w:tbl>
      <w:tblPr>
        <w:tblW w:w="11339" w:type="dxa"/>
        <w:jc w:val="left"/>
        <w:tblInd w:w="0" w:type="dxa"/>
        <w:tblLayout w:type="fixed"/>
        <w:tblCellMar>
          <w:top w:w="28" w:type="dxa"/>
          <w:left w:w="28" w:type="dxa"/>
          <w:bottom w:w="28" w:type="dxa"/>
          <w:right w:w="28" w:type="dxa"/>
        </w:tblCellMar>
      </w:tblPr>
      <w:tblGrid>
        <w:gridCol w:w="7018"/>
        <w:gridCol w:w="4321"/>
      </w:tblGrid>
      <w:tr>
        <w:trPr>
          <w:tblHeader w:val="true"/>
        </w:trPr>
        <w:tc>
          <w:tcPr>
            <w:tcW w:w="7018" w:type="dxa"/>
            <w:tcBorders/>
            <w:vAlign w:val="center"/>
          </w:tcPr>
          <w:p>
            <w:pPr>
              <w:pStyle w:val="TableHeading"/>
              <w:suppressLineNumbers/>
              <w:shd w:fill="1F3A5F" w:val="clear"/>
              <w:bidi w:val="0"/>
              <w:spacing w:before="0" w:after="283"/>
              <w:jc w:val="center"/>
              <w:rPr/>
            </w:pPr>
            <w:r>
              <w:rPr/>
              <w:t>Field</w:t>
            </w:r>
          </w:p>
        </w:tc>
        <w:tc>
          <w:tcPr>
            <w:tcW w:w="4321" w:type="dxa"/>
            <w:tcBorders/>
            <w:vAlign w:val="center"/>
          </w:tcPr>
          <w:p>
            <w:pPr>
              <w:pStyle w:val="TableHeading"/>
              <w:suppressLineNumbers/>
              <w:shd w:fill="1F3A5F" w:val="clear"/>
              <w:bidi w:val="0"/>
              <w:spacing w:before="0" w:after="283"/>
              <w:jc w:val="center"/>
              <w:rPr/>
            </w:pPr>
            <w:r>
              <w:rPr/>
              <w:t>Entry</w:t>
            </w:r>
          </w:p>
        </w:tc>
      </w:tr>
      <w:tr>
        <w:trPr/>
        <w:tc>
          <w:tcPr>
            <w:tcW w:w="7018" w:type="dxa"/>
            <w:tcBorders/>
            <w:vAlign w:val="center"/>
          </w:tcPr>
          <w:p>
            <w:pPr>
              <w:pStyle w:val="TableContents"/>
              <w:bidi w:val="0"/>
              <w:spacing w:before="0" w:after="283"/>
              <w:jc w:val="left"/>
              <w:rPr/>
            </w:pPr>
            <w:r>
              <w:rPr/>
              <w:t>Reviewed by (role)</w:t>
            </w:r>
          </w:p>
        </w:tc>
        <w:tc>
          <w:tcPr>
            <w:tcW w:w="4321" w:type="dxa"/>
            <w:tcBorders/>
            <w:vAlign w:val="center"/>
          </w:tcPr>
          <w:p>
            <w:pPr>
              <w:pStyle w:val="TableContents"/>
              <w:bidi w:val="0"/>
              <w:spacing w:before="0" w:after="283"/>
              <w:jc w:val="left"/>
              <w:rPr/>
            </w:pPr>
            <w:r>
              <w:rPr>
                <w:rStyle w:val="SourceText"/>
              </w:rPr>
              <w:t>________________</w:t>
            </w:r>
          </w:p>
        </w:tc>
      </w:tr>
      <w:tr>
        <w:trPr/>
        <w:tc>
          <w:tcPr>
            <w:tcW w:w="7018" w:type="dxa"/>
            <w:tcBorders/>
            <w:vAlign w:val="center"/>
          </w:tcPr>
          <w:p>
            <w:pPr>
              <w:pStyle w:val="TableContents"/>
              <w:bidi w:val="0"/>
              <w:spacing w:before="0" w:after="283"/>
              <w:jc w:val="left"/>
              <w:rPr/>
            </w:pPr>
            <w:r>
              <w:rPr/>
              <w:t>Person's comments</w:t>
            </w:r>
          </w:p>
        </w:tc>
        <w:tc>
          <w:tcPr>
            <w:tcW w:w="4321" w:type="dxa"/>
            <w:tcBorders/>
            <w:vAlign w:val="center"/>
          </w:tcPr>
          <w:p>
            <w:pPr>
              <w:pStyle w:val="TableContents"/>
              <w:bidi w:val="0"/>
              <w:spacing w:before="0" w:after="283"/>
              <w:jc w:val="left"/>
              <w:rPr/>
            </w:pPr>
            <w:r>
              <w:rPr>
                <w:rStyle w:val="SourceText"/>
              </w:rPr>
              <w:t>________________________________________</w:t>
            </w:r>
          </w:p>
        </w:tc>
      </w:tr>
      <w:tr>
        <w:trPr/>
        <w:tc>
          <w:tcPr>
            <w:tcW w:w="7018" w:type="dxa"/>
            <w:tcBorders/>
            <w:vAlign w:val="center"/>
          </w:tcPr>
          <w:p>
            <w:pPr>
              <w:pStyle w:val="TableContents"/>
              <w:bidi w:val="0"/>
              <w:spacing w:before="0" w:after="283"/>
              <w:jc w:val="left"/>
              <w:rPr/>
            </w:pPr>
            <w:r>
              <w:rPr/>
              <w:t>Next review date</w:t>
            </w:r>
          </w:p>
        </w:tc>
        <w:tc>
          <w:tcPr>
            <w:tcW w:w="4321" w:type="dxa"/>
            <w:tcBorders/>
            <w:vAlign w:val="center"/>
          </w:tcPr>
          <w:p>
            <w:pPr>
              <w:pStyle w:val="TableContents"/>
              <w:bidi w:val="0"/>
              <w:spacing w:before="0" w:after="283"/>
              <w:jc w:val="left"/>
              <w:rPr/>
            </w:pPr>
            <w:r>
              <w:rPr>
                <w:rStyle w:val="SourceText"/>
              </w:rPr>
              <w:t>____ / ____ / ________</w:t>
            </w:r>
          </w:p>
        </w:tc>
      </w:tr>
      <w:tr>
        <w:trPr/>
        <w:tc>
          <w:tcPr>
            <w:tcW w:w="7018" w:type="dxa"/>
            <w:tcBorders/>
            <w:vAlign w:val="center"/>
          </w:tcPr>
          <w:p>
            <w:pPr>
              <w:pStyle w:val="TableContents"/>
              <w:bidi w:val="0"/>
              <w:spacing w:before="0" w:after="283"/>
              <w:jc w:val="left"/>
              <w:rPr/>
            </w:pPr>
            <w:r>
              <w:rPr/>
              <w:t xml:space="preserve">Summary carried to </w:t>
            </w:r>
            <w:r>
              <w:rPr>
                <w:rStyle w:val="SourceText"/>
              </w:rPr>
              <w:t>registers/REG-05_Competence_and_Training_Record.md</w:t>
            </w:r>
          </w:p>
        </w:tc>
        <w:tc>
          <w:tcPr>
            <w:tcW w:w="4321" w:type="dxa"/>
            <w:tcBorders/>
            <w:vAlign w:val="center"/>
          </w:tcPr>
          <w:p>
            <w:pPr>
              <w:pStyle w:val="TableContents"/>
              <w:bidi w:val="0"/>
              <w:spacing w:before="0" w:after="283"/>
              <w:jc w:val="left"/>
              <w:rPr/>
            </w:pPr>
            <w:r>
              <w:rPr/>
              <w:t xml:space="preserve">☐ </w:t>
            </w:r>
            <w:r>
              <w:rPr/>
              <w:t>Yes</w:t>
            </w:r>
          </w:p>
        </w:tc>
      </w:tr>
    </w:tbl>
    <w:p>
      <w:pPr>
        <w:pStyle w:val="HorizontalLine"/>
        <w:bidi w:val="0"/>
        <w:jc w:val="left"/>
        <w:rPr/>
      </w:pPr>
      <w:r>
        <w:rPr/>
      </w:r>
    </w:p>
    <w:p>
      <w:pPr>
        <w:pStyle w:val="Heading2"/>
        <w:bidi w:val="0"/>
        <w:jc w:val="left"/>
        <w:rPr/>
      </w:pPr>
      <w:r>
        <w:rPr/>
        <w:t>Completion notes</w:t>
      </w:r>
    </w:p>
    <w:p>
      <w:pPr>
        <w:pStyle w:val="BodyText"/>
        <w:numPr>
          <w:ilvl w:val="0"/>
          <w:numId w:val="1"/>
        </w:numPr>
        <w:tabs>
          <w:tab w:val="clear" w:pos="1134"/>
          <w:tab w:val="left" w:pos="709" w:leader="none"/>
        </w:tabs>
        <w:bidi w:val="0"/>
        <w:spacing w:before="0" w:after="0"/>
        <w:ind w:hanging="283" w:left="709"/>
        <w:jc w:val="left"/>
        <w:rPr/>
      </w:pPr>
      <w:r>
        <w:rPr>
          <w:rStyle w:val="Strong"/>
        </w:rPr>
        <w:t>Competences are determined from the role, then evidenced</w:t>
      </w:r>
      <w:r>
        <w:rPr/>
        <w:t xml:space="preserve"> — not listed from what the person happens to have. Start from what the work requires: the product runs offline in regulated sectors, so the required set usually includes data isolation and residency, secure configuration, the evaluation methodology, container and GPU deployment, and the QMS procedures the role owns. </w:t>
      </w:r>
    </w:p>
    <w:p>
      <w:pPr>
        <w:pStyle w:val="BodyText"/>
        <w:numPr>
          <w:ilvl w:val="0"/>
          <w:numId w:val="1"/>
        </w:numPr>
        <w:tabs>
          <w:tab w:val="clear" w:pos="1134"/>
          <w:tab w:val="left" w:pos="709" w:leader="none"/>
        </w:tabs>
        <w:bidi w:val="0"/>
        <w:spacing w:before="0" w:after="0"/>
        <w:ind w:hanging="283" w:left="709"/>
        <w:jc w:val="left"/>
        <w:rPr/>
      </w:pPr>
      <w:r>
        <w:rPr>
          <w:rStyle w:val="Strong"/>
        </w:rPr>
        <w:t>"Evidence held" must be checkable.</w:t>
      </w:r>
      <w:r>
        <w:rPr/>
        <w:t xml:space="preserve"> A qualification, a completed course with a date, or specific delivered work referenced by path or commit. "Many years of experience" is not evidence. </w:t>
      </w:r>
    </w:p>
    <w:p>
      <w:pPr>
        <w:pStyle w:val="BodyText"/>
        <w:numPr>
          <w:ilvl w:val="0"/>
          <w:numId w:val="1"/>
        </w:numPr>
        <w:tabs>
          <w:tab w:val="clear" w:pos="1134"/>
          <w:tab w:val="left" w:pos="709" w:leader="none"/>
        </w:tabs>
        <w:bidi w:val="0"/>
        <w:spacing w:before="0" w:after="0"/>
        <w:ind w:hanging="283" w:left="709"/>
        <w:jc w:val="left"/>
        <w:rPr/>
      </w:pPr>
      <w:r>
        <w:rPr>
          <w:rStyle w:val="Strong"/>
        </w:rPr>
        <w:t>§3 is not attendance.</w:t>
      </w:r>
      <w:r>
        <w:rPr/>
        <w:t xml:space="preserve"> Effectiveness is shown by what the person can now do that they could not before — a task performed correctly, a review passed, a defect class that stopped recurring. </w:t>
      </w:r>
    </w:p>
    <w:p>
      <w:pPr>
        <w:pStyle w:val="BodyText"/>
        <w:numPr>
          <w:ilvl w:val="0"/>
          <w:numId w:val="1"/>
        </w:numPr>
        <w:tabs>
          <w:tab w:val="clear" w:pos="1134"/>
          <w:tab w:val="left" w:pos="709" w:leader="none"/>
        </w:tabs>
        <w:bidi w:val="0"/>
        <w:spacing w:before="0" w:after="0"/>
        <w:ind w:hanging="283" w:left="709"/>
        <w:jc w:val="left"/>
        <w:rPr/>
      </w:pPr>
      <w:r>
        <w:rPr>
          <w:rStyle w:val="Strong"/>
        </w:rPr>
        <w:t>Record gaps honestly in §5, including the owner's own.</w:t>
      </w:r>
      <w:r>
        <w:rPr/>
        <w:t xml:space="preserve"> A one-person organisation has competence gaps by arithmetic; the QMS value is in naming them and deciding what to do, not in claiming completeness. </w:t>
      </w:r>
    </w:p>
    <w:p>
      <w:pPr>
        <w:pStyle w:val="BodyText"/>
        <w:numPr>
          <w:ilvl w:val="0"/>
          <w:numId w:val="1"/>
        </w:numPr>
        <w:tabs>
          <w:tab w:val="clear" w:pos="1134"/>
          <w:tab w:val="left" w:pos="709" w:leader="none"/>
        </w:tabs>
        <w:bidi w:val="0"/>
        <w:spacing w:before="0" w:after="0"/>
        <w:ind w:hanging="283" w:left="709"/>
        <w:jc w:val="left"/>
        <w:rPr/>
      </w:pPr>
      <w:r>
        <w:rPr>
          <w:rStyle w:val="Strong"/>
        </w:rPr>
        <w:t>Where a gap cannot be closed internally</w:t>
      </w:r>
      <w:r>
        <w:rPr/>
        <w:t xml:space="preserve">, the action in §6 is to engage an external party — as with the internal-audit impartiality position in </w:t>
      </w:r>
      <w:r>
        <w:rPr>
          <w:rStyle w:val="SourceText"/>
        </w:rPr>
        <w:t>SOP-13</w:t>
      </w:r>
      <w:r>
        <w:rPr/>
        <w:t xml:space="preserve"> §5. </w:t>
      </w:r>
    </w:p>
    <w:p>
      <w:pPr>
        <w:pStyle w:val="BodyText"/>
        <w:numPr>
          <w:ilvl w:val="0"/>
          <w:numId w:val="1"/>
        </w:numPr>
        <w:tabs>
          <w:tab w:val="clear" w:pos="1134"/>
          <w:tab w:val="left" w:pos="709" w:leader="none"/>
        </w:tabs>
        <w:bidi w:val="0"/>
        <w:spacing w:before="0" w:after="283"/>
        <w:ind w:hanging="283" w:left="709"/>
        <w:jc w:val="left"/>
        <w:rPr/>
      </w:pPr>
      <w:r>
        <w:rPr/>
        <w:t xml:space="preserve">This record contains personal data. Retain per </w:t>
      </w:r>
      <w:r>
        <w:rPr>
          <w:rStyle w:val="SourceText"/>
        </w:rPr>
        <w:t>SOP-01</w:t>
      </w:r>
      <w:r>
        <w:rPr/>
        <w:t xml:space="preserve"> §8 (duration of engagement + 3 years) and keep it out of any publicly readable repository. </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