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6 Functions Revisited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Please submit the assignment after you finish.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1 Functions</w:t>
      </w:r>
    </w:p>
    <w:p w:rsidR="00000000" w:rsidDel="00000000" w:rsidP="00000000" w:rsidRDefault="00000000" w:rsidRPr="00000000" w14:paraId="00000008">
      <w:pPr>
        <w:pStyle w:val="Heading3"/>
        <w:pageBreakBefore w:val="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1.1 Code Dry-running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 this section, you don’t need to write any code. Just try to run the code in your mind or on a piece of paper. DO NOT test the code with your computer.</w:t>
      </w:r>
    </w:p>
    <w:p w:rsidR="00000000" w:rsidDel="00000000" w:rsidP="00000000" w:rsidRDefault="00000000" w:rsidRPr="00000000" w14:paraId="0000000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Question 1.1 What’s the console output of the following statements? (Hint: the results might be more than 1 line)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733925" cy="3819525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Answer 1.1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Question 1.2 What’s the console output of the following statements? (Hint: the results might be more than 1 line)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029200" cy="341947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Answer 1.2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ageBreakBefore w:val="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Part 2 Rewriting Functions into Arrow Functions</w:t>
      </w:r>
    </w:p>
    <w:p w:rsidR="00000000" w:rsidDel="00000000" w:rsidP="00000000" w:rsidRDefault="00000000" w:rsidRPr="00000000" w14:paraId="0000001B">
      <w:pPr>
        <w:pStyle w:val="Heading3"/>
        <w:pageBreakBefore w:val="0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2.1 Code Rewriting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Please rewrite the code block below by using Arrow Functions. Then test it with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repl.it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You can paste a screenshot or type the code in the answer box.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2.1.1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514725" cy="561975"/>
                  <wp:effectExtent b="0" l="0" r="0" t="0"/>
                  <wp:docPr id="2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56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2.1.2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762375" cy="1228725"/>
                  <wp:effectExtent b="0" l="0" r="0" t="0"/>
                  <wp:docPr id="2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228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2.1.3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590925" cy="542925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542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2.1.4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4657725" cy="2867025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86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lit.com/languages/javascript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n/7mt6qIdHIG65EJ43BiTEFOrA==">CgMxLjAyCGguZ2pkZ3hzMgloLjMwajB6bGwyCWguMWZvYjl0ZTIJaC4zem55c2g3MgloLjJldDkycDA4AHIhMWhkYkF6SS1qZFhfaVN0TmhyNVpoWEpDQks0cEZmZkta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