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E0" w:rsidRPr="003E061F" w:rsidRDefault="003E061F" w:rsidP="003E061F">
      <w:pPr>
        <w:spacing w:after="0"/>
        <w:jc w:val="right"/>
        <w:rPr>
          <w:rFonts w:cstheme="minorHAnsi"/>
        </w:rPr>
      </w:pPr>
      <w:r w:rsidRPr="003E061F">
        <w:rPr>
          <w:rFonts w:cstheme="minorHAnsi"/>
        </w:rPr>
        <w:t>Robert Weischedel</w:t>
      </w:r>
    </w:p>
    <w:p w:rsidR="003E061F" w:rsidRPr="003E061F" w:rsidRDefault="003E061F" w:rsidP="003E061F">
      <w:pPr>
        <w:spacing w:after="0"/>
        <w:jc w:val="right"/>
        <w:rPr>
          <w:rFonts w:cstheme="minorHAnsi"/>
        </w:rPr>
      </w:pPr>
      <w:r w:rsidRPr="003E061F">
        <w:rPr>
          <w:rFonts w:cstheme="minorHAnsi"/>
        </w:rPr>
        <w:t>CS 5780</w:t>
      </w:r>
    </w:p>
    <w:p w:rsidR="003E061F" w:rsidRPr="003E061F" w:rsidRDefault="003E061F" w:rsidP="003E061F">
      <w:pPr>
        <w:spacing w:after="0"/>
        <w:jc w:val="right"/>
        <w:rPr>
          <w:rFonts w:cstheme="minorHAnsi"/>
        </w:rPr>
      </w:pPr>
      <w:r w:rsidRPr="003E061F">
        <w:rPr>
          <w:rFonts w:cstheme="minorHAnsi"/>
        </w:rPr>
        <w:t>2/27/17</w:t>
      </w:r>
    </w:p>
    <w:p w:rsidR="003E061F" w:rsidRPr="003E061F" w:rsidRDefault="003E061F" w:rsidP="003E061F">
      <w:pPr>
        <w:spacing w:after="0"/>
        <w:jc w:val="center"/>
        <w:rPr>
          <w:rFonts w:cstheme="minorHAnsi"/>
        </w:rPr>
      </w:pPr>
      <w:r w:rsidRPr="003E061F">
        <w:rPr>
          <w:rFonts w:cstheme="minorHAnsi"/>
        </w:rPr>
        <w:t>Lab 5 – Pre Lab Assignment</w:t>
      </w:r>
    </w:p>
    <w:p w:rsidR="003E061F" w:rsidRDefault="003E061F" w:rsidP="003E06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3E061F">
        <w:rPr>
          <w:rFonts w:eastAsia="Times New Roman" w:cstheme="minorHAnsi"/>
        </w:rPr>
        <w:t>Describe two differences between I2C master and slave devices?</w:t>
      </w:r>
    </w:p>
    <w:p w:rsidR="000F657F" w:rsidRPr="003E061F" w:rsidRDefault="007D07F4" w:rsidP="000F657F">
      <w:pPr>
        <w:shd w:val="clear" w:color="auto" w:fill="FFFFFF"/>
        <w:spacing w:before="100" w:beforeAutospacing="1" w:after="100" w:afterAutospacing="1"/>
        <w:ind w:left="15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I2C Master Devices initiate communication with slave devices, and it selects a specific slave by sending its address to the bus. I2C Slave devices each have their own unique hardware I2C address, and they </w:t>
      </w:r>
      <w:r>
        <w:t>can respond to a master device when requested, but can’t start a new transaction on their own</w:t>
      </w:r>
      <w:r>
        <w:t>.</w:t>
      </w:r>
    </w:p>
    <w:p w:rsidR="003E061F" w:rsidRDefault="003E061F" w:rsidP="003E06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3E061F">
        <w:rPr>
          <w:rFonts w:eastAsia="Times New Roman" w:cstheme="minorHAnsi"/>
        </w:rPr>
        <w:t>What are the two connections in an I2C bus? Describe their purpose.</w:t>
      </w:r>
    </w:p>
    <w:p w:rsidR="000F657F" w:rsidRPr="003E061F" w:rsidRDefault="004A7E56" w:rsidP="000F657F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There are two signal lines the SDA and the SCL. The SCL is where </w:t>
      </w:r>
      <w:r>
        <w:t>a master device produces clock transi</w:t>
      </w:r>
      <w:r>
        <w:t>tions</w:t>
      </w:r>
      <w:r>
        <w:t>. The slave device uses this clock signal for both receiving and transmitting data</w:t>
      </w:r>
      <w:r>
        <w:t xml:space="preserve">. </w:t>
      </w:r>
      <w:r>
        <w:rPr>
          <w:rFonts w:eastAsia="Times New Roman" w:cstheme="minorHAnsi"/>
        </w:rPr>
        <w:t>The SDA, serial data line is shared by both the master and slave where they both produce data on the line.</w:t>
      </w:r>
    </w:p>
    <w:p w:rsidR="003E061F" w:rsidRDefault="003E061F" w:rsidP="003E06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3E061F">
        <w:rPr>
          <w:rFonts w:eastAsia="Times New Roman" w:cstheme="minorHAnsi"/>
        </w:rPr>
        <w:t>What is the difference between open-drain and push-pull outputs?</w:t>
      </w:r>
    </w:p>
    <w:p w:rsidR="000F657F" w:rsidRPr="003E061F" w:rsidRDefault="00C83A8E" w:rsidP="000F657F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t xml:space="preserve">Push-Pull Outputs have </w:t>
      </w:r>
      <w:r w:rsidR="000A5317">
        <w:t>more than one transistor</w:t>
      </w:r>
      <w:r>
        <w:t xml:space="preserve"> that allow</w:t>
      </w:r>
      <w:r w:rsidR="000A5317">
        <w:t>s</w:t>
      </w:r>
      <w:r>
        <w:t xml:space="preserve"> the device to push the output line “high” as well as pulling it “low” by connecting to ground.</w:t>
      </w:r>
      <w:r>
        <w:t xml:space="preserve"> </w:t>
      </w:r>
      <w:r>
        <w:t xml:space="preserve">Open-Drain Outputs </w:t>
      </w:r>
      <w:r w:rsidR="000A5317">
        <w:t xml:space="preserve">only </w:t>
      </w:r>
      <w:r>
        <w:t>have a single transistor and can only pull the output to a low state</w:t>
      </w:r>
      <w:r>
        <w:t>.</w:t>
      </w:r>
    </w:p>
    <w:p w:rsidR="003E061F" w:rsidRDefault="003E061F" w:rsidP="003E06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3E061F">
        <w:rPr>
          <w:rFonts w:eastAsia="Times New Roman" w:cstheme="minorHAnsi"/>
        </w:rPr>
        <w:t>What is the purpose of the I2C restart condition?</w:t>
      </w:r>
    </w:p>
    <w:p w:rsidR="000F657F" w:rsidRPr="003E061F" w:rsidRDefault="00CE310B" w:rsidP="000F657F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t>Its purpose is to allow issuing a new start condition without ending the previous transaction.</w:t>
      </w:r>
    </w:p>
    <w:p w:rsidR="003E061F" w:rsidRDefault="003E061F" w:rsidP="003E06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3E061F">
        <w:rPr>
          <w:rFonts w:eastAsia="Times New Roman" w:cstheme="minorHAnsi"/>
        </w:rPr>
        <w:t>What peripheral register would you use to set the read/write direction of the next I2C transaction?</w:t>
      </w:r>
    </w:p>
    <w:p w:rsidR="000F657F" w:rsidRPr="003E061F" w:rsidRDefault="00BE3233" w:rsidP="000F657F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You would use the RD_WRN register.</w:t>
      </w:r>
    </w:p>
    <w:p w:rsidR="003E061F" w:rsidRDefault="003E061F" w:rsidP="003E06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3E061F">
        <w:rPr>
          <w:rFonts w:eastAsia="Times New Roman" w:cstheme="minorHAnsi"/>
        </w:rPr>
        <w:t>The 10-bit SADD bit-field holds the slave device address. Since standard I2C addresses only use 7 bits, to which bits in the bit-field would you write the shorter address?</w:t>
      </w:r>
    </w:p>
    <w:p w:rsidR="000F657F" w:rsidRPr="003E061F" w:rsidRDefault="00A122CE" w:rsidP="000F657F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They are written in the CR2 register. </w:t>
      </w:r>
      <w:r w:rsidR="00D53C82">
        <w:rPr>
          <w:rFonts w:eastAsia="Times New Roman" w:cstheme="minorHAnsi"/>
        </w:rPr>
        <w:t>And since the 7 bits are written in the center of the bit field, the shorter address will be written toward the higher end of the register.</w:t>
      </w:r>
    </w:p>
    <w:p w:rsidR="003E061F" w:rsidRDefault="003E061F" w:rsidP="003E06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3E061F">
        <w:rPr>
          <w:rFonts w:eastAsia="Times New Roman" w:cstheme="minorHAnsi"/>
        </w:rPr>
        <w:t>Name one thing you found confusing or unclear in the lab.</w:t>
      </w:r>
    </w:p>
    <w:p w:rsidR="000F657F" w:rsidRPr="003E061F" w:rsidRDefault="00BA697F" w:rsidP="000F657F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I would say the SADD fields and how to correctly handle the 10-bit field address vs the 7 bit I2C addresses was the most confusing part for me.</w:t>
      </w:r>
      <w:bookmarkStart w:id="0" w:name="_GoBack"/>
      <w:bookmarkEnd w:id="0"/>
    </w:p>
    <w:p w:rsidR="003E061F" w:rsidRDefault="003E061F" w:rsidP="003E061F">
      <w:pPr>
        <w:spacing w:after="0"/>
      </w:pPr>
    </w:p>
    <w:sectPr w:rsidR="003E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F1295"/>
    <w:multiLevelType w:val="multilevel"/>
    <w:tmpl w:val="1DC0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1F"/>
    <w:rsid w:val="000A5317"/>
    <w:rsid w:val="000F657F"/>
    <w:rsid w:val="003E061F"/>
    <w:rsid w:val="004A7E56"/>
    <w:rsid w:val="007D07F4"/>
    <w:rsid w:val="00A122CE"/>
    <w:rsid w:val="00B453E0"/>
    <w:rsid w:val="00BA697F"/>
    <w:rsid w:val="00BE3233"/>
    <w:rsid w:val="00C83A8E"/>
    <w:rsid w:val="00CE310B"/>
    <w:rsid w:val="00D5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9</cp:revision>
  <dcterms:created xsi:type="dcterms:W3CDTF">2017-02-28T03:15:00Z</dcterms:created>
  <dcterms:modified xsi:type="dcterms:W3CDTF">2017-02-28T05:02:00Z</dcterms:modified>
</cp:coreProperties>
</file>