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DE MATEMÁTICA NO ENEM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Richard Willian Luna de Araújo, Gabriel Josinaldo de Oliveira, Kawan Maciel de Lima Silva, Lucas Vinnicyus Germano da Silva Soares e Lucas Henrique Costa de Melo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Professor: Davi</w:t>
      </w:r>
    </w:p>
    <w:p w:rsidR="00000000" w:rsidDel="00000000" w:rsidP="00000000" w:rsidRDefault="00000000" w:rsidRPr="00000000" w14:paraId="0000001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Recife, Pernambuco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371519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q8371gbn3x6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DIAGNÓSTICO E TEORIZAÇÃO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1ycmuxsxf7w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Identificação das partes interessadas e parceiros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1al9m35jpvk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Problemática e/ou problemas identificados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tsze9d3a36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el2y3114fpi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Objetivos/resultados/efeitos a serem alcançados (em relação ao problema identificado e sob a perspectiva dos públicos envolvidos)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8399totygy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Referencial teórico (subsídio teórico para propositura de ações da extensão)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wnevhnbvk3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PLANEJAMENTO E DESENVOLVIMENTO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m3xu911nok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Plano de trabalho (usando ferramenta acordada com o docente)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4iaewgzgxl1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Descrição da forma de envolvimento do público participante na formulação do projeto, seu desenvolvimento e avaliação, bem como as estratégias pelo grupo para mobilizá-los.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zing89trv4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Grupo de trabalho (descrição da responsabilidade de cada membro)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w7gxpjqkjw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Metas, critérios ou indicadores de avaliação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587xkdkjfzx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Recursos previstos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8atkdyrll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Detalhamento técnico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kdxou56fps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ENCERRAMENTO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hi2airj1p3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Relatório Coletivo (podendo ser oral e escrita ou apenas escrita)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pvfel2wpc3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Avaliação de reação da parte interessada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qtnqspfntp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Relato de Experiência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zqw9kjetxx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5d4bu8wj4w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gfszllup8q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RESULTADOS E DISCUSSÃO: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un05ak3elfe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REFLEXÃO APROFUNDADA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v1pa8b5bg5z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1q8371gbn3x6" w:id="0"/>
      <w:bookmarkEnd w:id="0"/>
      <w:r w:rsidDel="00000000" w:rsidR="00000000" w:rsidRPr="00000000">
        <w:rPr>
          <w:rtl w:val="0"/>
        </w:rPr>
        <w:t xml:space="preserve">DIAGNÓSTICO E TEORIZAÇÃO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a1ycmuxsxf7w" w:id="1"/>
      <w:bookmarkEnd w:id="1"/>
      <w:r w:rsidDel="00000000" w:rsidR="00000000" w:rsidRPr="00000000">
        <w:rPr>
          <w:rtl w:val="0"/>
        </w:rPr>
        <w:t xml:space="preserve">Identificação das partes interessadas e parceiros </w:t>
      </w:r>
    </w:p>
    <w:p w:rsidR="00000000" w:rsidDel="00000000" w:rsidP="00000000" w:rsidRDefault="00000000" w:rsidRPr="00000000" w14:paraId="0000004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 projeto foi desenvolvido sem parcerias institucionais externas.</w:t>
      </w:r>
    </w:p>
    <w:p w:rsidR="00000000" w:rsidDel="00000000" w:rsidP="00000000" w:rsidRDefault="00000000" w:rsidRPr="00000000" w14:paraId="0000004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 público-alvo é composto por trabalhadores de escritórios profissionais que utilizam dados e informações em suas atividades diárias. </w:t>
      </w:r>
    </w:p>
    <w:p w:rsidR="00000000" w:rsidDel="00000000" w:rsidP="00000000" w:rsidRDefault="00000000" w:rsidRPr="00000000" w14:paraId="0000004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i1al9m35jpvk" w:id="2"/>
      <w:bookmarkEnd w:id="2"/>
      <w:r w:rsidDel="00000000" w:rsidR="00000000" w:rsidRPr="00000000">
        <w:rPr>
          <w:rtl w:val="0"/>
        </w:rPr>
        <w:t xml:space="preserve">Problemática e/ou problemas identificados</w:t>
      </w:r>
    </w:p>
    <w:p w:rsidR="00000000" w:rsidDel="00000000" w:rsidP="00000000" w:rsidRDefault="00000000" w:rsidRPr="00000000" w14:paraId="0000004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foi elaborado com o objetivo de demonstrar, por meio da análise dos dados das notas do ENEM dos últimos seis anos, como a tecnologia e a análise de dados podem contribuir para a organização, interpretação e visualização de informações relevantes. </w:t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Pois, a problemática está relacionada à falta de compreensão sobre como a análise de dados pode auxiliar na interpretação de informações importantes para a sociedade, principalmente no contexto educacional. </w:t>
      </w:r>
    </w:p>
    <w:p w:rsidR="00000000" w:rsidDel="00000000" w:rsidP="00000000" w:rsidRDefault="00000000" w:rsidRPr="00000000" w14:paraId="00000051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7etsze9d3a36" w:id="3"/>
      <w:bookmarkEnd w:id="3"/>
      <w:r w:rsidDel="00000000" w:rsidR="00000000" w:rsidRPr="00000000">
        <w:rPr>
          <w:rtl w:val="0"/>
        </w:rPr>
        <w:t xml:space="preserve">Justificativa </w:t>
      </w:r>
    </w:p>
    <w:p w:rsidR="00000000" w:rsidDel="00000000" w:rsidP="00000000" w:rsidRDefault="00000000" w:rsidRPr="00000000" w14:paraId="0000005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possui impacto social, pois busca facilitar a compreensão dos dados das notas do ENEM dos últimos seis anos, permitindo que as informações sejam apresentadas de forma mais clara, organizada e acessível. </w:t>
      </w:r>
    </w:p>
    <w:p w:rsidR="00000000" w:rsidDel="00000000" w:rsidP="00000000" w:rsidRDefault="00000000" w:rsidRPr="00000000" w14:paraId="0000005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também proporciona experiência prática aos alunos, permitindo aplicar conhecimentos em situações reais, desenvolver o raciocínio lógico e fortalecer habilidades importantes para futuros desafios no mercado de trabalho na área de tecnologia e análise de dados. </w:t>
      </w:r>
    </w:p>
    <w:p w:rsidR="00000000" w:rsidDel="00000000" w:rsidP="00000000" w:rsidRDefault="00000000" w:rsidRPr="00000000" w14:paraId="00000056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vel2y3114fpi" w:id="4"/>
      <w:bookmarkEnd w:id="4"/>
      <w:r w:rsidDel="00000000" w:rsidR="00000000" w:rsidRPr="00000000">
        <w:rPr>
          <w:rtl w:val="0"/>
        </w:rPr>
        <w:t xml:space="preserve">Objetivos/resultados/efeitos a serem alcançados (em relação ao problema identificado e sob a perspectiva dos públicos envolvidos)</w:t>
      </w:r>
    </w:p>
    <w:p w:rsidR="00000000" w:rsidDel="00000000" w:rsidP="00000000" w:rsidRDefault="00000000" w:rsidRPr="00000000" w14:paraId="0000005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-Analisar os dados das notas do ENEM dos últimos seis anos, organizando as informações de forma clara e acessível para facilitar a interpretação dos dados educacionais. </w:t>
      </w:r>
    </w:p>
    <w:p w:rsidR="00000000" w:rsidDel="00000000" w:rsidP="00000000" w:rsidRDefault="00000000" w:rsidRPr="00000000" w14:paraId="0000005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-Desenvolver gráficos, relatórios e visualizações que permitam aos trabalhadores de escritórios compreenderem melhor os resultados e indicadores apresentados nos dados analisados. </w:t>
      </w:r>
    </w:p>
    <w:p w:rsidR="00000000" w:rsidDel="00000000" w:rsidP="00000000" w:rsidRDefault="00000000" w:rsidRPr="00000000" w14:paraId="0000005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-Demonstrar a importância da análise de dados e das ferramentas tecnológicas na organização e interpretação de informações, incentivando a participação do público por meio de apresentações, questionários e feedbacks sobre o entendimento das informações apresentadas. </w:t>
      </w:r>
    </w:p>
    <w:p w:rsidR="00000000" w:rsidDel="00000000" w:rsidP="00000000" w:rsidRDefault="00000000" w:rsidRPr="00000000" w14:paraId="0000005D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d58399totygy" w:id="5"/>
      <w:bookmarkEnd w:id="5"/>
      <w:r w:rsidDel="00000000" w:rsidR="00000000" w:rsidRPr="00000000">
        <w:rPr>
          <w:rtl w:val="0"/>
        </w:rPr>
        <w:t xml:space="preserve">Referencial teórico (subsídio teórico para propositura de ações da extensão)</w:t>
      </w:r>
    </w:p>
    <w:p w:rsidR="00000000" w:rsidDel="00000000" w:rsidP="00000000" w:rsidRDefault="00000000" w:rsidRPr="00000000" w14:paraId="0000005F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Science for Business</w:t>
      </w:r>
      <w:r w:rsidDel="00000000" w:rsidR="00000000" w:rsidRPr="00000000">
        <w:rPr>
          <w:sz w:val="24"/>
          <w:szCs w:val="24"/>
          <w:rtl w:val="0"/>
        </w:rPr>
        <w:t xml:space="preserve"> – Data Science for Business</w:t>
        <w:br w:type="textWrapping"/>
        <w:t xml:space="preserve"> O livro apresenta a importância da análise de dados na interpretação de informações e na tomada de decisões em diferentes áreas. Os autores explicam como os dados podem ser organizados, processados e transformados em informações úteis por meio de técnicas de análise e visualização. O referencial destaca que a ciência de dados auxilia na identificação de padrões e tendências, sendo fundamental para projetos que utilizam grandes volumes de informações, como os dados do ENEM.</w:t>
      </w:r>
    </w:p>
    <w:p w:rsidR="00000000" w:rsidDel="00000000" w:rsidP="00000000" w:rsidRDefault="00000000" w:rsidRPr="00000000" w14:paraId="00000060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 Data: A Revolução dos Dados</w:t>
      </w:r>
      <w:r w:rsidDel="00000000" w:rsidR="00000000" w:rsidRPr="00000000">
        <w:rPr>
          <w:sz w:val="24"/>
          <w:szCs w:val="24"/>
          <w:rtl w:val="0"/>
        </w:rPr>
        <w:t xml:space="preserve"> – Big Data: A Revolução dos Dados</w:t>
        <w:br w:type="textWrapping"/>
        <w:t xml:space="preserve"> A obra discute como a análise de grandes quantidades de dados influencia a sociedade, a educação e o mercado de trabalho. O estudo demonstra que a interpretação correta dos dados permite compreender melhor comportamentos, resultados e indicadores sociais. Além disso, os autores mostram que a utilização de dados contribui para gerar conhecimento e apoiar decisões mais eficientes, servindo como base teórica para projetos voltados à análise de informações educacionais.</w:t>
      </w:r>
    </w:p>
    <w:p w:rsidR="00000000" w:rsidDel="00000000" w:rsidP="00000000" w:rsidRDefault="00000000" w:rsidRPr="00000000" w14:paraId="00000061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Sociedade em Rede</w:t>
      </w:r>
      <w:r w:rsidDel="00000000" w:rsidR="00000000" w:rsidRPr="00000000">
        <w:rPr>
          <w:sz w:val="24"/>
          <w:szCs w:val="24"/>
          <w:rtl w:val="0"/>
        </w:rPr>
        <w:t xml:space="preserve"> – A Sociedade em Rede</w:t>
        <w:br w:type="textWrapping"/>
        <w:t xml:space="preserve"> O autor aborda a relação entre tecnologia, informação e sociedade, destacando como os recursos tecnológicos transformaram a maneira como os dados são utilizados e compartilhados. O estudo reforça que o acesso à informação e a capacidade de interpretar dados são habilidades cada vez mais importantes no contexto atual. Esse referencial contribui para justificar a utilização de ferramentas tecnológicas e análises de dados educacionais no desenvolvimento do projeto.</w:t>
      </w:r>
    </w:p>
    <w:p w:rsidR="00000000" w:rsidDel="00000000" w:rsidP="00000000" w:rsidRDefault="00000000" w:rsidRPr="00000000" w14:paraId="00000062">
      <w:pPr>
        <w:tabs>
          <w:tab w:val="left" w:leader="none" w:pos="1591"/>
        </w:tabs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591"/>
        </w:tabs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cownevhnbvk3" w:id="6"/>
      <w:bookmarkEnd w:id="6"/>
      <w:r w:rsidDel="00000000" w:rsidR="00000000" w:rsidRPr="00000000">
        <w:rPr>
          <w:rtl w:val="0"/>
        </w:rPr>
        <w:t xml:space="preserve">PLANEJAMENTO E DESENVOLVIMENTO DO PROJETO </w:t>
      </w:r>
    </w:p>
    <w:p w:rsidR="00000000" w:rsidDel="00000000" w:rsidP="00000000" w:rsidRDefault="00000000" w:rsidRPr="00000000" w14:paraId="00000065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i6m3xu911nok" w:id="7"/>
      <w:bookmarkEnd w:id="7"/>
      <w:r w:rsidDel="00000000" w:rsidR="00000000" w:rsidRPr="00000000">
        <w:rPr>
          <w:rtl w:val="0"/>
        </w:rPr>
        <w:t xml:space="preserve">Plano de trabalho (usando ferramenta acordada com o docente)</w:t>
      </w:r>
    </w:p>
    <w:p w:rsidR="00000000" w:rsidDel="00000000" w:rsidP="00000000" w:rsidRDefault="00000000" w:rsidRPr="00000000" w14:paraId="00000067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1 – Busca e coleta dos dados do ENEM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Gabriel Josinaldo de Oliveira</w:t>
        <w:br w:type="textWrapping"/>
        <w:t xml:space="preserve"> Prazo: 24/04/2026 até 05/05/2026</w:t>
        <w:br w:type="textWrapping"/>
        <w:t xml:space="preserve"> Recursos necessários: Computador ou celular, acesso à internet e bases de dados do ENEM.</w:t>
      </w:r>
    </w:p>
    <w:p w:rsidR="00000000" w:rsidDel="00000000" w:rsidP="00000000" w:rsidRDefault="00000000" w:rsidRPr="00000000" w14:paraId="0000006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2 – Busca e organização complementar dos dados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Lucas Vinnicyus Germano da Silva Soares</w:t>
        <w:br w:type="textWrapping"/>
        <w:t xml:space="preserve"> Prazo: 06/04/2026 até 15/05/2026</w:t>
        <w:br w:type="textWrapping"/>
        <w:t xml:space="preserve"> Recursos necessários: Computador, acesso à internet, planilhas e arquivos de dados.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3 – Desenvolvimento do código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Richard Willian Luna de Araújo</w:t>
        <w:br w:type="textWrapping"/>
        <w:t xml:space="preserve"> Prazo: 16/04/2026 até 17/05/2026</w:t>
        <w:br w:type="textWrapping"/>
        <w:t xml:space="preserve"> Recursos necessários: Computador, acesso à internet, linguagem de programação e ferramentas de análise de dados.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4 – Produção dos slides para apresentação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Lucas Henrique Costa de Melo</w:t>
        <w:br w:type="textWrapping"/>
        <w:t xml:space="preserve"> Prazo: 21/04/2026 até 19/05/2026</w:t>
        <w:br w:type="textWrapping"/>
        <w:t xml:space="preserve"> Recursos necessários: Computador, PowerPoint, Canva e acesso à internet.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5 – Elaboração do roteiro de extensão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Kawan Maciel de Lima Silva</w:t>
        <w:br w:type="textWrapping"/>
        <w:t xml:space="preserve"> Prazo: 11/04/2026 até 23/05/2026</w:t>
        <w:br w:type="textWrapping"/>
        <w:t xml:space="preserve"> Recursos necessários: Computador, acesso à internet e Word.</w:t>
      </w:r>
    </w:p>
    <w:p w:rsidR="00000000" w:rsidDel="00000000" w:rsidP="00000000" w:rsidRDefault="00000000" w:rsidRPr="00000000" w14:paraId="0000006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x4iaewgzgxl1" w:id="8"/>
      <w:bookmarkEnd w:id="8"/>
      <w:r w:rsidDel="00000000" w:rsidR="00000000" w:rsidRPr="00000000">
        <w:rPr>
          <w:rtl w:val="0"/>
        </w:rPr>
        <w:t xml:space="preserve">Descrição da forma de envolvimento do público participante na formulação do projeto, seu desenvolvimento e avaliação, bem como as estratégias pelo grupo para mobilizá-los.</w:t>
      </w:r>
    </w:p>
    <w:p w:rsidR="00000000" w:rsidDel="00000000" w:rsidP="00000000" w:rsidRDefault="00000000" w:rsidRPr="00000000" w14:paraId="0000006F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Por se tratar de um projeto acadêmico, não houve envolvimento da comunidade.</w:t>
      </w:r>
    </w:p>
    <w:p w:rsidR="00000000" w:rsidDel="00000000" w:rsidP="00000000" w:rsidRDefault="00000000" w:rsidRPr="00000000" w14:paraId="0000007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ind w:left="1080" w:hanging="720"/>
        <w:rPr>
          <w:sz w:val="24"/>
          <w:szCs w:val="24"/>
        </w:rPr>
      </w:pPr>
      <w:bookmarkStart w:colFirst="0" w:colLast="0" w:name="_heading=h.f5zing89trv4" w:id="9"/>
      <w:bookmarkEnd w:id="9"/>
      <w:r w:rsidDel="00000000" w:rsidR="00000000" w:rsidRPr="00000000">
        <w:rPr>
          <w:rtl w:val="0"/>
        </w:rPr>
        <w:t xml:space="preserve">Grupo de trabalho (descrição da responsabilidade de cada membro)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Richard Willian Luna de Araújo — desenvolvimento do código</w:t>
      </w:r>
    </w:p>
    <w:p w:rsidR="00000000" w:rsidDel="00000000" w:rsidP="00000000" w:rsidRDefault="00000000" w:rsidRPr="00000000" w14:paraId="0000007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Henrique Costa de Melo — elaboração dos slides</w:t>
      </w:r>
    </w:p>
    <w:p w:rsidR="00000000" w:rsidDel="00000000" w:rsidP="00000000" w:rsidRDefault="00000000" w:rsidRPr="00000000" w14:paraId="0000007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Josinaldo de Oliveira — busca e organização dos dados</w:t>
      </w:r>
    </w:p>
    <w:p w:rsidR="00000000" w:rsidDel="00000000" w:rsidP="00000000" w:rsidRDefault="00000000" w:rsidRPr="00000000" w14:paraId="0000007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Vinnicyus Germano da Silva Soares — busca e organização dos dados</w:t>
      </w:r>
    </w:p>
    <w:p w:rsidR="00000000" w:rsidDel="00000000" w:rsidP="00000000" w:rsidRDefault="00000000" w:rsidRPr="00000000" w14:paraId="0000007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Kawan Maciel de Lima Silva — elaboração do roteiro de extensão</w:t>
      </w:r>
    </w:p>
    <w:p w:rsidR="00000000" w:rsidDel="00000000" w:rsidP="00000000" w:rsidRDefault="00000000" w:rsidRPr="00000000" w14:paraId="0000007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x9w7gxpjqkjw" w:id="10"/>
      <w:bookmarkEnd w:id="10"/>
      <w:r w:rsidDel="00000000" w:rsidR="00000000" w:rsidRPr="00000000">
        <w:rPr>
          <w:rtl w:val="0"/>
        </w:rPr>
        <w:t xml:space="preserve">Metas, critérios ou indicadores de avaliação do projeto</w:t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-Organizar e analisar os dados das notas do ENEM dos últimos seis anos, utilizando ferramentas tecnológicas para facilitar a interpretação das informações educacionais.</w:t>
        <w:br w:type="textWrapping"/>
        <w:t xml:space="preserve"> Desenvolver gráficos, relatórios e visualizações para apresentar os resultados de forma clara e acessível ao público.</w:t>
        <w:br w:type="textWrapping"/>
        <w:t xml:space="preserve">-Demonstrar a importância da análise de dados na organização e compreensão de informações por meio de apresentações e materiais visuais.</w:t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Projeto funcional e organizado</w:t>
        <w:br w:type="textWrapping"/>
        <w:t xml:space="preserve"> Desenvolvimento correto das análises e gráficos</w:t>
        <w:br w:type="textWrapping"/>
        <w:t xml:space="preserve"> Objetivos principais alcançados</w:t>
        <w:br w:type="textWrapping"/>
        <w:t xml:space="preserve"> Apresentação clara das informações</w:t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Dados organizados corretamente</w:t>
        <w:br w:type="textWrapping"/>
        <w:t xml:space="preserve"> Gráficos e relatórios compreensíveis</w:t>
        <w:br w:type="textWrapping"/>
        <w:t xml:space="preserve"> Funcionamento adequado das análises realizadas</w:t>
        <w:br w:type="textWrapping"/>
        <w:t xml:space="preserve"> Clareza na apresentação dos resultados</w:t>
      </w:r>
    </w:p>
    <w:p w:rsidR="00000000" w:rsidDel="00000000" w:rsidP="00000000" w:rsidRDefault="00000000" w:rsidRPr="00000000" w14:paraId="0000007E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z587xkdkjfzx" w:id="11"/>
      <w:bookmarkEnd w:id="11"/>
      <w:r w:rsidDel="00000000" w:rsidR="00000000" w:rsidRPr="00000000">
        <w:rPr>
          <w:rtl w:val="0"/>
        </w:rPr>
        <w:t xml:space="preserve">Recursos previstos</w:t>
      </w:r>
    </w:p>
    <w:p w:rsidR="00000000" w:rsidDel="00000000" w:rsidP="00000000" w:rsidRDefault="00000000" w:rsidRPr="00000000" w14:paraId="0000008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Recursos:</w:t>
      </w:r>
    </w:p>
    <w:p w:rsidR="00000000" w:rsidDel="00000000" w:rsidP="00000000" w:rsidRDefault="00000000" w:rsidRPr="00000000" w14:paraId="00000082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-Computadores </w:t>
      </w:r>
    </w:p>
    <w:p w:rsidR="00000000" w:rsidDel="00000000" w:rsidP="00000000" w:rsidRDefault="00000000" w:rsidRPr="00000000" w14:paraId="00000083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-Softwares de programação </w:t>
      </w:r>
    </w:p>
    <w:p w:rsidR="00000000" w:rsidDel="00000000" w:rsidP="00000000" w:rsidRDefault="00000000" w:rsidRPr="00000000" w14:paraId="00000084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-Planilhas eletrônicas </w:t>
      </w:r>
    </w:p>
    <w:p w:rsidR="00000000" w:rsidDel="00000000" w:rsidP="00000000" w:rsidRDefault="00000000" w:rsidRPr="00000000" w14:paraId="00000085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-Ferramentas utilizadas para análise </w:t>
      </w:r>
    </w:p>
    <w:p w:rsidR="00000000" w:rsidDel="00000000" w:rsidP="00000000" w:rsidRDefault="00000000" w:rsidRPr="00000000" w14:paraId="0000008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nd8atkdyrll" w:id="12"/>
      <w:bookmarkEnd w:id="12"/>
      <w:r w:rsidDel="00000000" w:rsidR="00000000" w:rsidRPr="00000000">
        <w:rPr>
          <w:rtl w:val="0"/>
        </w:rPr>
        <w:t xml:space="preserve">Detalhamento técnico do projeto</w:t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análise de dados do ENEM teve o desenvolvimento de uma plataforma de estudo e interpretação de dados utilizando o Google Colab, incluindo a organização das bases de dados, tratamento das informações e criação de gráficos e análises estatísticas por meio da linguagem Python.</w:t>
      </w:r>
    </w:p>
    <w:p w:rsidR="00000000" w:rsidDel="00000000" w:rsidP="00000000" w:rsidRDefault="00000000" w:rsidRPr="00000000" w14:paraId="0000008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Importa a biblioteca pandas e matplotlib</w:t>
      </w:r>
    </w:p>
    <w:p w:rsidR="00000000" w:rsidDel="00000000" w:rsidP="00000000" w:rsidRDefault="00000000" w:rsidRPr="00000000" w14:paraId="0000008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Caminho base onde os arquivos CSV estão armazenados no Google Drive</w:t>
      </w:r>
    </w:p>
    <w:p w:rsidR="00000000" w:rsidDel="00000000" w:rsidP="00000000" w:rsidRDefault="00000000" w:rsidRPr="00000000" w14:paraId="0000008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base_path = '/content/drive/MyDrive/PROJETO/'</w:t>
      </w:r>
    </w:p>
    <w:p w:rsidR="00000000" w:rsidDel="00000000" w:rsidP="00000000" w:rsidRDefault="00000000" w:rsidRPr="00000000" w14:paraId="0000009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Lista contendo os arquivos e seus respectivos anos</w:t>
      </w:r>
    </w:p>
    <w:p w:rsidR="00000000" w:rsidDel="00000000" w:rsidP="00000000" w:rsidRDefault="00000000" w:rsidRPr="00000000" w14:paraId="0000009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arquivos = [</w:t>
      </w:r>
    </w:p>
    <w:p w:rsidR="00000000" w:rsidDel="00000000" w:rsidP="00000000" w:rsidRDefault="00000000" w:rsidRPr="00000000" w14:paraId="0000009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(f'{base_path}MICRODADOS_ENEM_2019.csv', 2019),</w:t>
      </w:r>
    </w:p>
    <w:p w:rsidR="00000000" w:rsidDel="00000000" w:rsidP="00000000" w:rsidRDefault="00000000" w:rsidRPr="00000000" w14:paraId="0000009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(f'{base_path}MICRODADOS_ENEM_2020.csv', 2020),</w:t>
      </w:r>
    </w:p>
    <w:p w:rsidR="00000000" w:rsidDel="00000000" w:rsidP="00000000" w:rsidRDefault="00000000" w:rsidRPr="00000000" w14:paraId="0000009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(f'{base_path}MICRODADOS_ENEM_2021.csv', 2021),</w:t>
      </w:r>
    </w:p>
    <w:p w:rsidR="00000000" w:rsidDel="00000000" w:rsidP="00000000" w:rsidRDefault="00000000" w:rsidRPr="00000000" w14:paraId="0000009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(f'{base_path}MICRODADOS_ENEM_2022.csv', 2022),</w:t>
      </w:r>
    </w:p>
    <w:p w:rsidR="00000000" w:rsidDel="00000000" w:rsidP="00000000" w:rsidRDefault="00000000" w:rsidRPr="00000000" w14:paraId="0000009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(f'{base_path}MICRODADOS_ENEM_2023.csv', 2023),</w:t>
      </w:r>
    </w:p>
    <w:p w:rsidR="00000000" w:rsidDel="00000000" w:rsidP="00000000" w:rsidRDefault="00000000" w:rsidRPr="00000000" w14:paraId="0000009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(f'{base_path}RESULTADOS_2024.csv', 2024)</w:t>
      </w:r>
    </w:p>
    <w:p w:rsidR="00000000" w:rsidDel="00000000" w:rsidP="00000000" w:rsidRDefault="00000000" w:rsidRPr="00000000" w14:paraId="0000009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Percorre todos os arquivos da lista</w:t>
      </w:r>
    </w:p>
    <w:p w:rsidR="00000000" w:rsidDel="00000000" w:rsidP="00000000" w:rsidRDefault="00000000" w:rsidRPr="00000000" w14:paraId="0000009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arquivo, ano in arquivos:</w:t>
      </w:r>
    </w:p>
    <w:p w:rsidR="00000000" w:rsidDel="00000000" w:rsidP="00000000" w:rsidRDefault="00000000" w:rsidRPr="00000000" w14:paraId="0000009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9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Lê o arquivo CSV</w:t>
      </w:r>
    </w:p>
    <w:p w:rsidR="00000000" w:rsidDel="00000000" w:rsidP="00000000" w:rsidRDefault="00000000" w:rsidRPr="00000000" w14:paraId="000000A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df = pd.read_csv(</w:t>
      </w:r>
    </w:p>
    <w:p w:rsidR="00000000" w:rsidDel="00000000" w:rsidP="00000000" w:rsidRDefault="00000000" w:rsidRPr="00000000" w14:paraId="000000A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Caminho do arquivo</w:t>
      </w:r>
    </w:p>
    <w:p w:rsidR="00000000" w:rsidDel="00000000" w:rsidP="00000000" w:rsidRDefault="00000000" w:rsidRPr="00000000" w14:paraId="000000A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arquivo,</w:t>
      </w:r>
    </w:p>
    <w:p w:rsidR="00000000" w:rsidDel="00000000" w:rsidP="00000000" w:rsidRDefault="00000000" w:rsidRPr="00000000" w14:paraId="000000A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Separador utilizado no CSV</w:t>
      </w:r>
    </w:p>
    <w:p w:rsidR="00000000" w:rsidDel="00000000" w:rsidP="00000000" w:rsidRDefault="00000000" w:rsidRPr="00000000" w14:paraId="000000A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sep=';',</w:t>
      </w:r>
    </w:p>
    <w:p w:rsidR="00000000" w:rsidDel="00000000" w:rsidP="00000000" w:rsidRDefault="00000000" w:rsidRPr="00000000" w14:paraId="000000A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Codificação dos caracteres</w:t>
      </w:r>
    </w:p>
    <w:p w:rsidR="00000000" w:rsidDel="00000000" w:rsidP="00000000" w:rsidRDefault="00000000" w:rsidRPr="00000000" w14:paraId="000000A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encoding='latin-1',</w:t>
      </w:r>
    </w:p>
    <w:p w:rsidR="00000000" w:rsidDel="00000000" w:rsidP="00000000" w:rsidRDefault="00000000" w:rsidRPr="00000000" w14:paraId="000000A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Lê apenas as colunas necessárias</w:t>
      </w:r>
    </w:p>
    <w:p w:rsidR="00000000" w:rsidDel="00000000" w:rsidP="00000000" w:rsidRDefault="00000000" w:rsidRPr="00000000" w14:paraId="000000A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usecols=['SG_UF_PROVA', 'NU_NOTA_MT'],</w:t>
      </w:r>
    </w:p>
    <w:p w:rsidR="00000000" w:rsidDel="00000000" w:rsidP="00000000" w:rsidRDefault="00000000" w:rsidRPr="00000000" w14:paraId="000000A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Define o tipo da coluna para economizar memória</w:t>
      </w:r>
    </w:p>
    <w:p w:rsidR="00000000" w:rsidDel="00000000" w:rsidP="00000000" w:rsidRDefault="00000000" w:rsidRPr="00000000" w14:paraId="000000B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dtype={'SG_UF_PROVA': 'category'}</w:t>
      </w:r>
    </w:p>
    <w:p w:rsidR="00000000" w:rsidDel="00000000" w:rsidP="00000000" w:rsidRDefault="00000000" w:rsidRPr="00000000" w14:paraId="000000B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B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Converte a coluna de notas para valores numéricos</w:t>
      </w:r>
    </w:p>
    <w:p w:rsidR="00000000" w:rsidDel="00000000" w:rsidP="00000000" w:rsidRDefault="00000000" w:rsidRPr="00000000" w14:paraId="000000B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Valores inválidos serão transformados em NaN</w:t>
      </w:r>
    </w:p>
    <w:p w:rsidR="00000000" w:rsidDel="00000000" w:rsidP="00000000" w:rsidRDefault="00000000" w:rsidRPr="00000000" w14:paraId="000000B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df['NU_NOTA_MT'] = pd.to_numeric(</w:t>
      </w:r>
    </w:p>
    <w:p w:rsidR="00000000" w:rsidDel="00000000" w:rsidP="00000000" w:rsidRDefault="00000000" w:rsidRPr="00000000" w14:paraId="000000B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df['NU_NOTA_MT'],</w:t>
      </w:r>
    </w:p>
    <w:p w:rsidR="00000000" w:rsidDel="00000000" w:rsidP="00000000" w:rsidRDefault="00000000" w:rsidRPr="00000000" w14:paraId="000000B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errors='coerce'</w:t>
      </w:r>
    </w:p>
    <w:p w:rsidR="00000000" w:rsidDel="00000000" w:rsidP="00000000" w:rsidRDefault="00000000" w:rsidRPr="00000000" w14:paraId="000000B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B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Remove linhas com valores nulos</w:t>
      </w:r>
    </w:p>
    <w:p w:rsidR="00000000" w:rsidDel="00000000" w:rsidP="00000000" w:rsidRDefault="00000000" w:rsidRPr="00000000" w14:paraId="000000B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df = df.dropna()</w:t>
      </w:r>
    </w:p>
    <w:p w:rsidR="00000000" w:rsidDel="00000000" w:rsidP="00000000" w:rsidRDefault="00000000" w:rsidRPr="00000000" w14:paraId="000000B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Agrupa os dados por estado</w:t>
      </w:r>
    </w:p>
    <w:p w:rsidR="00000000" w:rsidDel="00000000" w:rsidP="00000000" w:rsidRDefault="00000000" w:rsidRPr="00000000" w14:paraId="000000B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Calcula a média das notas de matemática</w:t>
      </w:r>
    </w:p>
    <w:p w:rsidR="00000000" w:rsidDel="00000000" w:rsidP="00000000" w:rsidRDefault="00000000" w:rsidRPr="00000000" w14:paraId="000000B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Ordena os valores do menor para o maior</w:t>
      </w:r>
    </w:p>
    <w:p w:rsidR="00000000" w:rsidDel="00000000" w:rsidP="00000000" w:rsidRDefault="00000000" w:rsidRPr="00000000" w14:paraId="000000C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media_por_estado = (</w:t>
      </w:r>
    </w:p>
    <w:p w:rsidR="00000000" w:rsidDel="00000000" w:rsidP="00000000" w:rsidRDefault="00000000" w:rsidRPr="00000000" w14:paraId="000000C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df.groupby('SG_UF_PROVA', observed=False)['NU_NOTA_MT']</w:t>
      </w:r>
    </w:p>
    <w:p w:rsidR="00000000" w:rsidDel="00000000" w:rsidP="00000000" w:rsidRDefault="00000000" w:rsidRPr="00000000" w14:paraId="000000C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.mean()</w:t>
      </w:r>
    </w:p>
    <w:p w:rsidR="00000000" w:rsidDel="00000000" w:rsidP="00000000" w:rsidRDefault="00000000" w:rsidRPr="00000000" w14:paraId="000000C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.sort_values()</w:t>
      </w:r>
    </w:p>
    <w:p w:rsidR="00000000" w:rsidDel="00000000" w:rsidP="00000000" w:rsidRDefault="00000000" w:rsidRPr="00000000" w14:paraId="000000C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Cria um gráfico de barras horizontais</w:t>
      </w:r>
    </w:p>
    <w:p w:rsidR="00000000" w:rsidDel="00000000" w:rsidP="00000000" w:rsidRDefault="00000000" w:rsidRPr="00000000" w14:paraId="000000C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ax = media_por_estado.plot(</w:t>
      </w:r>
    </w:p>
    <w:p w:rsidR="00000000" w:rsidDel="00000000" w:rsidP="00000000" w:rsidRDefault="00000000" w:rsidRPr="00000000" w14:paraId="000000C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kind='barh',</w:t>
      </w:r>
    </w:p>
    <w:p w:rsidR="00000000" w:rsidDel="00000000" w:rsidP="00000000" w:rsidRDefault="00000000" w:rsidRPr="00000000" w14:paraId="000000C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figsize=(10, 6),</w:t>
      </w:r>
    </w:p>
    <w:p w:rsidR="00000000" w:rsidDel="00000000" w:rsidP="00000000" w:rsidRDefault="00000000" w:rsidRPr="00000000" w14:paraId="000000C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color='skyblue'</w:t>
      </w:r>
    </w:p>
    <w:p w:rsidR="00000000" w:rsidDel="00000000" w:rsidP="00000000" w:rsidRDefault="00000000" w:rsidRPr="00000000" w14:paraId="000000C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C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Define o título do gráfico</w:t>
      </w:r>
    </w:p>
    <w:p w:rsidR="00000000" w:rsidDel="00000000" w:rsidP="00000000" w:rsidRDefault="00000000" w:rsidRPr="00000000" w14:paraId="000000C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plt.title(f'Média de Matemática por Estado ({ano})')</w:t>
      </w:r>
    </w:p>
    <w:p w:rsidR="00000000" w:rsidDel="00000000" w:rsidP="00000000" w:rsidRDefault="00000000" w:rsidRPr="00000000" w14:paraId="000000C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Nome do eixo X</w:t>
      </w:r>
    </w:p>
    <w:p w:rsidR="00000000" w:rsidDel="00000000" w:rsidP="00000000" w:rsidRDefault="00000000" w:rsidRPr="00000000" w14:paraId="000000D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plt.xlabel('Nota média')</w:t>
      </w:r>
    </w:p>
    <w:p w:rsidR="00000000" w:rsidDel="00000000" w:rsidP="00000000" w:rsidRDefault="00000000" w:rsidRPr="00000000" w14:paraId="000000D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Nome do eixo Y</w:t>
      </w:r>
    </w:p>
    <w:p w:rsidR="00000000" w:rsidDel="00000000" w:rsidP="00000000" w:rsidRDefault="00000000" w:rsidRPr="00000000" w14:paraId="000000D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plt.ylabel('Estado')</w:t>
      </w:r>
    </w:p>
    <w:p w:rsidR="00000000" w:rsidDel="00000000" w:rsidP="00000000" w:rsidRDefault="00000000" w:rsidRPr="00000000" w14:paraId="000000D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Adiciona os valores ao lado das barras</w:t>
      </w:r>
    </w:p>
    <w:p w:rsidR="00000000" w:rsidDel="00000000" w:rsidP="00000000" w:rsidRDefault="00000000" w:rsidRPr="00000000" w14:paraId="000000D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i, v in enumerate(media_por_estado):</w:t>
      </w:r>
    </w:p>
    <w:p w:rsidR="00000000" w:rsidDel="00000000" w:rsidP="00000000" w:rsidRDefault="00000000" w:rsidRPr="00000000" w14:paraId="000000D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ax.text(</w:t>
      </w:r>
    </w:p>
    <w:p w:rsidR="00000000" w:rsidDel="00000000" w:rsidP="00000000" w:rsidRDefault="00000000" w:rsidRPr="00000000" w14:paraId="000000D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Posição horizontal do texto</w:t>
      </w:r>
    </w:p>
    <w:p w:rsidR="00000000" w:rsidDel="00000000" w:rsidP="00000000" w:rsidRDefault="00000000" w:rsidRPr="00000000" w14:paraId="000000D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 + 0.5,</w:t>
      </w:r>
    </w:p>
    <w:p w:rsidR="00000000" w:rsidDel="00000000" w:rsidP="00000000" w:rsidRDefault="00000000" w:rsidRPr="00000000" w14:paraId="000000D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Posição vertical</w:t>
      </w:r>
    </w:p>
    <w:p w:rsidR="00000000" w:rsidDel="00000000" w:rsidP="00000000" w:rsidRDefault="00000000" w:rsidRPr="00000000" w14:paraId="000000D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i,</w:t>
      </w:r>
    </w:p>
    <w:p w:rsidR="00000000" w:rsidDel="00000000" w:rsidP="00000000" w:rsidRDefault="00000000" w:rsidRPr="00000000" w14:paraId="000000E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Texto formatado com duas casas decimais</w:t>
      </w:r>
    </w:p>
    <w:p w:rsidR="00000000" w:rsidDel="00000000" w:rsidP="00000000" w:rsidRDefault="00000000" w:rsidRPr="00000000" w14:paraId="000000E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f'{v:.2f}',</w:t>
      </w:r>
    </w:p>
    <w:p w:rsidR="00000000" w:rsidDel="00000000" w:rsidP="00000000" w:rsidRDefault="00000000" w:rsidRPr="00000000" w14:paraId="000000E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Alinhamento vertical</w:t>
      </w:r>
    </w:p>
    <w:p w:rsidR="00000000" w:rsidDel="00000000" w:rsidP="00000000" w:rsidRDefault="00000000" w:rsidRPr="00000000" w14:paraId="000000E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va='center',</w:t>
      </w:r>
    </w:p>
    <w:p w:rsidR="00000000" w:rsidDel="00000000" w:rsidP="00000000" w:rsidRDefault="00000000" w:rsidRPr="00000000" w14:paraId="000000E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Tamanho da fonte</w:t>
      </w:r>
    </w:p>
    <w:p w:rsidR="00000000" w:rsidDel="00000000" w:rsidP="00000000" w:rsidRDefault="00000000" w:rsidRPr="00000000" w14:paraId="000000E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fontsize=8</w:t>
      </w:r>
    </w:p>
    <w:p w:rsidR="00000000" w:rsidDel="00000000" w:rsidP="00000000" w:rsidRDefault="00000000" w:rsidRPr="00000000" w14:paraId="000000E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Define limite máximo do eixo X</w:t>
      </w:r>
    </w:p>
    <w:p w:rsidR="00000000" w:rsidDel="00000000" w:rsidP="00000000" w:rsidRDefault="00000000" w:rsidRPr="00000000" w14:paraId="000000E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plt.xlim(0, media_por_estado.max() + 30)</w:t>
      </w:r>
    </w:p>
    <w:p w:rsidR="00000000" w:rsidDel="00000000" w:rsidP="00000000" w:rsidRDefault="00000000" w:rsidRPr="00000000" w14:paraId="000000E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Adiciona linhas de grade no eixo X</w:t>
      </w:r>
    </w:p>
    <w:p w:rsidR="00000000" w:rsidDel="00000000" w:rsidP="00000000" w:rsidRDefault="00000000" w:rsidRPr="00000000" w14:paraId="000000E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plt.grid(axis='x', linestyle='--', alpha=0.5)</w:t>
      </w:r>
    </w:p>
    <w:p w:rsidR="00000000" w:rsidDel="00000000" w:rsidP="00000000" w:rsidRDefault="00000000" w:rsidRPr="00000000" w14:paraId="000000F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Ajusta automaticamente os elementos do gráfico</w:t>
      </w:r>
    </w:p>
    <w:p w:rsidR="00000000" w:rsidDel="00000000" w:rsidP="00000000" w:rsidRDefault="00000000" w:rsidRPr="00000000" w14:paraId="000000F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plt.tight_layout()</w:t>
      </w:r>
    </w:p>
    <w:p w:rsidR="00000000" w:rsidDel="00000000" w:rsidP="00000000" w:rsidRDefault="00000000" w:rsidRPr="00000000" w14:paraId="000000F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Salva o gráfico em arquivo PNG</w:t>
      </w:r>
    </w:p>
    <w:p w:rsidR="00000000" w:rsidDel="00000000" w:rsidP="00000000" w:rsidRDefault="00000000" w:rsidRPr="00000000" w14:paraId="000000F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plt.savefig(f'grafico_{ano}.png', dpi=300)</w:t>
      </w:r>
    </w:p>
    <w:p w:rsidR="00000000" w:rsidDel="00000000" w:rsidP="00000000" w:rsidRDefault="00000000" w:rsidRPr="00000000" w14:paraId="000000F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Fecha o gráfico para liberar memória</w:t>
      </w:r>
    </w:p>
    <w:p w:rsidR="00000000" w:rsidDel="00000000" w:rsidP="00000000" w:rsidRDefault="00000000" w:rsidRPr="00000000" w14:paraId="000000F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plt.close()</w:t>
      </w:r>
    </w:p>
    <w:p w:rsidR="00000000" w:rsidDel="00000000" w:rsidP="00000000" w:rsidRDefault="00000000" w:rsidRPr="00000000" w14:paraId="000000F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Exibe mensagem de sucesso</w:t>
      </w:r>
    </w:p>
    <w:p w:rsidR="00000000" w:rsidDel="00000000" w:rsidP="00000000" w:rsidRDefault="00000000" w:rsidRPr="00000000" w14:paraId="000000F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print(f'Gráfico {ano} salvo com sucesso.')</w:t>
      </w:r>
    </w:p>
    <w:p w:rsidR="00000000" w:rsidDel="00000000" w:rsidP="00000000" w:rsidRDefault="00000000" w:rsidRPr="00000000" w14:paraId="000000F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Caso o arquivo não seja encontrado</w:t>
      </w:r>
    </w:p>
    <w:p w:rsidR="00000000" w:rsidDel="00000000" w:rsidP="00000000" w:rsidRDefault="00000000" w:rsidRPr="00000000" w14:paraId="000000F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except FileNotFoundError:</w:t>
      </w:r>
    </w:p>
    <w:p w:rsidR="00000000" w:rsidDel="00000000" w:rsidP="00000000" w:rsidRDefault="00000000" w:rsidRPr="00000000" w14:paraId="000000F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Exibe mensagem de erro</w:t>
      </w:r>
    </w:p>
    <w:p w:rsidR="00000000" w:rsidDel="00000000" w:rsidP="00000000" w:rsidRDefault="00000000" w:rsidRPr="00000000" w14:paraId="0000010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print(f'Arquivo {arquivo} não encontrado.')</w:t>
      </w:r>
    </w:p>
    <w:p w:rsidR="00000000" w:rsidDel="00000000" w:rsidP="00000000" w:rsidRDefault="00000000" w:rsidRPr="00000000" w14:paraId="0000010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w5kdxou56fps" w:id="13"/>
      <w:bookmarkEnd w:id="13"/>
      <w:r w:rsidDel="00000000" w:rsidR="00000000" w:rsidRPr="00000000">
        <w:rPr>
          <w:rtl w:val="0"/>
        </w:rPr>
        <w:t xml:space="preserve">ENCERRAMENTO DO PROJETO </w:t>
      </w:r>
    </w:p>
    <w:p w:rsidR="00000000" w:rsidDel="00000000" w:rsidP="00000000" w:rsidRDefault="00000000" w:rsidRPr="00000000" w14:paraId="00000106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w9hi2airj1p3" w:id="14"/>
      <w:bookmarkEnd w:id="14"/>
      <w:r w:rsidDel="00000000" w:rsidR="00000000" w:rsidRPr="00000000">
        <w:rPr>
          <w:rtl w:val="0"/>
        </w:rPr>
        <w:t xml:space="preserve">Relato Coletivo:  </w:t>
      </w:r>
    </w:p>
    <w:p w:rsidR="00000000" w:rsidDel="00000000" w:rsidP="00000000" w:rsidRDefault="00000000" w:rsidRPr="00000000" w14:paraId="00000108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grupo considera que o projeto foi realizado com sucesso, seus objetivos foram atingidos e houveram poucas complicações durante o desenvolvimento do projeto. O grupo se sente satisfeito com o projeto e acredita que a meta imposta foi atingida.</w:t>
      </w:r>
    </w:p>
    <w:p w:rsidR="00000000" w:rsidDel="00000000" w:rsidP="00000000" w:rsidRDefault="00000000" w:rsidRPr="00000000" w14:paraId="0000010A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vhpvfel2wpc3" w:id="15"/>
      <w:bookmarkEnd w:id="15"/>
      <w:r w:rsidDel="00000000" w:rsidR="00000000" w:rsidRPr="00000000">
        <w:rPr>
          <w:rtl w:val="0"/>
        </w:rPr>
        <w:t xml:space="preserve">Avaliação de reação da parte interessada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tivemos interações com as partes interessadas.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8jqtnqspfntp" w:id="16"/>
      <w:bookmarkEnd w:id="16"/>
      <w:r w:rsidDel="00000000" w:rsidR="00000000" w:rsidRPr="00000000">
        <w:rPr>
          <w:rtl w:val="0"/>
        </w:rPr>
        <w:t xml:space="preserve">Relato de Experiência Individual (</w:t>
      </w:r>
      <w:r w:rsidDel="00000000" w:rsidR="00000000" w:rsidRPr="00000000">
        <w:rPr>
          <w:highlight w:val="yellow"/>
          <w:rtl w:val="0"/>
        </w:rPr>
        <w:t xml:space="preserve">Pontuação específica para o relato individual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spacing w:after="0" w:before="0" w:line="27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Lucas Henrique Costa de Melo.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dxzqw9kjetxx" w:id="17"/>
      <w:bookmarkEnd w:id="17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113">
      <w:pPr>
        <w:spacing w:after="0" w:before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realização do projeto de extensão foi importante para ampliar meus conhecimentos e minha visão sobre educação e tecnologia. Minha participação aconteceu principalmente na organização das informações, no acompanhamento das pesquisas e no desenvolvimento das atividades relacionadas à análise das notas do ENEM. Durante o projeto, consegui perceber como os dados podem ajudar a entender melhor a realidade educacional de diferentes estados e como isso influencia diretamente a aprendizagem dos estudantes. </w:t>
      </w:r>
    </w:p>
    <w:p w:rsidR="00000000" w:rsidDel="00000000" w:rsidP="00000000" w:rsidRDefault="00000000" w:rsidRPr="00000000" w14:paraId="00000115">
      <w:pPr>
        <w:spacing w:after="0" w:before="0" w:line="276" w:lineRule="auto"/>
        <w:ind w:firstLine="708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s45d4bu8wj4w" w:id="18"/>
      <w:bookmarkEnd w:id="18"/>
      <w:r w:rsidDel="00000000" w:rsidR="00000000" w:rsidRPr="00000000">
        <w:rPr>
          <w:rtl w:val="0"/>
        </w:rPr>
        <w:t xml:space="preserve">METODOLOGIA </w:t>
      </w:r>
    </w:p>
    <w:p w:rsidR="00000000" w:rsidDel="00000000" w:rsidP="00000000" w:rsidRDefault="00000000" w:rsidRPr="00000000" w14:paraId="00000117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Minha participação esteve mais relacionada à produção dos slides e à organização visual do conteúdo que seria apresentado pelo grupo. Durante o desenvolvimento da atividade, acompanhei as discussões sobre os dados pesquisados e procurei transformar as informações em uma apresentação mais clara, organizada e fácil de compreender. Durante esse processo, foram utilizados computador, internet e plataformas digitais para edição e desenvolvimento da apresentação. A experiência permitiu desenvolver habilidades relacionadas à organização, criatividade e comunicação visual. </w:t>
      </w:r>
    </w:p>
    <w:p w:rsidR="00000000" w:rsidDel="00000000" w:rsidP="00000000" w:rsidRDefault="00000000" w:rsidRPr="00000000" w14:paraId="00000119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19gfszllup8q" w:id="19"/>
      <w:bookmarkEnd w:id="19"/>
      <w:r w:rsidDel="00000000" w:rsidR="00000000" w:rsidRPr="00000000">
        <w:rPr>
          <w:rtl w:val="0"/>
        </w:rPr>
        <w:t xml:space="preserve">RESULTADOS E DISCUSSÃO: </w:t>
      </w:r>
    </w:p>
    <w:p w:rsidR="00000000" w:rsidDel="00000000" w:rsidP="00000000" w:rsidRDefault="00000000" w:rsidRPr="00000000" w14:paraId="0000011B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acabou trazendo aprendizados maiores do que eu esperava. Observei que trabalhar em grupo exigiu responsabilidade, comunicação e colaboração entre todos os participantes. </w:t>
      </w:r>
    </w:p>
    <w:p w:rsidR="00000000" w:rsidDel="00000000" w:rsidP="00000000" w:rsidRDefault="00000000" w:rsidRPr="00000000" w14:paraId="0000011D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lun05ak3elfe" w:id="20"/>
      <w:bookmarkEnd w:id="20"/>
      <w:r w:rsidDel="00000000" w:rsidR="00000000" w:rsidRPr="00000000">
        <w:rPr>
          <w:rtl w:val="0"/>
        </w:rPr>
        <w:t xml:space="preserve">REFLEXÃO APROFUNDADA </w:t>
      </w:r>
    </w:p>
    <w:p w:rsidR="00000000" w:rsidDel="00000000" w:rsidP="00000000" w:rsidRDefault="00000000" w:rsidRPr="00000000" w14:paraId="0000011F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76" w:lineRule="auto"/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prática permitiu compreender melhor muitos conceitos vistos na teoria durante o curso. A experiência contribuiu para desenvolver habilidades importantes, como trabalho em equipe, responsabilidade, comunicação e pensamento crítico. Comparando a prática com a teoria apresentada no relato coletivo, percebo que o projeto conseguiu unir conhecimento acadêmico e aplicação prática, tornando o aprendizado mais significativo.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shd w:fill="auto" w:val="clear"/>
        <w:spacing w:after="0" w:before="0" w:line="276" w:lineRule="auto"/>
        <w:ind w:left="108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heading=h.8v1pa8b5bg5z" w:id="21"/>
      <w:bookmarkEnd w:id="21"/>
      <w:r w:rsidDel="00000000" w:rsidR="00000000" w:rsidRPr="00000000">
        <w:rPr>
          <w:rtl w:val="0"/>
        </w:rPr>
        <w:t xml:space="preserve">CONSIDERAÇÕES FINAIS </w:t>
      </w:r>
    </w:p>
    <w:p w:rsidR="00000000" w:rsidDel="00000000" w:rsidP="00000000" w:rsidRDefault="00000000" w:rsidRPr="00000000" w14:paraId="00000123">
      <w:pPr>
        <w:ind w:lef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O projeto trouxe contribuições importantes para minha formação acadêmica e pessoal, permitindo uma maior aproximação com atividades de pesquisa e análise de dados. No Futuro possa ampliar o projeto para analisar outros indicadores educacionais além das notas de matemática, incluindo comparações entre diferentes regiões e anos. Também poderiam ser utilizadas outras soluções tecnológicas para complementar as análises, como plataformas de visualização gráfica e ferramentas mais avançadas de análise de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firstLine="708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9FhJdgxWzGvy4M3S/8dcJ8WkLA==">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