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49"/>
          <w:szCs w:val="49"/>
        </w:rPr>
      </w:pPr>
      <w:r>
        <w:rPr>
          <w:rFonts w:ascii="Times New Roman" w:hAnsi="Times New Roman" w:cs="Times New Roman"/>
          <w:sz w:val="49"/>
          <w:szCs w:val="49"/>
        </w:rPr>
        <w:t>WORDLE GUESSING</w:t>
      </w:r>
    </w:p>
    <w:p>
      <w:pPr>
        <w:rPr>
          <w:rFonts w:ascii="Times New Roman" w:hAnsi="Times New Roman" w:cs="Times New Roman"/>
          <w:sz w:val="24"/>
        </w:rPr>
      </w:pPr>
      <w:r>
        <w:rPr>
          <w:rFonts w:ascii="Times New Roman" w:hAnsi="Times New Roman" w:cs="Times New Roman"/>
          <w:sz w:val="24"/>
        </w:rPr>
        <w:t xml:space="preserve"> </w:t>
      </w:r>
    </w:p>
    <w:p>
      <w:pPr>
        <w:jc w:val="center"/>
        <w:rPr>
          <w:rFonts w:ascii="Times New Roman" w:hAnsi="Times New Roman" w:cs="Times New Roman"/>
          <w:b/>
          <w:bCs/>
          <w:sz w:val="24"/>
        </w:rPr>
      </w:pPr>
      <w:r>
        <w:rPr>
          <w:rFonts w:ascii="Times New Roman" w:hAnsi="Times New Roman" w:cs="Times New Roman"/>
          <w:b/>
          <w:bCs/>
          <w:sz w:val="24"/>
        </w:rPr>
        <w:t>Abstract</w:t>
      </w:r>
    </w:p>
    <w:p>
      <w:pPr>
        <w:ind w:firstLine="420"/>
        <w:rPr>
          <w:rFonts w:ascii="Times New Roman" w:hAnsi="Times New Roman" w:cs="Times New Roman"/>
          <w:sz w:val="24"/>
        </w:rPr>
      </w:pPr>
      <w:r>
        <w:rPr>
          <w:rFonts w:ascii="Times New Roman" w:hAnsi="Times New Roman" w:cs="Times New Roman"/>
          <w:sz w:val="24"/>
        </w:rPr>
        <w:t>This paper investigates how the New York Times predicts the number of reported results based on data from the Wordle puzzle game, and establishes a method for predicting the distribution of results and evaluating the difficulty of puzzles based on the solution word.</w:t>
      </w:r>
    </w:p>
    <w:p>
      <w:pPr>
        <w:ind w:firstLine="480"/>
        <w:rPr>
          <w:rFonts w:ascii="Times New Roman" w:hAnsi="Times New Roman" w:cs="Times New Roman"/>
          <w:sz w:val="24"/>
        </w:rPr>
      </w:pPr>
      <w:r>
        <w:rPr>
          <w:rFonts w:ascii="Times New Roman" w:hAnsi="Times New Roman" w:cs="Times New Roman"/>
          <w:sz w:val="24"/>
        </w:rPr>
        <w:t>For problem 1, we first clean the data, correct or eliminate abnormal data, and then build a Quantity Prediction Model to fit the number of reported results in the data set and predict the future trend.</w:t>
      </w:r>
    </w:p>
    <w:p>
      <w:pPr>
        <w:ind w:firstLine="480"/>
        <w:rPr>
          <w:rFonts w:ascii="Times New Roman" w:hAnsi="Times New Roman" w:cs="Times New Roman"/>
          <w:sz w:val="24"/>
        </w:rPr>
      </w:pPr>
      <w:r>
        <w:rPr>
          <w:rFonts w:ascii="Times New Roman" w:hAnsi="Times New Roman" w:cs="Times New Roman"/>
          <w:sz w:val="24"/>
        </w:rPr>
        <w:t>For problem 2, the difficulty coefficient of the puzzle is defined in the original dataset as a weighted average of the performance distribution, and what we need to do is to mine the potential features of the words themselves to predict the future performance distribution. After analyzing the correlation between each feature and the difficulty coefficient, several features related to the score distribution were identified. After that, in this paper, Decision Tree,Naïve Bayes,KNN,Logistic Regression,Linear SVC,Percepton,SGD,SVM are used as reference models and the difficulty coefficients are used as labels to train the word features and observe the performance of these models. The final results showed that decision tree was the best choice among them, using 80% of the data on the original dataset for training and the rest as the test set, which predicted almost 100% of the difficulty coefficients. After that, the percentage of each performance interval was used as a label to train and get a decision tree model that could predict the performance distribution. The 'EERIE' was used as a sample for several predictions, and the average result was taken as the output, and it was found to have about 12% bias, which is considered to achieve a good prediction result.</w:t>
      </w:r>
    </w:p>
    <w:p>
      <w:pPr>
        <w:ind w:firstLine="480"/>
        <w:rPr>
          <w:rFonts w:ascii="Times New Roman" w:hAnsi="Times New Roman" w:cs="Times New Roman"/>
          <w:sz w:val="24"/>
        </w:rPr>
      </w:pPr>
      <w:r>
        <w:rPr>
          <w:rFonts w:ascii="Times New Roman" w:hAnsi="Times New Roman" w:cs="Times New Roman"/>
          <w:sz w:val="24"/>
        </w:rPr>
        <w:t xml:space="preserve">For problem 3, </w:t>
      </w:r>
    </w:p>
    <w:p>
      <w:pPr>
        <w:ind w:firstLine="480"/>
        <w:rPr>
          <w:rFonts w:ascii="Times New Roman" w:hAnsi="Times New Roman" w:cs="Times New Roman"/>
          <w:sz w:val="24"/>
        </w:rPr>
      </w:pPr>
      <w:r>
        <w:rPr>
          <w:rFonts w:ascii="Times New Roman" w:hAnsi="Times New Roman" w:cs="Times New Roman"/>
          <w:sz w:val="24"/>
        </w:rPr>
        <w:t>For problem 4, this paper tries to mine many features in the original dataset, such as the percentage of the number of difficult patterns in the number of reports HR, the expectation of the score distribution i.e. the difficulty coefficient D, the percentage of less than j attempts to pass the game Uj, the position coding of words P,repetition Mul, the number of vowels VN, the vowel position coding VP, the total letter frequency coefficient FS, the first letter frequency coefficient FF, the double letter group frequency The final effective features are retained to train the machine learning model.</w:t>
      </w:r>
    </w:p>
    <w:p>
      <w:pPr>
        <w:ind w:firstLine="480"/>
        <w:rPr>
          <w:rFonts w:ascii="Times New Roman" w:hAnsi="Times New Roman" w:cs="Times New Roman"/>
          <w:sz w:val="24"/>
        </w:rPr>
      </w:pPr>
      <w:r>
        <w:rPr>
          <w:rFonts w:ascii="Times New Roman" w:hAnsi="Times New Roman" w:cs="Times New Roman"/>
          <w:sz w:val="24"/>
        </w:rPr>
        <w:t>*** Translated with www.DeepL.com/Translator (free version) ***</w:t>
      </w:r>
    </w:p>
    <w:p>
      <w:pPr>
        <w:ind w:firstLine="480"/>
        <w:rPr>
          <w:rFonts w:ascii="Times New Roman" w:hAnsi="Times New Roman" w:cs="Times New Roman"/>
          <w:sz w:val="24"/>
        </w:rPr>
      </w:pPr>
    </w:p>
    <w:p>
      <w:pPr>
        <w:ind w:firstLine="480"/>
        <w:rPr>
          <w:rFonts w:ascii="Times New Roman" w:hAnsi="Times New Roman" w:cs="Times New Roman"/>
          <w:sz w:val="24"/>
        </w:rPr>
      </w:pPr>
    </w:p>
    <w:p>
      <w:pPr>
        <w:ind w:firstLine="480"/>
        <w:rPr>
          <w:rFonts w:ascii="Times New Roman" w:hAnsi="Times New Roman" w:cs="Times New Roman"/>
          <w:b/>
          <w:bCs/>
          <w:sz w:val="24"/>
        </w:rPr>
      </w:pPr>
    </w:p>
    <w:p>
      <w:pPr>
        <w:rPr>
          <w:rFonts w:ascii="Times New Roman" w:hAnsi="Times New Roman" w:cs="Times New Roman"/>
          <w:b/>
          <w:bCs/>
          <w:sz w:val="24"/>
        </w:rPr>
      </w:pPr>
    </w:p>
    <w:sdt>
      <w:sdtPr>
        <w:rPr>
          <w:rFonts w:ascii="Times New Roman" w:hAnsi="Times New Roman" w:cs="Times New Roman" w:eastAsiaTheme="minorEastAsia"/>
          <w:color w:val="auto"/>
          <w:kern w:val="2"/>
          <w:sz w:val="21"/>
          <w:szCs w:val="24"/>
          <w:lang w:val="zh-CN"/>
        </w:rPr>
        <w:id w:val="-1985618544"/>
        <w:docPartObj>
          <w:docPartGallery w:val="Table of Contents"/>
          <w:docPartUnique/>
        </w:docPartObj>
      </w:sdtPr>
      <w:sdtEndPr>
        <w:rPr>
          <w:rFonts w:ascii="Times New Roman" w:hAnsi="Times New Roman" w:cs="Times New Roman" w:eastAsiaTheme="minorEastAsia"/>
          <w:b/>
          <w:bCs/>
          <w:color w:val="auto"/>
          <w:kern w:val="2"/>
          <w:sz w:val="21"/>
          <w:szCs w:val="24"/>
          <w:lang w:val="zh-CN"/>
        </w:rPr>
      </w:sdtEndPr>
      <w:sdtContent>
        <w:p>
          <w:pPr>
            <w:pStyle w:val="25"/>
            <w:numPr>
              <w:ilvl w:val="0"/>
              <w:numId w:val="0"/>
            </w:numPr>
            <w:rPr>
              <w:rFonts w:ascii="Times New Roman" w:hAnsi="Times New Roman" w:cs="Times New Roman"/>
              <w:color w:val="auto"/>
            </w:rPr>
          </w:pPr>
          <w:r>
            <w:rPr>
              <w:rFonts w:hint="eastAsia" w:ascii="Times New Roman" w:hAnsi="Times New Roman" w:cs="Times New Roman"/>
              <w:color w:val="auto"/>
              <w:lang w:val="zh-CN"/>
            </w:rPr>
            <w:t>C</w:t>
          </w:r>
          <w:r>
            <w:rPr>
              <w:rFonts w:ascii="Times New Roman" w:hAnsi="Times New Roman" w:cs="Times New Roman"/>
              <w:color w:val="auto"/>
              <w:lang w:val="zh-CN"/>
            </w:rPr>
            <w:t>atalogue</w:t>
          </w:r>
        </w:p>
        <w:p>
          <w:pPr>
            <w:pStyle w:val="10"/>
            <w:tabs>
              <w:tab w:val="right" w:leader="dot" w:pos="8296"/>
            </w:tabs>
            <w:rPr>
              <w:rFonts w:cstheme="minorBidi"/>
              <w:sz w:val="21"/>
            </w:rPr>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r>
            <w:fldChar w:fldCharType="begin"/>
          </w:r>
          <w:r>
            <w:instrText xml:space="preserve"> HYPERLINK \l "_Toc127759059" </w:instrText>
          </w:r>
          <w:r>
            <w:fldChar w:fldCharType="separate"/>
          </w:r>
          <w:r>
            <w:rPr>
              <w:rStyle w:val="19"/>
              <w:rFonts w:ascii="Times New Roman" w:hAnsi="Times New Roman" w:eastAsia="宋体"/>
            </w:rPr>
            <w:t>1</w:t>
          </w:r>
          <w:r>
            <w:rPr>
              <w:rStyle w:val="19"/>
              <w:rFonts w:ascii="Times New Roman" w:hAnsi="Times New Roman"/>
            </w:rPr>
            <w:t xml:space="preserve"> Introduction</w:t>
          </w:r>
          <w:r>
            <w:tab/>
          </w:r>
          <w:r>
            <w:fldChar w:fldCharType="begin"/>
          </w:r>
          <w:r>
            <w:instrText xml:space="preserve"> PAGEREF _Toc127759059 \h </w:instrText>
          </w:r>
          <w:r>
            <w:fldChar w:fldCharType="separate"/>
          </w:r>
          <w:r>
            <w:t>3</w:t>
          </w:r>
          <w:r>
            <w:fldChar w:fldCharType="end"/>
          </w:r>
          <w:r>
            <w:fldChar w:fldCharType="end"/>
          </w:r>
        </w:p>
        <w:p>
          <w:pPr>
            <w:pStyle w:val="11"/>
            <w:tabs>
              <w:tab w:val="right" w:leader="dot" w:pos="8296"/>
            </w:tabs>
            <w:rPr>
              <w:rFonts w:cstheme="minorBidi"/>
              <w:sz w:val="21"/>
            </w:rPr>
          </w:pPr>
          <w:r>
            <w:fldChar w:fldCharType="begin"/>
          </w:r>
          <w:r>
            <w:instrText xml:space="preserve"> HYPERLINK \l "_Toc127759060" </w:instrText>
          </w:r>
          <w:r>
            <w:fldChar w:fldCharType="separate"/>
          </w:r>
          <w:r>
            <w:rPr>
              <w:rStyle w:val="19"/>
              <w:rFonts w:ascii="Times New Roman" w:hAnsi="Times New Roman"/>
            </w:rPr>
            <w:t>1.1 Background</w:t>
          </w:r>
          <w:r>
            <w:tab/>
          </w:r>
          <w:r>
            <w:fldChar w:fldCharType="begin"/>
          </w:r>
          <w:r>
            <w:instrText xml:space="preserve"> PAGEREF _Toc127759060 \h </w:instrText>
          </w:r>
          <w:r>
            <w:fldChar w:fldCharType="separate"/>
          </w:r>
          <w:r>
            <w:t>3</w:t>
          </w:r>
          <w:r>
            <w:fldChar w:fldCharType="end"/>
          </w:r>
          <w:r>
            <w:fldChar w:fldCharType="end"/>
          </w:r>
        </w:p>
        <w:p>
          <w:pPr>
            <w:pStyle w:val="11"/>
            <w:tabs>
              <w:tab w:val="right" w:leader="dot" w:pos="8296"/>
            </w:tabs>
            <w:rPr>
              <w:rFonts w:cstheme="minorBidi"/>
              <w:sz w:val="21"/>
            </w:rPr>
          </w:pPr>
          <w:r>
            <w:fldChar w:fldCharType="begin"/>
          </w:r>
          <w:r>
            <w:instrText xml:space="preserve"> HYPERLINK \l "_Toc127759061" </w:instrText>
          </w:r>
          <w:r>
            <w:fldChar w:fldCharType="separate"/>
          </w:r>
          <w:r>
            <w:rPr>
              <w:rStyle w:val="19"/>
              <w:rFonts w:ascii="Times New Roman" w:hAnsi="Times New Roman"/>
            </w:rPr>
            <w:t>1.2 Restatement of the Problem</w:t>
          </w:r>
          <w:r>
            <w:tab/>
          </w:r>
          <w:r>
            <w:fldChar w:fldCharType="begin"/>
          </w:r>
          <w:r>
            <w:instrText xml:space="preserve"> PAGEREF _Toc127759061 \h </w:instrText>
          </w:r>
          <w:r>
            <w:fldChar w:fldCharType="separate"/>
          </w:r>
          <w:r>
            <w:t>3</w:t>
          </w:r>
          <w:r>
            <w:fldChar w:fldCharType="end"/>
          </w:r>
          <w:r>
            <w:fldChar w:fldCharType="end"/>
          </w:r>
        </w:p>
        <w:p>
          <w:pPr>
            <w:pStyle w:val="11"/>
            <w:tabs>
              <w:tab w:val="right" w:leader="dot" w:pos="8296"/>
            </w:tabs>
            <w:rPr>
              <w:rFonts w:cstheme="minorBidi"/>
              <w:sz w:val="21"/>
            </w:rPr>
          </w:pPr>
          <w:r>
            <w:fldChar w:fldCharType="begin"/>
          </w:r>
          <w:r>
            <w:instrText xml:space="preserve"> HYPERLINK \l "_Toc127759062" </w:instrText>
          </w:r>
          <w:r>
            <w:fldChar w:fldCharType="separate"/>
          </w:r>
          <w:r>
            <w:rPr>
              <w:rStyle w:val="19"/>
              <w:rFonts w:eastAsia="Times New Roman"/>
              <w:kern w:val="44"/>
            </w:rPr>
            <w:t>1.3</w:t>
          </w:r>
          <w:r>
            <w:rPr>
              <w:rStyle w:val="19"/>
            </w:rPr>
            <w:t xml:space="preserve"> Our work</w:t>
          </w:r>
          <w:r>
            <w:tab/>
          </w:r>
          <w:r>
            <w:fldChar w:fldCharType="begin"/>
          </w:r>
          <w:r>
            <w:instrText xml:space="preserve"> PAGEREF _Toc127759062 \h </w:instrText>
          </w:r>
          <w:r>
            <w:fldChar w:fldCharType="separate"/>
          </w:r>
          <w:r>
            <w:t>4</w:t>
          </w:r>
          <w:r>
            <w:fldChar w:fldCharType="end"/>
          </w:r>
          <w:r>
            <w:fldChar w:fldCharType="end"/>
          </w:r>
        </w:p>
        <w:p>
          <w:pPr>
            <w:pStyle w:val="10"/>
            <w:tabs>
              <w:tab w:val="right" w:leader="dot" w:pos="8296"/>
            </w:tabs>
            <w:rPr>
              <w:rFonts w:cstheme="minorBidi"/>
              <w:sz w:val="21"/>
            </w:rPr>
          </w:pPr>
          <w:r>
            <w:fldChar w:fldCharType="begin"/>
          </w:r>
          <w:r>
            <w:instrText xml:space="preserve"> HYPERLINK \l "_Toc127759063" </w:instrText>
          </w:r>
          <w:r>
            <w:fldChar w:fldCharType="separate"/>
          </w:r>
          <w:r>
            <w:rPr>
              <w:rStyle w:val="19"/>
              <w:rFonts w:ascii="Times New Roman" w:hAnsi="Times New Roman" w:eastAsia="宋体"/>
            </w:rPr>
            <w:t>2</w:t>
          </w:r>
          <w:r>
            <w:rPr>
              <w:rStyle w:val="19"/>
              <w:rFonts w:ascii="Times New Roman" w:hAnsi="Times New Roman"/>
            </w:rPr>
            <w:t xml:space="preserve"> Assumptions and Explanations</w:t>
          </w:r>
          <w:r>
            <w:tab/>
          </w:r>
          <w:r>
            <w:fldChar w:fldCharType="begin"/>
          </w:r>
          <w:r>
            <w:instrText xml:space="preserve"> PAGEREF _Toc127759063 \h </w:instrText>
          </w:r>
          <w:r>
            <w:fldChar w:fldCharType="separate"/>
          </w:r>
          <w:r>
            <w:t>4</w:t>
          </w:r>
          <w:r>
            <w:fldChar w:fldCharType="end"/>
          </w:r>
          <w:r>
            <w:fldChar w:fldCharType="end"/>
          </w:r>
        </w:p>
        <w:p>
          <w:pPr>
            <w:pStyle w:val="11"/>
            <w:tabs>
              <w:tab w:val="right" w:leader="dot" w:pos="8296"/>
            </w:tabs>
            <w:rPr>
              <w:rFonts w:cstheme="minorBidi"/>
              <w:sz w:val="21"/>
            </w:rPr>
          </w:pPr>
          <w:r>
            <w:fldChar w:fldCharType="begin"/>
          </w:r>
          <w:r>
            <w:instrText xml:space="preserve"> HYPERLINK \l "_Toc127759064" </w:instrText>
          </w:r>
          <w:r>
            <w:fldChar w:fldCharType="separate"/>
          </w:r>
          <w:r>
            <w:rPr>
              <w:rStyle w:val="19"/>
              <w:rFonts w:ascii="Times New Roman" w:hAnsi="Times New Roman"/>
            </w:rPr>
            <w:t>2.1 Condition Assumptions</w:t>
          </w:r>
          <w:r>
            <w:tab/>
          </w:r>
          <w:r>
            <w:fldChar w:fldCharType="begin"/>
          </w:r>
          <w:r>
            <w:instrText xml:space="preserve"> PAGEREF _Toc127759064 \h </w:instrText>
          </w:r>
          <w:r>
            <w:fldChar w:fldCharType="separate"/>
          </w:r>
          <w:r>
            <w:t>4</w:t>
          </w:r>
          <w:r>
            <w:fldChar w:fldCharType="end"/>
          </w:r>
          <w:r>
            <w:fldChar w:fldCharType="end"/>
          </w:r>
        </w:p>
        <w:p>
          <w:pPr>
            <w:pStyle w:val="11"/>
            <w:tabs>
              <w:tab w:val="right" w:leader="dot" w:pos="8296"/>
            </w:tabs>
            <w:rPr>
              <w:rFonts w:cstheme="minorBidi"/>
              <w:sz w:val="21"/>
            </w:rPr>
          </w:pPr>
          <w:r>
            <w:fldChar w:fldCharType="begin"/>
          </w:r>
          <w:r>
            <w:instrText xml:space="preserve"> HYPERLINK \l "_Toc127759065" </w:instrText>
          </w:r>
          <w:r>
            <w:fldChar w:fldCharType="separate"/>
          </w:r>
          <w:r>
            <w:rPr>
              <w:rStyle w:val="19"/>
              <w:rFonts w:ascii="Times New Roman" w:hAnsi="Times New Roman"/>
            </w:rPr>
            <w:t>2.2 Notation</w:t>
          </w:r>
          <w:r>
            <w:tab/>
          </w:r>
          <w:r>
            <w:fldChar w:fldCharType="begin"/>
          </w:r>
          <w:r>
            <w:instrText xml:space="preserve"> PAGEREF _Toc127759065 \h </w:instrText>
          </w:r>
          <w:r>
            <w:fldChar w:fldCharType="separate"/>
          </w:r>
          <w:r>
            <w:t>5</w:t>
          </w:r>
          <w:r>
            <w:fldChar w:fldCharType="end"/>
          </w:r>
          <w:r>
            <w:fldChar w:fldCharType="end"/>
          </w:r>
        </w:p>
        <w:p>
          <w:pPr>
            <w:pStyle w:val="10"/>
            <w:tabs>
              <w:tab w:val="right" w:leader="dot" w:pos="8296"/>
            </w:tabs>
            <w:rPr>
              <w:rFonts w:cstheme="minorBidi"/>
              <w:sz w:val="21"/>
            </w:rPr>
          </w:pPr>
          <w:r>
            <w:fldChar w:fldCharType="begin"/>
          </w:r>
          <w:r>
            <w:instrText xml:space="preserve"> HYPERLINK \l "_Toc127759066" </w:instrText>
          </w:r>
          <w:r>
            <w:fldChar w:fldCharType="separate"/>
          </w:r>
          <w:r>
            <w:rPr>
              <w:rStyle w:val="19"/>
              <w:rFonts w:ascii="Times New Roman" w:hAnsi="Times New Roman" w:eastAsia="宋体"/>
            </w:rPr>
            <w:t>3</w:t>
          </w:r>
          <w:r>
            <w:rPr>
              <w:rStyle w:val="19"/>
              <w:rFonts w:ascii="Times New Roman" w:hAnsi="Times New Roman"/>
            </w:rPr>
            <w:t xml:space="preserve"> Preparation</w:t>
          </w:r>
          <w:r>
            <w:tab/>
          </w:r>
          <w:r>
            <w:fldChar w:fldCharType="begin"/>
          </w:r>
          <w:r>
            <w:instrText xml:space="preserve"> PAGEREF _Toc127759066 \h </w:instrText>
          </w:r>
          <w:r>
            <w:fldChar w:fldCharType="separate"/>
          </w:r>
          <w:r>
            <w:t>5</w:t>
          </w:r>
          <w:r>
            <w:fldChar w:fldCharType="end"/>
          </w:r>
          <w:r>
            <w:fldChar w:fldCharType="end"/>
          </w:r>
        </w:p>
        <w:p>
          <w:pPr>
            <w:pStyle w:val="11"/>
            <w:tabs>
              <w:tab w:val="right" w:leader="dot" w:pos="8296"/>
            </w:tabs>
            <w:rPr>
              <w:rFonts w:cstheme="minorBidi"/>
              <w:sz w:val="21"/>
            </w:rPr>
          </w:pPr>
          <w:r>
            <w:fldChar w:fldCharType="begin"/>
          </w:r>
          <w:r>
            <w:instrText xml:space="preserve"> HYPERLINK \l "_Toc127759067" </w:instrText>
          </w:r>
          <w:r>
            <w:fldChar w:fldCharType="separate"/>
          </w:r>
          <w:r>
            <w:rPr>
              <w:rStyle w:val="19"/>
              <w:rFonts w:ascii="Times New Roman" w:hAnsi="Times New Roman"/>
            </w:rPr>
            <w:t>3.1 Data cleaning</w:t>
          </w:r>
          <w:r>
            <w:tab/>
          </w:r>
          <w:r>
            <w:fldChar w:fldCharType="begin"/>
          </w:r>
          <w:r>
            <w:instrText xml:space="preserve"> PAGEREF _Toc127759067 \h </w:instrText>
          </w:r>
          <w:r>
            <w:fldChar w:fldCharType="separate"/>
          </w:r>
          <w:r>
            <w:t>5</w:t>
          </w:r>
          <w:r>
            <w:fldChar w:fldCharType="end"/>
          </w:r>
          <w:r>
            <w:fldChar w:fldCharType="end"/>
          </w:r>
        </w:p>
        <w:p>
          <w:pPr>
            <w:pStyle w:val="6"/>
            <w:tabs>
              <w:tab w:val="right" w:leader="dot" w:pos="8296"/>
            </w:tabs>
            <w:rPr>
              <w:rFonts w:cstheme="minorBidi"/>
              <w:sz w:val="21"/>
            </w:rPr>
          </w:pPr>
          <w:r>
            <w:fldChar w:fldCharType="begin"/>
          </w:r>
          <w:r>
            <w:instrText xml:space="preserve"> HYPERLINK \l "_Toc127759068" </w:instrText>
          </w:r>
          <w:r>
            <w:fldChar w:fldCharType="separate"/>
          </w:r>
          <w:r>
            <w:rPr>
              <w:rStyle w:val="19"/>
              <w:rFonts w:ascii="Times New Roman" w:hAnsi="Times New Roman"/>
            </w:rPr>
            <w:t>3.1.1</w:t>
          </w:r>
          <w:r>
            <w:rPr>
              <w:rStyle w:val="19"/>
              <w:rFonts w:ascii="Times New Roman" w:hAnsi="Times New Roman" w:eastAsia="宋体"/>
            </w:rPr>
            <w:t xml:space="preserve"> Fix the Words</w:t>
          </w:r>
          <w:r>
            <w:tab/>
          </w:r>
          <w:r>
            <w:fldChar w:fldCharType="begin"/>
          </w:r>
          <w:r>
            <w:instrText xml:space="preserve"> PAGEREF _Toc127759068 \h </w:instrText>
          </w:r>
          <w:r>
            <w:fldChar w:fldCharType="separate"/>
          </w:r>
          <w:r>
            <w:t>5</w:t>
          </w:r>
          <w:r>
            <w:fldChar w:fldCharType="end"/>
          </w:r>
          <w:r>
            <w:fldChar w:fldCharType="end"/>
          </w:r>
        </w:p>
        <w:p>
          <w:pPr>
            <w:pStyle w:val="6"/>
            <w:tabs>
              <w:tab w:val="right" w:leader="dot" w:pos="8296"/>
            </w:tabs>
            <w:rPr>
              <w:rFonts w:cstheme="minorBidi"/>
              <w:sz w:val="21"/>
            </w:rPr>
          </w:pPr>
          <w:r>
            <w:fldChar w:fldCharType="begin"/>
          </w:r>
          <w:r>
            <w:instrText xml:space="preserve"> HYPERLINK \l "_Toc127759069" </w:instrText>
          </w:r>
          <w:r>
            <w:fldChar w:fldCharType="separate"/>
          </w:r>
          <w:r>
            <w:rPr>
              <w:rStyle w:val="19"/>
              <w:rFonts w:ascii="Times New Roman" w:hAnsi="Times New Roman"/>
            </w:rPr>
            <w:t>3.1.2</w:t>
          </w:r>
          <w:r>
            <w:rPr>
              <w:rStyle w:val="19"/>
              <w:rFonts w:ascii="Times New Roman" w:hAnsi="Times New Roman" w:eastAsia="宋体"/>
            </w:rPr>
            <w:t xml:space="preserve"> Add new attribute</w:t>
          </w:r>
          <w:r>
            <w:tab/>
          </w:r>
          <w:r>
            <w:fldChar w:fldCharType="begin"/>
          </w:r>
          <w:r>
            <w:instrText xml:space="preserve"> PAGEREF _Toc127759069 \h </w:instrText>
          </w:r>
          <w:r>
            <w:fldChar w:fldCharType="separate"/>
          </w:r>
          <w:r>
            <w:t>6</w:t>
          </w:r>
          <w:r>
            <w:fldChar w:fldCharType="end"/>
          </w:r>
          <w:r>
            <w:fldChar w:fldCharType="end"/>
          </w:r>
        </w:p>
        <w:p>
          <w:pPr>
            <w:pStyle w:val="6"/>
            <w:tabs>
              <w:tab w:val="right" w:leader="dot" w:pos="8296"/>
            </w:tabs>
            <w:rPr>
              <w:rFonts w:cstheme="minorBidi"/>
              <w:sz w:val="21"/>
            </w:rPr>
          </w:pPr>
          <w:r>
            <w:fldChar w:fldCharType="begin"/>
          </w:r>
          <w:r>
            <w:instrText xml:space="preserve"> HYPERLINK \l "_Toc127759070" </w:instrText>
          </w:r>
          <w:r>
            <w:fldChar w:fldCharType="separate"/>
          </w:r>
          <w:r>
            <w:rPr>
              <w:rStyle w:val="19"/>
              <w:rFonts w:ascii="Times New Roman" w:hAnsi="Times New Roman"/>
            </w:rPr>
            <w:t>3.1.3</w:t>
          </w:r>
          <w:r>
            <w:rPr>
              <w:rStyle w:val="19"/>
              <w:rFonts w:ascii="Times New Roman" w:hAnsi="Times New Roman" w:eastAsia="宋体"/>
            </w:rPr>
            <w:t xml:space="preserve"> Handle abnormal data</w:t>
          </w:r>
          <w:r>
            <w:tab/>
          </w:r>
          <w:r>
            <w:fldChar w:fldCharType="begin"/>
          </w:r>
          <w:r>
            <w:instrText xml:space="preserve"> PAGEREF _Toc127759070 \h </w:instrText>
          </w:r>
          <w:r>
            <w:fldChar w:fldCharType="separate"/>
          </w:r>
          <w:r>
            <w:t>6</w:t>
          </w:r>
          <w:r>
            <w:fldChar w:fldCharType="end"/>
          </w:r>
          <w:r>
            <w:fldChar w:fldCharType="end"/>
          </w:r>
        </w:p>
        <w:p>
          <w:pPr>
            <w:pStyle w:val="11"/>
            <w:tabs>
              <w:tab w:val="right" w:leader="dot" w:pos="8296"/>
            </w:tabs>
            <w:rPr>
              <w:rFonts w:cstheme="minorBidi"/>
              <w:sz w:val="21"/>
            </w:rPr>
          </w:pPr>
          <w:r>
            <w:fldChar w:fldCharType="begin"/>
          </w:r>
          <w:r>
            <w:instrText xml:space="preserve"> HYPERLINK \l "_Toc127759071" </w:instrText>
          </w:r>
          <w:r>
            <w:fldChar w:fldCharType="separate"/>
          </w:r>
          <w:r>
            <w:rPr>
              <w:rStyle w:val="19"/>
              <w:rFonts w:ascii="Times New Roman" w:hAnsi="Times New Roman"/>
            </w:rPr>
            <w:t>3.2 Feature analysis</w:t>
          </w:r>
          <w:r>
            <w:tab/>
          </w:r>
          <w:r>
            <w:fldChar w:fldCharType="begin"/>
          </w:r>
          <w:r>
            <w:instrText xml:space="preserve"> PAGEREF _Toc127759071 \h </w:instrText>
          </w:r>
          <w:r>
            <w:fldChar w:fldCharType="separate"/>
          </w:r>
          <w:r>
            <w:t>7</w:t>
          </w:r>
          <w:r>
            <w:fldChar w:fldCharType="end"/>
          </w:r>
          <w:r>
            <w:fldChar w:fldCharType="end"/>
          </w:r>
        </w:p>
        <w:p>
          <w:pPr>
            <w:pStyle w:val="6"/>
            <w:tabs>
              <w:tab w:val="right" w:leader="dot" w:pos="8296"/>
            </w:tabs>
            <w:rPr>
              <w:rFonts w:cstheme="minorBidi"/>
              <w:sz w:val="21"/>
            </w:rPr>
          </w:pPr>
          <w:r>
            <w:fldChar w:fldCharType="begin"/>
          </w:r>
          <w:r>
            <w:instrText xml:space="preserve"> HYPERLINK \l "_Toc127759072" </w:instrText>
          </w:r>
          <w:r>
            <w:fldChar w:fldCharType="separate"/>
          </w:r>
          <w:r>
            <w:rPr>
              <w:rStyle w:val="19"/>
              <w:rFonts w:ascii="Times New Roman" w:hAnsi="Times New Roman"/>
            </w:rPr>
            <w:t>3.2.1</w:t>
          </w:r>
          <w:r>
            <w:rPr>
              <w:rStyle w:val="19"/>
              <w:rFonts w:ascii="Times New Roman" w:hAnsi="Times New Roman" w:eastAsia="宋体"/>
            </w:rPr>
            <w:t xml:space="preserve"> Correlation analysis between features</w:t>
          </w:r>
          <w:r>
            <w:tab/>
          </w:r>
          <w:r>
            <w:fldChar w:fldCharType="begin"/>
          </w:r>
          <w:r>
            <w:instrText xml:space="preserve"> PAGEREF _Toc127759072 \h </w:instrText>
          </w:r>
          <w:r>
            <w:fldChar w:fldCharType="separate"/>
          </w:r>
          <w:r>
            <w:t>7</w:t>
          </w:r>
          <w:r>
            <w:fldChar w:fldCharType="end"/>
          </w:r>
          <w:r>
            <w:fldChar w:fldCharType="end"/>
          </w:r>
        </w:p>
        <w:p>
          <w:pPr>
            <w:pStyle w:val="6"/>
            <w:tabs>
              <w:tab w:val="right" w:leader="dot" w:pos="8296"/>
            </w:tabs>
            <w:rPr>
              <w:rFonts w:cstheme="minorBidi"/>
              <w:sz w:val="21"/>
            </w:rPr>
          </w:pPr>
          <w:r>
            <w:fldChar w:fldCharType="begin"/>
          </w:r>
          <w:r>
            <w:instrText xml:space="preserve"> HYPERLINK \l "_Toc127759073" </w:instrText>
          </w:r>
          <w:r>
            <w:fldChar w:fldCharType="separate"/>
          </w:r>
          <w:r>
            <w:rPr>
              <w:rStyle w:val="19"/>
              <w:rFonts w:ascii="Times New Roman" w:hAnsi="Times New Roman"/>
            </w:rPr>
            <w:t>3.2.2 Attributes that affect in hard mode</w:t>
          </w:r>
          <w:r>
            <w:tab/>
          </w:r>
          <w:r>
            <w:fldChar w:fldCharType="begin"/>
          </w:r>
          <w:r>
            <w:instrText xml:space="preserve"> PAGEREF _Toc127759073 \h </w:instrText>
          </w:r>
          <w:r>
            <w:fldChar w:fldCharType="separate"/>
          </w:r>
          <w:r>
            <w:t>8</w:t>
          </w:r>
          <w:r>
            <w:fldChar w:fldCharType="end"/>
          </w:r>
          <w:r>
            <w:fldChar w:fldCharType="end"/>
          </w:r>
        </w:p>
        <w:p>
          <w:pPr>
            <w:pStyle w:val="10"/>
            <w:tabs>
              <w:tab w:val="right" w:leader="dot" w:pos="8296"/>
            </w:tabs>
            <w:rPr>
              <w:rFonts w:cstheme="minorBidi"/>
              <w:sz w:val="21"/>
            </w:rPr>
          </w:pPr>
          <w:r>
            <w:fldChar w:fldCharType="begin"/>
          </w:r>
          <w:r>
            <w:instrText xml:space="preserve"> HYPERLINK \l "_Toc127759074" </w:instrText>
          </w:r>
          <w:r>
            <w:fldChar w:fldCharType="separate"/>
          </w:r>
          <w:r>
            <w:rPr>
              <w:rStyle w:val="19"/>
              <w:rFonts w:ascii="Times New Roman" w:hAnsi="Times New Roman" w:eastAsia="宋体"/>
            </w:rPr>
            <w:t>4</w:t>
          </w:r>
          <w:r>
            <w:rPr>
              <w:rStyle w:val="19"/>
              <w:rFonts w:ascii="Times New Roman" w:hAnsi="Times New Roman"/>
            </w:rPr>
            <w:t xml:space="preserve"> Quantity Prediction Model</w:t>
          </w:r>
          <w:r>
            <w:tab/>
          </w:r>
          <w:r>
            <w:fldChar w:fldCharType="begin"/>
          </w:r>
          <w:r>
            <w:instrText xml:space="preserve"> PAGEREF _Toc127759074 \h </w:instrText>
          </w:r>
          <w:r>
            <w:fldChar w:fldCharType="separate"/>
          </w:r>
          <w:r>
            <w:t>10</w:t>
          </w:r>
          <w:r>
            <w:fldChar w:fldCharType="end"/>
          </w:r>
          <w:r>
            <w:fldChar w:fldCharType="end"/>
          </w:r>
        </w:p>
        <w:p>
          <w:pPr>
            <w:pStyle w:val="11"/>
            <w:tabs>
              <w:tab w:val="right" w:leader="dot" w:pos="8296"/>
            </w:tabs>
            <w:rPr>
              <w:rFonts w:cstheme="minorBidi"/>
              <w:sz w:val="21"/>
            </w:rPr>
          </w:pPr>
          <w:r>
            <w:fldChar w:fldCharType="begin"/>
          </w:r>
          <w:r>
            <w:instrText xml:space="preserve"> HYPERLINK \l "_Toc127759075" </w:instrText>
          </w:r>
          <w:r>
            <w:fldChar w:fldCharType="separate"/>
          </w:r>
          <w:r>
            <w:rPr>
              <w:rStyle w:val="19"/>
              <w:rFonts w:ascii="Times New Roman" w:hAnsi="Times New Roman"/>
            </w:rPr>
            <w:t>4.1 ARIMA Model</w:t>
          </w:r>
          <w:r>
            <w:tab/>
          </w:r>
          <w:r>
            <w:fldChar w:fldCharType="begin"/>
          </w:r>
          <w:r>
            <w:instrText xml:space="preserve"> PAGEREF _Toc127759075 \h </w:instrText>
          </w:r>
          <w:r>
            <w:fldChar w:fldCharType="separate"/>
          </w:r>
          <w:r>
            <w:t>11</w:t>
          </w:r>
          <w:r>
            <w:fldChar w:fldCharType="end"/>
          </w:r>
          <w:r>
            <w:fldChar w:fldCharType="end"/>
          </w:r>
        </w:p>
        <w:p>
          <w:pPr>
            <w:pStyle w:val="6"/>
            <w:tabs>
              <w:tab w:val="right" w:leader="dot" w:pos="8296"/>
            </w:tabs>
            <w:rPr>
              <w:rFonts w:cstheme="minorBidi"/>
              <w:sz w:val="21"/>
            </w:rPr>
          </w:pPr>
          <w:r>
            <w:fldChar w:fldCharType="begin"/>
          </w:r>
          <w:r>
            <w:instrText xml:space="preserve"> HYPERLINK \l "_Toc127759076" </w:instrText>
          </w:r>
          <w:r>
            <w:fldChar w:fldCharType="separate"/>
          </w:r>
          <w:r>
            <w:rPr>
              <w:rStyle w:val="19"/>
              <w:rFonts w:ascii="Times New Roman" w:hAnsi="Times New Roman"/>
            </w:rPr>
            <w:t>4.1.1 Principle and implementation</w:t>
          </w:r>
          <w:r>
            <w:tab/>
          </w:r>
          <w:r>
            <w:fldChar w:fldCharType="begin"/>
          </w:r>
          <w:r>
            <w:instrText xml:space="preserve"> PAGEREF _Toc127759076 \h </w:instrText>
          </w:r>
          <w:r>
            <w:fldChar w:fldCharType="separate"/>
          </w:r>
          <w:r>
            <w:t>11</w:t>
          </w:r>
          <w:r>
            <w:fldChar w:fldCharType="end"/>
          </w:r>
          <w:r>
            <w:fldChar w:fldCharType="end"/>
          </w:r>
        </w:p>
        <w:p>
          <w:pPr>
            <w:pStyle w:val="6"/>
            <w:tabs>
              <w:tab w:val="right" w:leader="dot" w:pos="8296"/>
            </w:tabs>
            <w:rPr>
              <w:rFonts w:cstheme="minorBidi"/>
              <w:sz w:val="21"/>
            </w:rPr>
          </w:pPr>
          <w:r>
            <w:fldChar w:fldCharType="begin"/>
          </w:r>
          <w:r>
            <w:instrText xml:space="preserve"> HYPERLINK \l "_Toc127759077" </w:instrText>
          </w:r>
          <w:r>
            <w:fldChar w:fldCharType="separate"/>
          </w:r>
          <w:r>
            <w:rPr>
              <w:rStyle w:val="19"/>
              <w:rFonts w:ascii="Times New Roman" w:hAnsi="Times New Roman" w:eastAsia="宋体"/>
            </w:rPr>
            <w:t>4.1.2 Forecast Results</w:t>
          </w:r>
          <w:r>
            <w:tab/>
          </w:r>
          <w:r>
            <w:fldChar w:fldCharType="begin"/>
          </w:r>
          <w:r>
            <w:instrText xml:space="preserve"> PAGEREF _Toc127759077 \h </w:instrText>
          </w:r>
          <w:r>
            <w:fldChar w:fldCharType="separate"/>
          </w:r>
          <w:r>
            <w:t>12</w:t>
          </w:r>
          <w:r>
            <w:fldChar w:fldCharType="end"/>
          </w:r>
          <w:r>
            <w:fldChar w:fldCharType="end"/>
          </w:r>
        </w:p>
        <w:p>
          <w:pPr>
            <w:pStyle w:val="11"/>
            <w:tabs>
              <w:tab w:val="right" w:leader="dot" w:pos="8296"/>
            </w:tabs>
            <w:rPr>
              <w:rFonts w:cstheme="minorBidi"/>
              <w:sz w:val="21"/>
            </w:rPr>
          </w:pPr>
          <w:r>
            <w:fldChar w:fldCharType="begin"/>
          </w:r>
          <w:r>
            <w:instrText xml:space="preserve"> HYPERLINK \l "_Toc127759078" </w:instrText>
          </w:r>
          <w:r>
            <w:fldChar w:fldCharType="separate"/>
          </w:r>
          <w:r>
            <w:rPr>
              <w:rStyle w:val="19"/>
              <w:rFonts w:ascii="Times New Roman" w:hAnsi="Times New Roman"/>
            </w:rPr>
            <w:t>4.2 GM Model</w:t>
          </w:r>
          <w:r>
            <w:tab/>
          </w:r>
          <w:r>
            <w:fldChar w:fldCharType="begin"/>
          </w:r>
          <w:r>
            <w:instrText xml:space="preserve"> PAGEREF _Toc127759078 \h </w:instrText>
          </w:r>
          <w:r>
            <w:fldChar w:fldCharType="separate"/>
          </w:r>
          <w:r>
            <w:t>14</w:t>
          </w:r>
          <w:r>
            <w:fldChar w:fldCharType="end"/>
          </w:r>
          <w:r>
            <w:fldChar w:fldCharType="end"/>
          </w:r>
        </w:p>
        <w:p>
          <w:pPr>
            <w:pStyle w:val="6"/>
            <w:tabs>
              <w:tab w:val="right" w:leader="dot" w:pos="8296"/>
            </w:tabs>
            <w:rPr>
              <w:rFonts w:cstheme="minorBidi"/>
              <w:sz w:val="21"/>
            </w:rPr>
          </w:pPr>
          <w:r>
            <w:fldChar w:fldCharType="begin"/>
          </w:r>
          <w:r>
            <w:instrText xml:space="preserve"> HYPERLINK \l "_Toc127759079" </w:instrText>
          </w:r>
          <w:r>
            <w:fldChar w:fldCharType="separate"/>
          </w:r>
          <w:r>
            <w:rPr>
              <w:rStyle w:val="19"/>
              <w:rFonts w:ascii="Times New Roman" w:hAnsi="Times New Roman"/>
            </w:rPr>
            <w:t>4.2.1 Principle and implementation</w:t>
          </w:r>
          <w:r>
            <w:tab/>
          </w:r>
          <w:r>
            <w:fldChar w:fldCharType="begin"/>
          </w:r>
          <w:r>
            <w:instrText xml:space="preserve"> PAGEREF _Toc127759079 \h </w:instrText>
          </w:r>
          <w:r>
            <w:fldChar w:fldCharType="separate"/>
          </w:r>
          <w:r>
            <w:t>14</w:t>
          </w:r>
          <w:r>
            <w:fldChar w:fldCharType="end"/>
          </w:r>
          <w:r>
            <w:fldChar w:fldCharType="end"/>
          </w:r>
        </w:p>
        <w:p>
          <w:pPr>
            <w:pStyle w:val="6"/>
            <w:tabs>
              <w:tab w:val="right" w:leader="dot" w:pos="8296"/>
            </w:tabs>
            <w:rPr>
              <w:rFonts w:cstheme="minorBidi"/>
              <w:sz w:val="21"/>
            </w:rPr>
          </w:pPr>
          <w:r>
            <w:fldChar w:fldCharType="begin"/>
          </w:r>
          <w:r>
            <w:instrText xml:space="preserve"> HYPERLINK \l "_Toc127759080" </w:instrText>
          </w:r>
          <w:r>
            <w:fldChar w:fldCharType="separate"/>
          </w:r>
          <w:r>
            <w:rPr>
              <w:rStyle w:val="19"/>
              <w:rFonts w:ascii="Times New Roman" w:hAnsi="Times New Roman" w:eastAsia="宋体"/>
            </w:rPr>
            <w:t>4.2.2 Forecast Results</w:t>
          </w:r>
          <w:r>
            <w:tab/>
          </w:r>
          <w:r>
            <w:fldChar w:fldCharType="begin"/>
          </w:r>
          <w:r>
            <w:instrText xml:space="preserve"> PAGEREF _Toc127759080 \h </w:instrText>
          </w:r>
          <w:r>
            <w:fldChar w:fldCharType="separate"/>
          </w:r>
          <w:r>
            <w:t>15</w:t>
          </w:r>
          <w:r>
            <w:fldChar w:fldCharType="end"/>
          </w:r>
          <w:r>
            <w:fldChar w:fldCharType="end"/>
          </w:r>
        </w:p>
        <w:p>
          <w:pPr>
            <w:pStyle w:val="11"/>
            <w:tabs>
              <w:tab w:val="right" w:leader="dot" w:pos="8296"/>
            </w:tabs>
            <w:rPr>
              <w:rFonts w:cstheme="minorBidi"/>
              <w:sz w:val="21"/>
            </w:rPr>
          </w:pPr>
          <w:r>
            <w:fldChar w:fldCharType="begin"/>
          </w:r>
          <w:r>
            <w:instrText xml:space="preserve"> HYPERLINK \l "_Toc127759081" </w:instrText>
          </w:r>
          <w:r>
            <w:fldChar w:fldCharType="separate"/>
          </w:r>
          <w:r>
            <w:rPr>
              <w:rStyle w:val="19"/>
              <w:rFonts w:ascii="Times New Roman" w:hAnsi="Times New Roman"/>
            </w:rPr>
            <w:t>4.3 Other Model</w:t>
          </w:r>
          <w:r>
            <w:tab/>
          </w:r>
          <w:r>
            <w:fldChar w:fldCharType="begin"/>
          </w:r>
          <w:r>
            <w:instrText xml:space="preserve"> PAGEREF _Toc127759081 \h </w:instrText>
          </w:r>
          <w:r>
            <w:fldChar w:fldCharType="separate"/>
          </w:r>
          <w:r>
            <w:t>15</w:t>
          </w:r>
          <w:r>
            <w:fldChar w:fldCharType="end"/>
          </w:r>
          <w:r>
            <w:fldChar w:fldCharType="end"/>
          </w:r>
        </w:p>
        <w:p>
          <w:pPr>
            <w:pStyle w:val="6"/>
            <w:tabs>
              <w:tab w:val="right" w:leader="dot" w:pos="8296"/>
            </w:tabs>
            <w:rPr>
              <w:rFonts w:cstheme="minorBidi"/>
              <w:sz w:val="21"/>
            </w:rPr>
          </w:pPr>
          <w:r>
            <w:fldChar w:fldCharType="begin"/>
          </w:r>
          <w:r>
            <w:instrText xml:space="preserve"> HYPERLINK \l "_Toc127759082" </w:instrText>
          </w:r>
          <w:r>
            <w:fldChar w:fldCharType="separate"/>
          </w:r>
          <w:r>
            <w:rPr>
              <w:rStyle w:val="19"/>
              <w:rFonts w:ascii="Times New Roman" w:hAnsi="Times New Roman"/>
            </w:rPr>
            <w:t>4.3.1 Polyfit</w:t>
          </w:r>
          <w:r>
            <w:tab/>
          </w:r>
          <w:r>
            <w:fldChar w:fldCharType="begin"/>
          </w:r>
          <w:r>
            <w:instrText xml:space="preserve"> PAGEREF _Toc127759082 \h </w:instrText>
          </w:r>
          <w:r>
            <w:fldChar w:fldCharType="separate"/>
          </w:r>
          <w:r>
            <w:t>15</w:t>
          </w:r>
          <w:r>
            <w:fldChar w:fldCharType="end"/>
          </w:r>
          <w:r>
            <w:fldChar w:fldCharType="end"/>
          </w:r>
        </w:p>
        <w:p>
          <w:pPr>
            <w:pStyle w:val="6"/>
            <w:tabs>
              <w:tab w:val="right" w:leader="dot" w:pos="8296"/>
            </w:tabs>
            <w:rPr>
              <w:rFonts w:cstheme="minorBidi"/>
              <w:sz w:val="21"/>
            </w:rPr>
          </w:pPr>
          <w:r>
            <w:fldChar w:fldCharType="begin"/>
          </w:r>
          <w:r>
            <w:instrText xml:space="preserve"> HYPERLINK \l "_Toc127759083" </w:instrText>
          </w:r>
          <w:r>
            <w:fldChar w:fldCharType="separate"/>
          </w:r>
          <w:r>
            <w:rPr>
              <w:rStyle w:val="19"/>
              <w:rFonts w:ascii="Times New Roman" w:hAnsi="Times New Roman"/>
            </w:rPr>
            <w:t>4.3.2 LSTM</w:t>
          </w:r>
          <w:r>
            <w:tab/>
          </w:r>
          <w:r>
            <w:fldChar w:fldCharType="begin"/>
          </w:r>
          <w:r>
            <w:instrText xml:space="preserve"> PAGEREF _Toc127759083 \h </w:instrText>
          </w:r>
          <w:r>
            <w:fldChar w:fldCharType="separate"/>
          </w:r>
          <w:r>
            <w:t>16</w:t>
          </w:r>
          <w:r>
            <w:fldChar w:fldCharType="end"/>
          </w:r>
          <w:r>
            <w:fldChar w:fldCharType="end"/>
          </w:r>
        </w:p>
        <w:p>
          <w:pPr>
            <w:pStyle w:val="10"/>
            <w:tabs>
              <w:tab w:val="right" w:leader="dot" w:pos="8296"/>
            </w:tabs>
            <w:rPr>
              <w:rFonts w:cstheme="minorBidi"/>
              <w:sz w:val="21"/>
            </w:rPr>
          </w:pPr>
          <w:r>
            <w:fldChar w:fldCharType="begin"/>
          </w:r>
          <w:r>
            <w:instrText xml:space="preserve"> HYPERLINK \l "_Toc127759084" </w:instrText>
          </w:r>
          <w:r>
            <w:fldChar w:fldCharType="separate"/>
          </w:r>
          <w:r>
            <w:rPr>
              <w:rStyle w:val="19"/>
              <w:rFonts w:ascii="Times New Roman" w:hAnsi="Times New Roman" w:eastAsia="宋体"/>
            </w:rPr>
            <w:t>5</w:t>
          </w:r>
          <w:r>
            <w:rPr>
              <w:rStyle w:val="19"/>
              <w:rFonts w:ascii="Times New Roman" w:hAnsi="Times New Roman"/>
            </w:rPr>
            <w:t xml:space="preserve"> Difficulty Prediction Model</w:t>
          </w:r>
          <w:r>
            <w:tab/>
          </w:r>
          <w:r>
            <w:fldChar w:fldCharType="begin"/>
          </w:r>
          <w:r>
            <w:instrText xml:space="preserve"> PAGEREF _Toc127759084 \h </w:instrText>
          </w:r>
          <w:r>
            <w:fldChar w:fldCharType="separate"/>
          </w:r>
          <w:r>
            <w:t>17</w:t>
          </w:r>
          <w:r>
            <w:fldChar w:fldCharType="end"/>
          </w:r>
          <w:r>
            <w:fldChar w:fldCharType="end"/>
          </w:r>
        </w:p>
        <w:p>
          <w:pPr>
            <w:pStyle w:val="11"/>
            <w:tabs>
              <w:tab w:val="right" w:leader="dot" w:pos="8296"/>
            </w:tabs>
            <w:rPr>
              <w:rFonts w:cstheme="minorBidi"/>
              <w:sz w:val="21"/>
            </w:rPr>
          </w:pPr>
          <w:r>
            <w:fldChar w:fldCharType="begin"/>
          </w:r>
          <w:r>
            <w:instrText xml:space="preserve"> HYPERLINK \l "_Toc127759085" </w:instrText>
          </w:r>
          <w:r>
            <w:fldChar w:fldCharType="separate"/>
          </w:r>
          <w:r>
            <w:rPr>
              <w:rStyle w:val="19"/>
              <w:rFonts w:ascii="Times New Roman" w:hAnsi="Times New Roman"/>
            </w:rPr>
            <w:t>5.1 Possible attributes of words</w:t>
          </w:r>
          <w:r>
            <w:tab/>
          </w:r>
          <w:r>
            <w:fldChar w:fldCharType="begin"/>
          </w:r>
          <w:r>
            <w:instrText xml:space="preserve"> PAGEREF _Toc127759085 \h </w:instrText>
          </w:r>
          <w:r>
            <w:fldChar w:fldCharType="separate"/>
          </w:r>
          <w:r>
            <w:t>17</w:t>
          </w:r>
          <w:r>
            <w:fldChar w:fldCharType="end"/>
          </w:r>
          <w:r>
            <w:fldChar w:fldCharType="end"/>
          </w:r>
        </w:p>
        <w:p>
          <w:pPr>
            <w:pStyle w:val="6"/>
            <w:tabs>
              <w:tab w:val="right" w:leader="dot" w:pos="8296"/>
            </w:tabs>
            <w:rPr>
              <w:rFonts w:cstheme="minorBidi"/>
              <w:sz w:val="21"/>
            </w:rPr>
          </w:pPr>
          <w:r>
            <w:fldChar w:fldCharType="begin"/>
          </w:r>
          <w:r>
            <w:instrText xml:space="preserve"> HYPERLINK \l "_Toc127759086" </w:instrText>
          </w:r>
          <w:r>
            <w:fldChar w:fldCharType="separate"/>
          </w:r>
          <w:r>
            <w:rPr>
              <w:rStyle w:val="19"/>
              <w:rFonts w:ascii="Times New Roman" w:hAnsi="Times New Roman" w:eastAsia="宋体"/>
            </w:rPr>
            <w:t>5.1.1 Letter frequency</w:t>
          </w:r>
          <w:r>
            <w:tab/>
          </w:r>
          <w:r>
            <w:fldChar w:fldCharType="begin"/>
          </w:r>
          <w:r>
            <w:instrText xml:space="preserve"> PAGEREF _Toc127759086 \h </w:instrText>
          </w:r>
          <w:r>
            <w:fldChar w:fldCharType="separate"/>
          </w:r>
          <w:r>
            <w:t>17</w:t>
          </w:r>
          <w:r>
            <w:fldChar w:fldCharType="end"/>
          </w:r>
          <w:r>
            <w:fldChar w:fldCharType="end"/>
          </w:r>
        </w:p>
        <w:p>
          <w:pPr>
            <w:pStyle w:val="6"/>
            <w:tabs>
              <w:tab w:val="right" w:leader="dot" w:pos="8296"/>
            </w:tabs>
            <w:rPr>
              <w:rFonts w:cstheme="minorBidi"/>
              <w:sz w:val="21"/>
            </w:rPr>
          </w:pPr>
          <w:r>
            <w:fldChar w:fldCharType="begin"/>
          </w:r>
          <w:r>
            <w:instrText xml:space="preserve"> HYPERLINK \l "_Toc127759087" </w:instrText>
          </w:r>
          <w:r>
            <w:fldChar w:fldCharType="separate"/>
          </w:r>
          <w:r>
            <w:rPr>
              <w:rStyle w:val="19"/>
              <w:rFonts w:ascii="Times New Roman" w:hAnsi="Times New Roman" w:eastAsia="宋体"/>
            </w:rPr>
            <w:t>5.1.2 Bigram frequency</w:t>
          </w:r>
          <w:r>
            <w:tab/>
          </w:r>
          <w:r>
            <w:fldChar w:fldCharType="begin"/>
          </w:r>
          <w:r>
            <w:instrText xml:space="preserve"> PAGEREF _Toc127759087 \h </w:instrText>
          </w:r>
          <w:r>
            <w:fldChar w:fldCharType="separate"/>
          </w:r>
          <w:r>
            <w:t>18</w:t>
          </w:r>
          <w:r>
            <w:fldChar w:fldCharType="end"/>
          </w:r>
          <w:r>
            <w:fldChar w:fldCharType="end"/>
          </w:r>
        </w:p>
        <w:p>
          <w:pPr>
            <w:pStyle w:val="6"/>
            <w:tabs>
              <w:tab w:val="right" w:leader="dot" w:pos="8296"/>
            </w:tabs>
            <w:rPr>
              <w:rFonts w:cstheme="minorBidi"/>
              <w:sz w:val="21"/>
            </w:rPr>
          </w:pPr>
          <w:r>
            <w:fldChar w:fldCharType="begin"/>
          </w:r>
          <w:r>
            <w:instrText xml:space="preserve"> HYPERLINK \l "_Toc127759088" </w:instrText>
          </w:r>
          <w:r>
            <w:fldChar w:fldCharType="separate"/>
          </w:r>
          <w:r>
            <w:rPr>
              <w:rStyle w:val="19"/>
              <w:rFonts w:ascii="Times New Roman" w:hAnsi="Times New Roman" w:eastAsia="宋体"/>
            </w:rPr>
            <w:t>5.1.3 Multiplicity</w:t>
          </w:r>
          <w:r>
            <w:tab/>
          </w:r>
          <w:r>
            <w:fldChar w:fldCharType="begin"/>
          </w:r>
          <w:r>
            <w:instrText xml:space="preserve"> PAGEREF _Toc127759088 \h </w:instrText>
          </w:r>
          <w:r>
            <w:fldChar w:fldCharType="separate"/>
          </w:r>
          <w:r>
            <w:t>18</w:t>
          </w:r>
          <w:r>
            <w:fldChar w:fldCharType="end"/>
          </w:r>
          <w:r>
            <w:fldChar w:fldCharType="end"/>
          </w:r>
        </w:p>
        <w:p>
          <w:pPr>
            <w:pStyle w:val="6"/>
            <w:tabs>
              <w:tab w:val="right" w:leader="dot" w:pos="8296"/>
            </w:tabs>
            <w:rPr>
              <w:rFonts w:cstheme="minorBidi"/>
              <w:sz w:val="21"/>
            </w:rPr>
          </w:pPr>
          <w:r>
            <w:fldChar w:fldCharType="begin"/>
          </w:r>
          <w:r>
            <w:instrText xml:space="preserve"> HYPERLINK \l "_Toc127759089" </w:instrText>
          </w:r>
          <w:r>
            <w:fldChar w:fldCharType="separate"/>
          </w:r>
          <w:r>
            <w:rPr>
              <w:rStyle w:val="19"/>
              <w:rFonts w:ascii="Times New Roman" w:hAnsi="Times New Roman" w:eastAsia="宋体"/>
            </w:rPr>
            <w:t>5.1.4 Vowel</w:t>
          </w:r>
          <w:r>
            <w:tab/>
          </w:r>
          <w:r>
            <w:fldChar w:fldCharType="begin"/>
          </w:r>
          <w:r>
            <w:instrText xml:space="preserve"> PAGEREF _Toc127759089 \h </w:instrText>
          </w:r>
          <w:r>
            <w:fldChar w:fldCharType="separate"/>
          </w:r>
          <w:r>
            <w:t>18</w:t>
          </w:r>
          <w:r>
            <w:fldChar w:fldCharType="end"/>
          </w:r>
          <w:r>
            <w:fldChar w:fldCharType="end"/>
          </w:r>
        </w:p>
        <w:p>
          <w:pPr>
            <w:pStyle w:val="6"/>
            <w:tabs>
              <w:tab w:val="right" w:leader="dot" w:pos="8296"/>
            </w:tabs>
            <w:rPr>
              <w:rFonts w:cstheme="minorBidi"/>
              <w:sz w:val="21"/>
            </w:rPr>
          </w:pPr>
          <w:r>
            <w:fldChar w:fldCharType="begin"/>
          </w:r>
          <w:r>
            <w:instrText xml:space="preserve"> HYPERLINK \l "_Toc127759090" </w:instrText>
          </w:r>
          <w:r>
            <w:fldChar w:fldCharType="separate"/>
          </w:r>
          <w:r>
            <w:rPr>
              <w:rStyle w:val="19"/>
              <w:rFonts w:ascii="Times New Roman" w:hAnsi="Times New Roman" w:eastAsia="宋体"/>
            </w:rPr>
            <w:t>5.1.5 Degree of common use</w:t>
          </w:r>
          <w:r>
            <w:tab/>
          </w:r>
          <w:r>
            <w:fldChar w:fldCharType="begin"/>
          </w:r>
          <w:r>
            <w:instrText xml:space="preserve"> PAGEREF _Toc127759090 \h </w:instrText>
          </w:r>
          <w:r>
            <w:fldChar w:fldCharType="separate"/>
          </w:r>
          <w:r>
            <w:t>18</w:t>
          </w:r>
          <w:r>
            <w:fldChar w:fldCharType="end"/>
          </w:r>
          <w:r>
            <w:fldChar w:fldCharType="end"/>
          </w:r>
        </w:p>
        <w:p>
          <w:pPr>
            <w:pStyle w:val="11"/>
            <w:tabs>
              <w:tab w:val="right" w:leader="dot" w:pos="8296"/>
            </w:tabs>
            <w:rPr>
              <w:rFonts w:cstheme="minorBidi"/>
              <w:sz w:val="21"/>
            </w:rPr>
          </w:pPr>
          <w:r>
            <w:fldChar w:fldCharType="begin"/>
          </w:r>
          <w:r>
            <w:instrText xml:space="preserve"> HYPERLINK \l "_Toc127759091" </w:instrText>
          </w:r>
          <w:r>
            <w:fldChar w:fldCharType="separate"/>
          </w:r>
          <w:r>
            <w:rPr>
              <w:rStyle w:val="19"/>
              <w:rFonts w:ascii="Times New Roman" w:hAnsi="Times New Roman"/>
            </w:rPr>
            <w:t>5.2 Preparatory work</w:t>
          </w:r>
          <w:r>
            <w:tab/>
          </w:r>
          <w:r>
            <w:fldChar w:fldCharType="begin"/>
          </w:r>
          <w:r>
            <w:instrText xml:space="preserve"> PAGEREF _Toc127759091 \h </w:instrText>
          </w:r>
          <w:r>
            <w:fldChar w:fldCharType="separate"/>
          </w:r>
          <w:r>
            <w:t>19</w:t>
          </w:r>
          <w:r>
            <w:fldChar w:fldCharType="end"/>
          </w:r>
          <w:r>
            <w:fldChar w:fldCharType="end"/>
          </w:r>
        </w:p>
        <w:p>
          <w:pPr>
            <w:pStyle w:val="11"/>
            <w:tabs>
              <w:tab w:val="right" w:leader="dot" w:pos="8296"/>
            </w:tabs>
            <w:rPr>
              <w:rFonts w:cstheme="minorBidi"/>
              <w:sz w:val="21"/>
            </w:rPr>
          </w:pPr>
          <w:r>
            <w:fldChar w:fldCharType="begin"/>
          </w:r>
          <w:r>
            <w:instrText xml:space="preserve"> HYPERLINK \l "_Toc127759092" </w:instrText>
          </w:r>
          <w:r>
            <w:fldChar w:fldCharType="separate"/>
          </w:r>
          <w:r>
            <w:rPr>
              <w:rStyle w:val="19"/>
              <w:rFonts w:ascii="Times New Roman" w:hAnsi="Times New Roman"/>
            </w:rPr>
            <w:t>5.3 Training result and model comparison</w:t>
          </w:r>
          <w:r>
            <w:tab/>
          </w:r>
          <w:r>
            <w:fldChar w:fldCharType="begin"/>
          </w:r>
          <w:r>
            <w:instrText xml:space="preserve"> PAGEREF _Toc127759092 \h </w:instrText>
          </w:r>
          <w:r>
            <w:fldChar w:fldCharType="separate"/>
          </w:r>
          <w:r>
            <w:t>19</w:t>
          </w:r>
          <w:r>
            <w:fldChar w:fldCharType="end"/>
          </w:r>
          <w:r>
            <w:fldChar w:fldCharType="end"/>
          </w:r>
        </w:p>
        <w:p>
          <w:pPr>
            <w:pStyle w:val="11"/>
            <w:tabs>
              <w:tab w:val="right" w:leader="dot" w:pos="8296"/>
            </w:tabs>
            <w:rPr>
              <w:rFonts w:cstheme="minorBidi"/>
              <w:sz w:val="21"/>
            </w:rPr>
          </w:pPr>
          <w:r>
            <w:fldChar w:fldCharType="begin"/>
          </w:r>
          <w:r>
            <w:instrText xml:space="preserve"> HYPERLINK \l "_Toc127759093" </w:instrText>
          </w:r>
          <w:r>
            <w:fldChar w:fldCharType="separate"/>
          </w:r>
          <w:r>
            <w:rPr>
              <w:rStyle w:val="19"/>
              <w:rFonts w:ascii="Times New Roman" w:hAnsi="Times New Roman"/>
            </w:rPr>
            <w:t>5.4 How difficult ‘EERIE’ is</w:t>
          </w:r>
          <w:r>
            <w:tab/>
          </w:r>
          <w:r>
            <w:fldChar w:fldCharType="begin"/>
          </w:r>
          <w:r>
            <w:instrText xml:space="preserve"> PAGEREF _Toc127759093 \h </w:instrText>
          </w:r>
          <w:r>
            <w:fldChar w:fldCharType="separate"/>
          </w:r>
          <w:r>
            <w:t>20</w:t>
          </w:r>
          <w:r>
            <w:fldChar w:fldCharType="end"/>
          </w:r>
          <w:r>
            <w:fldChar w:fldCharType="end"/>
          </w:r>
        </w:p>
        <w:p>
          <w:pPr>
            <w:pStyle w:val="10"/>
            <w:tabs>
              <w:tab w:val="right" w:leader="dot" w:pos="8296"/>
            </w:tabs>
            <w:rPr>
              <w:rFonts w:cstheme="minorBidi"/>
              <w:sz w:val="21"/>
            </w:rPr>
          </w:pPr>
          <w:r>
            <w:fldChar w:fldCharType="begin"/>
          </w:r>
          <w:r>
            <w:instrText xml:space="preserve"> HYPERLINK \l "_Toc127759094" </w:instrText>
          </w:r>
          <w:r>
            <w:fldChar w:fldCharType="separate"/>
          </w:r>
          <w:r>
            <w:rPr>
              <w:rStyle w:val="19"/>
              <w:rFonts w:ascii="Times New Roman" w:hAnsi="Times New Roman" w:eastAsia="宋体"/>
            </w:rPr>
            <w:t>6</w:t>
          </w:r>
          <w:r>
            <w:rPr>
              <w:rStyle w:val="19"/>
              <w:rFonts w:ascii="Times New Roman" w:hAnsi="Times New Roman"/>
            </w:rPr>
            <w:t xml:space="preserve"> Model Evaluation</w:t>
          </w:r>
          <w:r>
            <w:tab/>
          </w:r>
          <w:r>
            <w:fldChar w:fldCharType="begin"/>
          </w:r>
          <w:r>
            <w:instrText xml:space="preserve"> PAGEREF _Toc127759094 \h </w:instrText>
          </w:r>
          <w:r>
            <w:fldChar w:fldCharType="separate"/>
          </w:r>
          <w:r>
            <w:t>20</w:t>
          </w:r>
          <w:r>
            <w:fldChar w:fldCharType="end"/>
          </w:r>
          <w:r>
            <w:fldChar w:fldCharType="end"/>
          </w:r>
        </w:p>
        <w:p>
          <w:pPr>
            <w:pStyle w:val="11"/>
            <w:tabs>
              <w:tab w:val="right" w:leader="dot" w:pos="8296"/>
            </w:tabs>
            <w:rPr>
              <w:rFonts w:cstheme="minorBidi"/>
              <w:sz w:val="21"/>
            </w:rPr>
          </w:pPr>
          <w:r>
            <w:fldChar w:fldCharType="begin"/>
          </w:r>
          <w:r>
            <w:instrText xml:space="preserve"> HYPERLINK \l "_Toc127759095" </w:instrText>
          </w:r>
          <w:r>
            <w:fldChar w:fldCharType="separate"/>
          </w:r>
          <w:r>
            <w:rPr>
              <w:rStyle w:val="19"/>
            </w:rPr>
            <w:t>6.1 Strengths</w:t>
          </w:r>
          <w:r>
            <w:tab/>
          </w:r>
          <w:r>
            <w:fldChar w:fldCharType="begin"/>
          </w:r>
          <w:r>
            <w:instrText xml:space="preserve"> PAGEREF _Toc127759095 \h </w:instrText>
          </w:r>
          <w:r>
            <w:fldChar w:fldCharType="separate"/>
          </w:r>
          <w:r>
            <w:t>20</w:t>
          </w:r>
          <w:r>
            <w:fldChar w:fldCharType="end"/>
          </w:r>
          <w:r>
            <w:fldChar w:fldCharType="end"/>
          </w:r>
        </w:p>
        <w:p>
          <w:pPr>
            <w:pStyle w:val="11"/>
            <w:tabs>
              <w:tab w:val="right" w:leader="dot" w:pos="8296"/>
            </w:tabs>
            <w:rPr>
              <w:rFonts w:cstheme="minorBidi"/>
              <w:sz w:val="21"/>
            </w:rPr>
          </w:pPr>
          <w:r>
            <w:fldChar w:fldCharType="begin"/>
          </w:r>
          <w:r>
            <w:instrText xml:space="preserve"> HYPERLINK \l "_Toc127759096" </w:instrText>
          </w:r>
          <w:r>
            <w:fldChar w:fldCharType="separate"/>
          </w:r>
          <w:r>
            <w:rPr>
              <w:rStyle w:val="19"/>
            </w:rPr>
            <w:t>6.2 Weaknesses</w:t>
          </w:r>
          <w:r>
            <w:tab/>
          </w:r>
          <w:r>
            <w:fldChar w:fldCharType="begin"/>
          </w:r>
          <w:r>
            <w:instrText xml:space="preserve"> PAGEREF _Toc127759096 \h </w:instrText>
          </w:r>
          <w:r>
            <w:fldChar w:fldCharType="separate"/>
          </w:r>
          <w:r>
            <w:t>20</w:t>
          </w:r>
          <w:r>
            <w:fldChar w:fldCharType="end"/>
          </w:r>
          <w:r>
            <w:fldChar w:fldCharType="end"/>
          </w:r>
        </w:p>
        <w:p>
          <w:pPr>
            <w:pStyle w:val="10"/>
            <w:tabs>
              <w:tab w:val="right" w:leader="dot" w:pos="8296"/>
            </w:tabs>
            <w:rPr>
              <w:rFonts w:cstheme="minorBidi"/>
              <w:sz w:val="21"/>
            </w:rPr>
          </w:pPr>
          <w:r>
            <w:fldChar w:fldCharType="begin"/>
          </w:r>
          <w:r>
            <w:instrText xml:space="preserve"> HYPERLINK \l "_Toc127759097" </w:instrText>
          </w:r>
          <w:r>
            <w:fldChar w:fldCharType="separate"/>
          </w:r>
          <w:r>
            <w:rPr>
              <w:rStyle w:val="19"/>
              <w:rFonts w:ascii="Times New Roman" w:hAnsi="Times New Roman" w:eastAsia="宋体"/>
            </w:rPr>
            <w:t>7</w:t>
          </w:r>
          <w:r>
            <w:rPr>
              <w:rStyle w:val="19"/>
              <w:rFonts w:ascii="Times New Roman" w:hAnsi="Times New Roman"/>
            </w:rPr>
            <w:t xml:space="preserve"> References</w:t>
          </w:r>
          <w:r>
            <w:tab/>
          </w:r>
          <w:r>
            <w:fldChar w:fldCharType="begin"/>
          </w:r>
          <w:r>
            <w:instrText xml:space="preserve"> PAGEREF _Toc127759097 \h </w:instrText>
          </w:r>
          <w:r>
            <w:fldChar w:fldCharType="separate"/>
          </w:r>
          <w:r>
            <w:t>21</w:t>
          </w:r>
          <w:r>
            <w:fldChar w:fldCharType="end"/>
          </w:r>
          <w:r>
            <w:fldChar w:fldCharType="end"/>
          </w:r>
        </w:p>
        <w:p>
          <w:pPr>
            <w:pStyle w:val="10"/>
            <w:tabs>
              <w:tab w:val="right" w:leader="dot" w:pos="8296"/>
            </w:tabs>
            <w:rPr>
              <w:rFonts w:cstheme="minorBidi"/>
              <w:sz w:val="21"/>
            </w:rPr>
          </w:pPr>
          <w:r>
            <w:fldChar w:fldCharType="begin"/>
          </w:r>
          <w:r>
            <w:instrText xml:space="preserve"> HYPERLINK \l "_Toc127759098" </w:instrText>
          </w:r>
          <w:r>
            <w:fldChar w:fldCharType="separate"/>
          </w:r>
          <w:r>
            <w:rPr>
              <w:rStyle w:val="19"/>
              <w:rFonts w:ascii="Times New Roman" w:hAnsi="Times New Roman" w:eastAsia="宋体"/>
            </w:rPr>
            <w:t>8</w:t>
          </w:r>
          <w:r>
            <w:rPr>
              <w:rStyle w:val="19"/>
              <w:rFonts w:ascii="Times New Roman" w:hAnsi="Times New Roman"/>
            </w:rPr>
            <w:t xml:space="preserve"> Letter for the Puzzle Editor of the New York Times</w:t>
          </w:r>
          <w:r>
            <w:tab/>
          </w:r>
          <w:r>
            <w:fldChar w:fldCharType="begin"/>
          </w:r>
          <w:r>
            <w:instrText xml:space="preserve"> PAGEREF _Toc127759098 \h </w:instrText>
          </w:r>
          <w:r>
            <w:fldChar w:fldCharType="separate"/>
          </w:r>
          <w:r>
            <w:t>21</w:t>
          </w:r>
          <w:r>
            <w:fldChar w:fldCharType="end"/>
          </w:r>
          <w:r>
            <w:fldChar w:fldCharType="end"/>
          </w:r>
        </w:p>
        <w:p>
          <w:pPr>
            <w:pStyle w:val="10"/>
            <w:tabs>
              <w:tab w:val="right" w:leader="dot" w:pos="8296"/>
            </w:tabs>
            <w:rPr>
              <w:rFonts w:cstheme="minorBidi"/>
              <w:sz w:val="21"/>
            </w:rPr>
          </w:pPr>
          <w:r>
            <w:fldChar w:fldCharType="begin"/>
          </w:r>
          <w:r>
            <w:instrText xml:space="preserve"> HYPERLINK \l "_Toc127759099" </w:instrText>
          </w:r>
          <w:r>
            <w:fldChar w:fldCharType="separate"/>
          </w:r>
          <w:r>
            <w:rPr>
              <w:rStyle w:val="19"/>
              <w:rFonts w:ascii="Times New Roman" w:hAnsi="Times New Roman" w:eastAsia="宋体"/>
            </w:rPr>
            <w:t>9</w:t>
          </w:r>
          <w:r>
            <w:rPr>
              <w:rStyle w:val="19"/>
              <w:rFonts w:ascii="Times New Roman" w:hAnsi="Times New Roman"/>
            </w:rPr>
            <w:t xml:space="preserve"> About the Authors</w:t>
          </w:r>
          <w:r>
            <w:tab/>
          </w:r>
          <w:r>
            <w:fldChar w:fldCharType="begin"/>
          </w:r>
          <w:r>
            <w:instrText xml:space="preserve"> PAGEREF _Toc127759099 \h </w:instrText>
          </w:r>
          <w:r>
            <w:fldChar w:fldCharType="separate"/>
          </w:r>
          <w:r>
            <w:t>22</w:t>
          </w:r>
          <w:r>
            <w:fldChar w:fldCharType="end"/>
          </w:r>
          <w:r>
            <w:fldChar w:fldCharType="end"/>
          </w:r>
        </w:p>
        <w:p>
          <w:pPr>
            <w:pStyle w:val="10"/>
            <w:tabs>
              <w:tab w:val="right" w:leader="dot" w:pos="8296"/>
            </w:tabs>
            <w:rPr>
              <w:rFonts w:cstheme="minorBidi"/>
              <w:sz w:val="21"/>
            </w:rPr>
          </w:pPr>
          <w:r>
            <w:fldChar w:fldCharType="begin"/>
          </w:r>
          <w:r>
            <w:instrText xml:space="preserve"> HYPERLINK \l "_Toc127759100" </w:instrText>
          </w:r>
          <w:r>
            <w:fldChar w:fldCharType="separate"/>
          </w:r>
          <w:r>
            <w:rPr>
              <w:rStyle w:val="19"/>
              <w:rFonts w:ascii="Times New Roman" w:hAnsi="Times New Roman" w:eastAsia="宋体"/>
            </w:rPr>
            <w:t>10</w:t>
          </w:r>
          <w:r>
            <w:rPr>
              <w:rStyle w:val="19"/>
              <w:rFonts w:ascii="Times New Roman" w:hAnsi="Times New Roman"/>
            </w:rPr>
            <w:t xml:space="preserve"> Appendix</w:t>
          </w:r>
          <w:r>
            <w:tab/>
          </w:r>
          <w:r>
            <w:fldChar w:fldCharType="begin"/>
          </w:r>
          <w:r>
            <w:instrText xml:space="preserve"> PAGEREF _Toc127759100 \h </w:instrText>
          </w:r>
          <w:r>
            <w:fldChar w:fldCharType="separate"/>
          </w:r>
          <w:r>
            <w:t>22</w:t>
          </w:r>
          <w:r>
            <w:fldChar w:fldCharType="end"/>
          </w:r>
          <w:r>
            <w:fldChar w:fldCharType="end"/>
          </w:r>
        </w:p>
        <w:p>
          <w:pPr>
            <w:rPr>
              <w:rFonts w:ascii="Times New Roman" w:hAnsi="Times New Roman" w:cs="Times New Roman"/>
            </w:rPr>
          </w:pPr>
          <w:r>
            <w:rPr>
              <w:rFonts w:ascii="Times New Roman" w:hAnsi="Times New Roman" w:cs="Times New Roman"/>
              <w:b/>
              <w:bCs/>
              <w:lang w:val="zh-CN"/>
            </w:rPr>
            <w:fldChar w:fldCharType="end"/>
          </w:r>
        </w:p>
      </w:sdtContent>
    </w:sdt>
    <w:p>
      <w:pPr>
        <w:jc w:val="center"/>
        <w:rPr>
          <w:rFonts w:ascii="Times New Roman" w:hAnsi="Times New Roman" w:cs="Times New Roman"/>
          <w:b/>
          <w:bCs/>
          <w:sz w:val="24"/>
        </w:rPr>
      </w:pPr>
    </w:p>
    <w:p>
      <w:pPr>
        <w:pStyle w:val="2"/>
        <w:jc w:val="center"/>
        <w:rPr>
          <w:rFonts w:ascii="Times New Roman" w:hAnsi="Times New Roman" w:cs="Times New Roman"/>
        </w:rPr>
      </w:pPr>
      <w:bookmarkStart w:id="0" w:name="_Toc127759059"/>
      <w:r>
        <w:rPr>
          <w:rFonts w:ascii="Times New Roman" w:hAnsi="Times New Roman" w:cs="Times New Roman"/>
        </w:rPr>
        <w:t>Introduction</w:t>
      </w:r>
      <w:bookmarkEnd w:id="0"/>
    </w:p>
    <w:p>
      <w:pPr>
        <w:pStyle w:val="3"/>
        <w:rPr>
          <w:rFonts w:ascii="Times New Roman" w:hAnsi="Times New Roman" w:cs="Times New Roman"/>
        </w:rPr>
      </w:pPr>
      <w:bookmarkStart w:id="1" w:name="_Toc127759060"/>
      <w:r>
        <w:rPr>
          <w:rFonts w:ascii="Times New Roman" w:hAnsi="Times New Roman" w:cs="Times New Roman"/>
        </w:rPr>
        <w:t>Background</w:t>
      </w:r>
      <w:bookmarkEnd w:id="1"/>
    </w:p>
    <w:p>
      <w:pPr>
        <w:ind w:firstLine="240" w:firstLineChars="100"/>
        <w:rPr>
          <w:rFonts w:ascii="Times New Roman" w:hAnsi="Times New Roman" w:cs="Times New Roman"/>
        </w:rPr>
      </w:pPr>
      <w:r>
        <w:rPr>
          <w:rFonts w:ascii="Times New Roman" w:hAnsi="Times New Roman" w:cs="Times New Roman"/>
          <w:sz w:val="24"/>
        </w:rPr>
        <w:t>The New York Times offers one puzzle per day, and players are considered successful if they guess the puzzle six times or less. Players are asked to guess from a list of 13,000 recognized words, and each guess must be an actual English word. Each guess will provide one feedback, and the color of the letter will change from gray, which means that there is no letter in the word, to yellow, which means that there is a letter in the word but in the wrong position, to green, which means that the correct position of the letter in the word has been guessed.</w:t>
      </w:r>
      <w:r>
        <w:rPr>
          <w:rFonts w:ascii="Times New Roman" w:hAnsi="Times New Roman" w:cs="Times New Roman"/>
          <w:sz w:val="24"/>
        </w:rPr>
        <w:br w:type="textWrapping"/>
      </w:r>
      <w:r>
        <w:rPr>
          <w:rFonts w:ascii="Times New Roman" w:hAnsi="Times New Roman" w:cs="Times New Roman"/>
        </w:rPr>
        <w:t xml:space="preserve"> </w:t>
      </w:r>
    </w:p>
    <w:p>
      <w:pPr>
        <w:pStyle w:val="3"/>
        <w:rPr>
          <w:rFonts w:ascii="Times New Roman" w:hAnsi="Times New Roman" w:cs="Times New Roman"/>
        </w:rPr>
      </w:pPr>
      <w:bookmarkStart w:id="2" w:name="_Toc127759061"/>
      <w:r>
        <w:rPr>
          <w:rFonts w:ascii="Times New Roman" w:hAnsi="Times New Roman" w:cs="Times New Roman"/>
        </w:rPr>
        <w:t>Restatement of the Problem</w:t>
      </w:r>
      <w:bookmarkEnd w:id="2"/>
    </w:p>
    <w:p>
      <w:pPr>
        <w:widowControl/>
        <w:ind w:firstLine="420"/>
        <w:jc w:val="left"/>
        <w:rPr>
          <w:rFonts w:ascii="Times New Roman" w:hAnsi="Times New Roman" w:eastAsia="宋体" w:cs="Times New Roman"/>
          <w:color w:val="000000"/>
          <w:kern w:val="0"/>
          <w:sz w:val="24"/>
          <w:lang w:bidi="ar"/>
        </w:rPr>
      </w:pPr>
      <w:r>
        <w:rPr>
          <w:rFonts w:ascii="Times New Roman" w:hAnsi="Times New Roman" w:eastAsia="宋体" w:cs="Times New Roman"/>
          <w:color w:val="000000"/>
          <w:kern w:val="0"/>
          <w:sz w:val="24"/>
          <w:lang w:bidi="ar"/>
        </w:rPr>
        <w:t xml:space="preserve"> •U</w:t>
      </w:r>
      <w:r>
        <w:rPr>
          <w:rFonts w:hint="eastAsia" w:ascii="Times New Roman" w:hAnsi="Times New Roman" w:eastAsia="宋体" w:cs="Times New Roman"/>
          <w:color w:val="000000"/>
          <w:kern w:val="0"/>
          <w:sz w:val="24"/>
          <w:lang w:bidi="ar"/>
        </w:rPr>
        <w:t>se</w:t>
      </w:r>
      <w:r>
        <w:rPr>
          <w:rFonts w:ascii="Times New Roman" w:hAnsi="Times New Roman" w:eastAsia="宋体" w:cs="Times New Roman"/>
          <w:color w:val="000000"/>
          <w:kern w:val="0"/>
          <w:sz w:val="24"/>
          <w:lang w:bidi="ar"/>
        </w:rPr>
        <w:t xml:space="preserve"> a model to explain the trend in the number of reported results and to predict the number of reported results on the date of March 1, 2023. Speculate whether there are other features that affect the number of times people guess the correct word in the HARD model.</w:t>
      </w:r>
    </w:p>
    <w:p>
      <w:pPr>
        <w:widowControl/>
        <w:ind w:firstLine="420"/>
        <w:jc w:val="left"/>
        <w:rPr>
          <w:rFonts w:ascii="Times New Roman" w:hAnsi="Times New Roman" w:eastAsia="宋体" w:cs="Times New Roman"/>
          <w:color w:val="000000"/>
          <w:kern w:val="0"/>
          <w:sz w:val="24"/>
          <w:lang w:bidi="ar"/>
        </w:rPr>
      </w:pPr>
    </w:p>
    <w:p>
      <w:pPr>
        <w:widowControl/>
        <w:ind w:firstLine="480" w:firstLineChars="200"/>
        <w:jc w:val="left"/>
        <w:rPr>
          <w:rFonts w:ascii="Times New Roman" w:hAnsi="Times New Roman" w:cs="Times New Roman"/>
          <w:sz w:val="24"/>
        </w:rPr>
      </w:pPr>
      <w:r>
        <w:rPr>
          <w:rFonts w:hint="eastAsia" w:ascii="Times New Roman" w:hAnsi="Times New Roman" w:eastAsia="宋体" w:cs="Times New Roman"/>
          <w:color w:val="000000"/>
          <w:kern w:val="0"/>
          <w:sz w:val="24"/>
          <w:lang w:bidi="ar"/>
        </w:rPr>
        <w:t xml:space="preserve"> </w:t>
      </w:r>
      <w:r>
        <w:rPr>
          <w:rFonts w:ascii="Times New Roman" w:hAnsi="Times New Roman" w:eastAsia="宋体" w:cs="Times New Roman"/>
          <w:color w:val="000000"/>
          <w:kern w:val="0"/>
          <w:sz w:val="24"/>
          <w:lang w:bidi="ar"/>
        </w:rPr>
        <w:t>•</w:t>
      </w:r>
      <w:r>
        <w:rPr>
          <w:rFonts w:ascii="Times New Roman" w:hAnsi="Times New Roman" w:cs="Times New Roman"/>
          <w:sz w:val="24"/>
        </w:rPr>
        <w:t>Build a model that predicts the distribution of the number of times it takes to guess the word when given any date later in the day. Predict, predict the distribution of the number of times needed to guess the word ERRIE. What are the uncertainties in your model?</w:t>
      </w:r>
    </w:p>
    <w:p>
      <w:pPr>
        <w:widowControl/>
        <w:ind w:firstLine="480" w:firstLineChars="200"/>
        <w:jc w:val="left"/>
        <w:rPr>
          <w:rFonts w:ascii="Times New Roman" w:hAnsi="Times New Roman" w:cs="Times New Roman"/>
          <w:sz w:val="24"/>
        </w:rPr>
      </w:pPr>
    </w:p>
    <w:p>
      <w:pPr>
        <w:widowControl/>
        <w:ind w:firstLine="480" w:firstLineChars="200"/>
        <w:jc w:val="left"/>
        <w:rPr>
          <w:rFonts w:ascii="Times New Roman" w:hAnsi="Times New Roman" w:cs="Times New Roman"/>
          <w:sz w:val="24"/>
        </w:rPr>
      </w:pPr>
      <w:r>
        <w:rPr>
          <w:rFonts w:ascii="Times New Roman" w:hAnsi="Times New Roman" w:eastAsia="宋体" w:cs="Times New Roman"/>
          <w:color w:val="000000"/>
          <w:kern w:val="0"/>
          <w:sz w:val="24"/>
          <w:lang w:bidi="ar"/>
        </w:rPr>
        <w:t>•</w:t>
      </w:r>
      <w:r>
        <w:rPr>
          <w:rFonts w:hint="eastAsia" w:ascii="Times New Roman" w:hAnsi="Times New Roman" w:eastAsia="宋体" w:cs="Times New Roman"/>
          <w:sz w:val="24"/>
        </w:rPr>
        <w:t xml:space="preserve"> </w:t>
      </w:r>
      <w:r>
        <w:rPr>
          <w:rFonts w:ascii="Times New Roman" w:hAnsi="Times New Roman" w:cs="Times New Roman"/>
          <w:sz w:val="24"/>
        </w:rPr>
        <w:t xml:space="preserve">Identify the possible attributes to classify words according to their difficulty. Make predictions about the difficulty of the given word </w:t>
      </w:r>
      <w:r>
        <w:rPr>
          <w:rFonts w:hint="eastAsia" w:ascii="Times New Roman" w:hAnsi="Times New Roman" w:cs="Times New Roman"/>
          <w:sz w:val="24"/>
        </w:rPr>
        <w:t>‘E</w:t>
      </w:r>
      <w:r>
        <w:rPr>
          <w:rFonts w:ascii="Times New Roman" w:hAnsi="Times New Roman" w:cs="Times New Roman"/>
          <w:sz w:val="24"/>
        </w:rPr>
        <w:t>ERIE</w:t>
      </w:r>
      <w:r>
        <w:rPr>
          <w:rFonts w:hint="eastAsia" w:ascii="Times New Roman" w:hAnsi="Times New Roman" w:cs="Times New Roman"/>
          <w:sz w:val="24"/>
        </w:rPr>
        <w:t>’</w:t>
      </w:r>
      <w:r>
        <w:rPr>
          <w:rFonts w:ascii="Times New Roman" w:hAnsi="Times New Roman" w:cs="Times New Roman"/>
          <w:sz w:val="24"/>
        </w:rPr>
        <w:t xml:space="preserve"> and talk about the accuracy of your classification model.</w:t>
      </w:r>
    </w:p>
    <w:p>
      <w:pPr>
        <w:widowControl/>
        <w:ind w:firstLine="480" w:firstLineChars="200"/>
        <w:jc w:val="left"/>
        <w:rPr>
          <w:rFonts w:ascii="Times New Roman" w:hAnsi="Times New Roman" w:cs="Times New Roman"/>
          <w:sz w:val="24"/>
        </w:rPr>
      </w:pPr>
    </w:p>
    <w:p>
      <w:pPr>
        <w:ind w:firstLine="420"/>
        <w:rPr>
          <w:rFonts w:ascii="Times New Roman" w:hAnsi="Times New Roman" w:cs="Times New Roman"/>
          <w:sz w:val="24"/>
        </w:rPr>
      </w:pPr>
      <w:r>
        <w:rPr>
          <w:rFonts w:ascii="Times New Roman" w:hAnsi="Times New Roman" w:eastAsia="宋体" w:cs="Times New Roman"/>
          <w:color w:val="000000"/>
          <w:kern w:val="0"/>
          <w:sz w:val="24"/>
          <w:lang w:bidi="ar"/>
        </w:rPr>
        <w:t xml:space="preserve">• </w:t>
      </w:r>
      <w:r>
        <w:rPr>
          <w:rFonts w:ascii="Times New Roman" w:hAnsi="Times New Roman" w:cs="Times New Roman"/>
          <w:sz w:val="24"/>
        </w:rPr>
        <w:t>List some other interesting features in the dataset</w:t>
      </w:r>
    </w:p>
    <w:p>
      <w:pPr>
        <w:pStyle w:val="3"/>
        <w:rPr>
          <w:rFonts w:eastAsia="Times New Roman"/>
          <w:kern w:val="44"/>
        </w:rPr>
      </w:pPr>
      <w:r>
        <w:rPr>
          <w:rFonts w:eastAsia="Times New Roman"/>
          <w:kern w:val="44"/>
        </w:rPr>
        <w:t>O</w:t>
      </w:r>
      <w:r>
        <w:rPr>
          <w:rFonts w:hint="eastAsia" w:asciiTheme="minorEastAsia" w:hAnsiTheme="minorEastAsia" w:eastAsiaTheme="minorEastAsia"/>
          <w:kern w:val="44"/>
        </w:rPr>
        <w:t>ur</w:t>
      </w:r>
      <w:r>
        <w:rPr>
          <w:rFonts w:eastAsia="Times New Roman"/>
          <w:kern w:val="44"/>
        </w:rPr>
        <w:t xml:space="preserve"> work</w:t>
      </w:r>
    </w:p>
    <w:p>
      <w:pPr>
        <w:ind w:firstLine="420"/>
        <w:rPr>
          <w:rFonts w:ascii="Times New Roman" w:hAnsi="Times New Roman" w:eastAsia="宋体" w:cs="Times New Roman"/>
          <w:color w:val="000000"/>
          <w:kern w:val="0"/>
          <w:sz w:val="24"/>
          <w:lang w:bidi="ar"/>
        </w:rPr>
      </w:pPr>
      <w:r>
        <w:rPr>
          <w:rFonts w:ascii="Times New Roman" w:hAnsi="Times New Roman" w:eastAsia="宋体" w:cs="Times New Roman"/>
          <w:color w:val="000000"/>
          <w:kern w:val="0"/>
          <w:sz w:val="24"/>
          <w:lang w:bidi="ar"/>
        </w:rPr>
        <w:t>For question 1, we used multiple models to explain and predict the number of reported outcomes, including the ARIMA model, the GM model, and other models, of which our group believes that the ARIMA model best explains this trend, while the polynomial function does not fit such a trend. Based on multiple model tests, we believe that the reported results on March 1, 2023 will be between [6000,17500]. Through data visualization analysis, we concluded that some attributes of words, including letter repetition and word frequency, affect the percentage of scores in the difficult mode.</w:t>
      </w:r>
    </w:p>
    <w:p>
      <w:pPr>
        <w:ind w:firstLine="480" w:firstLineChars="200"/>
        <w:rPr>
          <w:rFonts w:ascii="Times New Roman" w:hAnsi="Times New Roman" w:eastAsia="宋体" w:cs="Times New Roman"/>
          <w:color w:val="000000"/>
          <w:kern w:val="0"/>
          <w:sz w:val="24"/>
          <w:lang w:bidi="ar"/>
        </w:rPr>
      </w:pPr>
      <w:r>
        <w:rPr>
          <w:rFonts w:ascii="Times New Roman" w:hAnsi="Times New Roman" w:eastAsia="宋体" w:cs="Times New Roman"/>
          <w:color w:val="000000"/>
          <w:kern w:val="0"/>
          <w:sz w:val="24"/>
          <w:lang w:bidi="ar"/>
        </w:rPr>
        <w:t>For question 2, we first defined the expectation of the score distribution as the most direct representation of the difficulty of the puzzle, and then analyzed the potential attributes in the solution word, expanded the original dataset to one that could represent multiple features in the word, and trained it with a number of machine learning models. Comparing the accuracy of each model, we found that the decision tree was the best predictor, followed by KNN models, etc., while rejecting some models that were clearly not applicable to the problem. With a sample size of 357 left, the decision tree had a prediction accuracy of 100%, so we also used it as a percentage of the score for predicting the puzzle 'EERIE' on March 1, 2023. We drop this sample into the model multiple times, train with each score share in the original dataset as a label, predict and take the average score, and finally predict the score share as (1%,3%,4%,28%,28%,21%,15%) with a difficulty factor of 5.02. And using the difficulty factor we defined as a label to take the training, the final prediction of ' EERIE' has a difficulty coefficient of 4.24, and based on this error, we are 88% confident that the model's prediction is reasonable.</w:t>
      </w:r>
    </w:p>
    <w:p>
      <w:pPr>
        <w:ind w:firstLine="480" w:firstLineChars="200"/>
        <w:rPr>
          <w:rFonts w:ascii="Times New Roman" w:hAnsi="Times New Roman" w:eastAsia="宋体" w:cs="Times New Roman"/>
          <w:color w:val="000000"/>
          <w:kern w:val="0"/>
          <w:sz w:val="24"/>
          <w:lang w:bidi="ar"/>
        </w:rPr>
      </w:pPr>
      <w:r>
        <w:rPr>
          <w:rFonts w:ascii="Times New Roman" w:hAnsi="Times New Roman" w:eastAsia="宋体" w:cs="Times New Roman"/>
          <w:color w:val="000000"/>
          <w:kern w:val="0"/>
          <w:sz w:val="24"/>
          <w:lang w:bidi="ar"/>
        </w:rPr>
        <w:t>For problem 3, we follow the model of problem 2 and only start from the attributes of the words themselves to classify the difficulty of solution words. Through correlation analysis, we find that the attributes of letter frequency, syllable frequency, number of vowels, vowel position, and commonness of words in the Wordle game are all related to the difficulty grading of solution words, but find We could not find any potential attributes that could largely classify the difficulty of solution words, and almost all of them were the result of the combined effect of these factors. For the word 'EERIE', we classified it as a 'harder' type, which is harder than about 90% of the words in the original dataset. For this prediction result, our classification model achieves an accuracy of 65%.</w:t>
      </w:r>
      <w:r>
        <w:rPr>
          <w:rFonts w:hint="eastAsia" w:ascii="Times New Roman" w:hAnsi="Times New Roman" w:eastAsia="宋体" w:cs="Times New Roman"/>
          <w:color w:val="FF0000"/>
          <w:kern w:val="0"/>
          <w:sz w:val="24"/>
          <w:lang w:bidi="ar"/>
        </w:rPr>
        <w:t>(这些结果是临时糊上去的，不知道够不够时间做实验了</w:t>
      </w:r>
      <w:r>
        <w:rPr>
          <w:rFonts w:ascii="Times New Roman" w:hAnsi="Times New Roman" w:eastAsia="宋体" w:cs="Times New Roman"/>
          <w:color w:val="FF0000"/>
          <w:kern w:val="0"/>
          <w:sz w:val="24"/>
          <w:lang w:bidi="ar"/>
        </w:rPr>
        <w:t>)</w:t>
      </w:r>
      <w:r>
        <w:rPr>
          <w:rFonts w:ascii="Times New Roman" w:hAnsi="Times New Roman" w:eastAsia="宋体" w:cs="Times New Roman"/>
          <w:color w:val="000000"/>
          <w:kern w:val="0"/>
          <w:sz w:val="24"/>
          <w:lang w:bidi="ar"/>
        </w:rPr>
        <w:t xml:space="preserve">  </w:t>
      </w:r>
    </w:p>
    <w:p>
      <w:pPr>
        <w:ind w:firstLine="480" w:firstLineChars="200"/>
        <w:rPr>
          <w:rFonts w:ascii="Times New Roman" w:hAnsi="Times New Roman" w:eastAsia="宋体" w:cs="Times New Roman"/>
          <w:color w:val="000000"/>
          <w:kern w:val="0"/>
          <w:sz w:val="24"/>
          <w:lang w:bidi="ar"/>
        </w:rPr>
      </w:pPr>
      <w:r>
        <w:rPr>
          <w:rFonts w:ascii="Times New Roman" w:hAnsi="Times New Roman" w:eastAsia="宋体" w:cs="Times New Roman"/>
          <w:color w:val="000000"/>
          <w:kern w:val="0"/>
          <w:sz w:val="24"/>
          <w:lang w:bidi="ar"/>
        </w:rPr>
        <w:t>For problem 4, our group first processed anomalous data on the original dataset, performed data cleaning, and analyzed the relevance of each feature in the dataset. In Section 5.1, we defined several useful fields as mining features for the dataset, while in Section 7.1, we mined the potential attributes of the words themselves. These features contribute significantly to both model building and validation.</w:t>
      </w:r>
    </w:p>
    <w:p>
      <w:pPr>
        <w:ind w:firstLine="480" w:firstLineChars="200"/>
        <w:rPr>
          <w:rFonts w:ascii="Times New Roman" w:hAnsi="Times New Roman" w:eastAsia="宋体" w:cs="Times New Roman"/>
          <w:color w:val="000000"/>
          <w:kern w:val="0"/>
          <w:sz w:val="24"/>
          <w:lang w:bidi="ar"/>
        </w:rPr>
      </w:pPr>
    </w:p>
    <w:p>
      <w:pPr>
        <w:pStyle w:val="2"/>
        <w:jc w:val="center"/>
        <w:rPr>
          <w:rFonts w:ascii="Times New Roman" w:hAnsi="Times New Roman" w:cs="Times New Roman"/>
        </w:rPr>
      </w:pPr>
      <w:bookmarkStart w:id="3" w:name="_Toc127759063"/>
      <w:r>
        <w:rPr>
          <w:rFonts w:ascii="Times New Roman" w:hAnsi="Times New Roman" w:cs="Times New Roman"/>
        </w:rPr>
        <w:t>Assumptions and Explanations</w:t>
      </w:r>
      <w:bookmarkEnd w:id="3"/>
    </w:p>
    <w:p>
      <w:pPr>
        <w:pStyle w:val="3"/>
        <w:rPr>
          <w:rFonts w:ascii="Times New Roman" w:hAnsi="Times New Roman" w:cs="Times New Roman"/>
        </w:rPr>
      </w:pPr>
      <w:bookmarkStart w:id="4" w:name="_Toc127759064"/>
      <w:r>
        <w:rPr>
          <w:rFonts w:ascii="Times New Roman" w:hAnsi="Times New Roman" w:cs="Times New Roman"/>
        </w:rPr>
        <w:t>Condition Assumptions</w:t>
      </w:r>
      <w:bookmarkEnd w:id="4"/>
    </w:p>
    <w:p>
      <w:pPr>
        <w:ind w:firstLine="420"/>
        <w:rPr>
          <w:rFonts w:ascii="Times New Roman" w:hAnsi="Times New Roman" w:cs="Times New Roman"/>
        </w:rPr>
      </w:pPr>
      <w:r>
        <w:rPr>
          <w:rFonts w:ascii="Times New Roman" w:hAnsi="Times New Roman" w:cs="Times New Roman"/>
        </w:rPr>
        <w:t>1. the difficulty of the puzzle is related only to the nature of the word itself and can be measured using the distribution of the number of user attempts as a criterion, regardless of other influences.</w:t>
      </w:r>
    </w:p>
    <w:p>
      <w:pPr>
        <w:ind w:firstLine="420"/>
        <w:rPr>
          <w:rFonts w:ascii="Times New Roman" w:hAnsi="Times New Roman" w:cs="Times New Roman"/>
        </w:rPr>
      </w:pPr>
      <w:r>
        <w:rPr>
          <w:rFonts w:ascii="Times New Roman" w:hAnsi="Times New Roman" w:cs="Times New Roman"/>
        </w:rPr>
        <w:t>2. the data on one-time guesses are allowed, although the existence of many people guessing correctly at once on the same day is considered to be the presence of players with other information or advanced game strategies.</w:t>
      </w:r>
    </w:p>
    <w:p>
      <w:pPr>
        <w:ind w:firstLine="420"/>
        <w:rPr>
          <w:rFonts w:ascii="Times New Roman" w:hAnsi="Times New Roman" w:cs="Times New Roman"/>
        </w:rPr>
      </w:pPr>
      <w:r>
        <w:rPr>
          <w:rFonts w:ascii="Times New Roman" w:hAnsi="Times New Roman" w:cs="Times New Roman"/>
        </w:rPr>
        <w:t>3. the percentage of the data set given has a negligible impact on the results and, after rounding, does not have much effect on the training effect.</w:t>
      </w:r>
    </w:p>
    <w:p>
      <w:pPr>
        <w:ind w:firstLine="420"/>
        <w:rPr>
          <w:rFonts w:ascii="Times New Roman" w:hAnsi="Times New Roman" w:cs="Times New Roman"/>
        </w:rPr>
      </w:pPr>
      <w:r>
        <w:rPr>
          <w:rFonts w:ascii="Times New Roman" w:hAnsi="Times New Roman" w:cs="Times New Roman"/>
        </w:rPr>
        <w:t>4. the assumption that the number of wordle participants will not be influenced by other factors to urge over time.</w:t>
      </w:r>
    </w:p>
    <w:p>
      <w:pPr>
        <w:ind w:firstLine="420"/>
        <w:rPr>
          <w:rFonts w:ascii="Times New Roman" w:hAnsi="Times New Roman" w:cs="Times New Roman"/>
        </w:rPr>
      </w:pPr>
      <w:r>
        <w:rPr>
          <w:rFonts w:ascii="Times New Roman" w:hAnsi="Times New Roman" w:cs="Times New Roman"/>
        </w:rPr>
        <w:t>5. the model built by analyzing the given dataset is sufficient to explain the trend of the Reported results, without considering other factors.</w:t>
      </w:r>
    </w:p>
    <w:p>
      <w:pPr>
        <w:pStyle w:val="3"/>
        <w:rPr>
          <w:rFonts w:hint="eastAsia" w:ascii="Times New Roman" w:hAnsi="Times New Roman" w:eastAsia="宋体" w:cs="Times New Roman"/>
          <w:sz w:val="24"/>
        </w:rPr>
      </w:pPr>
      <w:bookmarkStart w:id="5" w:name="_Toc127759065"/>
      <w:r>
        <w:rPr>
          <w:rFonts w:ascii="Times New Roman" w:hAnsi="Times New Roman" w:cs="Times New Roman"/>
        </w:rPr>
        <w:t>Notation</w:t>
      </w:r>
      <w:bookmarkEnd w:id="5"/>
      <w:r>
        <w:rPr>
          <w:rFonts w:ascii="Times New Roman" w:hAnsi="Times New Roman" w:cs="Times New Roman"/>
        </w:rPr>
        <w:t xml:space="preserve"> </w:t>
      </w:r>
    </w:p>
    <w:tbl>
      <w:tblPr>
        <w:tblStyle w:val="15"/>
        <w:tblW w:w="0" w:type="auto"/>
        <w:jc w:val="center"/>
        <w:tblLayout w:type="autofit"/>
        <w:tblCellMar>
          <w:top w:w="0" w:type="dxa"/>
          <w:left w:w="108" w:type="dxa"/>
          <w:bottom w:w="0" w:type="dxa"/>
          <w:right w:w="108" w:type="dxa"/>
        </w:tblCellMar>
      </w:tblPr>
      <w:tblGrid>
        <w:gridCol w:w="7831"/>
        <w:gridCol w:w="475"/>
      </w:tblGrid>
      <w:tr>
        <w:tblPrEx>
          <w:tblCellMar>
            <w:top w:w="0" w:type="dxa"/>
            <w:left w:w="108" w:type="dxa"/>
            <w:bottom w:w="0" w:type="dxa"/>
            <w:right w:w="108" w:type="dxa"/>
          </w:tblCellMar>
        </w:tblPrEx>
        <w:trPr>
          <w:jc w:val="center"/>
        </w:trPr>
        <w:tc>
          <w:tcPr>
            <w:tcW w:w="7831" w:type="dxa"/>
          </w:tcPr>
          <w:p>
            <w:pPr>
              <w:rPr>
                <w:rFonts w:hint="eastAsia" w:ascii="Times New Roman" w:hAnsi="Times New Roman" w:eastAsia="宋体" w:cs="Times New Roman"/>
                <w:sz w:val="24"/>
              </w:rPr>
            </w:pPr>
          </w:p>
        </w:tc>
        <w:tc>
          <w:tcPr>
            <w:tcW w:w="475" w:type="dxa"/>
          </w:tcPr>
          <w:p>
            <w:pPr>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AUTONUM  \* GB2 </w:instrText>
            </w:r>
            <w:r>
              <w:rPr>
                <w:rFonts w:ascii="Times New Roman" w:hAnsi="Times New Roman" w:eastAsia="宋体" w:cs="Times New Roman"/>
                <w:sz w:val="24"/>
              </w:rPr>
              <w:fldChar w:fldCharType="end"/>
            </w:r>
          </w:p>
        </w:tc>
      </w:tr>
    </w:tbl>
    <w:p>
      <w:pPr>
        <w:rPr>
          <w:rFonts w:ascii="Times New Roman" w:hAnsi="Times New Roman" w:eastAsia="宋体" w:cs="Times New Roman"/>
          <w:sz w:val="24"/>
        </w:rPr>
      </w:pPr>
      <w:r>
        <w:rPr>
          <w:rFonts w:ascii="Times New Roman" w:hAnsi="Times New Roman" w:eastAsia="宋体" w:cs="Times New Roman"/>
          <w:b/>
          <w:bCs/>
          <w:sz w:val="24"/>
        </w:rPr>
        <w:t>Table 1</w:t>
      </w:r>
      <w:r>
        <w:rPr>
          <w:rFonts w:ascii="Times New Roman" w:hAnsi="Times New Roman" w:eastAsia="宋体" w:cs="Times New Roman"/>
          <w:sz w:val="24"/>
        </w:rPr>
        <w:t xml:space="preserve"> shows the notations that we use.</w:t>
      </w:r>
    </w:p>
    <w:p>
      <w:pPr>
        <w:jc w:val="center"/>
        <w:rPr>
          <w:rFonts w:ascii="Times New Roman" w:hAnsi="Times New Roman" w:eastAsia="宋体" w:cs="Times New Roman"/>
          <w:sz w:val="24"/>
        </w:rPr>
      </w:pPr>
      <w:r>
        <w:rPr>
          <w:rFonts w:ascii="Times New Roman" w:hAnsi="Times New Roman" w:eastAsia="宋体" w:cs="Times New Roman"/>
          <w:sz w:val="24"/>
        </w:rPr>
        <w:t>Table 1. Notation</w:t>
      </w:r>
    </w:p>
    <w:tbl>
      <w:tblPr>
        <w:tblStyle w:val="15"/>
        <w:tblW w:w="0" w:type="auto"/>
        <w:jc w:val="center"/>
        <w:tblLayout w:type="autofit"/>
        <w:tblCellMar>
          <w:top w:w="0" w:type="dxa"/>
          <w:left w:w="108" w:type="dxa"/>
          <w:bottom w:w="0" w:type="dxa"/>
          <w:right w:w="108" w:type="dxa"/>
        </w:tblCellMar>
      </w:tblPr>
      <w:tblGrid>
        <w:gridCol w:w="963"/>
        <w:gridCol w:w="7343"/>
      </w:tblGrid>
      <w:tr>
        <w:tblPrEx>
          <w:tblCellMar>
            <w:top w:w="0" w:type="dxa"/>
            <w:left w:w="108" w:type="dxa"/>
            <w:bottom w:w="0" w:type="dxa"/>
            <w:right w:w="108" w:type="dxa"/>
          </w:tblCellMar>
        </w:tblPrEx>
        <w:trPr>
          <w:jc w:val="center"/>
        </w:trPr>
        <w:tc>
          <w:tcPr>
            <w:tcW w:w="963" w:type="dxa"/>
            <w:tcBorders>
              <w:bottom w:val="single" w:color="auto" w:sz="4" w:space="0"/>
            </w:tcBorders>
          </w:tcPr>
          <w:p>
            <w:pPr>
              <w:rPr>
                <w:rFonts w:ascii="Times New Roman" w:hAnsi="Times New Roman" w:eastAsia="宋体" w:cs="Times New Roman"/>
                <w:sz w:val="24"/>
              </w:rPr>
            </w:pPr>
            <w:r>
              <w:rPr>
                <w:rFonts w:ascii="Times New Roman" w:hAnsi="Times New Roman" w:eastAsia="宋体" w:cs="Times New Roman"/>
                <w:sz w:val="24"/>
              </w:rPr>
              <w:t>Symbol</w:t>
            </w:r>
          </w:p>
        </w:tc>
        <w:tc>
          <w:tcPr>
            <w:tcW w:w="7343" w:type="dxa"/>
            <w:tcBorders>
              <w:bottom w:val="single" w:color="auto" w:sz="4" w:space="0"/>
            </w:tcBorders>
          </w:tcPr>
          <w:p>
            <w:pPr>
              <w:rPr>
                <w:rFonts w:ascii="Times New Roman" w:hAnsi="Times New Roman" w:eastAsia="宋体" w:cs="Times New Roman"/>
                <w:sz w:val="24"/>
              </w:rPr>
            </w:pPr>
            <w:r>
              <w:rPr>
                <w:rFonts w:ascii="Times New Roman" w:hAnsi="Times New Roman" w:eastAsia="宋体" w:cs="Times New Roman"/>
                <w:sz w:val="24"/>
              </w:rPr>
              <w:t>Description</w:t>
            </w:r>
          </w:p>
        </w:tc>
      </w:tr>
      <w:tr>
        <w:tblPrEx>
          <w:tblCellMar>
            <w:top w:w="0" w:type="dxa"/>
            <w:left w:w="108" w:type="dxa"/>
            <w:bottom w:w="0" w:type="dxa"/>
            <w:right w:w="108" w:type="dxa"/>
          </w:tblCellMar>
        </w:tblPrEx>
        <w:trPr>
          <w:jc w:val="center"/>
        </w:trPr>
        <w:tc>
          <w:tcPr>
            <w:tcW w:w="963" w:type="dxa"/>
            <w:tcBorders>
              <w:top w:val="single" w:color="auto" w:sz="4" w:space="0"/>
            </w:tcBorders>
          </w:tcPr>
          <w:p>
            <w:pPr>
              <w:rPr>
                <w:rFonts w:ascii="Times New Roman" w:hAnsi="Times New Roman" w:eastAsia="宋体" w:cs="Times New Roman"/>
                <w:sz w:val="24"/>
              </w:rPr>
            </w:pPr>
            <m:oMathPara>
              <m:oMath>
                <m:sSub>
                  <m:sSubPr>
                    <m:ctrlPr>
                      <w:rPr>
                        <w:rFonts w:ascii="Cambria Math" w:hAnsi="Cambria Math" w:eastAsia="宋体" w:cs="Times New Roman"/>
                        <w:i/>
                        <w:sz w:val="24"/>
                        <w:vertAlign w:val="subscript"/>
                      </w:rPr>
                    </m:ctrlPr>
                  </m:sSubPr>
                  <m:e>
                    <m:r>
                      <m:rPr/>
                      <w:rPr>
                        <w:rFonts w:ascii="Cambria Math" w:hAnsi="Cambria Math" w:eastAsia="宋体" w:cs="Times New Roman"/>
                        <w:sz w:val="24"/>
                        <w:vertAlign w:val="subscript"/>
                      </w:rPr>
                      <m:t>O</m:t>
                    </m:r>
                    <m:ctrlPr>
                      <w:rPr>
                        <w:rFonts w:ascii="Cambria Math" w:hAnsi="Cambria Math" w:eastAsia="宋体" w:cs="Times New Roman"/>
                        <w:i/>
                        <w:sz w:val="24"/>
                        <w:vertAlign w:val="subscript"/>
                      </w:rPr>
                    </m:ctrlPr>
                  </m:e>
                  <m:sub>
                    <m:r>
                      <m:rPr/>
                      <w:rPr>
                        <w:rFonts w:ascii="Cambria Math" w:hAnsi="Cambria Math" w:eastAsia="宋体" w:cs="Times New Roman"/>
                        <w:sz w:val="24"/>
                        <w:vertAlign w:val="subscript"/>
                      </w:rPr>
                      <m:t>i</m:t>
                    </m:r>
                    <m:ctrlPr>
                      <w:rPr>
                        <w:rFonts w:ascii="Cambria Math" w:hAnsi="Cambria Math" w:eastAsia="宋体" w:cs="Times New Roman"/>
                        <w:i/>
                        <w:sz w:val="24"/>
                        <w:vertAlign w:val="subscript"/>
                      </w:rPr>
                    </m:ctrlPr>
                  </m:sub>
                </m:sSub>
                <m:r>
                  <m:rPr>
                    <m:sty m:val="p"/>
                  </m:rPr>
                  <w:rPr>
                    <w:rFonts w:ascii="Cambria Math" w:hAnsi="Cambria Math" w:eastAsia="宋体" w:cs="Times New Roman"/>
                    <w:sz w:val="24"/>
                  </w:rPr>
                  <w:softHyphen/>
                </m:r>
                <m:r>
                  <m:rPr>
                    <m:sty m:val="p"/>
                  </m:rPr>
                  <w:rPr>
                    <w:rFonts w:ascii="Cambria Math" w:hAnsi="Cambria Math" w:eastAsia="宋体" w:cs="Times New Roman"/>
                    <w:sz w:val="24"/>
                  </w:rPr>
                  <w:softHyphen/>
                </m:r>
              </m:oMath>
            </m:oMathPara>
          </w:p>
        </w:tc>
        <w:tc>
          <w:tcPr>
            <w:tcW w:w="7343" w:type="dxa"/>
            <w:tcBorders>
              <w:top w:val="single" w:color="auto" w:sz="4" w:space="0"/>
            </w:tcBorders>
          </w:tcPr>
          <w:p>
            <w:pPr>
              <w:rPr>
                <w:rFonts w:ascii="Times New Roman" w:hAnsi="Times New Roman" w:eastAsia="宋体" w:cs="Times New Roman"/>
                <w:sz w:val="24"/>
              </w:rPr>
            </w:pPr>
            <w:r>
              <w:rPr>
                <w:rFonts w:ascii="Times New Roman" w:hAnsi="Times New Roman" w:eastAsia="宋体" w:cs="Times New Roman"/>
                <w:sz w:val="24"/>
              </w:rPr>
              <w:t>Record the sum of the proportion of (1,2,3,4,5,6,X) in i</w:t>
            </w:r>
          </w:p>
        </w:tc>
      </w:tr>
      <w:tr>
        <w:tblPrEx>
          <w:tblCellMar>
            <w:top w:w="0" w:type="dxa"/>
            <w:left w:w="108" w:type="dxa"/>
            <w:bottom w:w="0" w:type="dxa"/>
            <w:right w:w="108" w:type="dxa"/>
          </w:tblCellMar>
        </w:tblPrEx>
        <w:trPr>
          <w:jc w:val="center"/>
        </w:trPr>
        <w:tc>
          <w:tcPr>
            <w:tcW w:w="963" w:type="dxa"/>
          </w:tcPr>
          <w:p>
            <w:pPr>
              <w:rPr>
                <w:rFonts w:ascii="Times New Roman" w:hAnsi="Times New Roman" w:eastAsia="宋体" w:cs="Times New Roman"/>
                <w:sz w:val="24"/>
              </w:rPr>
            </w:pPr>
            <m:oMathPara>
              <m:oMath>
                <m:r>
                  <m:rPr/>
                  <w:rPr>
                    <w:rFonts w:ascii="Cambria Math" w:hAnsi="Cambria Math" w:eastAsia="宋体" w:cs="Times New Roman"/>
                    <w:sz w:val="24"/>
                  </w:rPr>
                  <m:t>H</m:t>
                </m:r>
                <m:sSub>
                  <m:sSubPr>
                    <m:ctrlPr>
                      <w:rPr>
                        <w:rFonts w:ascii="Cambria Math" w:hAnsi="Cambria Math" w:eastAsia="宋体" w:cs="Times New Roman"/>
                        <w:i/>
                        <w:sz w:val="24"/>
                      </w:rPr>
                    </m:ctrlPr>
                  </m:sSubPr>
                  <m:e>
                    <m:r>
                      <m:rPr/>
                      <w:rPr>
                        <w:rFonts w:ascii="Cambria Math" w:hAnsi="Cambria Math" w:eastAsia="宋体" w:cs="Times New Roman"/>
                        <w:sz w:val="24"/>
                      </w:rPr>
                      <m:t>R</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Sub>
              </m:oMath>
            </m:oMathPara>
          </w:p>
        </w:tc>
        <w:tc>
          <w:tcPr>
            <w:tcW w:w="7343" w:type="dxa"/>
          </w:tcPr>
          <w:p>
            <w:pPr>
              <w:rPr>
                <w:rFonts w:ascii="Times New Roman" w:hAnsi="Times New Roman" w:eastAsia="宋体" w:cs="Times New Roman"/>
                <w:sz w:val="24"/>
              </w:rPr>
            </w:pPr>
            <w:r>
              <w:rPr>
                <w:rFonts w:ascii="Times New Roman" w:hAnsi="Times New Roman" w:eastAsia="宋体" w:cs="Times New Roman"/>
                <w:sz w:val="24"/>
              </w:rPr>
              <w:t>Record the percentage of Number in hard mode in Number of reported results in i</w:t>
            </w:r>
          </w:p>
        </w:tc>
      </w:tr>
      <w:tr>
        <w:tblPrEx>
          <w:tblCellMar>
            <w:top w:w="0" w:type="dxa"/>
            <w:left w:w="108" w:type="dxa"/>
            <w:bottom w:w="0" w:type="dxa"/>
            <w:right w:w="108" w:type="dxa"/>
          </w:tblCellMar>
        </w:tblPrEx>
        <w:trPr>
          <w:jc w:val="center"/>
        </w:trPr>
        <w:tc>
          <w:tcPr>
            <w:tcW w:w="963" w:type="dxa"/>
          </w:tcPr>
          <w:p>
            <w:pPr>
              <w:rPr>
                <w:rFonts w:ascii="Times New Roman" w:hAnsi="Times New Roman" w:eastAsia="宋体" w:cs="Times New Roman"/>
                <w:i/>
                <w:sz w:val="24"/>
              </w:rPr>
            </w:pPr>
            <m:oMathPara>
              <m:oMath>
                <m:sSub>
                  <m:sSubPr>
                    <m:ctrlPr>
                      <w:rPr>
                        <w:rFonts w:ascii="Cambria Math" w:hAnsi="Cambria Math" w:eastAsia="宋体" w:cs="Times New Roman"/>
                        <w:i/>
                        <w:sz w:val="24"/>
                      </w:rPr>
                    </m:ctrlPr>
                  </m:sSubPr>
                  <m:e>
                    <m:r>
                      <m:rPr/>
                      <w:rPr>
                        <w:rFonts w:ascii="Cambria Math" w:hAnsi="Cambria Math" w:eastAsia="宋体" w:cs="Times New Roman"/>
                        <w:sz w:val="24"/>
                      </w:rPr>
                      <m:t>D</m:t>
                    </m:r>
                    <m:ctrlPr>
                      <w:rPr>
                        <w:rFonts w:ascii="Cambria Math" w:hAnsi="Cambria Math" w:eastAsia="宋体" w:cs="Times New Roman"/>
                        <w:i/>
                        <w:sz w:val="24"/>
                      </w:rPr>
                    </m:ctrlPr>
                  </m:e>
                  <m:sub>
                    <m:r>
                      <m:rPr/>
                      <w:rPr>
                        <w:rFonts w:ascii="Cambria Math" w:hAnsi="Cambria Math" w:eastAsia="宋体" w:cs="Times New Roman"/>
                        <w:sz w:val="24"/>
                      </w:rPr>
                      <m:t>i</m:t>
                    </m:r>
                    <m:ctrlPr>
                      <w:rPr>
                        <w:rFonts w:ascii="Cambria Math" w:hAnsi="Cambria Math" w:eastAsia="宋体" w:cs="Times New Roman"/>
                        <w:i/>
                        <w:sz w:val="24"/>
                      </w:rPr>
                    </m:ctrlPr>
                  </m:sub>
                </m:sSub>
              </m:oMath>
            </m:oMathPara>
          </w:p>
        </w:tc>
        <w:tc>
          <w:tcPr>
            <w:tcW w:w="7343" w:type="dxa"/>
          </w:tcPr>
          <w:p>
            <w:pPr>
              <w:rPr>
                <w:rFonts w:ascii="Times New Roman" w:hAnsi="Times New Roman" w:eastAsia="宋体" w:cs="Times New Roman"/>
                <w:sz w:val="24"/>
              </w:rPr>
            </w:pPr>
            <w:r>
              <w:rPr>
                <w:rFonts w:ascii="Times New Roman" w:hAnsi="Times New Roman" w:eastAsia="宋体" w:cs="Times New Roman"/>
                <w:sz w:val="24"/>
              </w:rPr>
              <w:t>Record the difficulty factor of the game in i</w:t>
            </w:r>
          </w:p>
        </w:tc>
      </w:tr>
      <w:tr>
        <w:tblPrEx>
          <w:tblCellMar>
            <w:top w:w="0" w:type="dxa"/>
            <w:left w:w="108" w:type="dxa"/>
            <w:bottom w:w="0" w:type="dxa"/>
            <w:right w:w="108" w:type="dxa"/>
          </w:tblCellMar>
        </w:tblPrEx>
        <w:trPr>
          <w:jc w:val="center"/>
        </w:trPr>
        <w:tc>
          <w:tcPr>
            <w:tcW w:w="963" w:type="dxa"/>
          </w:tcPr>
          <w:p>
            <w:pPr>
              <w:rPr>
                <w:rFonts w:ascii="Times New Roman" w:hAnsi="Times New Roman" w:eastAsia="宋体" w:cs="Times New Roman"/>
                <w:sz w:val="24"/>
                <w:vertAlign w:val="subscript"/>
              </w:rPr>
            </w:pPr>
            <m:oMathPara>
              <m:oMath>
                <m:sSub>
                  <m:sSubPr>
                    <m:ctrlPr>
                      <w:rPr>
                        <w:rFonts w:ascii="Cambria Math" w:hAnsi="Cambria Math" w:eastAsia="宋体" w:cs="Times New Roman"/>
                        <w:i/>
                        <w:sz w:val="24"/>
                        <w:vertAlign w:val="subscript"/>
                      </w:rPr>
                    </m:ctrlPr>
                  </m:sSubPr>
                  <m:e>
                    <m:r>
                      <m:rPr/>
                      <w:rPr>
                        <w:rFonts w:ascii="Cambria Math" w:hAnsi="Cambria Math" w:eastAsia="宋体" w:cs="Times New Roman"/>
                        <w:sz w:val="24"/>
                        <w:vertAlign w:val="subscript"/>
                      </w:rPr>
                      <m:t>U</m:t>
                    </m:r>
                    <m:ctrlPr>
                      <w:rPr>
                        <w:rFonts w:ascii="Cambria Math" w:hAnsi="Cambria Math" w:eastAsia="宋体" w:cs="Times New Roman"/>
                        <w:i/>
                        <w:sz w:val="24"/>
                        <w:vertAlign w:val="subscript"/>
                      </w:rPr>
                    </m:ctrlPr>
                  </m:e>
                  <m:sub>
                    <m:r>
                      <m:rPr/>
                      <w:rPr>
                        <w:rFonts w:ascii="Cambria Math" w:hAnsi="Cambria Math" w:eastAsia="宋体" w:cs="Times New Roman"/>
                        <w:sz w:val="24"/>
                        <w:vertAlign w:val="subscript"/>
                      </w:rPr>
                      <m:t>ij</m:t>
                    </m:r>
                    <m:ctrlPr>
                      <w:rPr>
                        <w:rFonts w:ascii="Cambria Math" w:hAnsi="Cambria Math" w:eastAsia="宋体" w:cs="Times New Roman"/>
                        <w:i/>
                        <w:sz w:val="24"/>
                        <w:vertAlign w:val="subscript"/>
                      </w:rPr>
                    </m:ctrlPr>
                  </m:sub>
                </m:sSub>
              </m:oMath>
            </m:oMathPara>
          </w:p>
        </w:tc>
        <w:tc>
          <w:tcPr>
            <w:tcW w:w="7343" w:type="dxa"/>
          </w:tcPr>
          <w:p>
            <w:pPr>
              <w:rPr>
                <w:rFonts w:ascii="Times New Roman" w:hAnsi="Times New Roman" w:eastAsia="宋体" w:cs="Times New Roman"/>
                <w:sz w:val="24"/>
              </w:rPr>
            </w:pPr>
            <w:r>
              <w:rPr>
                <w:rFonts w:ascii="Times New Roman" w:hAnsi="Times New Roman" w:eastAsia="宋体" w:cs="Times New Roman"/>
                <w:sz w:val="24"/>
              </w:rPr>
              <w:t>The percentage of games with less than j passes in record i</w:t>
            </w:r>
          </w:p>
        </w:tc>
      </w:tr>
      <w:tr>
        <w:tblPrEx>
          <w:tblCellMar>
            <w:top w:w="0" w:type="dxa"/>
            <w:left w:w="108" w:type="dxa"/>
            <w:bottom w:w="0" w:type="dxa"/>
            <w:right w:w="108" w:type="dxa"/>
          </w:tblCellMar>
        </w:tblPrEx>
        <w:trPr>
          <w:jc w:val="center"/>
        </w:trPr>
        <w:tc>
          <w:tcPr>
            <w:tcW w:w="963" w:type="dxa"/>
          </w:tcPr>
          <w:p>
            <w:pPr>
              <w:rPr>
                <w:rFonts w:ascii="Times New Roman" w:hAnsi="Times New Roman" w:eastAsia="宋体" w:cs="Times New Roman"/>
                <w:sz w:val="24"/>
                <w:vertAlign w:val="subscript"/>
              </w:rPr>
            </w:pPr>
            <m:oMathPara>
              <m:oMath>
                <m:r>
                  <m:rPr/>
                  <w:rPr>
                    <w:rFonts w:ascii="Cambria Math" w:hAnsi="Cambria Math" w:eastAsia="宋体" w:cs="Times New Roman"/>
                    <w:sz w:val="24"/>
                    <w:vertAlign w:val="subscript"/>
                  </w:rPr>
                  <m:t>Mu</m:t>
                </m:r>
                <m:sSub>
                  <m:sSubPr>
                    <m:ctrlPr>
                      <w:rPr>
                        <w:rFonts w:ascii="Cambria Math" w:hAnsi="Cambria Math" w:eastAsia="宋体" w:cs="Times New Roman"/>
                        <w:i/>
                        <w:sz w:val="24"/>
                        <w:vertAlign w:val="subscript"/>
                      </w:rPr>
                    </m:ctrlPr>
                  </m:sSubPr>
                  <m:e>
                    <m:r>
                      <m:rPr/>
                      <w:rPr>
                        <w:rFonts w:ascii="Cambria Math" w:hAnsi="Cambria Math" w:eastAsia="宋体" w:cs="Times New Roman"/>
                        <w:sz w:val="24"/>
                        <w:vertAlign w:val="subscript"/>
                      </w:rPr>
                      <m:t>l</m:t>
                    </m:r>
                    <m:ctrlPr>
                      <w:rPr>
                        <w:rFonts w:ascii="Cambria Math" w:hAnsi="Cambria Math" w:eastAsia="宋体" w:cs="Times New Roman"/>
                        <w:i/>
                        <w:sz w:val="24"/>
                        <w:vertAlign w:val="subscript"/>
                      </w:rPr>
                    </m:ctrlPr>
                  </m:e>
                  <m:sub>
                    <m:r>
                      <m:rPr/>
                      <w:rPr>
                        <w:rFonts w:ascii="Cambria Math" w:hAnsi="Cambria Math" w:eastAsia="宋体" w:cs="Times New Roman"/>
                        <w:sz w:val="24"/>
                        <w:vertAlign w:val="subscript"/>
                      </w:rPr>
                      <m:t>w</m:t>
                    </m:r>
                    <m:ctrlPr>
                      <w:rPr>
                        <w:rFonts w:ascii="Cambria Math" w:hAnsi="Cambria Math" w:eastAsia="宋体" w:cs="Times New Roman"/>
                        <w:i/>
                        <w:sz w:val="24"/>
                        <w:vertAlign w:val="subscript"/>
                      </w:rPr>
                    </m:ctrlPr>
                  </m:sub>
                </m:sSub>
              </m:oMath>
            </m:oMathPara>
          </w:p>
        </w:tc>
        <w:tc>
          <w:tcPr>
            <w:tcW w:w="7343" w:type="dxa"/>
          </w:tcPr>
          <w:p>
            <w:pPr>
              <w:rPr>
                <w:rFonts w:ascii="Times New Roman" w:hAnsi="Times New Roman" w:eastAsia="宋体" w:cs="Times New Roman"/>
                <w:sz w:val="24"/>
              </w:rPr>
            </w:pPr>
            <w:r>
              <w:rPr>
                <w:rFonts w:ascii="Times New Roman" w:hAnsi="Times New Roman" w:eastAsia="宋体" w:cs="Times New Roman"/>
                <w:sz w:val="24"/>
              </w:rPr>
              <w:t>Repetition of word w</w:t>
            </w:r>
          </w:p>
        </w:tc>
      </w:tr>
      <w:tr>
        <w:tblPrEx>
          <w:tblCellMar>
            <w:top w:w="0" w:type="dxa"/>
            <w:left w:w="108" w:type="dxa"/>
            <w:bottom w:w="0" w:type="dxa"/>
            <w:right w:w="108" w:type="dxa"/>
          </w:tblCellMar>
        </w:tblPrEx>
        <w:trPr>
          <w:jc w:val="center"/>
        </w:trPr>
        <w:tc>
          <w:tcPr>
            <w:tcW w:w="963" w:type="dxa"/>
          </w:tcPr>
          <w:p>
            <w:pPr>
              <w:rPr>
                <w:rFonts w:ascii="Times New Roman" w:hAnsi="Times New Roman" w:eastAsia="宋体" w:cs="Times New Roman"/>
                <w:sz w:val="24"/>
                <w:vertAlign w:val="subscript"/>
              </w:rPr>
            </w:pPr>
            <m:oMathPara>
              <m:oMath>
                <m:sSub>
                  <m:sSubPr>
                    <m:ctrlPr>
                      <w:rPr>
                        <w:rFonts w:ascii="Cambria Math" w:hAnsi="Cambria Math" w:eastAsia="宋体" w:cs="Times New Roman"/>
                        <w:i/>
                        <w:sz w:val="24"/>
                        <w:vertAlign w:val="subscript"/>
                      </w:rPr>
                    </m:ctrlPr>
                  </m:sSubPr>
                  <m:e>
                    <m:r>
                      <m:rPr/>
                      <w:rPr>
                        <w:rFonts w:ascii="Cambria Math" w:hAnsi="Cambria Math" w:eastAsia="宋体" w:cs="Times New Roman"/>
                        <w:sz w:val="24"/>
                        <w:vertAlign w:val="subscript"/>
                      </w:rPr>
                      <m:t>VN</m:t>
                    </m:r>
                    <m:ctrlPr>
                      <w:rPr>
                        <w:rFonts w:ascii="Cambria Math" w:hAnsi="Cambria Math" w:eastAsia="宋体" w:cs="Times New Roman"/>
                        <w:i/>
                        <w:sz w:val="24"/>
                        <w:vertAlign w:val="subscript"/>
                      </w:rPr>
                    </m:ctrlPr>
                  </m:e>
                  <m:sub>
                    <m:r>
                      <m:rPr/>
                      <w:rPr>
                        <w:rFonts w:ascii="Cambria Math" w:hAnsi="Cambria Math" w:eastAsia="宋体" w:cs="Times New Roman"/>
                        <w:sz w:val="24"/>
                        <w:vertAlign w:val="subscript"/>
                      </w:rPr>
                      <m:t>w</m:t>
                    </m:r>
                    <m:ctrlPr>
                      <w:rPr>
                        <w:rFonts w:ascii="Cambria Math" w:hAnsi="Cambria Math" w:eastAsia="宋体" w:cs="Times New Roman"/>
                        <w:i/>
                        <w:sz w:val="24"/>
                        <w:vertAlign w:val="subscript"/>
                      </w:rPr>
                    </m:ctrlPr>
                  </m:sub>
                </m:sSub>
              </m:oMath>
            </m:oMathPara>
          </w:p>
        </w:tc>
        <w:tc>
          <w:tcPr>
            <w:tcW w:w="7343" w:type="dxa"/>
          </w:tcPr>
          <w:p>
            <w:pPr>
              <w:rPr>
                <w:rFonts w:ascii="Times New Roman" w:hAnsi="Times New Roman" w:eastAsia="宋体" w:cs="Times New Roman"/>
                <w:sz w:val="24"/>
              </w:rPr>
            </w:pPr>
            <w:r>
              <w:rPr>
                <w:rFonts w:ascii="Times New Roman" w:hAnsi="Times New Roman" w:eastAsia="宋体" w:cs="Times New Roman"/>
                <w:sz w:val="24"/>
              </w:rPr>
              <w:t>Number of vowel letters in word w</w:t>
            </w:r>
          </w:p>
        </w:tc>
      </w:tr>
      <w:tr>
        <w:tblPrEx>
          <w:tblCellMar>
            <w:top w:w="0" w:type="dxa"/>
            <w:left w:w="108" w:type="dxa"/>
            <w:bottom w:w="0" w:type="dxa"/>
            <w:right w:w="108" w:type="dxa"/>
          </w:tblCellMar>
        </w:tblPrEx>
        <w:trPr>
          <w:jc w:val="center"/>
        </w:trPr>
        <w:tc>
          <w:tcPr>
            <w:tcW w:w="963" w:type="dxa"/>
          </w:tcPr>
          <w:p>
            <w:pPr>
              <w:rPr>
                <w:rFonts w:ascii="Calibri" w:hAnsi="Calibri" w:eastAsia="宋体" w:cs="Times New Roman"/>
                <w:sz w:val="24"/>
                <w:vertAlign w:val="subscript"/>
              </w:rPr>
            </w:pPr>
            <m:oMathPara>
              <m:oMath>
                <m:sSub>
                  <m:sSubPr>
                    <m:ctrlPr>
                      <w:rPr>
                        <w:rFonts w:ascii="Cambria Math" w:hAnsi="Cambria Math" w:eastAsia="宋体" w:cs="Times New Roman"/>
                        <w:i/>
                        <w:sz w:val="24"/>
                        <w:vertAlign w:val="subscript"/>
                      </w:rPr>
                    </m:ctrlPr>
                  </m:sSubPr>
                  <m:e>
                    <m:r>
                      <m:rPr/>
                      <w:rPr>
                        <w:rFonts w:ascii="Cambria Math" w:hAnsi="Cambria Math" w:eastAsia="宋体" w:cs="Times New Roman"/>
                        <w:sz w:val="24"/>
                        <w:vertAlign w:val="subscript"/>
                      </w:rPr>
                      <m:t>VP</m:t>
                    </m:r>
                    <m:ctrlPr>
                      <w:rPr>
                        <w:rFonts w:ascii="Cambria Math" w:hAnsi="Cambria Math" w:eastAsia="宋体" w:cs="Times New Roman"/>
                        <w:i/>
                        <w:sz w:val="24"/>
                        <w:vertAlign w:val="subscript"/>
                      </w:rPr>
                    </m:ctrlPr>
                  </m:e>
                  <m:sub>
                    <m:r>
                      <m:rPr/>
                      <w:rPr>
                        <w:rFonts w:ascii="Cambria Math" w:hAnsi="Cambria Math" w:eastAsia="宋体" w:cs="Times New Roman"/>
                        <w:sz w:val="24"/>
                        <w:vertAlign w:val="subscript"/>
                      </w:rPr>
                      <m:t>w</m:t>
                    </m:r>
                    <m:ctrlPr>
                      <w:rPr>
                        <w:rFonts w:ascii="Cambria Math" w:hAnsi="Cambria Math" w:eastAsia="宋体" w:cs="Times New Roman"/>
                        <w:i/>
                        <w:sz w:val="24"/>
                        <w:vertAlign w:val="subscript"/>
                      </w:rPr>
                    </m:ctrlPr>
                  </m:sub>
                </m:sSub>
              </m:oMath>
            </m:oMathPara>
          </w:p>
        </w:tc>
        <w:tc>
          <w:tcPr>
            <w:tcW w:w="7343" w:type="dxa"/>
          </w:tcPr>
          <w:p>
            <w:pPr>
              <w:rPr>
                <w:rFonts w:ascii="Times New Roman" w:hAnsi="Times New Roman" w:eastAsia="宋体" w:cs="Times New Roman"/>
                <w:sz w:val="24"/>
              </w:rPr>
            </w:pPr>
            <w:r>
              <w:rPr>
                <w:rFonts w:ascii="Times New Roman" w:hAnsi="Times New Roman" w:eastAsia="宋体" w:cs="Times New Roman"/>
                <w:sz w:val="24"/>
              </w:rPr>
              <w:t>Number of all vowel positions in word w</w:t>
            </w:r>
          </w:p>
        </w:tc>
      </w:tr>
      <w:tr>
        <w:tblPrEx>
          <w:tblCellMar>
            <w:top w:w="0" w:type="dxa"/>
            <w:left w:w="108" w:type="dxa"/>
            <w:bottom w:w="0" w:type="dxa"/>
            <w:right w:w="108" w:type="dxa"/>
          </w:tblCellMar>
        </w:tblPrEx>
        <w:trPr>
          <w:jc w:val="center"/>
        </w:trPr>
        <w:tc>
          <w:tcPr>
            <w:tcW w:w="963" w:type="dxa"/>
          </w:tcPr>
          <w:p>
            <w:pPr>
              <w:rPr>
                <w:rFonts w:ascii="Times New Roman" w:hAnsi="Times New Roman" w:eastAsia="宋体" w:cs="Times New Roman"/>
                <w:sz w:val="24"/>
              </w:rPr>
            </w:pPr>
            <m:oMathPara>
              <m:oMath>
                <m:sSub>
                  <m:sSubPr>
                    <m:ctrlPr>
                      <w:rPr>
                        <w:rFonts w:ascii="Cambria Math" w:hAnsi="Cambria Math" w:eastAsia="宋体" w:cs="Times New Roman"/>
                        <w:i/>
                        <w:sz w:val="24"/>
                        <w:vertAlign w:val="subscript"/>
                      </w:rPr>
                    </m:ctrlPr>
                  </m:sSubPr>
                  <m:e>
                    <m:r>
                      <m:rPr/>
                      <w:rPr>
                        <w:rFonts w:ascii="Cambria Math" w:hAnsi="Cambria Math" w:eastAsia="宋体" w:cs="Times New Roman"/>
                        <w:sz w:val="24"/>
                        <w:vertAlign w:val="subscript"/>
                      </w:rPr>
                      <m:t>P</m:t>
                    </m:r>
                    <m:ctrlPr>
                      <w:rPr>
                        <w:rFonts w:ascii="Cambria Math" w:hAnsi="Cambria Math" w:eastAsia="宋体" w:cs="Times New Roman"/>
                        <w:i/>
                        <w:sz w:val="24"/>
                        <w:vertAlign w:val="subscript"/>
                      </w:rPr>
                    </m:ctrlPr>
                  </m:e>
                  <m:sub>
                    <m:r>
                      <m:rPr/>
                      <w:rPr>
                        <w:rFonts w:ascii="Cambria Math" w:hAnsi="Cambria Math" w:eastAsia="宋体" w:cs="Times New Roman"/>
                        <w:sz w:val="24"/>
                        <w:vertAlign w:val="subscript"/>
                      </w:rPr>
                      <m:t>wj</m:t>
                    </m:r>
                    <m:ctrlPr>
                      <w:rPr>
                        <w:rFonts w:ascii="Cambria Math" w:hAnsi="Cambria Math" w:eastAsia="宋体" w:cs="Times New Roman"/>
                        <w:i/>
                        <w:sz w:val="24"/>
                        <w:vertAlign w:val="subscript"/>
                      </w:rPr>
                    </m:ctrlPr>
                  </m:sub>
                </m:sSub>
              </m:oMath>
            </m:oMathPara>
          </w:p>
        </w:tc>
        <w:tc>
          <w:tcPr>
            <w:tcW w:w="7343" w:type="dxa"/>
          </w:tcPr>
          <w:p>
            <w:pPr>
              <w:rPr>
                <w:rFonts w:ascii="Times New Roman" w:hAnsi="Times New Roman" w:eastAsia="宋体" w:cs="Times New Roman"/>
                <w:sz w:val="24"/>
              </w:rPr>
            </w:pPr>
            <w:r>
              <w:rPr>
                <w:rFonts w:ascii="Times New Roman" w:hAnsi="Times New Roman" w:eastAsia="宋体" w:cs="Times New Roman"/>
                <w:sz w:val="24"/>
              </w:rPr>
              <w:t>Position coding of the jth letter in the word w</w:t>
            </w:r>
          </w:p>
        </w:tc>
      </w:tr>
      <w:tr>
        <w:tblPrEx>
          <w:tblCellMar>
            <w:top w:w="0" w:type="dxa"/>
            <w:left w:w="108" w:type="dxa"/>
            <w:bottom w:w="0" w:type="dxa"/>
            <w:right w:w="108" w:type="dxa"/>
          </w:tblCellMar>
        </w:tblPrEx>
        <w:trPr>
          <w:jc w:val="center"/>
        </w:trPr>
        <w:tc>
          <w:tcPr>
            <w:tcW w:w="963" w:type="dxa"/>
          </w:tcPr>
          <w:p>
            <w:pPr>
              <w:rPr>
                <w:rFonts w:ascii="Times New Roman" w:hAnsi="Times New Roman" w:eastAsia="宋体" w:cs="Times New Roman"/>
                <w:sz w:val="24"/>
                <w:vertAlign w:val="subscript"/>
              </w:rPr>
            </w:pPr>
            <m:oMathPara>
              <m:oMath>
                <m:sSub>
                  <m:sSubPr>
                    <m:ctrlPr>
                      <w:rPr>
                        <w:rFonts w:ascii="Cambria Math" w:hAnsi="Cambria Math" w:eastAsia="宋体" w:cs="Times New Roman"/>
                        <w:i/>
                        <w:sz w:val="24"/>
                        <w:vertAlign w:val="subscript"/>
                      </w:rPr>
                    </m:ctrlPr>
                  </m:sSubPr>
                  <m:e>
                    <m:r>
                      <m:rPr/>
                      <w:rPr>
                        <w:rFonts w:ascii="Cambria Math" w:hAnsi="Cambria Math" w:eastAsia="宋体" w:cs="Times New Roman"/>
                        <w:sz w:val="24"/>
                        <w:vertAlign w:val="subscript"/>
                      </w:rPr>
                      <m:t>FS</m:t>
                    </m:r>
                    <m:ctrlPr>
                      <w:rPr>
                        <w:rFonts w:ascii="Cambria Math" w:hAnsi="Cambria Math" w:eastAsia="宋体" w:cs="Times New Roman"/>
                        <w:i/>
                        <w:sz w:val="24"/>
                        <w:vertAlign w:val="subscript"/>
                      </w:rPr>
                    </m:ctrlPr>
                  </m:e>
                  <m:sub>
                    <m:r>
                      <m:rPr/>
                      <w:rPr>
                        <w:rFonts w:ascii="Cambria Math" w:hAnsi="Cambria Math" w:eastAsia="宋体" w:cs="Times New Roman"/>
                        <w:sz w:val="24"/>
                        <w:vertAlign w:val="subscript"/>
                      </w:rPr>
                      <m:t>w</m:t>
                    </m:r>
                    <m:ctrlPr>
                      <w:rPr>
                        <w:rFonts w:ascii="Cambria Math" w:hAnsi="Cambria Math" w:eastAsia="宋体" w:cs="Times New Roman"/>
                        <w:i/>
                        <w:sz w:val="24"/>
                        <w:vertAlign w:val="subscript"/>
                      </w:rPr>
                    </m:ctrlPr>
                  </m:sub>
                </m:sSub>
              </m:oMath>
            </m:oMathPara>
          </w:p>
        </w:tc>
        <w:tc>
          <w:tcPr>
            <w:tcW w:w="7343" w:type="dxa"/>
          </w:tcPr>
          <w:p>
            <w:pPr>
              <w:rPr>
                <w:rFonts w:ascii="Times New Roman" w:hAnsi="Times New Roman" w:eastAsia="宋体" w:cs="Times New Roman"/>
                <w:sz w:val="24"/>
              </w:rPr>
            </w:pPr>
            <w:r>
              <w:rPr>
                <w:rFonts w:ascii="Times New Roman" w:hAnsi="Times New Roman" w:eastAsia="宋体" w:cs="Times New Roman"/>
                <w:sz w:val="24"/>
              </w:rPr>
              <w:t>Frequency factor FS of the word w, determined by the frequency of occurrence of the letters in each position</w:t>
            </w:r>
          </w:p>
        </w:tc>
      </w:tr>
      <w:tr>
        <w:tblPrEx>
          <w:tblCellMar>
            <w:top w:w="0" w:type="dxa"/>
            <w:left w:w="108" w:type="dxa"/>
            <w:bottom w:w="0" w:type="dxa"/>
            <w:right w:w="108" w:type="dxa"/>
          </w:tblCellMar>
        </w:tblPrEx>
        <w:trPr>
          <w:jc w:val="center"/>
        </w:trPr>
        <w:tc>
          <w:tcPr>
            <w:tcW w:w="963" w:type="dxa"/>
          </w:tcPr>
          <w:p>
            <w:pPr>
              <w:rPr>
                <w:rFonts w:ascii="Times New Roman" w:hAnsi="Times New Roman" w:eastAsia="宋体" w:cs="Times New Roman"/>
                <w:sz w:val="24"/>
                <w:vertAlign w:val="subscript"/>
              </w:rPr>
            </w:pPr>
            <m:oMathPara>
              <m:oMath>
                <m:r>
                  <m:rPr/>
                  <w:rPr>
                    <w:rFonts w:ascii="Cambria Math" w:hAnsi="Cambria Math" w:eastAsia="宋体" w:cs="Times New Roman"/>
                    <w:sz w:val="24"/>
                  </w:rPr>
                  <m:t>F</m:t>
                </m:r>
                <m:sSub>
                  <m:sSubPr>
                    <m:ctrlPr>
                      <w:rPr>
                        <w:rFonts w:ascii="Cambria Math" w:hAnsi="Cambria Math" w:eastAsia="宋体" w:cs="Times New Roman"/>
                        <w:i/>
                        <w:sz w:val="24"/>
                      </w:rPr>
                    </m:ctrlPr>
                  </m:sSubPr>
                  <m:e>
                    <m:r>
                      <m:rPr/>
                      <w:rPr>
                        <w:rFonts w:ascii="Cambria Math" w:hAnsi="Cambria Math" w:eastAsia="宋体" w:cs="Times New Roman"/>
                        <w:sz w:val="24"/>
                      </w:rPr>
                      <m:t>F</m:t>
                    </m:r>
                    <m:ctrlPr>
                      <w:rPr>
                        <w:rFonts w:ascii="Cambria Math" w:hAnsi="Cambria Math" w:eastAsia="宋体" w:cs="Times New Roman"/>
                        <w:i/>
                        <w:sz w:val="24"/>
                      </w:rPr>
                    </m:ctrlPr>
                  </m:e>
                  <m:sub>
                    <m:r>
                      <m:rPr/>
                      <w:rPr>
                        <w:rFonts w:ascii="Cambria Math" w:hAnsi="Cambria Math" w:eastAsia="宋体" w:cs="Times New Roman"/>
                        <w:sz w:val="24"/>
                      </w:rPr>
                      <m:t>w</m:t>
                    </m:r>
                    <m:ctrlPr>
                      <w:rPr>
                        <w:rFonts w:ascii="Cambria Math" w:hAnsi="Cambria Math" w:eastAsia="宋体" w:cs="Times New Roman"/>
                        <w:i/>
                        <w:sz w:val="24"/>
                      </w:rPr>
                    </m:ctrlPr>
                  </m:sub>
                </m:sSub>
              </m:oMath>
            </m:oMathPara>
          </w:p>
        </w:tc>
        <w:tc>
          <w:tcPr>
            <w:tcW w:w="7343" w:type="dxa"/>
          </w:tcPr>
          <w:p>
            <w:pPr>
              <w:rPr>
                <w:rFonts w:ascii="Times New Roman" w:hAnsi="Times New Roman" w:eastAsia="宋体" w:cs="Times New Roman"/>
                <w:sz w:val="24"/>
              </w:rPr>
            </w:pPr>
            <w:r>
              <w:rPr>
                <w:rFonts w:ascii="Times New Roman" w:hAnsi="Times New Roman" w:eastAsia="宋体" w:cs="Times New Roman"/>
                <w:sz w:val="24"/>
              </w:rPr>
              <w:t>Frequency factor FF of the word w, determined by the frequency of occurrence of the initial letter</w:t>
            </w:r>
          </w:p>
        </w:tc>
      </w:tr>
      <w:tr>
        <w:tblPrEx>
          <w:tblCellMar>
            <w:top w:w="0" w:type="dxa"/>
            <w:left w:w="108" w:type="dxa"/>
            <w:bottom w:w="0" w:type="dxa"/>
            <w:right w:w="108" w:type="dxa"/>
          </w:tblCellMar>
        </w:tblPrEx>
        <w:trPr>
          <w:jc w:val="center"/>
        </w:trPr>
        <w:tc>
          <w:tcPr>
            <w:tcW w:w="963" w:type="dxa"/>
          </w:tcPr>
          <w:p>
            <w:pPr>
              <w:rPr>
                <w:rFonts w:ascii="Times New Roman" w:hAnsi="Times New Roman" w:eastAsia="宋体" w:cs="Times New Roman"/>
                <w:sz w:val="24"/>
                <w:vertAlign w:val="subscript"/>
              </w:rPr>
            </w:pPr>
            <m:oMathPara>
              <m:oMath>
                <m:r>
                  <m:rPr/>
                  <w:rPr>
                    <w:rFonts w:ascii="Cambria Math" w:hAnsi="Cambria Math" w:eastAsia="宋体" w:cs="Times New Roman"/>
                    <w:sz w:val="24"/>
                    <w:vertAlign w:val="subscript"/>
                  </w:rPr>
                  <m:t>F</m:t>
                </m:r>
                <m:sSub>
                  <m:sSubPr>
                    <m:ctrlPr>
                      <w:rPr>
                        <w:rFonts w:ascii="Cambria Math" w:hAnsi="Cambria Math" w:eastAsia="宋体" w:cs="Times New Roman"/>
                        <w:i/>
                        <w:sz w:val="24"/>
                        <w:vertAlign w:val="subscript"/>
                      </w:rPr>
                    </m:ctrlPr>
                  </m:sSubPr>
                  <m:e>
                    <m:r>
                      <m:rPr/>
                      <w:rPr>
                        <w:rFonts w:ascii="Cambria Math" w:hAnsi="Cambria Math" w:eastAsia="宋体" w:cs="Times New Roman"/>
                        <w:sz w:val="24"/>
                        <w:vertAlign w:val="subscript"/>
                      </w:rPr>
                      <m:t>E</m:t>
                    </m:r>
                    <m:ctrlPr>
                      <w:rPr>
                        <w:rFonts w:ascii="Cambria Math" w:hAnsi="Cambria Math" w:eastAsia="宋体" w:cs="Times New Roman"/>
                        <w:i/>
                        <w:sz w:val="24"/>
                        <w:vertAlign w:val="subscript"/>
                      </w:rPr>
                    </m:ctrlPr>
                  </m:e>
                  <m:sub>
                    <m:r>
                      <m:rPr/>
                      <w:rPr>
                        <w:rFonts w:ascii="Cambria Math" w:hAnsi="Cambria Math" w:eastAsia="宋体" w:cs="Times New Roman"/>
                        <w:sz w:val="24"/>
                        <w:vertAlign w:val="subscript"/>
                      </w:rPr>
                      <m:t>w</m:t>
                    </m:r>
                    <m:ctrlPr>
                      <w:rPr>
                        <w:rFonts w:ascii="Cambria Math" w:hAnsi="Cambria Math" w:eastAsia="宋体" w:cs="Times New Roman"/>
                        <w:i/>
                        <w:sz w:val="24"/>
                        <w:vertAlign w:val="subscript"/>
                      </w:rPr>
                    </m:ctrlPr>
                  </m:sub>
                </m:sSub>
              </m:oMath>
            </m:oMathPara>
          </w:p>
        </w:tc>
        <w:tc>
          <w:tcPr>
            <w:tcW w:w="7343" w:type="dxa"/>
          </w:tcPr>
          <w:p>
            <w:pPr>
              <w:rPr>
                <w:rFonts w:ascii="Times New Roman" w:hAnsi="Times New Roman" w:eastAsia="宋体" w:cs="Times New Roman"/>
                <w:sz w:val="24"/>
              </w:rPr>
            </w:pPr>
            <w:r>
              <w:rPr>
                <w:rFonts w:ascii="Times New Roman" w:hAnsi="Times New Roman" w:eastAsia="宋体" w:cs="Times New Roman"/>
                <w:sz w:val="24"/>
              </w:rPr>
              <w:t>Frequency factor FE of word w, determined by the frequency of the word itself</w:t>
            </w:r>
          </w:p>
        </w:tc>
      </w:tr>
      <w:tr>
        <w:tblPrEx>
          <w:tblCellMar>
            <w:top w:w="0" w:type="dxa"/>
            <w:left w:w="108" w:type="dxa"/>
            <w:bottom w:w="0" w:type="dxa"/>
            <w:right w:w="108" w:type="dxa"/>
          </w:tblCellMar>
        </w:tblPrEx>
        <w:trPr>
          <w:jc w:val="center"/>
        </w:trPr>
        <w:tc>
          <w:tcPr>
            <w:tcW w:w="963" w:type="dxa"/>
          </w:tcPr>
          <w:p>
            <w:pPr>
              <w:rPr>
                <w:rFonts w:ascii="Times New Roman" w:hAnsi="Times New Roman" w:eastAsia="宋体" w:cs="Times New Roman"/>
                <w:sz w:val="24"/>
                <w:vertAlign w:val="subscript"/>
              </w:rPr>
            </w:pPr>
            <m:oMathPara>
              <m:oMath>
                <m:r>
                  <m:rPr/>
                  <w:rPr>
                    <w:rFonts w:ascii="Cambria Math" w:hAnsi="Cambria Math" w:eastAsia="宋体" w:cs="Times New Roman"/>
                    <w:sz w:val="24"/>
                    <w:vertAlign w:val="subscript"/>
                  </w:rPr>
                  <m:t>F</m:t>
                </m:r>
                <m:sSub>
                  <m:sSubPr>
                    <m:ctrlPr>
                      <w:rPr>
                        <w:rFonts w:ascii="Cambria Math" w:hAnsi="Cambria Math" w:eastAsia="宋体" w:cs="Times New Roman"/>
                        <w:i/>
                        <w:sz w:val="24"/>
                        <w:vertAlign w:val="subscript"/>
                      </w:rPr>
                    </m:ctrlPr>
                  </m:sSubPr>
                  <m:e>
                    <m:r>
                      <m:rPr/>
                      <w:rPr>
                        <w:rFonts w:ascii="Cambria Math" w:hAnsi="Cambria Math" w:eastAsia="宋体" w:cs="Times New Roman"/>
                        <w:sz w:val="24"/>
                        <w:vertAlign w:val="subscript"/>
                      </w:rPr>
                      <m:t>B</m:t>
                    </m:r>
                    <m:ctrlPr>
                      <w:rPr>
                        <w:rFonts w:ascii="Cambria Math" w:hAnsi="Cambria Math" w:eastAsia="宋体" w:cs="Times New Roman"/>
                        <w:i/>
                        <w:sz w:val="24"/>
                        <w:vertAlign w:val="subscript"/>
                      </w:rPr>
                    </m:ctrlPr>
                  </m:e>
                  <m:sub>
                    <m:r>
                      <m:rPr/>
                      <w:rPr>
                        <w:rFonts w:ascii="Cambria Math" w:hAnsi="Cambria Math" w:eastAsia="宋体" w:cs="Times New Roman"/>
                        <w:sz w:val="24"/>
                        <w:vertAlign w:val="subscript"/>
                      </w:rPr>
                      <m:t>w</m:t>
                    </m:r>
                    <m:ctrlPr>
                      <w:rPr>
                        <w:rFonts w:ascii="Cambria Math" w:hAnsi="Cambria Math" w:eastAsia="宋体" w:cs="Times New Roman"/>
                        <w:i/>
                        <w:sz w:val="24"/>
                        <w:vertAlign w:val="subscript"/>
                      </w:rPr>
                    </m:ctrlPr>
                  </m:sub>
                </m:sSub>
              </m:oMath>
            </m:oMathPara>
          </w:p>
        </w:tc>
        <w:tc>
          <w:tcPr>
            <w:tcW w:w="7343" w:type="dxa"/>
          </w:tcPr>
          <w:p>
            <w:pPr>
              <w:rPr>
                <w:rFonts w:ascii="Times New Roman" w:hAnsi="Times New Roman" w:eastAsia="宋体" w:cs="Times New Roman"/>
                <w:sz w:val="24"/>
              </w:rPr>
            </w:pPr>
            <w:r>
              <w:rPr>
                <w:rFonts w:ascii="Times New Roman" w:hAnsi="Times New Roman" w:eastAsia="宋体" w:cs="Times New Roman"/>
                <w:sz w:val="24"/>
              </w:rPr>
              <w:t>Frequency factor FB of the word w, determined by the frequency of all diacritical marks in the word</w:t>
            </w:r>
          </w:p>
        </w:tc>
      </w:tr>
      <w:tr>
        <w:tblPrEx>
          <w:tblCellMar>
            <w:top w:w="0" w:type="dxa"/>
            <w:left w:w="108" w:type="dxa"/>
            <w:bottom w:w="0" w:type="dxa"/>
            <w:right w:w="108" w:type="dxa"/>
          </w:tblCellMar>
        </w:tblPrEx>
        <w:trPr>
          <w:jc w:val="center"/>
        </w:trPr>
        <w:tc>
          <w:tcPr>
            <w:tcW w:w="963" w:type="dxa"/>
            <w:tcBorders>
              <w:bottom w:val="single" w:color="auto" w:sz="4" w:space="0"/>
            </w:tcBorders>
          </w:tcPr>
          <w:p>
            <w:pPr>
              <w:rPr>
                <w:rFonts w:ascii="Times New Roman" w:hAnsi="Times New Roman" w:eastAsia="宋体" w:cs="Times New Roman"/>
                <w:sz w:val="24"/>
              </w:rPr>
            </w:pPr>
          </w:p>
        </w:tc>
        <w:tc>
          <w:tcPr>
            <w:tcW w:w="7343" w:type="dxa"/>
            <w:tcBorders>
              <w:bottom w:val="single" w:color="auto" w:sz="4" w:space="0"/>
            </w:tcBorders>
          </w:tcPr>
          <w:p>
            <w:pPr>
              <w:rPr>
                <w:rFonts w:ascii="Times New Roman" w:hAnsi="Times New Roman" w:eastAsia="宋体" w:cs="Times New Roman"/>
                <w:sz w:val="24"/>
              </w:rPr>
            </w:pPr>
          </w:p>
        </w:tc>
      </w:tr>
      <w:tr>
        <w:tblPrEx>
          <w:tblCellMar>
            <w:top w:w="0" w:type="dxa"/>
            <w:left w:w="108" w:type="dxa"/>
            <w:bottom w:w="0" w:type="dxa"/>
            <w:right w:w="108" w:type="dxa"/>
          </w:tblCellMar>
        </w:tblPrEx>
        <w:trPr>
          <w:jc w:val="center"/>
        </w:trPr>
        <w:tc>
          <w:tcPr>
            <w:tcW w:w="963" w:type="dxa"/>
            <w:tcBorders>
              <w:top w:val="single" w:color="auto" w:sz="4" w:space="0"/>
            </w:tcBorders>
          </w:tcPr>
          <w:p>
            <w:pPr>
              <w:rPr>
                <w:rFonts w:ascii="Times New Roman" w:hAnsi="Times New Roman" w:eastAsia="宋体" w:cs="Times New Roman"/>
                <w:sz w:val="24"/>
              </w:rPr>
            </w:pPr>
          </w:p>
        </w:tc>
        <w:tc>
          <w:tcPr>
            <w:tcW w:w="7343" w:type="dxa"/>
            <w:tcBorders>
              <w:top w:val="single" w:color="auto" w:sz="4" w:space="0"/>
            </w:tcBorders>
          </w:tcPr>
          <w:p>
            <w:pPr>
              <w:rPr>
                <w:rFonts w:ascii="Times New Roman" w:hAnsi="Times New Roman" w:eastAsia="宋体" w:cs="Times New Roman"/>
                <w:sz w:val="24"/>
              </w:rPr>
            </w:pPr>
          </w:p>
        </w:tc>
      </w:tr>
    </w:tbl>
    <w:p>
      <w:pPr>
        <w:rPr>
          <w:rFonts w:hint="eastAsia" w:ascii="Times New Roman" w:hAnsi="Times New Roman" w:cs="Times New Roman"/>
          <w:sz w:val="49"/>
          <w:szCs w:val="49"/>
        </w:rPr>
      </w:pPr>
    </w:p>
    <w:p>
      <w:pPr>
        <w:pStyle w:val="2"/>
        <w:jc w:val="center"/>
        <w:rPr>
          <w:rFonts w:ascii="Times New Roman" w:hAnsi="Times New Roman" w:cs="Times New Roman"/>
        </w:rPr>
      </w:pPr>
      <w:bookmarkStart w:id="6" w:name="_Toc127759066"/>
      <w:r>
        <w:rPr>
          <w:rFonts w:ascii="Times New Roman" w:hAnsi="Times New Roman" w:cs="Times New Roman"/>
        </w:rPr>
        <w:t>Preparation</w:t>
      </w:r>
      <w:bookmarkEnd w:id="6"/>
    </w:p>
    <w:p>
      <w:pPr>
        <w:pStyle w:val="3"/>
        <w:rPr>
          <w:rFonts w:ascii="Times New Roman" w:hAnsi="Times New Roman" w:cs="Times New Roman"/>
        </w:rPr>
      </w:pPr>
      <w:bookmarkStart w:id="7" w:name="_Toc127759067"/>
      <w:r>
        <w:rPr>
          <w:rFonts w:ascii="Times New Roman" w:hAnsi="Times New Roman" w:cs="Times New Roman"/>
        </w:rPr>
        <w:t>Data cleaning</w:t>
      </w:r>
      <w:bookmarkEnd w:id="7"/>
    </w:p>
    <w:p>
      <w:pPr>
        <w:pStyle w:val="4"/>
        <w:rPr>
          <w:rFonts w:ascii="Times New Roman" w:hAnsi="Times New Roman" w:cs="Times New Roman"/>
          <w:sz w:val="21"/>
          <w:szCs w:val="21"/>
        </w:rPr>
      </w:pPr>
      <w:bookmarkStart w:id="8" w:name="_Toc127759068"/>
      <w:r>
        <w:rPr>
          <w:rFonts w:hint="eastAsia" w:ascii="Times New Roman" w:hAnsi="Times New Roman" w:eastAsia="宋体" w:cs="Times New Roman"/>
          <w:sz w:val="21"/>
          <w:szCs w:val="21"/>
        </w:rPr>
        <w:t>Fix</w:t>
      </w:r>
      <w:r>
        <w:rPr>
          <w:rFonts w:ascii="Times New Roman" w:hAnsi="Times New Roman" w:eastAsia="宋体" w:cs="Times New Roman"/>
          <w:sz w:val="21"/>
          <w:szCs w:val="21"/>
        </w:rPr>
        <w:t xml:space="preserve"> the Words</w:t>
      </w:r>
      <w:bookmarkEnd w:id="8"/>
    </w:p>
    <w:p>
      <w:pPr>
        <w:ind w:firstLine="420"/>
        <w:rPr>
          <w:rFonts w:ascii="Times New Roman" w:hAnsi="Times New Roman" w:cs="Times New Roman"/>
        </w:rPr>
      </w:pPr>
      <w:r>
        <w:rPr>
          <w:rFonts w:ascii="Times New Roman" w:hAnsi="Times New Roman" w:cs="Times New Roman"/>
        </w:rPr>
        <w:t>According to the restrictions of the game, the Word field in the dataset must be a word consisting of 5 lowercase letters, and we found that some records in the dataset did not meet this condition. So we found 5 Word with errors by traversing the dataset and corrected the data according to the historical puzzle [1] given on the official website of Wordle game.</w:t>
      </w:r>
    </w:p>
    <w:p>
      <w:pPr>
        <w:ind w:firstLine="420" w:firstLineChars="200"/>
        <w:rPr>
          <w:rFonts w:ascii="Times New Roman" w:hAnsi="Times New Roman" w:cs="Times New Roman"/>
        </w:rPr>
      </w:pPr>
      <w:r>
        <w:rPr>
          <w:rFonts w:ascii="Times New Roman" w:hAnsi="Times New Roman" w:cs="Times New Roman"/>
        </w:rPr>
        <w:t>• Delete one extra space after favor (Contest number=207)</w:t>
      </w:r>
    </w:p>
    <w:p>
      <w:pPr>
        <w:ind w:firstLine="420" w:firstLineChars="200"/>
        <w:rPr>
          <w:rFonts w:ascii="Times New Roman" w:hAnsi="Times New Roman" w:cs="Times New Roman"/>
        </w:rPr>
      </w:pPr>
      <w:r>
        <w:rPr>
          <w:rFonts w:ascii="Times New Roman" w:hAnsi="Times New Roman" w:cs="Times New Roman"/>
        </w:rPr>
        <w:t>•  change tash to stash (Contest number=314)</w:t>
      </w:r>
    </w:p>
    <w:p>
      <w:pPr>
        <w:ind w:firstLine="420" w:firstLineChars="200"/>
        <w:rPr>
          <w:rFonts w:ascii="Times New Roman" w:hAnsi="Times New Roman" w:cs="Times New Roman"/>
        </w:rPr>
      </w:pPr>
      <w:r>
        <w:rPr>
          <w:rFonts w:ascii="Times New Roman" w:hAnsi="Times New Roman" w:cs="Times New Roman"/>
        </w:rPr>
        <w:t>• clen to clean (Contest number=525)</w:t>
      </w:r>
    </w:p>
    <w:p>
      <w:pPr>
        <w:ind w:firstLine="420" w:firstLineChars="200"/>
        <w:rPr>
          <w:rFonts w:ascii="Times New Roman" w:hAnsi="Times New Roman" w:cs="Times New Roman"/>
        </w:rPr>
      </w:pPr>
      <w:r>
        <w:rPr>
          <w:rFonts w:ascii="Times New Roman" w:hAnsi="Times New Roman" w:cs="Times New Roman"/>
        </w:rPr>
        <w:t>• na?ve to naive (Contest number=540)</w:t>
      </w:r>
    </w:p>
    <w:p>
      <w:pPr>
        <w:ind w:firstLine="420" w:firstLineChars="200"/>
        <w:rPr>
          <w:rFonts w:ascii="Times New Roman" w:hAnsi="Times New Roman" w:cs="Times New Roman"/>
        </w:rPr>
      </w:pPr>
      <w:r>
        <w:rPr>
          <w:rFonts w:ascii="Times New Roman" w:hAnsi="Times New Roman" w:cs="Times New Roman"/>
        </w:rPr>
        <w:t>• rprobe to probe (Contest number=545)</w:t>
      </w:r>
    </w:p>
    <w:p>
      <w:pPr>
        <w:ind w:firstLine="420" w:firstLineChars="200"/>
        <w:rPr>
          <w:rFonts w:ascii="Times New Roman" w:hAnsi="Times New Roman" w:cs="Times New Roman"/>
        </w:rPr>
      </w:pPr>
      <w:r>
        <w:rPr>
          <w:rFonts w:ascii="Times New Roman" w:hAnsi="Times New Roman" w:cs="Times New Roman"/>
        </w:rPr>
        <w:t>The above modification is feasible because it refers to the real data and ensures the data quality while avoiding the hazards of deleting records, including the impact of small samples on the robustness of the model and data discontinuity.</w:t>
      </w:r>
    </w:p>
    <w:p>
      <w:pPr>
        <w:pStyle w:val="4"/>
        <w:numPr>
          <w:ilvl w:val="2"/>
          <w:numId w:val="2"/>
        </w:numPr>
        <w:rPr>
          <w:rFonts w:ascii="Times New Roman" w:hAnsi="Times New Roman" w:cs="Times New Roman"/>
          <w:sz w:val="21"/>
          <w:szCs w:val="21"/>
        </w:rPr>
      </w:pPr>
      <w:bookmarkStart w:id="9" w:name="_Toc127759069"/>
      <w:r>
        <w:rPr>
          <w:rFonts w:hint="eastAsia" w:ascii="Times New Roman" w:hAnsi="Times New Roman" w:eastAsia="宋体" w:cs="Times New Roman"/>
          <w:sz w:val="21"/>
          <w:szCs w:val="21"/>
        </w:rPr>
        <w:t>Add</w:t>
      </w:r>
      <w:r>
        <w:rPr>
          <w:rFonts w:ascii="Times New Roman" w:hAnsi="Times New Roman" w:eastAsia="宋体" w:cs="Times New Roman"/>
          <w:sz w:val="21"/>
          <w:szCs w:val="21"/>
        </w:rPr>
        <w:t xml:space="preserve"> new attribute</w:t>
      </w:r>
      <w:bookmarkEnd w:id="9"/>
    </w:p>
    <w:p>
      <w:pPr>
        <w:ind w:firstLine="420"/>
        <w:rPr>
          <w:rFonts w:ascii="Times New Roman" w:hAnsi="Times New Roman" w:cs="Times New Roman"/>
        </w:rPr>
      </w:pPr>
      <w:r>
        <w:rPr>
          <w:rFonts w:ascii="Times New Roman" w:hAnsi="Times New Roman" w:cs="Times New Roman"/>
        </w:rPr>
        <w:t>The first row of the original dataset "Problem_C_Data_Wordle.xlsx" is deleted and the wrong words are corrected and saved as "data0.csv", which represents the initial dataset. In order to better explore the information in the dataset, we first add the following fields to the dataset.</w:t>
      </w:r>
    </w:p>
    <w:p>
      <w:pPr>
        <w:ind w:firstLine="420"/>
        <w:rPr>
          <w:rFonts w:ascii="Times New Roman" w:hAnsi="Times New Roman" w:cs="Times New Roman"/>
        </w:rPr>
      </w:pPr>
      <w:r>
        <w:rPr>
          <w:rFonts w:ascii="Times New Roman" w:hAnsi="Times New Roman" w:cs="Times New Roman"/>
        </w:rPr>
        <w:t>• under_j is the field that indicates the percentage of attempts with less than j attempts, abbreviated as Uj. Specifically, we call U7 Overall. the formula is:</w:t>
      </w:r>
    </w:p>
    <w:tbl>
      <w:tblPr>
        <w:tblStyle w:val="15"/>
        <w:tblW w:w="0" w:type="auto"/>
        <w:jc w:val="center"/>
        <w:tblLayout w:type="autofit"/>
        <w:tblCellMar>
          <w:top w:w="0" w:type="dxa"/>
          <w:left w:w="108" w:type="dxa"/>
          <w:bottom w:w="0" w:type="dxa"/>
          <w:right w:w="108" w:type="dxa"/>
        </w:tblCellMar>
      </w:tblPr>
      <w:tblGrid>
        <w:gridCol w:w="7831"/>
        <w:gridCol w:w="475"/>
      </w:tblGrid>
      <w:tr>
        <w:tblPrEx>
          <w:tblCellMar>
            <w:top w:w="0" w:type="dxa"/>
            <w:left w:w="108" w:type="dxa"/>
            <w:bottom w:w="0" w:type="dxa"/>
            <w:right w:w="108" w:type="dxa"/>
          </w:tblCellMar>
        </w:tblPrEx>
        <w:trPr>
          <w:jc w:val="center"/>
        </w:trPr>
        <w:tc>
          <w:tcPr>
            <w:tcW w:w="7831" w:type="dxa"/>
          </w:tcPr>
          <w:p>
            <w:pPr>
              <w:jc w:val="center"/>
              <w:rPr>
                <w:rFonts w:ascii="Times New Roman" w:hAnsi="Times New Roman" w:eastAsia="宋体" w:cs="Times New Roman"/>
                <w:sz w:val="24"/>
                <w:vertAlign w:val="subscript"/>
              </w:rPr>
            </w:pPr>
            <m:oMathPara>
              <m:oMath>
                <m:sSub>
                  <m:sSubPr>
                    <m:ctrlPr>
                      <w:rPr>
                        <w:rFonts w:ascii="Cambria Math" w:hAnsi="Cambria Math" w:cs="Times New Roman"/>
                        <w:i/>
                        <w:sz w:val="24"/>
                      </w:rPr>
                    </m:ctrlPr>
                  </m:sSubPr>
                  <m:e>
                    <m:r>
                      <m:rPr/>
                      <w:rPr>
                        <w:rFonts w:ascii="Cambria Math" w:hAnsi="Cambria Math" w:cs="Times New Roman"/>
                        <w:sz w:val="24"/>
                      </w:rPr>
                      <m:t>U</m:t>
                    </m:r>
                    <m:ctrlPr>
                      <w:rPr>
                        <w:rFonts w:ascii="Cambria Math" w:hAnsi="Cambria Math" w:cs="Times New Roman"/>
                        <w:i/>
                        <w:sz w:val="24"/>
                      </w:rPr>
                    </m:ctrlPr>
                  </m:e>
                  <m:sub>
                    <m:r>
                      <m:rPr/>
                      <w:rPr>
                        <w:rFonts w:ascii="Cambria Math" w:hAnsi="Cambria Math" w:cs="Times New Roman"/>
                        <w:sz w:val="24"/>
                      </w:rPr>
                      <m:t>j</m:t>
                    </m:r>
                    <m:ctrlPr>
                      <w:rPr>
                        <w:rFonts w:ascii="Cambria Math" w:hAnsi="Cambria Math" w:cs="Times New Roman"/>
                        <w:i/>
                        <w:sz w:val="24"/>
                      </w:rPr>
                    </m:ctrlPr>
                  </m:sub>
                </m:sSub>
                <m:r>
                  <m:rPr/>
                  <w:rPr>
                    <w:rFonts w:ascii="Cambria Math" w:hAnsi="Cambria Math" w:cs="Times New Roman"/>
                    <w:sz w:val="24"/>
                  </w:rPr>
                  <m:t>=</m:t>
                </m:r>
                <m:nary>
                  <m:naryPr>
                    <m:chr m:val="∑"/>
                    <m:ctrlPr>
                      <w:rPr>
                        <w:rFonts w:ascii="Cambria Math" w:hAnsi="Cambria Math" w:cs="Times New Roman"/>
                        <w:sz w:val="24"/>
                      </w:rPr>
                    </m:ctrlPr>
                  </m:naryPr>
                  <m:sub>
                    <m:r>
                      <m:rPr/>
                      <w:rPr>
                        <w:rFonts w:ascii="Cambria Math" w:hAnsi="Cambria Math" w:cs="Times New Roman"/>
                        <w:sz w:val="24"/>
                      </w:rPr>
                      <m:t>k=2</m:t>
                    </m:r>
                    <m:ctrlPr>
                      <w:rPr>
                        <w:rFonts w:ascii="Cambria Math" w:hAnsi="Cambria Math" w:cs="Times New Roman"/>
                        <w:i/>
                        <w:sz w:val="24"/>
                      </w:rPr>
                    </m:ctrlPr>
                  </m:sub>
                  <m:sup>
                    <m:r>
                      <m:rPr/>
                      <w:rPr>
                        <w:rFonts w:ascii="Cambria Math" w:hAnsi="Cambria Math" w:cs="Times New Roman"/>
                        <w:sz w:val="24"/>
                      </w:rPr>
                      <m:t>j</m:t>
                    </m:r>
                    <m:ctrlPr>
                      <w:rPr>
                        <w:rFonts w:ascii="Cambria Math" w:hAnsi="Cambria Math" w:cs="Times New Roman"/>
                        <w:i/>
                        <w:sz w:val="24"/>
                      </w:rPr>
                    </m:ctrlPr>
                  </m:sup>
                  <m:e>
                    <m:sSub>
                      <m:sSubPr>
                        <m:ctrlPr>
                          <w:rPr>
                            <w:rFonts w:ascii="Cambria Math" w:hAnsi="Cambria Math" w:cs="Times New Roman"/>
                            <w:i/>
                            <w:sz w:val="24"/>
                          </w:rPr>
                        </m:ctrlPr>
                      </m:sSubPr>
                      <m:e>
                        <m:r>
                          <m:rPr/>
                          <w:rPr>
                            <w:rFonts w:ascii="Cambria Math" w:hAnsi="Cambria Math" w:cs="Times New Roman"/>
                            <w:sz w:val="24"/>
                          </w:rPr>
                          <m:t>t</m:t>
                        </m:r>
                        <m:ctrlPr>
                          <w:rPr>
                            <w:rFonts w:ascii="Cambria Math" w:hAnsi="Cambria Math" w:cs="Times New Roman"/>
                            <w:i/>
                            <w:sz w:val="24"/>
                          </w:rPr>
                        </m:ctrlPr>
                      </m:e>
                      <m:sub>
                        <m:r>
                          <m:rPr/>
                          <w:rPr>
                            <w:rFonts w:ascii="Cambria Math" w:hAnsi="Cambria Math" w:cs="Times New Roman"/>
                            <w:sz w:val="24"/>
                          </w:rPr>
                          <m:t>k</m:t>
                        </m:r>
                        <m:ctrlPr>
                          <w:rPr>
                            <w:rFonts w:ascii="Cambria Math" w:hAnsi="Cambria Math" w:cs="Times New Roman"/>
                            <w:i/>
                            <w:sz w:val="24"/>
                          </w:rPr>
                        </m:ctrlPr>
                      </m:sub>
                    </m:sSub>
                    <m:ctrlPr>
                      <w:rPr>
                        <w:rFonts w:ascii="Cambria Math" w:hAnsi="Cambria Math" w:cs="Times New Roman"/>
                        <w:i/>
                        <w:sz w:val="24"/>
                      </w:rPr>
                    </m:ctrlPr>
                  </m:e>
                </m:nary>
                <m:r>
                  <m:rPr/>
                  <w:rPr>
                    <w:rFonts w:ascii="Cambria Math" w:hAnsi="Cambria Math" w:cs="Times New Roman"/>
                    <w:sz w:val="24"/>
                  </w:rPr>
                  <m:t>,j</m:t>
                </m:r>
                <m:r>
                  <m:rPr>
                    <m:sty m:val="p"/>
                  </m:rPr>
                  <w:rPr>
                    <w:rFonts w:ascii="Cambria Math" w:hAnsi="Cambria Math" w:cs="Times New Roman"/>
                    <w:sz w:val="24"/>
                  </w:rPr>
                  <m:t>∈</m:t>
                </m:r>
                <m:d>
                  <m:dPr>
                    <m:begChr m:val="["/>
                    <m:endChr m:val="]"/>
                    <m:ctrlPr>
                      <w:rPr>
                        <w:rFonts w:ascii="Cambria Math" w:hAnsi="Cambria Math" w:cs="Times New Roman"/>
                        <w:i/>
                        <w:sz w:val="24"/>
                      </w:rPr>
                    </m:ctrlPr>
                  </m:dPr>
                  <m:e>
                    <m:r>
                      <m:rPr/>
                      <w:rPr>
                        <w:rFonts w:ascii="Cambria Math" w:hAnsi="Cambria Math" w:cs="Times New Roman"/>
                        <w:sz w:val="24"/>
                      </w:rPr>
                      <m:t>2,7</m:t>
                    </m:r>
                    <m:ctrlPr>
                      <w:rPr>
                        <w:rFonts w:ascii="Cambria Math" w:hAnsi="Cambria Math" w:cs="Times New Roman"/>
                        <w:i/>
                        <w:sz w:val="24"/>
                      </w:rPr>
                    </m:ctrlPr>
                  </m:e>
                </m:d>
              </m:oMath>
            </m:oMathPara>
          </w:p>
        </w:tc>
        <w:tc>
          <w:tcPr>
            <w:tcW w:w="475" w:type="dxa"/>
          </w:tcPr>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AUTONUM  \* GB2 </w:instrText>
            </w:r>
            <w:r>
              <w:rPr>
                <w:rFonts w:ascii="Times New Roman" w:hAnsi="Times New Roman" w:eastAsia="宋体" w:cs="Times New Roman"/>
                <w:sz w:val="24"/>
              </w:rPr>
              <w:fldChar w:fldCharType="end"/>
            </w:r>
          </w:p>
        </w:tc>
      </w:tr>
    </w:tbl>
    <w:p>
      <w:pPr>
        <w:ind w:firstLine="420"/>
        <w:rPr>
          <w:rFonts w:ascii="Times New Roman" w:hAnsi="Times New Roman" w:cs="Times New Roman"/>
        </w:rPr>
      </w:pPr>
      <w:r>
        <w:rPr>
          <w:rFonts w:ascii="Times New Roman" w:hAnsi="Times New Roman" w:cs="Times New Roman"/>
        </w:rPr>
        <w:t>•Hard_rate is the ratio of the number of difficult modes selected to the reported results, abbreviated as H, and the formula is:</w:t>
      </w:r>
    </w:p>
    <w:tbl>
      <w:tblPr>
        <w:tblStyle w:val="15"/>
        <w:tblW w:w="0" w:type="auto"/>
        <w:jc w:val="center"/>
        <w:tblLayout w:type="autofit"/>
        <w:tblCellMar>
          <w:top w:w="0" w:type="dxa"/>
          <w:left w:w="108" w:type="dxa"/>
          <w:bottom w:w="0" w:type="dxa"/>
          <w:right w:w="108" w:type="dxa"/>
        </w:tblCellMar>
      </w:tblPr>
      <w:tblGrid>
        <w:gridCol w:w="8046"/>
        <w:gridCol w:w="476"/>
      </w:tblGrid>
      <w:tr>
        <w:tblPrEx>
          <w:tblCellMar>
            <w:top w:w="0" w:type="dxa"/>
            <w:left w:w="108" w:type="dxa"/>
            <w:bottom w:w="0" w:type="dxa"/>
            <w:right w:w="108" w:type="dxa"/>
          </w:tblCellMar>
        </w:tblPrEx>
        <w:trPr>
          <w:jc w:val="center"/>
        </w:trPr>
        <w:tc>
          <w:tcPr>
            <w:tcW w:w="8046" w:type="dxa"/>
          </w:tcPr>
          <w:p>
            <w:pPr>
              <w:jc w:val="center"/>
              <w:rPr>
                <w:rFonts w:ascii="Times New Roman" w:hAnsi="Times New Roman" w:cs="Times New Roman"/>
                <w:sz w:val="24"/>
                <w:vertAlign w:val="subscript"/>
              </w:rPr>
            </w:pPr>
          </w:p>
          <w:p>
            <w:pPr>
              <w:jc w:val="center"/>
              <w:rPr>
                <w:rFonts w:ascii="Times New Roman" w:hAnsi="Times New Roman" w:eastAsia="宋体" w:cs="Times New Roman"/>
                <w:sz w:val="24"/>
                <w:vertAlign w:val="subscript"/>
              </w:rPr>
            </w:pPr>
            <m:oMathPara>
              <m:oMath>
                <m:r>
                  <m:rPr/>
                  <w:rPr>
                    <w:rFonts w:ascii="Cambria Math" w:hAnsi="Cambria Math" w:eastAsia="宋体" w:cs="Times New Roman"/>
                    <w:sz w:val="24"/>
                    <w:vertAlign w:val="subscript"/>
                  </w:rPr>
                  <m:t>H=</m:t>
                </m:r>
                <m:f>
                  <m:fPr>
                    <m:ctrlPr>
                      <w:rPr>
                        <w:rFonts w:ascii="Cambria Math" w:hAnsi="Cambria Math" w:eastAsia="宋体" w:cs="Times New Roman"/>
                        <w:sz w:val="24"/>
                        <w:vertAlign w:val="subscript"/>
                      </w:rPr>
                    </m:ctrlPr>
                  </m:fPr>
                  <m:num>
                    <m:r>
                      <m:rPr/>
                      <w:rPr>
                        <w:rFonts w:ascii="Cambria Math" w:hAnsi="Cambria Math" w:eastAsia="宋体" w:cs="Times New Roman"/>
                        <w:sz w:val="24"/>
                        <w:vertAlign w:val="subscript"/>
                      </w:rPr>
                      <m:t>Number</m:t>
                    </m:r>
                    <m:r>
                      <m:rPr>
                        <m:sty m:val="p"/>
                      </m:rPr>
                      <w:rPr>
                        <w:rFonts w:ascii="Cambria Math" w:hAnsi="Cambria Math" w:eastAsia="宋体" w:cs="Times New Roman"/>
                        <w:sz w:val="24"/>
                        <w:vertAlign w:val="subscript"/>
                      </w:rPr>
                      <m:t> </m:t>
                    </m:r>
                    <m:r>
                      <m:rPr/>
                      <w:rPr>
                        <w:rFonts w:ascii="Cambria Math" w:hAnsi="Cambria Math" w:eastAsia="宋体" w:cs="Times New Roman"/>
                        <w:sz w:val="24"/>
                        <w:vertAlign w:val="subscript"/>
                      </w:rPr>
                      <m:t>in</m:t>
                    </m:r>
                    <m:r>
                      <m:rPr>
                        <m:sty m:val="p"/>
                      </m:rPr>
                      <w:rPr>
                        <w:rFonts w:ascii="Cambria Math" w:hAnsi="Cambria Math" w:eastAsia="宋体" w:cs="Times New Roman"/>
                        <w:sz w:val="24"/>
                        <w:vertAlign w:val="subscript"/>
                      </w:rPr>
                      <m:t> </m:t>
                    </m:r>
                    <m:r>
                      <m:rPr/>
                      <w:rPr>
                        <w:rFonts w:ascii="Cambria Math" w:hAnsi="Cambria Math" w:eastAsia="宋体" w:cs="Times New Roman"/>
                        <w:sz w:val="24"/>
                        <w:vertAlign w:val="subscript"/>
                      </w:rPr>
                      <m:t>ℎard</m:t>
                    </m:r>
                    <m:r>
                      <m:rPr>
                        <m:sty m:val="p"/>
                      </m:rPr>
                      <w:rPr>
                        <w:rFonts w:ascii="Cambria Math" w:hAnsi="Cambria Math" w:eastAsia="宋体" w:cs="Times New Roman"/>
                        <w:sz w:val="24"/>
                        <w:vertAlign w:val="subscript"/>
                      </w:rPr>
                      <m:t> </m:t>
                    </m:r>
                    <m:r>
                      <m:rPr/>
                      <w:rPr>
                        <w:rFonts w:ascii="Cambria Math" w:hAnsi="Cambria Math" w:eastAsia="宋体" w:cs="Times New Roman"/>
                        <w:sz w:val="24"/>
                        <w:vertAlign w:val="subscript"/>
                      </w:rPr>
                      <m:t>mode</m:t>
                    </m:r>
                    <m:ctrlPr>
                      <w:rPr>
                        <w:rFonts w:ascii="Cambria Math" w:hAnsi="Cambria Math" w:eastAsia="宋体" w:cs="Times New Roman"/>
                        <w:i/>
                        <w:sz w:val="24"/>
                        <w:vertAlign w:val="subscript"/>
                      </w:rPr>
                    </m:ctrlPr>
                  </m:num>
                  <m:den>
                    <m:r>
                      <m:rPr/>
                      <w:rPr>
                        <w:rFonts w:ascii="Cambria Math" w:hAnsi="Cambria Math" w:eastAsia="宋体" w:cs="Times New Roman"/>
                        <w:sz w:val="24"/>
                        <w:vertAlign w:val="subscript"/>
                      </w:rPr>
                      <m:t>Number</m:t>
                    </m:r>
                    <m:r>
                      <m:rPr>
                        <m:sty m:val="p"/>
                      </m:rPr>
                      <w:rPr>
                        <w:rFonts w:ascii="Cambria Math" w:hAnsi="Cambria Math" w:eastAsia="宋体" w:cs="Times New Roman"/>
                        <w:sz w:val="24"/>
                        <w:vertAlign w:val="subscript"/>
                      </w:rPr>
                      <m:t> </m:t>
                    </m:r>
                    <m:r>
                      <m:rPr/>
                      <w:rPr>
                        <w:rFonts w:ascii="Cambria Math" w:hAnsi="Cambria Math" w:eastAsia="宋体" w:cs="Times New Roman"/>
                        <w:sz w:val="24"/>
                        <w:vertAlign w:val="subscript"/>
                      </w:rPr>
                      <m:t>of</m:t>
                    </m:r>
                    <m:r>
                      <m:rPr>
                        <m:sty m:val="p"/>
                      </m:rPr>
                      <w:rPr>
                        <w:rFonts w:ascii="Cambria Math" w:hAnsi="Cambria Math" w:eastAsia="宋体" w:cs="Times New Roman"/>
                        <w:sz w:val="24"/>
                        <w:vertAlign w:val="subscript"/>
                      </w:rPr>
                      <m:t> </m:t>
                    </m:r>
                    <m:r>
                      <m:rPr/>
                      <w:rPr>
                        <w:rFonts w:ascii="Cambria Math" w:hAnsi="Cambria Math" w:eastAsia="宋体" w:cs="Times New Roman"/>
                        <w:sz w:val="24"/>
                        <w:vertAlign w:val="subscript"/>
                      </w:rPr>
                      <m:t>reported</m:t>
                    </m:r>
                    <m:r>
                      <m:rPr>
                        <m:sty m:val="p"/>
                      </m:rPr>
                      <w:rPr>
                        <w:rFonts w:ascii="Cambria Math" w:hAnsi="Cambria Math" w:eastAsia="宋体" w:cs="Times New Roman"/>
                        <w:sz w:val="24"/>
                        <w:vertAlign w:val="subscript"/>
                      </w:rPr>
                      <m:t> </m:t>
                    </m:r>
                    <m:r>
                      <m:rPr/>
                      <w:rPr>
                        <w:rFonts w:ascii="Cambria Math" w:hAnsi="Cambria Math" w:eastAsia="宋体" w:cs="Times New Roman"/>
                        <w:sz w:val="24"/>
                        <w:vertAlign w:val="subscript"/>
                      </w:rPr>
                      <m:t>results</m:t>
                    </m:r>
                    <m:ctrlPr>
                      <w:rPr>
                        <w:rFonts w:ascii="Cambria Math" w:hAnsi="Cambria Math" w:eastAsia="宋体" w:cs="Times New Roman"/>
                        <w:i/>
                        <w:sz w:val="24"/>
                        <w:vertAlign w:val="subscript"/>
                      </w:rPr>
                    </m:ctrlPr>
                  </m:den>
                </m:f>
              </m:oMath>
            </m:oMathPara>
          </w:p>
        </w:tc>
        <w:tc>
          <w:tcPr>
            <w:tcW w:w="476" w:type="dxa"/>
          </w:tcPr>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AUTONUM  \* GB2 </w:instrText>
            </w:r>
            <w:r>
              <w:rPr>
                <w:rFonts w:ascii="Times New Roman" w:hAnsi="Times New Roman" w:eastAsia="宋体" w:cs="Times New Roman"/>
                <w:sz w:val="24"/>
              </w:rPr>
              <w:fldChar w:fldCharType="end"/>
            </w:r>
          </w:p>
        </w:tc>
      </w:tr>
    </w:tbl>
    <w:p>
      <w:pPr>
        <w:ind w:firstLine="420"/>
        <w:rPr>
          <w:rFonts w:ascii="Times New Roman" w:hAnsi="Times New Roman" w:cs="Times New Roman"/>
        </w:rPr>
      </w:pPr>
    </w:p>
    <w:p>
      <w:pPr>
        <w:rPr>
          <w:rFonts w:ascii="Times New Roman" w:hAnsi="Times New Roman" w:cs="Times New Roman"/>
        </w:rPr>
      </w:pPr>
    </w:p>
    <w:p>
      <w:pPr>
        <w:pStyle w:val="4"/>
        <w:numPr>
          <w:ilvl w:val="2"/>
          <w:numId w:val="2"/>
        </w:numPr>
        <w:rPr>
          <w:rFonts w:hint="eastAsia" w:ascii="Times New Roman" w:hAnsi="Times New Roman" w:cs="Times New Roman"/>
          <w:sz w:val="21"/>
          <w:szCs w:val="21"/>
        </w:rPr>
      </w:pPr>
      <w:bookmarkStart w:id="10" w:name="_Toc127759070"/>
      <w:r>
        <w:rPr>
          <w:rFonts w:hint="eastAsia" w:ascii="Times New Roman" w:hAnsi="Times New Roman" w:eastAsia="宋体" w:cs="Times New Roman"/>
          <w:sz w:val="21"/>
          <w:szCs w:val="21"/>
        </w:rPr>
        <w:t>H</w:t>
      </w:r>
      <w:r>
        <w:rPr>
          <w:rFonts w:ascii="Times New Roman" w:hAnsi="Times New Roman" w:eastAsia="宋体" w:cs="Times New Roman"/>
          <w:sz w:val="21"/>
          <w:szCs w:val="21"/>
        </w:rPr>
        <w:t>andle abnormal data</w:t>
      </w:r>
      <w:bookmarkEnd w:id="10"/>
    </w:p>
    <w:p>
      <w:pPr>
        <w:ind w:firstLine="420"/>
        <w:rPr>
          <w:rFonts w:ascii="Times New Roman" w:hAnsi="Times New Roman" w:cs="Times New Roman"/>
        </w:rPr>
      </w:pPr>
      <w:r>
        <w:t>Next, using the Contest Number (or time) as the x-axis and the Number of reported results, Number in hard mode, and Hard Rate as the y-axis to make the relationship graphs, Figure 1, Figure 2, and Figure 3 respectively, we can clearly find two We can clearly find two abnormal data, which are the record with the Contest number = 281 (its Overall is 126%), and the record with the Contest number = 529 (its Hard Rate is 93%). We choose to delete these abnormal records to get Figure 4.</w:t>
      </w:r>
    </w:p>
    <w:tbl>
      <w:tblPr>
        <w:tblStyle w:val="15"/>
        <w:tblW w:w="0" w:type="auto"/>
        <w:jc w:val="center"/>
        <w:tblLayout w:type="autofit"/>
        <w:tblCellMar>
          <w:top w:w="0" w:type="dxa"/>
          <w:left w:w="108" w:type="dxa"/>
          <w:bottom w:w="0" w:type="dxa"/>
          <w:right w:w="108" w:type="dxa"/>
        </w:tblCellMar>
      </w:tblPr>
      <w:tblGrid>
        <w:gridCol w:w="4275"/>
        <w:gridCol w:w="4247"/>
      </w:tblGrid>
      <w:tr>
        <w:tblPrEx>
          <w:tblCellMar>
            <w:top w:w="0" w:type="dxa"/>
            <w:left w:w="108" w:type="dxa"/>
            <w:bottom w:w="0" w:type="dxa"/>
            <w:right w:w="108" w:type="dxa"/>
          </w:tblCellMar>
        </w:tblPrEx>
        <w:trPr>
          <w:jc w:val="center"/>
        </w:trPr>
        <w:tc>
          <w:tcPr>
            <w:tcW w:w="4261" w:type="dxa"/>
          </w:tcPr>
          <w:p>
            <w:pPr>
              <w:jc w:val="left"/>
              <w:rPr>
                <w:rFonts w:ascii="Times New Roman" w:hAnsi="Times New Roman" w:cs="Times New Roman"/>
              </w:rPr>
            </w:pPr>
            <w:r>
              <w:rPr>
                <w:rFonts w:ascii="Times New Roman" w:hAnsi="Times New Roman" w:cs="Times New Roman"/>
              </w:rPr>
              <w:drawing>
                <wp:inline distT="0" distB="0" distL="0" distR="0">
                  <wp:extent cx="2735580" cy="1976120"/>
                  <wp:effectExtent l="0" t="0" r="7620" b="5080"/>
                  <wp:docPr id="16" name="图片 16"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表&#10;&#10;描述已自动生成"/>
                          <pic:cNvPicPr>
                            <a:picLocks noChangeAspect="1"/>
                          </pic:cNvPicPr>
                        </pic:nvPicPr>
                        <pic:blipFill>
                          <a:blip r:embed="rId5"/>
                          <a:stretch>
                            <a:fillRect/>
                          </a:stretch>
                        </pic:blipFill>
                        <pic:spPr>
                          <a:xfrm>
                            <a:off x="0" y="0"/>
                            <a:ext cx="2736000" cy="1976400"/>
                          </a:xfrm>
                          <a:prstGeom prst="rect">
                            <a:avLst/>
                          </a:prstGeom>
                        </pic:spPr>
                      </pic:pic>
                    </a:graphicData>
                  </a:graphic>
                </wp:inline>
              </w:drawing>
            </w:r>
            <w:r>
              <w:rPr>
                <w:rFonts w:ascii="Times New Roman" w:hAnsi="Times New Roman" w:cs="Times New Roman"/>
                <w:sz w:val="24"/>
              </w:rPr>
              <w:t xml:space="preserve"> Figure 1.  The relationship chart between Contest Number</w:t>
            </w:r>
            <w:r>
              <w:rPr>
                <w:rFonts w:hint="eastAsia" w:ascii="Times New Roman" w:hAnsi="Times New Roman" w:cs="Times New Roman"/>
                <w:sz w:val="24"/>
              </w:rPr>
              <w:t xml:space="preserve"> </w:t>
            </w:r>
            <w:r>
              <w:rPr>
                <w:rFonts w:ascii="Times New Roman" w:hAnsi="Times New Roman" w:cs="Times New Roman"/>
                <w:sz w:val="24"/>
              </w:rPr>
              <w:t>and Number of reported results</w:t>
            </w:r>
          </w:p>
        </w:tc>
        <w:tc>
          <w:tcPr>
            <w:tcW w:w="4261" w:type="dxa"/>
          </w:tcPr>
          <w:p>
            <w:pPr>
              <w:jc w:val="left"/>
              <w:rPr>
                <w:rFonts w:ascii="Times New Roman" w:hAnsi="Times New Roman" w:cs="Times New Roman"/>
              </w:rPr>
            </w:pPr>
            <w:r>
              <w:rPr>
                <w:rFonts w:ascii="Times New Roman" w:hAnsi="Times New Roman" w:cs="Times New Roman"/>
              </w:rPr>
              <w:drawing>
                <wp:inline distT="0" distB="0" distL="0" distR="0">
                  <wp:extent cx="2720975" cy="2015490"/>
                  <wp:effectExtent l="0" t="0" r="3175" b="3810"/>
                  <wp:docPr id="19" name="图片 19"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表, 散点图&#10;&#10;描述已自动生成"/>
                          <pic:cNvPicPr>
                            <a:picLocks noChangeAspect="1"/>
                          </pic:cNvPicPr>
                        </pic:nvPicPr>
                        <pic:blipFill>
                          <a:blip r:embed="rId6"/>
                          <a:stretch>
                            <a:fillRect/>
                          </a:stretch>
                        </pic:blipFill>
                        <pic:spPr>
                          <a:xfrm>
                            <a:off x="0" y="0"/>
                            <a:ext cx="2721600" cy="2016000"/>
                          </a:xfrm>
                          <a:prstGeom prst="rect">
                            <a:avLst/>
                          </a:prstGeom>
                        </pic:spPr>
                      </pic:pic>
                    </a:graphicData>
                  </a:graphic>
                </wp:inline>
              </w:drawing>
            </w:r>
          </w:p>
          <w:p>
            <w:pPr>
              <w:jc w:val="left"/>
              <w:rPr>
                <w:rFonts w:ascii="Times New Roman" w:hAnsi="Times New Roman" w:cs="Times New Roman"/>
              </w:rPr>
            </w:pPr>
            <w:r>
              <w:rPr>
                <w:rFonts w:ascii="Times New Roman" w:hAnsi="Times New Roman" w:cs="Times New Roman"/>
                <w:sz w:val="24"/>
              </w:rPr>
              <w:t>Figure 2. The relationship chart between Contest Number</w:t>
            </w:r>
            <w:r>
              <w:rPr>
                <w:rFonts w:hint="eastAsia" w:ascii="Times New Roman" w:hAnsi="Times New Roman" w:cs="Times New Roman"/>
                <w:sz w:val="24"/>
              </w:rPr>
              <w:t xml:space="preserve"> </w:t>
            </w:r>
            <w:r>
              <w:rPr>
                <w:rFonts w:ascii="Times New Roman" w:hAnsi="Times New Roman" w:cs="Times New Roman"/>
                <w:sz w:val="24"/>
              </w:rPr>
              <w:t>and Number in hard mode</w:t>
            </w:r>
            <w:r>
              <w:rPr>
                <w:rFonts w:hint="eastAsia" w:ascii="Times New Roman" w:hAnsi="Times New Roman" w:cs="Times New Roman"/>
                <w:sz w:val="24"/>
              </w:rPr>
              <w:t xml:space="preserve"> </w:t>
            </w:r>
          </w:p>
        </w:tc>
      </w:tr>
    </w:tbl>
    <w:p>
      <w:pPr>
        <w:jc w:val="left"/>
        <w:rPr>
          <w:rFonts w:ascii="Times New Roman" w:hAnsi="Times New Roman" w:cs="Times New Roman"/>
        </w:rPr>
      </w:pPr>
    </w:p>
    <w:tbl>
      <w:tblPr>
        <w:tblStyle w:val="15"/>
        <w:tblW w:w="0" w:type="auto"/>
        <w:jc w:val="center"/>
        <w:tblLayout w:type="autofit"/>
        <w:tblCellMar>
          <w:top w:w="0" w:type="dxa"/>
          <w:left w:w="108" w:type="dxa"/>
          <w:bottom w:w="0" w:type="dxa"/>
          <w:right w:w="108" w:type="dxa"/>
        </w:tblCellMar>
      </w:tblPr>
      <w:tblGrid>
        <w:gridCol w:w="4228"/>
        <w:gridCol w:w="4294"/>
      </w:tblGrid>
      <w:tr>
        <w:tblPrEx>
          <w:tblCellMar>
            <w:top w:w="0" w:type="dxa"/>
            <w:left w:w="108" w:type="dxa"/>
            <w:bottom w:w="0" w:type="dxa"/>
            <w:right w:w="108" w:type="dxa"/>
          </w:tblCellMar>
        </w:tblPrEx>
        <w:trPr>
          <w:jc w:val="center"/>
        </w:trPr>
        <w:tc>
          <w:tcPr>
            <w:tcW w:w="4228" w:type="dxa"/>
          </w:tcPr>
          <w:p>
            <w:pPr>
              <w:jc w:val="left"/>
              <w:rPr>
                <w:rFonts w:ascii="Times New Roman" w:hAnsi="Times New Roman" w:cs="Times New Roman"/>
              </w:rPr>
            </w:pPr>
            <w:r>
              <w:rPr>
                <w:rFonts w:ascii="Times New Roman" w:hAnsi="Times New Roman" w:cs="Times New Roman"/>
              </w:rPr>
              <w:drawing>
                <wp:inline distT="0" distB="0" distL="0" distR="0">
                  <wp:extent cx="2591435" cy="1976120"/>
                  <wp:effectExtent l="0" t="0" r="0" b="5080"/>
                  <wp:docPr id="21" name="图片 2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图表&#10;&#10;描述已自动生成"/>
                          <pic:cNvPicPr>
                            <a:picLocks noChangeAspect="1"/>
                          </pic:cNvPicPr>
                        </pic:nvPicPr>
                        <pic:blipFill>
                          <a:blip r:embed="rId7"/>
                          <a:stretch>
                            <a:fillRect/>
                          </a:stretch>
                        </pic:blipFill>
                        <pic:spPr>
                          <a:xfrm>
                            <a:off x="0" y="0"/>
                            <a:ext cx="2592000" cy="1976400"/>
                          </a:xfrm>
                          <a:prstGeom prst="rect">
                            <a:avLst/>
                          </a:prstGeom>
                        </pic:spPr>
                      </pic:pic>
                    </a:graphicData>
                  </a:graphic>
                </wp:inline>
              </w:drawing>
            </w:r>
          </w:p>
          <w:p>
            <w:pPr>
              <w:jc w:val="left"/>
              <w:rPr>
                <w:rFonts w:ascii="Times New Roman" w:hAnsi="Times New Roman" w:cs="Times New Roman"/>
              </w:rPr>
            </w:pPr>
            <w:r>
              <w:rPr>
                <w:rFonts w:ascii="Times New Roman" w:hAnsi="Times New Roman" w:cs="Times New Roman"/>
                <w:sz w:val="24"/>
              </w:rPr>
              <w:t xml:space="preserve">Figure 3. </w:t>
            </w:r>
            <w:r>
              <w:rPr>
                <w:rFonts w:hint="eastAsia" w:ascii="Times New Roman" w:hAnsi="Times New Roman" w:cs="Times New Roman"/>
                <w:sz w:val="24"/>
              </w:rPr>
              <w:t>T</w:t>
            </w:r>
            <w:r>
              <w:rPr>
                <w:rFonts w:ascii="Times New Roman" w:hAnsi="Times New Roman" w:cs="Times New Roman"/>
                <w:sz w:val="24"/>
              </w:rPr>
              <w:t>he relationship chart between  Contest Number</w:t>
            </w:r>
            <w:r>
              <w:rPr>
                <w:rFonts w:hint="eastAsia" w:ascii="Times New Roman" w:hAnsi="Times New Roman" w:cs="Times New Roman"/>
                <w:sz w:val="24"/>
              </w:rPr>
              <w:t xml:space="preserve"> </w:t>
            </w:r>
            <w:r>
              <w:rPr>
                <w:rFonts w:ascii="Times New Roman" w:hAnsi="Times New Roman" w:cs="Times New Roman"/>
                <w:sz w:val="24"/>
              </w:rPr>
              <w:t>and Hard rate</w:t>
            </w:r>
            <w:r>
              <w:rPr>
                <w:rFonts w:hint="eastAsia" w:ascii="Times New Roman" w:hAnsi="Times New Roman" w:cs="Times New Roman"/>
                <w:sz w:val="24"/>
              </w:rPr>
              <w:t xml:space="preserve"> </w:t>
            </w:r>
            <w:r>
              <w:rPr>
                <w:rFonts w:ascii="Times New Roman" w:hAnsi="Times New Roman" w:cs="Times New Roman"/>
                <w:sz w:val="24"/>
              </w:rPr>
              <w:t>before cleaning up abnormal data</w:t>
            </w:r>
          </w:p>
        </w:tc>
        <w:tc>
          <w:tcPr>
            <w:tcW w:w="4294" w:type="dxa"/>
          </w:tcPr>
          <w:p>
            <w:pPr>
              <w:jc w:val="left"/>
              <w:rPr>
                <w:rFonts w:ascii="Times New Roman" w:hAnsi="Times New Roman" w:cs="Times New Roman"/>
              </w:rPr>
            </w:pPr>
            <w:r>
              <w:rPr>
                <w:rFonts w:ascii="Times New Roman" w:hAnsi="Times New Roman" w:cs="Times New Roman"/>
              </w:rPr>
              <w:drawing>
                <wp:inline distT="0" distB="0" distL="0" distR="0">
                  <wp:extent cx="2634615" cy="1976120"/>
                  <wp:effectExtent l="0" t="0" r="0" b="5080"/>
                  <wp:docPr id="22" name="图片 22"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图表, 散点图&#10;&#10;描述已自动生成"/>
                          <pic:cNvPicPr>
                            <a:picLocks noChangeAspect="1"/>
                          </pic:cNvPicPr>
                        </pic:nvPicPr>
                        <pic:blipFill>
                          <a:blip r:embed="rId8"/>
                          <a:stretch>
                            <a:fillRect/>
                          </a:stretch>
                        </pic:blipFill>
                        <pic:spPr>
                          <a:xfrm>
                            <a:off x="0" y="0"/>
                            <a:ext cx="2635200" cy="1976400"/>
                          </a:xfrm>
                          <a:prstGeom prst="rect">
                            <a:avLst/>
                          </a:prstGeom>
                        </pic:spPr>
                      </pic:pic>
                    </a:graphicData>
                  </a:graphic>
                </wp:inline>
              </w:drawing>
            </w:r>
          </w:p>
          <w:p>
            <w:pPr>
              <w:jc w:val="left"/>
              <w:rPr>
                <w:rFonts w:ascii="Times New Roman" w:hAnsi="Times New Roman" w:cs="Times New Roman"/>
              </w:rPr>
            </w:pPr>
            <w:r>
              <w:rPr>
                <w:rFonts w:ascii="Times New Roman" w:hAnsi="Times New Roman" w:cs="Times New Roman"/>
                <w:sz w:val="24"/>
              </w:rPr>
              <w:t xml:space="preserve">Figure 4. </w:t>
            </w:r>
            <w:r>
              <w:rPr>
                <w:rFonts w:hint="eastAsia" w:ascii="Times New Roman" w:hAnsi="Times New Roman" w:cs="Times New Roman"/>
                <w:sz w:val="24"/>
              </w:rPr>
              <w:t>T</w:t>
            </w:r>
            <w:r>
              <w:rPr>
                <w:rFonts w:ascii="Times New Roman" w:hAnsi="Times New Roman" w:cs="Times New Roman"/>
                <w:sz w:val="24"/>
              </w:rPr>
              <w:t>he relationship chart between  Contest Number</w:t>
            </w:r>
            <w:r>
              <w:rPr>
                <w:rFonts w:hint="eastAsia" w:ascii="Times New Roman" w:hAnsi="Times New Roman" w:cs="Times New Roman"/>
                <w:sz w:val="24"/>
              </w:rPr>
              <w:t xml:space="preserve"> </w:t>
            </w:r>
            <w:r>
              <w:rPr>
                <w:rFonts w:ascii="Times New Roman" w:hAnsi="Times New Roman" w:cs="Times New Roman"/>
                <w:sz w:val="24"/>
              </w:rPr>
              <w:t>and Hard rate</w:t>
            </w:r>
            <w:r>
              <w:rPr>
                <w:rFonts w:hint="eastAsia" w:ascii="Times New Roman" w:hAnsi="Times New Roman" w:cs="Times New Roman"/>
                <w:sz w:val="24"/>
              </w:rPr>
              <w:t xml:space="preserve"> </w:t>
            </w:r>
            <w:r>
              <w:rPr>
                <w:rFonts w:ascii="Times New Roman" w:hAnsi="Times New Roman" w:cs="Times New Roman"/>
                <w:sz w:val="24"/>
              </w:rPr>
              <w:t>after cleaning up abnormal data</w:t>
            </w:r>
          </w:p>
        </w:tc>
      </w:tr>
    </w:tbl>
    <w:p>
      <w:pPr>
        <w:pStyle w:val="36"/>
        <w:shd w:val="clear" w:color="auto" w:fill="FFFFFF"/>
        <w:spacing w:before="0" w:beforeAutospacing="0" w:after="0" w:afterAutospacing="0" w:line="315" w:lineRule="atLeast"/>
        <w:ind w:firstLine="420"/>
        <w:rPr>
          <w:rFonts w:ascii="Segoe UI" w:hAnsi="Segoe UI" w:cs="Segoe UI"/>
          <w:color w:val="2A2B2E"/>
          <w:sz w:val="21"/>
          <w:szCs w:val="21"/>
        </w:rPr>
      </w:pPr>
      <w:r>
        <w:rPr>
          <w:rFonts w:hint="eastAsia" w:ascii="Times New Roman" w:hAnsi="Times New Roman" w:cs="Times New Roman"/>
          <w:color w:val="FF0000"/>
        </w:rPr>
        <w:t xml:space="preserve"> </w:t>
      </w:r>
      <w:r>
        <w:rPr>
          <w:rStyle w:val="37"/>
          <w:rFonts w:ascii="Segoe UI" w:hAnsi="Segoe UI" w:cs="Segoe UI"/>
          <w:color w:val="2A2B2E"/>
          <w:sz w:val="21"/>
          <w:szCs w:val="21"/>
        </w:rPr>
        <w:t xml:space="preserve">(If you have time to add to this place, first make three boxplots to indicate the noise data, and then replace them with interpolation or other processing methods) </w:t>
      </w:r>
    </w:p>
    <w:p>
      <w:pPr>
        <w:pStyle w:val="36"/>
        <w:shd w:val="clear" w:color="auto" w:fill="FFFFFF"/>
        <w:spacing w:before="0" w:beforeAutospacing="0" w:after="0" w:afterAutospacing="0" w:line="315" w:lineRule="atLeast"/>
        <w:rPr>
          <w:rFonts w:ascii="Segoe UI" w:hAnsi="Segoe UI" w:cs="Segoe UI"/>
          <w:color w:val="2A2B2E"/>
          <w:sz w:val="21"/>
          <w:szCs w:val="21"/>
        </w:rPr>
      </w:pPr>
      <w:r>
        <w:rPr>
          <w:rStyle w:val="37"/>
          <w:rFonts w:ascii="Segoe UI" w:hAnsi="Segoe UI" w:cs="Segoe UI"/>
          <w:color w:val="2A2B2E"/>
          <w:sz w:val="21"/>
          <w:szCs w:val="21"/>
        </w:rPr>
        <w:t>Although it seems that the Hard Rate of two points still looks weird, we think it is still manageable. We think the current data set is available overall, and we will save the new data set as "data1.csv". At this point, the data cleaning is basically complete.</w:t>
      </w:r>
    </w:p>
    <w:p>
      <w:pPr>
        <w:rPr>
          <w:rFonts w:hint="eastAsia" w:ascii="Times New Roman" w:hAnsi="Times New Roman" w:cs="Times New Roman"/>
        </w:rPr>
      </w:pPr>
    </w:p>
    <w:p>
      <w:pPr>
        <w:pStyle w:val="3"/>
        <w:rPr>
          <w:rFonts w:ascii="Times New Roman" w:hAnsi="Times New Roman" w:cs="Times New Roman"/>
        </w:rPr>
      </w:pPr>
      <w:bookmarkStart w:id="11" w:name="_Toc127759071"/>
      <w:r>
        <w:rPr>
          <w:rFonts w:ascii="Times New Roman" w:hAnsi="Times New Roman" w:cs="Times New Roman"/>
        </w:rPr>
        <w:t>Feature analysis</w:t>
      </w:r>
      <w:bookmarkEnd w:id="11"/>
    </w:p>
    <w:p>
      <w:pPr>
        <w:pStyle w:val="4"/>
        <w:numPr>
          <w:ilvl w:val="0"/>
          <w:numId w:val="0"/>
        </w:numPr>
        <w:jc w:val="left"/>
        <w:rPr>
          <w:rFonts w:hint="eastAsia" w:ascii="Times New Roman" w:hAnsi="Times New Roman" w:cs="Times New Roman"/>
          <w:sz w:val="21"/>
          <w:szCs w:val="21"/>
        </w:rPr>
      </w:pPr>
      <w:bookmarkStart w:id="12" w:name="_Toc127759072"/>
      <w:r>
        <w:rPr>
          <w:rFonts w:ascii="Times New Roman" w:hAnsi="Times New Roman" w:eastAsia="宋体" w:cs="Times New Roman"/>
          <w:sz w:val="21"/>
          <w:szCs w:val="21"/>
        </w:rPr>
        <w:t>3.2.1</w:t>
      </w:r>
      <w:r>
        <w:rPr>
          <w:rFonts w:hint="eastAsia" w:ascii="Times New Roman" w:hAnsi="Times New Roman" w:eastAsia="宋体" w:cs="Times New Roman"/>
          <w:sz w:val="21"/>
          <w:szCs w:val="21"/>
        </w:rPr>
        <w:t>C</w:t>
      </w:r>
      <w:r>
        <w:rPr>
          <w:rFonts w:ascii="Times New Roman" w:hAnsi="Times New Roman" w:eastAsia="宋体" w:cs="Times New Roman"/>
          <w:sz w:val="21"/>
          <w:szCs w:val="21"/>
        </w:rPr>
        <w:t>orrelation analysis between features</w:t>
      </w:r>
      <w:bookmarkEnd w:id="12"/>
    </w:p>
    <w:p>
      <w:pPr>
        <w:tabs>
          <w:tab w:val="left" w:pos="420"/>
        </w:tabs>
        <w:jc w:val="left"/>
        <w:rPr>
          <w:rFonts w:ascii="Times New Roman" w:hAnsi="Times New Roman" w:cs="Times New Roman"/>
          <w:sz w:val="24"/>
        </w:rPr>
      </w:pPr>
      <w:r>
        <w:rPr>
          <w:rFonts w:ascii="Times New Roman" w:hAnsi="Times New Roman" w:cs="Times New Roman"/>
          <w:sz w:val="24"/>
        </w:rPr>
        <w:t>In python, the heatmap of seaborn library is a convenient tool for feature correlation visualization, which indicates the degree of positive correlation with cool colors and the degree of negative correlation with warm colors, thus allowing us to better discover the correlation between features. We try to use heatmap for data0, and the result is shown in Figure 5</w:t>
      </w:r>
    </w:p>
    <w:p>
      <w:pPr>
        <w:tabs>
          <w:tab w:val="left" w:pos="420"/>
        </w:tabs>
        <w:jc w:val="left"/>
        <w:rPr>
          <w:rFonts w:ascii="Times New Roman" w:hAnsi="Times New Roman" w:cs="Times New Roman"/>
          <w:sz w:val="24"/>
        </w:rPr>
      </w:pPr>
      <w:r>
        <w:rPr>
          <w:rFonts w:ascii="Times New Roman" w:hAnsi="Times New Roman" w:cs="Times New Roman"/>
          <w:sz w:val="24"/>
        </w:rPr>
        <w:drawing>
          <wp:inline distT="0" distB="0" distL="0" distR="0">
            <wp:extent cx="5274310" cy="4913630"/>
            <wp:effectExtent l="0" t="0" r="2540" b="1270"/>
            <wp:docPr id="8" name="图片 8" descr="图表, 树状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 树状图&#10;&#10;描述已自动生成"/>
                    <pic:cNvPicPr>
                      <a:picLocks noChangeAspect="1"/>
                    </pic:cNvPicPr>
                  </pic:nvPicPr>
                  <pic:blipFill>
                    <a:blip r:embed="rId9"/>
                    <a:stretch>
                      <a:fillRect/>
                    </a:stretch>
                  </pic:blipFill>
                  <pic:spPr>
                    <a:xfrm>
                      <a:off x="0" y="0"/>
                      <a:ext cx="5274310" cy="4913630"/>
                    </a:xfrm>
                    <a:prstGeom prst="rect">
                      <a:avLst/>
                    </a:prstGeom>
                  </pic:spPr>
                </pic:pic>
              </a:graphicData>
            </a:graphic>
          </wp:inline>
        </w:drawing>
      </w:r>
    </w:p>
    <w:p>
      <w:pPr>
        <w:tabs>
          <w:tab w:val="left" w:pos="420"/>
        </w:tabs>
        <w:jc w:val="center"/>
        <w:rPr>
          <w:rFonts w:ascii="Times New Roman" w:hAnsi="Times New Roman" w:cs="Times New Roman"/>
          <w:sz w:val="24"/>
        </w:rPr>
      </w:pPr>
      <w:r>
        <w:rPr>
          <w:rFonts w:ascii="Times New Roman" w:hAnsi="Times New Roman" w:cs="Times New Roman"/>
          <w:sz w:val="24"/>
        </w:rPr>
        <w:t>Figure 5. The heatmap obtained after removing the Word and Date fields in data0</w:t>
      </w:r>
    </w:p>
    <w:p>
      <w:pPr>
        <w:tabs>
          <w:tab w:val="left" w:pos="420"/>
        </w:tabs>
        <w:jc w:val="center"/>
        <w:rPr>
          <w:rFonts w:ascii="Times New Roman" w:hAnsi="Times New Roman" w:cs="Times New Roman"/>
          <w:color w:val="FF0000"/>
          <w:sz w:val="24"/>
        </w:rPr>
      </w:pPr>
      <w:r>
        <w:rPr>
          <w:rFonts w:ascii="Times New Roman" w:hAnsi="Times New Roman" w:cs="Times New Roman"/>
          <w:color w:val="FF0000"/>
          <w:sz w:val="24"/>
        </w:rPr>
        <w:t>（好像这个还不太好分析，所以后面看能不能改改吧，或者做Difficulty的热图）</w:t>
      </w:r>
    </w:p>
    <w:p>
      <w:pPr>
        <w:tabs>
          <w:tab w:val="left" w:pos="420"/>
        </w:tabs>
        <w:jc w:val="center"/>
        <w:rPr>
          <w:rFonts w:ascii="Times New Roman" w:hAnsi="Times New Roman" w:cs="Times New Roman"/>
          <w:sz w:val="24"/>
        </w:rPr>
      </w:pPr>
    </w:p>
    <w:p>
      <w:pPr>
        <w:tabs>
          <w:tab w:val="left" w:pos="420"/>
        </w:tabs>
        <w:jc w:val="center"/>
        <w:rPr>
          <w:rFonts w:ascii="Times New Roman" w:hAnsi="Times New Roman" w:cs="Times New Roman"/>
          <w:sz w:val="24"/>
        </w:rPr>
      </w:pPr>
    </w:p>
    <w:p>
      <w:pPr>
        <w:pStyle w:val="4"/>
        <w:numPr>
          <w:ilvl w:val="0"/>
          <w:numId w:val="0"/>
        </w:numPr>
        <w:ind w:left="567" w:hanging="567"/>
        <w:rPr>
          <w:rFonts w:hint="eastAsia" w:ascii="Times New Roman" w:hAnsi="Times New Roman" w:cs="Times New Roman" w:eastAsiaTheme="minorEastAsia"/>
          <w:sz w:val="21"/>
          <w:szCs w:val="21"/>
        </w:rPr>
      </w:pPr>
      <w:bookmarkStart w:id="13" w:name="_Toc127759073"/>
      <w:r>
        <w:rPr>
          <w:rFonts w:ascii="Times New Roman" w:hAnsi="Times New Roman" w:cs="Times New Roman" w:eastAsiaTheme="minorEastAsia"/>
          <w:sz w:val="21"/>
          <w:szCs w:val="21"/>
        </w:rPr>
        <w:t>3.2.2</w:t>
      </w:r>
      <w:r>
        <w:rPr>
          <w:rFonts w:hint="eastAsia" w:ascii="Times New Roman" w:hAnsi="Times New Roman" w:cs="Times New Roman" w:eastAsiaTheme="minorEastAsia"/>
          <w:sz w:val="21"/>
          <w:szCs w:val="21"/>
        </w:rPr>
        <w:t>A</w:t>
      </w:r>
      <w:r>
        <w:rPr>
          <w:rFonts w:ascii="Times New Roman" w:hAnsi="Times New Roman" w:cs="Times New Roman" w:eastAsiaTheme="minorEastAsia"/>
          <w:sz w:val="21"/>
          <w:szCs w:val="21"/>
        </w:rPr>
        <w:t>ttributes that affect in hard mode</w:t>
      </w:r>
      <w:bookmarkEnd w:id="13"/>
    </w:p>
    <w:p>
      <w:pPr>
        <w:ind w:firstLine="420"/>
        <w:rPr>
          <w:rFonts w:ascii="Times New Roman" w:hAnsi="Times New Roman" w:cs="Times New Roman"/>
        </w:rPr>
      </w:pPr>
      <w:r>
        <w:rPr>
          <w:rFonts w:ascii="Times New Roman" w:hAnsi="Times New Roman" w:cs="Times New Roman"/>
        </w:rPr>
        <w:t>Attribute 1: Number of word repetitions: Our group found that if there are repeated letters in the target word, the number of successful solutions or solution time will increase. In other words, since most of the individual's knowledge base are words without letter repetitions, we will rarely use words with repeated letters as target words in our questions. Since the target words are all 5 in length, we divide the words according to the number of letter repetitions into cases where each letter appears once, one letter appears twice, one letter appears three times, two letters appear twice each, and so on.</w:t>
      </w:r>
    </w:p>
    <w:p>
      <w:pPr>
        <w:ind w:firstLine="420"/>
        <w:rPr>
          <w:rFonts w:ascii="Times New Roman" w:hAnsi="Times New Roman" w:cs="Times New Roman"/>
        </w:rPr>
      </w:pPr>
      <w:r>
        <w:rPr>
          <w:rFonts w:ascii="Times New Roman" w:hAnsi="Times New Roman" w:cs="Times New Roman"/>
        </w:rPr>
        <w:t>Based on common sense, we exclude cases that do not exist, including, but not limited to, where a letter appears 4 or 5 times and where the word is a combination of two letters. We divide words into the following four categories according to the number of letter repetitions.</w:t>
      </w:r>
    </w:p>
    <w:p>
      <w:pPr>
        <w:ind w:firstLine="420" w:firstLineChars="0"/>
        <w:rPr>
          <w:rFonts w:ascii="Times New Roman" w:hAnsi="Times New Roman" w:cs="Times New Roman"/>
        </w:rPr>
      </w:pPr>
      <w:r>
        <w:rPr>
          <w:rFonts w:ascii="Times New Roman" w:hAnsi="Times New Roman" w:cs="Times New Roman"/>
        </w:rPr>
        <w:t>W1: One occurrence of each letter (no word repetition)</w:t>
      </w:r>
    </w:p>
    <w:p>
      <w:pPr>
        <w:ind w:firstLine="420" w:firstLineChars="0"/>
        <w:rPr>
          <w:rFonts w:ascii="Times New Roman" w:hAnsi="Times New Roman" w:cs="Times New Roman"/>
        </w:rPr>
      </w:pPr>
      <w:r>
        <w:rPr>
          <w:rFonts w:ascii="Times New Roman" w:hAnsi="Times New Roman" w:cs="Times New Roman"/>
        </w:rPr>
        <w:t>W2: One letter appears twice</w:t>
      </w:r>
    </w:p>
    <w:p>
      <w:pPr>
        <w:ind w:firstLine="420" w:firstLineChars="0"/>
        <w:rPr>
          <w:rFonts w:ascii="Times New Roman" w:hAnsi="Times New Roman" w:cs="Times New Roman"/>
        </w:rPr>
      </w:pPr>
      <w:r>
        <w:rPr>
          <w:rFonts w:ascii="Times New Roman" w:hAnsi="Times New Roman" w:cs="Times New Roman"/>
        </w:rPr>
        <w:t>W3: One letter appears three times</w:t>
      </w:r>
    </w:p>
    <w:p>
      <w:pPr>
        <w:ind w:firstLine="420" w:firstLineChars="0"/>
        <w:rPr>
          <w:rFonts w:ascii="Times New Roman" w:hAnsi="Times New Roman" w:cs="Times New Roman"/>
        </w:rPr>
      </w:pPr>
      <w:r>
        <w:rPr>
          <w:rFonts w:ascii="Times New Roman" w:hAnsi="Times New Roman" w:cs="Times New Roman"/>
        </w:rPr>
        <w:t>W4: Two occurrences of each of the two letters.</w:t>
      </w:r>
    </w:p>
    <w:p>
      <w:pPr>
        <w:rPr>
          <w:rFonts w:ascii="Times New Roman" w:hAnsi="Times New Roman" w:cs="Times New Roman"/>
        </w:rPr>
      </w:pPr>
      <w:r>
        <w:rPr>
          <w:rFonts w:ascii="Times New Roman" w:hAnsi="Times New Roman" w:cs="Times New Roman"/>
        </w:rPr>
        <w:t>The words in the data set were also divided according to the above four categories, and the average percentage of their completion times was found for each category, and the four categories were plotted as line graphs, as shown in the figure.</w:t>
      </w:r>
    </w:p>
    <w:p>
      <w:pPr>
        <w:ind w:firstLine="420"/>
        <w:rPr>
          <w:rFonts w:ascii="Times New Roman" w:hAnsi="Times New Roman" w:cs="Times New Roman"/>
        </w:rPr>
      </w:pPr>
      <w:r>
        <w:rPr>
          <w:rFonts w:ascii="Times New Roman" w:hAnsi="Times New Roman" w:cs="Times New Roman"/>
        </w:rPr>
        <w:t>Under the assumption that the participants' word reserves do not differ greatly, we regard the percentage of the four types of word categories as the average percentage of the amount of the four types of words in the participants' human brain reserves. The larger the percentage, the higher the probability of guessing the target word. Then we can derive the difficulty ranking of the four categories</w:t>
      </w:r>
    </w:p>
    <w:p>
      <w:pPr>
        <w:rPr>
          <w:rFonts w:ascii="Times New Roman" w:hAnsi="Times New Roman" w:cs="Times New Roman"/>
        </w:rPr>
      </w:pPr>
      <w:r>
        <w:rPr>
          <w:rFonts w:ascii="Times New Roman" w:hAnsi="Times New Roman" w:cs="Times New Roman"/>
        </w:rPr>
        <w:t>DW1&lt;DW2&lt;DW4&lt;DW3.</w:t>
      </w:r>
    </w:p>
    <w:p>
      <w:pPr>
        <w:ind w:firstLine="420"/>
        <w:rPr>
          <w:rFonts w:ascii="Times New Roman" w:hAnsi="Times New Roman" w:cs="Times New Roman"/>
        </w:rPr>
      </w:pPr>
      <w:r>
        <w:rPr>
          <w:rFonts w:ascii="Times New Roman" w:hAnsi="Times New Roman" w:cs="Times New Roman"/>
        </w:rPr>
        <w:t>This hypothesis can also be approximated from the line graph, where we assume that the higher the number of answers from 4 times and earlier, and the lower the number of answers from 5 times and later, the easier the words are, so we can also derive the above difficulty ranking by sorting from left to right.</w:t>
      </w:r>
    </w:p>
    <w:p>
      <w:pPr>
        <w:ind w:firstLine="420"/>
        <w:rPr>
          <w:rFonts w:ascii="Times New Roman" w:hAnsi="Times New Roman" w:cs="Times New Roman"/>
        </w:rPr>
      </w:pPr>
      <w:r>
        <w:rPr>
          <w:rFonts w:ascii="Times New Roman" w:hAnsi="Times New Roman" w:cs="Times New Roman"/>
        </w:rPr>
        <w:t>Next, we quantify the difficulty using the average score, which is a weighted average of the seven attempts.</w:t>
      </w:r>
    </w:p>
    <w:p>
      <w:pPr>
        <w:ind w:firstLine="420"/>
        <w:rPr>
          <w:rFonts w:ascii="Times New Roman" w:hAnsi="Times New Roman" w:cs="Times New Roman"/>
        </w:rPr>
      </w:pPr>
      <w:r>
        <w:rPr>
          <w:rFonts w:ascii="Times New Roman" w:hAnsi="Times New Roman" w:cs="Times New Roman"/>
        </w:rPr>
        <w:t>The final ranking is the same, so we can conclude that there is a strong correlation between the repetition rate of letters in a word and the score percentage, i.e., the repetition rate of letters in a word has a strong influence on the result.</w:t>
      </w:r>
    </w:p>
    <w:p>
      <w:pPr>
        <w:rPr>
          <w:rFonts w:hint="eastAsia" w:ascii="Times New Roman" w:hAnsi="Times New Roman" w:cs="Times New Roman"/>
        </w:rPr>
      </w:pPr>
      <w:r>
        <w:rPr>
          <w:rFonts w:ascii="Times New Roman" w:hAnsi="Times New Roman" w:cs="Times New Roman"/>
        </w:rPr>
        <w:tab/>
      </w:r>
      <w:r>
        <w:rPr>
          <w:rFonts w:ascii="Times New Roman" w:hAnsi="Times New Roman" w:cs="Times New Roman"/>
        </w:rPr>
        <w:drawing>
          <wp:inline distT="0" distB="0" distL="0" distR="0">
            <wp:extent cx="5274310" cy="3162300"/>
            <wp:effectExtent l="0" t="0" r="2540" b="0"/>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rPr>
          <w:rFonts w:ascii="Times New Roman" w:hAnsi="Times New Roman" w:cs="Times New Roman"/>
        </w:rPr>
      </w:pPr>
      <w:r>
        <w:rPr>
          <w:rFonts w:ascii="Times New Roman" w:hAnsi="Times New Roman" w:cs="Times New Roman"/>
        </w:rPr>
        <w:t xml:space="preserve"> </w:t>
      </w:r>
    </w:p>
    <w:p>
      <w:pPr>
        <w:ind w:firstLine="420" w:firstLineChars="0"/>
        <w:rPr>
          <w:rFonts w:ascii="Times New Roman" w:hAnsi="Times New Roman" w:cs="Times New Roman"/>
        </w:rPr>
      </w:pPr>
      <w:r>
        <w:rPr>
          <w:rFonts w:ascii="Times New Roman" w:hAnsi="Times New Roman" w:cs="Times New Roman"/>
        </w:rPr>
        <w:t>Attribute 2: After that, we determined four other attributes by reviewing relevant information, the frequency of occurrence of each letter of FS; the frequency of occurrence of the initial letter of FF; the familiarity of FE words; and the frequency of diphthongs in FB double words. We then used the information content formula to calculate the information content of the words under each attribute, after which we calculated the Pearson correlation coefficient of each attribute with difficulty separately. The results obtained were statistically significant and showed a low correlation overall. The formula for calculating the information content is as follows.</w:t>
      </w:r>
    </w:p>
    <w:tbl>
      <w:tblPr>
        <w:tblStyle w:val="15"/>
        <w:tblW w:w="0" w:type="auto"/>
        <w:jc w:val="center"/>
        <w:tblLayout w:type="autofit"/>
        <w:tblCellMar>
          <w:top w:w="0" w:type="dxa"/>
          <w:left w:w="108" w:type="dxa"/>
          <w:bottom w:w="0" w:type="dxa"/>
          <w:right w:w="108" w:type="dxa"/>
        </w:tblCellMar>
      </w:tblPr>
      <w:tblGrid>
        <w:gridCol w:w="7831"/>
        <w:gridCol w:w="475"/>
      </w:tblGrid>
      <w:tr>
        <w:tblPrEx>
          <w:tblCellMar>
            <w:top w:w="0" w:type="dxa"/>
            <w:left w:w="108" w:type="dxa"/>
            <w:bottom w:w="0" w:type="dxa"/>
            <w:right w:w="108" w:type="dxa"/>
          </w:tblCellMar>
        </w:tblPrEx>
        <w:trPr>
          <w:jc w:val="center"/>
        </w:trPr>
        <w:tc>
          <w:tcPr>
            <w:tcW w:w="7831" w:type="dxa"/>
          </w:tcPr>
          <w:p>
            <w:pPr>
              <w:jc w:val="center"/>
              <w:rPr>
                <w:rFonts w:ascii="Times New Roman" w:hAnsi="Times New Roman" w:eastAsia="宋体" w:cs="Times New Roman"/>
                <w:sz w:val="24"/>
              </w:rPr>
            </w:pPr>
            <m:oMath>
              <m:sSub>
                <m:sSubPr>
                  <m:ctrlPr>
                    <w:rPr>
                      <w:rFonts w:ascii="Cambria Math" w:hAnsi="Cambria Math"/>
                      <w:i/>
                    </w:rPr>
                  </m:ctrlPr>
                </m:sSubPr>
                <m:e>
                  <m:r>
                    <m:rPr/>
                    <w:rPr>
                      <w:rFonts w:ascii="Cambria Math" w:hAnsi="Cambria Math"/>
                    </w:rPr>
                    <m:t>I</m:t>
                  </m:r>
                  <m:ctrlPr>
                    <w:rPr>
                      <w:rFonts w:ascii="Cambria Math" w:hAnsi="Cambria Math"/>
                      <w:i/>
                    </w:rPr>
                  </m:ctrlPr>
                </m:e>
                <m:sub>
                  <m:r>
                    <m:rPr/>
                    <w:rPr>
                      <w:rFonts w:hint="eastAsia" w:ascii="Cambria Math" w:hAnsi="Cambria Math"/>
                    </w:rPr>
                    <m:t>i</m:t>
                  </m:r>
                  <m:r>
                    <m:rPr/>
                    <w:rPr>
                      <w:rFonts w:ascii="Cambria Math" w:hAnsi="Cambria Math"/>
                    </w:rPr>
                    <m:t>,j</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hint="eastAsia" w:ascii="Cambria Math" w:hAnsi="Cambria Math"/>
                    </w:rPr>
                    <m:t>log</m:t>
                  </m:r>
                  <m:ctrlPr>
                    <w:rPr>
                      <w:rFonts w:ascii="Cambria Math" w:hAnsi="Cambria Math"/>
                      <w:i/>
                    </w:rPr>
                  </m:ctrlPr>
                </m:e>
                <m:sub>
                  <m:r>
                    <m:rPr/>
                    <w:rPr>
                      <w:rFonts w:ascii="Cambria Math" w:hAnsi="Cambria Math"/>
                    </w:rPr>
                    <m:t>2</m:t>
                  </m:r>
                  <m:ctrlPr>
                    <w:rPr>
                      <w:rFonts w:ascii="Cambria Math" w:hAnsi="Cambria Math"/>
                      <w:i/>
                    </w:rPr>
                  </m:ctrlPr>
                </m:sub>
              </m:sSub>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i,j</m:t>
                  </m:r>
                  <m:ctrlPr>
                    <w:rPr>
                      <w:rFonts w:ascii="Cambria Math" w:hAnsi="Cambria Math"/>
                      <w:i/>
                    </w:rPr>
                  </m:ctrlPr>
                </m:sub>
              </m:sSub>
              <m:r>
                <m:rPr/>
                <w:rPr>
                  <w:rFonts w:ascii="Cambria Math" w:hAnsi="Cambria Math"/>
                  <w:sz w:val="18"/>
                  <w:szCs w:val="20"/>
                </w:rPr>
                <m:t xml:space="preserve">       i=1,2,3,4;j=1,2,3,</m:t>
              </m:r>
              <m:r>
                <m:rPr/>
                <w:rPr>
                  <w:rFonts w:hint="eastAsia" w:ascii="Cambria Math" w:hAnsi="Cambria Math"/>
                  <w:sz w:val="18"/>
                  <w:szCs w:val="20"/>
                </w:rPr>
                <m:t>···</m:t>
              </m:r>
              <m:r>
                <m:rPr/>
                <w:rPr>
                  <w:rFonts w:ascii="Cambria Math" w:hAnsi="Cambria Math"/>
                  <w:sz w:val="18"/>
                  <w:szCs w:val="20"/>
                </w:rPr>
                <m:t>,257</m:t>
              </m:r>
            </m:oMath>
            <w:r>
              <w:rPr>
                <w:rFonts w:hint="eastAsia" w:ascii="Cambria Math" w:hAnsi="Cambria Math"/>
                <w:i/>
                <w:sz w:val="18"/>
                <w:szCs w:val="20"/>
              </w:rPr>
              <w:t>;</w:t>
            </w:r>
          </w:p>
        </w:tc>
        <w:tc>
          <w:tcPr>
            <w:tcW w:w="475" w:type="dxa"/>
          </w:tcPr>
          <w:p>
            <w:pPr>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AUTONUM  \* GB2 </w:instrText>
            </w:r>
            <w:r>
              <w:rPr>
                <w:rFonts w:ascii="Times New Roman" w:hAnsi="Times New Roman" w:eastAsia="宋体" w:cs="Times New Roman"/>
                <w:sz w:val="24"/>
              </w:rPr>
              <w:fldChar w:fldCharType="end"/>
            </w:r>
          </w:p>
        </w:tc>
      </w:tr>
      <w:tr>
        <w:tblPrEx>
          <w:tblCellMar>
            <w:top w:w="0" w:type="dxa"/>
            <w:left w:w="108" w:type="dxa"/>
            <w:bottom w:w="0" w:type="dxa"/>
            <w:right w:w="108" w:type="dxa"/>
          </w:tblCellMar>
        </w:tblPrEx>
        <w:trPr>
          <w:jc w:val="center"/>
        </w:trPr>
        <w:tc>
          <w:tcPr>
            <w:tcW w:w="7831" w:type="dxa"/>
          </w:tcPr>
          <w:p>
            <m:oMathPara>
              <m:oMath>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i,j</m:t>
                    </m:r>
                    <m:ctrlPr>
                      <w:rPr>
                        <w:rFonts w:ascii="Cambria Math" w:hAnsi="Cambria Math"/>
                        <w:i/>
                      </w:rPr>
                    </m:ctrlPr>
                  </m:sub>
                </m:sSub>
                <m:r>
                  <m:rPr/>
                  <w:rPr>
                    <w:rFonts w:ascii="Cambria Math" w:hAnsi="Cambria Math"/>
                  </w:rPr>
                  <m:t xml:space="preserve"> is tℎe frequency</m:t>
                </m:r>
              </m:oMath>
            </m:oMathPara>
          </w:p>
          <w:p/>
          <w:p>
            <w:pPr>
              <w:ind w:firstLine="420" w:firstLineChars="200"/>
            </w:pPr>
            <w:r>
              <w:t>We analyze that due to the large number of optional attributes of the words and as much as they cannot characterize the word properties well independently, it can be demonstrated that each of the selected attributes has a low correlation with the outcome distribution. Therefore, we consider that the attributes obtained by weighting the four attributes mentioned above have a strong correlation with the outcome distribution.</w:t>
            </w:r>
          </w:p>
          <w:p>
            <w:pPr>
              <w:ind w:firstLine="420" w:firstLineChars="200"/>
            </w:pPr>
          </w:p>
          <w:p>
            <w:pPr>
              <w:rPr>
                <w:rFonts w:ascii="Cambria Math" w:hAnsi="Cambria Math"/>
                <w:iCs/>
                <w:sz w:val="18"/>
                <w:szCs w:val="20"/>
              </w:rPr>
            </w:pPr>
          </w:p>
          <w:p>
            <w:pPr>
              <w:jc w:val="center"/>
              <w:rPr>
                <w:rFonts w:ascii="Times New Roman" w:hAnsi="Times New Roman" w:eastAsia="宋体" w:cs="Times New Roman"/>
              </w:rPr>
            </w:pPr>
          </w:p>
        </w:tc>
        <w:tc>
          <w:tcPr>
            <w:tcW w:w="475" w:type="dxa"/>
          </w:tcPr>
          <w:p>
            <w:pPr>
              <w:rPr>
                <w:rFonts w:ascii="Times New Roman" w:hAnsi="Times New Roman" w:eastAsia="宋体" w:cs="Times New Roman"/>
                <w:sz w:val="24"/>
              </w:rPr>
            </w:pPr>
            <w:r>
              <w:rPr>
                <w:rFonts w:hint="eastAsia" w:ascii="Times New Roman" w:hAnsi="Times New Roman" w:eastAsia="宋体" w:cs="Times New Roman"/>
                <w:sz w:val="24"/>
              </w:rPr>
              <w:t xml:space="preserve"> </w:t>
            </w:r>
          </w:p>
        </w:tc>
      </w:tr>
    </w:tbl>
    <w:p>
      <w:pPr>
        <w:ind w:firstLine="420" w:firstLineChars="200"/>
      </w:pPr>
    </w:p>
    <w:tbl>
      <w:tblPr>
        <w:tblStyle w:val="15"/>
        <w:tblW w:w="0" w:type="auto"/>
        <w:jc w:val="center"/>
        <w:tblBorders>
          <w:top w:val="single" w:color="auto" w:sz="24" w:space="0"/>
          <w:left w:val="single" w:color="auto" w:sz="4" w:space="0"/>
          <w:bottom w:val="single" w:color="auto" w:sz="2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24" w:space="0"/>
            <w:left w:val="single" w:color="auto" w:sz="4" w:space="0"/>
            <w:bottom w:val="single" w:color="auto" w:sz="2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jc w:val="center"/>
        </w:trPr>
        <w:tc>
          <w:tcPr>
            <w:tcW w:w="2765" w:type="dxa"/>
            <w:tcBorders>
              <w:left w:val="nil"/>
            </w:tcBorders>
          </w:tcPr>
          <w:p>
            <w:pPr>
              <w:tabs>
                <w:tab w:val="right" w:pos="2549"/>
              </w:tabs>
              <w:jc w:val="center"/>
            </w:pPr>
            <w:r>
              <w:rPr>
                <w:rFonts w:hint="eastAsia"/>
              </w:rPr>
              <w:t>attribute</w:t>
            </w:r>
          </w:p>
        </w:tc>
        <w:tc>
          <w:tcPr>
            <w:tcW w:w="2765" w:type="dxa"/>
          </w:tcPr>
          <w:p>
            <w:pPr>
              <w:jc w:val="center"/>
            </w:pPr>
            <w:r>
              <w:t>Pearson correlation coefficient</w:t>
            </w:r>
          </w:p>
        </w:tc>
        <w:tc>
          <w:tcPr>
            <w:tcW w:w="2766" w:type="dxa"/>
            <w:tcBorders>
              <w:right w:val="nil"/>
            </w:tcBorders>
          </w:tcPr>
          <w:p>
            <w:pPr>
              <w:jc w:val="center"/>
            </w:pPr>
            <w:r>
              <w:rPr>
                <w:rFonts w:hint="eastAsia"/>
              </w:rPr>
              <w:t>S</w:t>
            </w:r>
            <w:r>
              <w:t>ignificance testing</w:t>
            </w:r>
          </w:p>
        </w:tc>
      </w:tr>
      <w:tr>
        <w:tblPrEx>
          <w:tblBorders>
            <w:top w:val="single" w:color="auto" w:sz="24" w:space="0"/>
            <w:left w:val="single" w:color="auto" w:sz="4" w:space="0"/>
            <w:bottom w:val="single" w:color="auto" w:sz="2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2" w:hRule="atLeast"/>
          <w:jc w:val="center"/>
        </w:trPr>
        <w:tc>
          <w:tcPr>
            <w:tcW w:w="2765" w:type="dxa"/>
            <w:tcBorders>
              <w:left w:val="nil"/>
            </w:tcBorders>
          </w:tcPr>
          <w:p>
            <w:pPr>
              <w:jc w:val="center"/>
            </w:pPr>
            <w:r>
              <w:rPr>
                <w:rFonts w:hint="eastAsia"/>
              </w:rPr>
              <w:t>F</w:t>
            </w:r>
            <w:r>
              <w:t>S</w:t>
            </w:r>
          </w:p>
          <w:p>
            <w:pPr>
              <w:jc w:val="center"/>
            </w:pPr>
            <w:r>
              <w:rPr>
                <w:rFonts w:hint="eastAsia"/>
              </w:rPr>
              <w:t>F</w:t>
            </w:r>
            <w:r>
              <w:t>B</w:t>
            </w:r>
          </w:p>
          <w:p>
            <w:pPr>
              <w:jc w:val="center"/>
            </w:pPr>
            <w:r>
              <w:rPr>
                <w:rFonts w:hint="eastAsia"/>
              </w:rPr>
              <w:t>F</w:t>
            </w:r>
            <w:r>
              <w:t>F</w:t>
            </w:r>
          </w:p>
          <w:p>
            <w:pPr>
              <w:jc w:val="center"/>
            </w:pPr>
            <w:r>
              <w:rPr>
                <w:rFonts w:hint="eastAsia"/>
              </w:rPr>
              <w:t>F</w:t>
            </w:r>
            <w:r>
              <w:t>E</w:t>
            </w:r>
          </w:p>
        </w:tc>
        <w:tc>
          <w:tcPr>
            <w:tcW w:w="2765" w:type="dxa"/>
          </w:tcPr>
          <w:p>
            <w:pPr>
              <w:jc w:val="center"/>
            </w:pPr>
            <w:r>
              <w:rPr>
                <w:rFonts w:hint="eastAsia"/>
              </w:rPr>
              <w:t>0</w:t>
            </w:r>
            <w:r>
              <w:t>.268</w:t>
            </w:r>
          </w:p>
          <w:p>
            <w:pPr>
              <w:jc w:val="center"/>
            </w:pPr>
            <w:r>
              <w:rPr>
                <w:rFonts w:hint="eastAsia"/>
              </w:rPr>
              <w:t>0</w:t>
            </w:r>
            <w:r>
              <w:t>.173</w:t>
            </w:r>
          </w:p>
          <w:p>
            <w:pPr>
              <w:jc w:val="center"/>
            </w:pPr>
            <w:r>
              <w:rPr>
                <w:rFonts w:hint="eastAsia"/>
              </w:rPr>
              <w:t>0</w:t>
            </w:r>
            <w:r>
              <w:t>.173</w:t>
            </w:r>
          </w:p>
          <w:p>
            <w:pPr>
              <w:jc w:val="center"/>
            </w:pPr>
            <w:r>
              <w:rPr>
                <w:rFonts w:hint="eastAsia"/>
              </w:rPr>
              <w:t>0</w:t>
            </w:r>
            <w:r>
              <w:t>.249</w:t>
            </w:r>
          </w:p>
        </w:tc>
        <w:tc>
          <w:tcPr>
            <w:tcW w:w="2766" w:type="dxa"/>
            <w:tcBorders>
              <w:right w:val="nil"/>
            </w:tcBorders>
          </w:tcPr>
          <w:p>
            <w:pPr>
              <w:jc w:val="center"/>
            </w:pPr>
            <w:r>
              <w:rPr>
                <w:rFonts w:hint="eastAsia"/>
              </w:rPr>
              <w:t>S</w:t>
            </w:r>
            <w:r>
              <w:t>ignificant</w:t>
            </w:r>
          </w:p>
          <w:p>
            <w:pPr>
              <w:jc w:val="center"/>
            </w:pPr>
            <w:r>
              <w:rPr>
                <w:rFonts w:hint="eastAsia"/>
              </w:rPr>
              <w:t>S</w:t>
            </w:r>
            <w:r>
              <w:t>ignificant</w:t>
            </w:r>
          </w:p>
          <w:p>
            <w:pPr>
              <w:jc w:val="center"/>
            </w:pPr>
            <w:r>
              <w:rPr>
                <w:rFonts w:hint="eastAsia"/>
              </w:rPr>
              <w:t>S</w:t>
            </w:r>
            <w:r>
              <w:t>ignificant</w:t>
            </w:r>
          </w:p>
          <w:p>
            <w:pPr>
              <w:jc w:val="center"/>
            </w:pPr>
            <w:r>
              <w:rPr>
                <w:rFonts w:hint="eastAsia"/>
              </w:rPr>
              <w:t>S</w:t>
            </w:r>
            <w:r>
              <w:t>ignificant</w:t>
            </w:r>
          </w:p>
        </w:tc>
      </w:tr>
    </w:tbl>
    <w:p>
      <w:r>
        <w:drawing>
          <wp:inline distT="0" distB="0" distL="0" distR="0">
            <wp:extent cx="4854575" cy="4413250"/>
            <wp:effectExtent l="0" t="0" r="9525"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854575" cy="4413250"/>
                    </a:xfrm>
                    <a:prstGeom prst="rect">
                      <a:avLst/>
                    </a:prstGeom>
                    <a:noFill/>
                    <a:ln>
                      <a:noFill/>
                    </a:ln>
                  </pic:spPr>
                </pic:pic>
              </a:graphicData>
            </a:graphic>
          </wp:inline>
        </w:drawing>
      </w:r>
    </w:p>
    <w:p>
      <w:pPr>
        <w:rPr>
          <w:rFonts w:ascii="Times New Roman" w:hAnsi="Times New Roman" w:cs="Times New Roman"/>
        </w:rPr>
      </w:pPr>
    </w:p>
    <w:p>
      <w:pPr>
        <w:pStyle w:val="2"/>
        <w:jc w:val="center"/>
        <w:rPr>
          <w:rFonts w:ascii="Times New Roman" w:hAnsi="Times New Roman" w:cs="Times New Roman"/>
        </w:rPr>
      </w:pPr>
      <w:bookmarkStart w:id="14" w:name="_Toc127759074"/>
      <w:r>
        <w:rPr>
          <w:rFonts w:ascii="Times New Roman" w:hAnsi="Times New Roman" w:cs="Times New Roman"/>
        </w:rPr>
        <w:t>Quantity Prediction Model</w:t>
      </w:r>
      <w:bookmarkEnd w:id="14"/>
    </w:p>
    <w:p>
      <w:r>
        <w:rPr>
          <w:rFonts w:hint="eastAsia" w:ascii="Times New Roman" w:hAnsi="Times New Roman" w:eastAsiaTheme="majorEastAsia"/>
          <w:sz w:val="24"/>
          <w:szCs w:val="24"/>
          <w:lang w:val="en-US" w:eastAsia="zh-CN"/>
        </w:rPr>
        <w:t xml:space="preserve"> </w:t>
      </w:r>
      <w:r>
        <w:tab/>
      </w:r>
      <w:r>
        <w:t>To solve problem 1, we tried to use ARIMA, LSTM model, and GM model to predict the number of reported outcomes in the future, and through our experiments, we found that ARIMA model is relatively more suitable prediction model and can give a reliable prediction result. After our group's experimental analysis, the number of reported outcomes on March 1, 2023 is predicted to be in the interval [6200,17200].</w:t>
      </w:r>
    </w:p>
    <w:p>
      <w:pPr>
        <w:rPr>
          <w:rFonts w:ascii="Times New Roman" w:hAnsi="Times New Roman" w:cs="Times New Roman"/>
        </w:rPr>
      </w:pPr>
    </w:p>
    <w:p>
      <w:pPr>
        <w:pStyle w:val="3"/>
        <w:rPr>
          <w:rFonts w:ascii="Times New Roman" w:hAnsi="Times New Roman" w:cs="Times New Roman"/>
        </w:rPr>
      </w:pPr>
      <w:bookmarkStart w:id="15" w:name="_Toc127759075"/>
      <w:r>
        <w:rPr>
          <w:rFonts w:ascii="Times New Roman" w:hAnsi="Times New Roman" w:cs="Times New Roman"/>
        </w:rPr>
        <w:t>ARIMA Model</w:t>
      </w:r>
      <w:bookmarkEnd w:id="15"/>
    </w:p>
    <w:p>
      <w:pPr>
        <w:ind w:firstLine="420" w:firstLineChars="0"/>
        <w:rPr>
          <w:rFonts w:ascii="Times New Roman" w:hAnsi="Times New Roman" w:cs="Times New Roman"/>
          <w:sz w:val="24"/>
        </w:rPr>
      </w:pPr>
      <w:r>
        <w:rPr>
          <w:rFonts w:ascii="Times New Roman" w:hAnsi="Times New Roman" w:cs="Times New Roman"/>
          <w:sz w:val="24"/>
        </w:rPr>
        <w:t>We have already analyzed the trend of the number of reports over time, and in order to analyze the future trend of the number of reports, we use the ARIMA model to predict the number of reports in the next 60 days, and to derive the interval of the number of reports on March 1 as required by the question. a basic method of the ARIMA model is the difference method, that is, the time series is differenced to eliminate its trend seasonality and other characteristics The transformed series is a smooth time series. At this point, the transformed series can be assumed to be an ARMA series for further study.</w:t>
      </w:r>
    </w:p>
    <w:p>
      <w:pPr>
        <w:pStyle w:val="4"/>
        <w:rPr>
          <w:rFonts w:ascii="Times New Roman" w:hAnsi="Times New Roman" w:cs="Times New Roman" w:eastAsiaTheme="minorEastAsia"/>
          <w:sz w:val="21"/>
          <w:szCs w:val="21"/>
        </w:rPr>
      </w:pPr>
      <w:bookmarkStart w:id="16" w:name="_Toc127759076"/>
      <w:r>
        <w:rPr>
          <w:rFonts w:hint="eastAsia" w:ascii="Times New Roman" w:hAnsi="Times New Roman" w:cs="Times New Roman" w:eastAsiaTheme="minorEastAsia"/>
          <w:sz w:val="21"/>
          <w:szCs w:val="21"/>
        </w:rPr>
        <w:t>P</w:t>
      </w:r>
      <w:r>
        <w:rPr>
          <w:rFonts w:ascii="Times New Roman" w:hAnsi="Times New Roman" w:cs="Times New Roman" w:eastAsiaTheme="minorEastAsia"/>
          <w:sz w:val="21"/>
          <w:szCs w:val="21"/>
        </w:rPr>
        <w:t>rinciple and implementation</w:t>
      </w:r>
      <w:bookmarkEnd w:id="16"/>
    </w:p>
    <w:p>
      <w:pPr>
        <w:ind w:firstLine="480" w:firstLineChars="200"/>
        <w:rPr>
          <w:rFonts w:ascii="Times New Roman" w:hAnsi="Times New Roman" w:cs="Times New Roman"/>
          <w:sz w:val="24"/>
          <w:szCs w:val="28"/>
        </w:rPr>
      </w:pPr>
      <w:r>
        <w:rPr>
          <w:rFonts w:ascii="Times New Roman" w:hAnsi="Times New Roman" w:cs="Times New Roman"/>
          <w:sz w:val="24"/>
          <w:szCs w:val="28"/>
        </w:rPr>
        <w:t>For a zero-mean smooth sequence {X_t,t=0,1,2,---}, if it can be expressed as a weighted sum of the first p terms and the sum of zero-mean smooth white noise, as follows:</w:t>
      </w:r>
    </w:p>
    <w:tbl>
      <w:tblPr>
        <w:tblStyle w:val="15"/>
        <w:tblW w:w="0" w:type="auto"/>
        <w:jc w:val="center"/>
        <w:tblLayout w:type="autofit"/>
        <w:tblCellMar>
          <w:top w:w="0" w:type="dxa"/>
          <w:left w:w="108" w:type="dxa"/>
          <w:bottom w:w="0" w:type="dxa"/>
          <w:right w:w="108" w:type="dxa"/>
        </w:tblCellMar>
      </w:tblPr>
      <w:tblGrid>
        <w:gridCol w:w="8046"/>
        <w:gridCol w:w="476"/>
      </w:tblGrid>
      <w:tr>
        <w:tblPrEx>
          <w:tblCellMar>
            <w:top w:w="0" w:type="dxa"/>
            <w:left w:w="108" w:type="dxa"/>
            <w:bottom w:w="0" w:type="dxa"/>
            <w:right w:w="108" w:type="dxa"/>
          </w:tblCellMar>
        </w:tblPrEx>
        <w:trPr>
          <w:jc w:val="center"/>
        </w:trPr>
        <w:tc>
          <w:tcPr>
            <w:tcW w:w="8046" w:type="dxa"/>
          </w:tcPr>
          <w:p>
            <w:pPr>
              <w:ind w:firstLine="480" w:firstLineChars="200"/>
              <w:rPr>
                <w:rFonts w:ascii="Times New Roman" w:hAnsi="Times New Roman" w:cs="Times New Roman"/>
                <w:sz w:val="24"/>
                <w:szCs w:val="28"/>
              </w:rPr>
            </w:pPr>
            <m:oMathPara>
              <m:oMath>
                <m:sSub>
                  <m:sSubPr>
                    <m:ctrlPr>
                      <w:rPr>
                        <w:rFonts w:ascii="Cambria Math" w:hAnsi="Cambria Math" w:cs="Times New Roman"/>
                        <w:i/>
                        <w:sz w:val="24"/>
                        <w:szCs w:val="28"/>
                      </w:rPr>
                    </m:ctrlPr>
                  </m:sSubPr>
                  <m:e>
                    <m:r>
                      <m:rPr/>
                      <w:rPr>
                        <w:rFonts w:ascii="Cambria Math" w:hAnsi="Cambria Math" w:cs="Times New Roman"/>
                        <w:sz w:val="24"/>
                        <w:szCs w:val="28"/>
                      </w:rPr>
                      <m:t>X</m:t>
                    </m:r>
                    <m:ctrlPr>
                      <w:rPr>
                        <w:rFonts w:ascii="Cambria Math" w:hAnsi="Cambria Math" w:cs="Times New Roman"/>
                        <w:i/>
                        <w:sz w:val="24"/>
                        <w:szCs w:val="28"/>
                      </w:rPr>
                    </m:ctrlPr>
                  </m:e>
                  <m:sub>
                    <m:r>
                      <m:rPr/>
                      <w:rPr>
                        <w:rFonts w:ascii="Cambria Math" w:hAnsi="Cambria Math" w:cs="Times New Roman"/>
                        <w:sz w:val="24"/>
                        <w:szCs w:val="28"/>
                      </w:rPr>
                      <m:t>t</m:t>
                    </m:r>
                    <m:ctrlPr>
                      <w:rPr>
                        <w:rFonts w:ascii="Cambria Math" w:hAnsi="Cambria Math" w:cs="Times New Roman"/>
                        <w:i/>
                        <w:sz w:val="24"/>
                        <w:szCs w:val="28"/>
                      </w:rPr>
                    </m:ctrlPr>
                  </m:sub>
                </m:sSub>
                <m:r>
                  <m:rPr/>
                  <w:rPr>
                    <w:rFonts w:ascii="Cambria Math" w:hAnsi="Cambria Math" w:cs="Times New Roman"/>
                    <w:sz w:val="24"/>
                    <w:szCs w:val="28"/>
                  </w:rPr>
                  <m:t>=</m:t>
                </m:r>
                <m:sSub>
                  <m:sSubPr>
                    <m:ctrlPr>
                      <w:rPr>
                        <w:rFonts w:ascii="Cambria Math" w:hAnsi="Cambria Math" w:cs="Times New Roman"/>
                        <w:i/>
                        <w:sz w:val="24"/>
                        <w:szCs w:val="28"/>
                      </w:rPr>
                    </m:ctrlPr>
                  </m:sSubPr>
                  <m:e>
                    <m:r>
                      <m:rPr/>
                      <w:rPr>
                        <w:rFonts w:ascii="Cambria Math" w:hAnsi="Cambria Math" w:cs="Times New Roman"/>
                        <w:sz w:val="24"/>
                        <w:szCs w:val="28"/>
                      </w:rPr>
                      <m:t>φ</m:t>
                    </m:r>
                    <m:ctrlPr>
                      <w:rPr>
                        <w:rFonts w:ascii="Cambria Math" w:hAnsi="Cambria Math" w:cs="Times New Roman"/>
                        <w:i/>
                        <w:sz w:val="24"/>
                        <w:szCs w:val="28"/>
                      </w:rPr>
                    </m:ctrlPr>
                  </m:e>
                  <m:sub>
                    <m:r>
                      <m:rPr/>
                      <w:rPr>
                        <w:rFonts w:ascii="Cambria Math" w:hAnsi="Cambria Math" w:cs="Times New Roman"/>
                        <w:sz w:val="24"/>
                        <w:szCs w:val="28"/>
                      </w:rPr>
                      <m:t>1</m:t>
                    </m:r>
                    <m:ctrlPr>
                      <w:rPr>
                        <w:rFonts w:ascii="Cambria Math" w:hAnsi="Cambria Math" w:cs="Times New Roman"/>
                        <w:i/>
                        <w:sz w:val="24"/>
                        <w:szCs w:val="28"/>
                      </w:rPr>
                    </m:ctrlPr>
                  </m:sub>
                </m:sSub>
                <m:sSub>
                  <m:sSubPr>
                    <m:ctrlPr>
                      <w:rPr>
                        <w:rFonts w:ascii="Cambria Math" w:hAnsi="Cambria Math" w:cs="Times New Roman"/>
                        <w:i/>
                        <w:sz w:val="24"/>
                        <w:szCs w:val="28"/>
                      </w:rPr>
                    </m:ctrlPr>
                  </m:sSubPr>
                  <m:e>
                    <m:r>
                      <m:rPr/>
                      <w:rPr>
                        <w:rFonts w:ascii="Cambria Math" w:hAnsi="Cambria Math" w:cs="Times New Roman"/>
                        <w:sz w:val="24"/>
                        <w:szCs w:val="28"/>
                      </w:rPr>
                      <m:t>X</m:t>
                    </m:r>
                    <m:ctrlPr>
                      <w:rPr>
                        <w:rFonts w:ascii="Cambria Math" w:hAnsi="Cambria Math" w:cs="Times New Roman"/>
                        <w:i/>
                        <w:sz w:val="24"/>
                        <w:szCs w:val="28"/>
                      </w:rPr>
                    </m:ctrlPr>
                  </m:e>
                  <m:sub>
                    <m:r>
                      <m:rPr/>
                      <w:rPr>
                        <w:rFonts w:ascii="Cambria Math" w:hAnsi="Cambria Math" w:cs="Times New Roman"/>
                        <w:sz w:val="24"/>
                        <w:szCs w:val="28"/>
                      </w:rPr>
                      <m:t>t−1</m:t>
                    </m:r>
                    <m:ctrlPr>
                      <w:rPr>
                        <w:rFonts w:ascii="Cambria Math" w:hAnsi="Cambria Math" w:cs="Times New Roman"/>
                        <w:i/>
                        <w:sz w:val="24"/>
                        <w:szCs w:val="28"/>
                      </w:rPr>
                    </m:ctrlPr>
                  </m:sub>
                </m:sSub>
                <m:sSub>
                  <m:sSubPr>
                    <m:ctrlPr>
                      <w:rPr>
                        <w:rFonts w:ascii="Cambria Math" w:hAnsi="Cambria Math" w:cs="Times New Roman"/>
                        <w:i/>
                        <w:sz w:val="24"/>
                        <w:szCs w:val="28"/>
                      </w:rPr>
                    </m:ctrlPr>
                  </m:sSubPr>
                  <m:e>
                    <m:r>
                      <m:rPr/>
                      <w:rPr>
                        <w:rFonts w:ascii="Cambria Math" w:hAnsi="Cambria Math" w:cs="Times New Roman"/>
                        <w:sz w:val="24"/>
                        <w:szCs w:val="28"/>
                      </w:rPr>
                      <m:t>+φ</m:t>
                    </m:r>
                    <m:ctrlPr>
                      <w:rPr>
                        <w:rFonts w:ascii="Cambria Math" w:hAnsi="Cambria Math" w:cs="Times New Roman"/>
                        <w:i/>
                        <w:sz w:val="24"/>
                        <w:szCs w:val="28"/>
                      </w:rPr>
                    </m:ctrlPr>
                  </m:e>
                  <m:sub>
                    <m:r>
                      <m:rPr/>
                      <w:rPr>
                        <w:rFonts w:ascii="Cambria Math" w:hAnsi="Cambria Math" w:cs="Times New Roman"/>
                        <w:sz w:val="24"/>
                        <w:szCs w:val="28"/>
                      </w:rPr>
                      <m:t>2</m:t>
                    </m:r>
                    <m:ctrlPr>
                      <w:rPr>
                        <w:rFonts w:ascii="Cambria Math" w:hAnsi="Cambria Math" w:cs="Times New Roman"/>
                        <w:i/>
                        <w:sz w:val="24"/>
                        <w:szCs w:val="28"/>
                      </w:rPr>
                    </m:ctrlPr>
                  </m:sub>
                </m:sSub>
                <m:sSub>
                  <m:sSubPr>
                    <m:ctrlPr>
                      <w:rPr>
                        <w:rFonts w:ascii="Cambria Math" w:hAnsi="Cambria Math" w:cs="Times New Roman"/>
                        <w:i/>
                        <w:sz w:val="24"/>
                        <w:szCs w:val="28"/>
                      </w:rPr>
                    </m:ctrlPr>
                  </m:sSubPr>
                  <m:e>
                    <m:r>
                      <m:rPr/>
                      <w:rPr>
                        <w:rFonts w:ascii="Cambria Math" w:hAnsi="Cambria Math" w:cs="Times New Roman"/>
                        <w:sz w:val="24"/>
                        <w:szCs w:val="28"/>
                      </w:rPr>
                      <m:t>X</m:t>
                    </m:r>
                    <m:ctrlPr>
                      <w:rPr>
                        <w:rFonts w:ascii="Cambria Math" w:hAnsi="Cambria Math" w:cs="Times New Roman"/>
                        <w:i/>
                        <w:sz w:val="24"/>
                        <w:szCs w:val="28"/>
                      </w:rPr>
                    </m:ctrlPr>
                  </m:e>
                  <m:sub>
                    <m:r>
                      <m:rPr/>
                      <w:rPr>
                        <w:rFonts w:ascii="Cambria Math" w:hAnsi="Cambria Math" w:cs="Times New Roman"/>
                        <w:sz w:val="24"/>
                        <w:szCs w:val="28"/>
                      </w:rPr>
                      <m:t>t−2</m:t>
                    </m:r>
                    <m:ctrlPr>
                      <w:rPr>
                        <w:rFonts w:ascii="Cambria Math" w:hAnsi="Cambria Math" w:cs="Times New Roman"/>
                        <w:i/>
                        <w:sz w:val="24"/>
                        <w:szCs w:val="28"/>
                      </w:rPr>
                    </m:ctrlPr>
                  </m:sub>
                </m:sSub>
                <m:r>
                  <m:rPr/>
                  <w:rPr>
                    <w:rFonts w:ascii="Cambria Math" w:hAnsi="Cambria Math" w:cs="Times New Roman"/>
                    <w:sz w:val="24"/>
                    <w:szCs w:val="28"/>
                  </w:rPr>
                  <m:t>+</m:t>
                </m:r>
                <m:sSub>
                  <m:sSubPr>
                    <m:ctrlPr>
                      <w:rPr>
                        <w:rFonts w:ascii="Cambria Math" w:hAnsi="Cambria Math" w:cs="Times New Roman"/>
                        <w:i/>
                        <w:sz w:val="24"/>
                        <w:szCs w:val="28"/>
                      </w:rPr>
                    </m:ctrlPr>
                  </m:sSubPr>
                  <m:e>
                    <m:r>
                      <m:rPr/>
                      <w:rPr>
                        <w:rFonts w:ascii="Cambria Math" w:hAnsi="Cambria Math" w:cs="Times New Roman"/>
                        <w:sz w:val="24"/>
                        <w:szCs w:val="28"/>
                      </w:rPr>
                      <m:t>φ</m:t>
                    </m:r>
                    <m:ctrlPr>
                      <w:rPr>
                        <w:rFonts w:ascii="Cambria Math" w:hAnsi="Cambria Math" w:cs="Times New Roman"/>
                        <w:i/>
                        <w:sz w:val="24"/>
                        <w:szCs w:val="28"/>
                      </w:rPr>
                    </m:ctrlPr>
                  </m:e>
                  <m:sub>
                    <m:r>
                      <m:rPr/>
                      <w:rPr>
                        <w:rFonts w:ascii="Cambria Math" w:hAnsi="Cambria Math" w:cs="Times New Roman"/>
                        <w:sz w:val="24"/>
                        <w:szCs w:val="28"/>
                      </w:rPr>
                      <m:t>3</m:t>
                    </m:r>
                    <m:ctrlPr>
                      <w:rPr>
                        <w:rFonts w:ascii="Cambria Math" w:hAnsi="Cambria Math" w:cs="Times New Roman"/>
                        <w:i/>
                        <w:sz w:val="24"/>
                        <w:szCs w:val="28"/>
                      </w:rPr>
                    </m:ctrlPr>
                  </m:sub>
                </m:sSub>
                <m:sSub>
                  <m:sSubPr>
                    <m:ctrlPr>
                      <w:rPr>
                        <w:rFonts w:ascii="Cambria Math" w:hAnsi="Cambria Math" w:cs="Times New Roman"/>
                        <w:i/>
                        <w:sz w:val="24"/>
                        <w:szCs w:val="28"/>
                      </w:rPr>
                    </m:ctrlPr>
                  </m:sSubPr>
                  <m:e>
                    <m:r>
                      <m:rPr/>
                      <w:rPr>
                        <w:rFonts w:ascii="Cambria Math" w:hAnsi="Cambria Math" w:cs="Times New Roman"/>
                        <w:sz w:val="24"/>
                        <w:szCs w:val="28"/>
                      </w:rPr>
                      <m:t>X</m:t>
                    </m:r>
                    <m:ctrlPr>
                      <w:rPr>
                        <w:rFonts w:ascii="Cambria Math" w:hAnsi="Cambria Math" w:cs="Times New Roman"/>
                        <w:i/>
                        <w:sz w:val="24"/>
                        <w:szCs w:val="28"/>
                      </w:rPr>
                    </m:ctrlPr>
                  </m:e>
                  <m:sub>
                    <m:r>
                      <m:rPr/>
                      <w:rPr>
                        <w:rFonts w:ascii="Cambria Math" w:hAnsi="Cambria Math" w:cs="Times New Roman"/>
                        <w:sz w:val="24"/>
                        <w:szCs w:val="28"/>
                      </w:rPr>
                      <m:t>t−3</m:t>
                    </m:r>
                    <m:ctrlPr>
                      <w:rPr>
                        <w:rFonts w:ascii="Cambria Math" w:hAnsi="Cambria Math" w:cs="Times New Roman"/>
                        <w:i/>
                        <w:sz w:val="24"/>
                        <w:szCs w:val="28"/>
                      </w:rPr>
                    </m:ctrlPr>
                  </m:sub>
                </m:sSub>
                <m:r>
                  <m:rPr/>
                  <w:rPr>
                    <w:rFonts w:ascii="Cambria Math" w:hAnsi="Cambria Math" w:cs="Times New Roman"/>
                    <w:sz w:val="24"/>
                    <w:szCs w:val="28"/>
                  </w:rPr>
                  <m:t>+···+</m:t>
                </m:r>
                <m:sSub>
                  <m:sSubPr>
                    <m:ctrlPr>
                      <w:rPr>
                        <w:rFonts w:ascii="Cambria Math" w:hAnsi="Cambria Math" w:cs="Times New Roman"/>
                        <w:i/>
                        <w:sz w:val="24"/>
                        <w:szCs w:val="28"/>
                      </w:rPr>
                    </m:ctrlPr>
                  </m:sSubPr>
                  <m:e>
                    <m:r>
                      <m:rPr/>
                      <w:rPr>
                        <w:rFonts w:ascii="Cambria Math" w:hAnsi="Cambria Math" w:cs="Times New Roman"/>
                        <w:sz w:val="24"/>
                        <w:szCs w:val="28"/>
                      </w:rPr>
                      <m:t>φ</m:t>
                    </m:r>
                    <m:ctrlPr>
                      <w:rPr>
                        <w:rFonts w:ascii="Cambria Math" w:hAnsi="Cambria Math" w:cs="Times New Roman"/>
                        <w:i/>
                        <w:sz w:val="24"/>
                        <w:szCs w:val="28"/>
                      </w:rPr>
                    </m:ctrlPr>
                  </m:e>
                  <m:sub>
                    <m:r>
                      <m:rPr/>
                      <w:rPr>
                        <w:rFonts w:ascii="Cambria Math" w:hAnsi="Cambria Math" w:cs="Times New Roman"/>
                        <w:sz w:val="24"/>
                        <w:szCs w:val="28"/>
                      </w:rPr>
                      <m:t>p</m:t>
                    </m:r>
                    <m:ctrlPr>
                      <w:rPr>
                        <w:rFonts w:ascii="Cambria Math" w:hAnsi="Cambria Math" w:cs="Times New Roman"/>
                        <w:i/>
                        <w:sz w:val="24"/>
                        <w:szCs w:val="28"/>
                      </w:rPr>
                    </m:ctrlPr>
                  </m:sub>
                </m:sSub>
                <m:sSub>
                  <m:sSubPr>
                    <m:ctrlPr>
                      <w:rPr>
                        <w:rFonts w:ascii="Cambria Math" w:hAnsi="Cambria Math" w:cs="Times New Roman"/>
                        <w:i/>
                        <w:sz w:val="24"/>
                        <w:szCs w:val="28"/>
                      </w:rPr>
                    </m:ctrlPr>
                  </m:sSubPr>
                  <m:e>
                    <m:r>
                      <m:rPr/>
                      <w:rPr>
                        <w:rFonts w:ascii="Cambria Math" w:hAnsi="Cambria Math" w:cs="Times New Roman"/>
                        <w:sz w:val="24"/>
                        <w:szCs w:val="28"/>
                      </w:rPr>
                      <m:t>X</m:t>
                    </m:r>
                    <m:ctrlPr>
                      <w:rPr>
                        <w:rFonts w:ascii="Cambria Math" w:hAnsi="Cambria Math" w:cs="Times New Roman"/>
                        <w:i/>
                        <w:sz w:val="24"/>
                        <w:szCs w:val="28"/>
                      </w:rPr>
                    </m:ctrlPr>
                  </m:e>
                  <m:sub>
                    <m:r>
                      <m:rPr/>
                      <w:rPr>
                        <w:rFonts w:ascii="Cambria Math" w:hAnsi="Cambria Math" w:cs="Times New Roman"/>
                        <w:sz w:val="24"/>
                        <w:szCs w:val="28"/>
                      </w:rPr>
                      <m:t>t−p</m:t>
                    </m:r>
                    <m:ctrlPr>
                      <w:rPr>
                        <w:rFonts w:ascii="Cambria Math" w:hAnsi="Cambria Math" w:cs="Times New Roman"/>
                        <w:i/>
                        <w:sz w:val="24"/>
                        <w:szCs w:val="28"/>
                      </w:rPr>
                    </m:ctrlPr>
                  </m:sub>
                </m:sSub>
                <m:r>
                  <m:rPr/>
                  <w:rPr>
                    <w:rFonts w:ascii="Cambria Math" w:hAnsi="Cambria Math" w:cs="Times New Roman"/>
                    <w:sz w:val="24"/>
                    <w:szCs w:val="28"/>
                  </w:rPr>
                  <m:t>+</m:t>
                </m:r>
                <m:sSub>
                  <m:sSubPr>
                    <m:ctrlPr>
                      <w:rPr>
                        <w:rFonts w:ascii="Cambria Math" w:hAnsi="Cambria Math" w:cs="Times New Roman"/>
                        <w:i/>
                        <w:sz w:val="24"/>
                        <w:szCs w:val="28"/>
                      </w:rPr>
                    </m:ctrlPr>
                  </m:sSubPr>
                  <m:e>
                    <m:r>
                      <m:rPr/>
                      <w:rPr>
                        <w:rFonts w:ascii="Cambria Math" w:hAnsi="Cambria Math" w:cs="Times New Roman"/>
                        <w:sz w:val="24"/>
                        <w:szCs w:val="28"/>
                      </w:rPr>
                      <m:t>θ</m:t>
                    </m:r>
                    <m:ctrlPr>
                      <w:rPr>
                        <w:rFonts w:ascii="Cambria Math" w:hAnsi="Cambria Math" w:cs="Times New Roman"/>
                        <w:i/>
                        <w:sz w:val="24"/>
                        <w:szCs w:val="28"/>
                      </w:rPr>
                    </m:ctrlPr>
                  </m:e>
                  <m:sub>
                    <m:r>
                      <m:rPr/>
                      <w:rPr>
                        <w:rFonts w:ascii="Cambria Math" w:hAnsi="Cambria Math" w:cs="Times New Roman"/>
                        <w:sz w:val="24"/>
                        <w:szCs w:val="28"/>
                      </w:rPr>
                      <m:t>t</m:t>
                    </m:r>
                    <m:ctrlPr>
                      <w:rPr>
                        <w:rFonts w:ascii="Cambria Math" w:hAnsi="Cambria Math" w:cs="Times New Roman"/>
                        <w:i/>
                        <w:sz w:val="24"/>
                        <w:szCs w:val="28"/>
                      </w:rPr>
                    </m:ctrlPr>
                  </m:sub>
                </m:sSub>
              </m:oMath>
            </m:oMathPara>
          </w:p>
          <w:p>
            <w:pPr>
              <w:jc w:val="center"/>
              <w:rPr>
                <w:rFonts w:ascii="Times New Roman" w:hAnsi="Times New Roman" w:eastAsia="宋体" w:cs="Times New Roman"/>
                <w:sz w:val="24"/>
              </w:rPr>
            </w:pPr>
          </w:p>
        </w:tc>
        <w:tc>
          <w:tcPr>
            <w:tcW w:w="476" w:type="dxa"/>
          </w:tcPr>
          <w:p>
            <w:pPr>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AUTONUM  \* GB2 </w:instrText>
            </w:r>
            <w:r>
              <w:rPr>
                <w:rFonts w:ascii="Times New Roman" w:hAnsi="Times New Roman" w:eastAsia="宋体" w:cs="Times New Roman"/>
                <w:sz w:val="24"/>
              </w:rPr>
              <w:fldChar w:fldCharType="end"/>
            </w:r>
          </w:p>
        </w:tc>
      </w:tr>
    </w:tbl>
    <w:p>
      <w:pPr>
        <w:ind w:firstLine="480" w:firstLineChars="200"/>
        <w:rPr>
          <w:rFonts w:ascii="Times New Roman" w:hAnsi="Times New Roman" w:cs="Times New Roman"/>
          <w:sz w:val="24"/>
          <w:szCs w:val="28"/>
        </w:rPr>
      </w:pPr>
    </w:p>
    <w:p>
      <w:pPr>
        <w:ind w:firstLine="480" w:firstLineChars="200"/>
        <w:rPr>
          <w:rFonts w:ascii="Times New Roman" w:hAnsi="Times New Roman" w:cs="Times New Roman"/>
          <w:sz w:val="24"/>
          <w:szCs w:val="28"/>
        </w:rPr>
      </w:pPr>
      <w:r>
        <w:rPr>
          <w:rFonts w:ascii="Times New Roman" w:hAnsi="Times New Roman" w:cs="Times New Roman"/>
          <w:sz w:val="24"/>
          <w:szCs w:val="28"/>
        </w:rPr>
        <w:t>and introduce the backward shift operator:</w:t>
      </w:r>
    </w:p>
    <w:tbl>
      <w:tblPr>
        <w:tblStyle w:val="15"/>
        <w:tblW w:w="0" w:type="auto"/>
        <w:jc w:val="center"/>
        <w:tblLayout w:type="autofit"/>
        <w:tblCellMar>
          <w:top w:w="0" w:type="dxa"/>
          <w:left w:w="108" w:type="dxa"/>
          <w:bottom w:w="0" w:type="dxa"/>
          <w:right w:w="108" w:type="dxa"/>
        </w:tblCellMar>
      </w:tblPr>
      <w:tblGrid>
        <w:gridCol w:w="8046"/>
        <w:gridCol w:w="476"/>
      </w:tblGrid>
      <w:tr>
        <w:trPr>
          <w:jc w:val="center"/>
        </w:trPr>
        <w:tc>
          <w:tcPr>
            <w:tcW w:w="8046" w:type="dxa"/>
          </w:tcPr>
          <w:p>
            <w:pPr>
              <w:ind w:firstLine="480" w:firstLineChars="200"/>
              <w:rPr>
                <w:rFonts w:ascii="Times New Roman" w:hAnsi="Times New Roman" w:cs="Times New Roman"/>
                <w:sz w:val="24"/>
                <w:szCs w:val="28"/>
              </w:rPr>
            </w:pPr>
            <m:oMathPara>
              <m:oMath>
                <m:sSup>
                  <m:sSupPr>
                    <m:ctrlPr>
                      <w:rPr>
                        <w:rFonts w:ascii="Cambria Math" w:hAnsi="Cambria Math" w:cs="Times New Roman"/>
                        <w:i/>
                        <w:sz w:val="24"/>
                        <w:szCs w:val="28"/>
                      </w:rPr>
                    </m:ctrlPr>
                  </m:sSupPr>
                  <m:e>
                    <m:r>
                      <m:rPr/>
                      <w:rPr>
                        <w:rFonts w:ascii="Cambria Math" w:hAnsi="Cambria Math" w:cs="Times New Roman"/>
                        <w:sz w:val="24"/>
                        <w:szCs w:val="28"/>
                      </w:rPr>
                      <m:t>B</m:t>
                    </m:r>
                    <m:ctrlPr>
                      <w:rPr>
                        <w:rFonts w:ascii="Cambria Math" w:hAnsi="Cambria Math" w:cs="Times New Roman"/>
                        <w:i/>
                        <w:sz w:val="24"/>
                        <w:szCs w:val="28"/>
                      </w:rPr>
                    </m:ctrlPr>
                  </m:e>
                  <m:sup>
                    <m:r>
                      <m:rPr/>
                      <w:rPr>
                        <w:rFonts w:ascii="Cambria Math" w:hAnsi="Cambria Math" w:cs="Times New Roman"/>
                        <w:sz w:val="24"/>
                        <w:szCs w:val="28"/>
                      </w:rPr>
                      <m:t>m</m:t>
                    </m:r>
                    <m:ctrlPr>
                      <w:rPr>
                        <w:rFonts w:ascii="Cambria Math" w:hAnsi="Cambria Math" w:cs="Times New Roman"/>
                        <w:i/>
                        <w:sz w:val="24"/>
                        <w:szCs w:val="28"/>
                      </w:rPr>
                    </m:ctrlPr>
                  </m:sup>
                </m:sSup>
                <m:sSub>
                  <m:sSubPr>
                    <m:ctrlPr>
                      <w:rPr>
                        <w:rFonts w:ascii="Cambria Math" w:hAnsi="Cambria Math" w:cs="Times New Roman"/>
                        <w:i/>
                        <w:sz w:val="24"/>
                        <w:szCs w:val="28"/>
                      </w:rPr>
                    </m:ctrlPr>
                  </m:sSubPr>
                  <m:e>
                    <m:r>
                      <m:rPr/>
                      <w:rPr>
                        <w:rFonts w:ascii="Cambria Math" w:hAnsi="Cambria Math" w:cs="Times New Roman"/>
                        <w:sz w:val="24"/>
                        <w:szCs w:val="28"/>
                      </w:rPr>
                      <m:t>X</m:t>
                    </m:r>
                    <m:ctrlPr>
                      <w:rPr>
                        <w:rFonts w:ascii="Cambria Math" w:hAnsi="Cambria Math" w:cs="Times New Roman"/>
                        <w:i/>
                        <w:sz w:val="24"/>
                        <w:szCs w:val="28"/>
                      </w:rPr>
                    </m:ctrlPr>
                  </m:e>
                  <m:sub>
                    <m:r>
                      <m:rPr/>
                      <w:rPr>
                        <w:rFonts w:ascii="Cambria Math" w:hAnsi="Cambria Math" w:cs="Times New Roman"/>
                        <w:sz w:val="24"/>
                        <w:szCs w:val="28"/>
                      </w:rPr>
                      <m:t>t</m:t>
                    </m:r>
                    <m:ctrlPr>
                      <w:rPr>
                        <w:rFonts w:ascii="Cambria Math" w:hAnsi="Cambria Math" w:cs="Times New Roman"/>
                        <w:i/>
                        <w:sz w:val="24"/>
                        <w:szCs w:val="28"/>
                      </w:rPr>
                    </m:ctrlPr>
                  </m:sub>
                </m:sSub>
                <m:r>
                  <m:rPr/>
                  <w:rPr>
                    <w:rFonts w:ascii="Cambria Math" w:hAnsi="Cambria Math" w:cs="Times New Roman"/>
                    <w:sz w:val="24"/>
                    <w:szCs w:val="28"/>
                  </w:rPr>
                  <m:t>=</m:t>
                </m:r>
                <m:sSub>
                  <m:sSubPr>
                    <m:ctrlPr>
                      <w:rPr>
                        <w:rFonts w:ascii="Cambria Math" w:hAnsi="Cambria Math" w:cs="Times New Roman"/>
                        <w:i/>
                        <w:sz w:val="24"/>
                        <w:szCs w:val="28"/>
                      </w:rPr>
                    </m:ctrlPr>
                  </m:sSubPr>
                  <m:e>
                    <m:r>
                      <m:rPr/>
                      <w:rPr>
                        <w:rFonts w:ascii="Cambria Math" w:hAnsi="Cambria Math" w:cs="Times New Roman"/>
                        <w:sz w:val="24"/>
                        <w:szCs w:val="28"/>
                      </w:rPr>
                      <m:t>X</m:t>
                    </m:r>
                    <m:ctrlPr>
                      <w:rPr>
                        <w:rFonts w:ascii="Cambria Math" w:hAnsi="Cambria Math" w:cs="Times New Roman"/>
                        <w:i/>
                        <w:sz w:val="24"/>
                        <w:szCs w:val="28"/>
                      </w:rPr>
                    </m:ctrlPr>
                  </m:e>
                  <m:sub>
                    <m:r>
                      <m:rPr/>
                      <w:rPr>
                        <w:rFonts w:ascii="Cambria Math" w:hAnsi="Cambria Math" w:cs="Times New Roman"/>
                        <w:sz w:val="24"/>
                        <w:szCs w:val="28"/>
                      </w:rPr>
                      <m:t>t−m</m:t>
                    </m:r>
                    <m:ctrlPr>
                      <w:rPr>
                        <w:rFonts w:ascii="Cambria Math" w:hAnsi="Cambria Math" w:cs="Times New Roman"/>
                        <w:i/>
                        <w:sz w:val="24"/>
                        <w:szCs w:val="28"/>
                      </w:rPr>
                    </m:ctrlPr>
                  </m:sub>
                </m:sSub>
              </m:oMath>
            </m:oMathPara>
          </w:p>
        </w:tc>
        <w:tc>
          <w:tcPr>
            <w:tcW w:w="476" w:type="dxa"/>
          </w:tcPr>
          <w:p>
            <w:pPr>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AUTONUM  \* GB2 </w:instrText>
            </w:r>
            <w:r>
              <w:rPr>
                <w:rFonts w:ascii="Times New Roman" w:hAnsi="Times New Roman" w:eastAsia="宋体" w:cs="Times New Roman"/>
                <w:sz w:val="24"/>
              </w:rPr>
              <w:fldChar w:fldCharType="end"/>
            </w:r>
          </w:p>
        </w:tc>
      </w:tr>
    </w:tbl>
    <w:p>
      <w:pPr>
        <w:rPr>
          <w:rFonts w:ascii="Times New Roman" w:hAnsi="Times New Roman" w:cs="Times New Roman"/>
          <w:sz w:val="24"/>
          <w:szCs w:val="28"/>
        </w:rPr>
      </w:pPr>
    </w:p>
    <w:p>
      <w:pPr>
        <w:ind w:firstLine="480" w:firstLineChars="200"/>
        <w:rPr>
          <w:rFonts w:ascii="Times New Roman" w:hAnsi="Times New Roman" w:cs="Times New Roman"/>
          <w:sz w:val="24"/>
          <w:szCs w:val="28"/>
        </w:rPr>
      </w:pPr>
    </w:p>
    <w:p>
      <w:pPr>
        <w:ind w:firstLine="480" w:firstLineChars="200"/>
        <w:rPr>
          <w:rFonts w:ascii="Times New Roman" w:hAnsi="Times New Roman" w:cs="Times New Roman"/>
          <w:sz w:val="24"/>
          <w:szCs w:val="28"/>
        </w:rPr>
      </w:pPr>
      <w:r>
        <w:rPr>
          <w:rFonts w:ascii="Times New Roman" w:hAnsi="Times New Roman" w:cs="Times New Roman"/>
          <w:sz w:val="24"/>
          <w:szCs w:val="28"/>
        </w:rPr>
        <w:t>and the arithmetic polynomial:</w:t>
      </w:r>
    </w:p>
    <w:tbl>
      <w:tblPr>
        <w:tblStyle w:val="15"/>
        <w:tblW w:w="0" w:type="auto"/>
        <w:jc w:val="center"/>
        <w:tblLayout w:type="autofit"/>
        <w:tblCellMar>
          <w:top w:w="0" w:type="dxa"/>
          <w:left w:w="108" w:type="dxa"/>
          <w:bottom w:w="0" w:type="dxa"/>
          <w:right w:w="108" w:type="dxa"/>
        </w:tblCellMar>
      </w:tblPr>
      <w:tblGrid>
        <w:gridCol w:w="8046"/>
        <w:gridCol w:w="476"/>
      </w:tblGrid>
      <w:tr>
        <w:tblPrEx>
          <w:tblCellMar>
            <w:top w:w="0" w:type="dxa"/>
            <w:left w:w="108" w:type="dxa"/>
            <w:bottom w:w="0" w:type="dxa"/>
            <w:right w:w="108" w:type="dxa"/>
          </w:tblCellMar>
        </w:tblPrEx>
        <w:trPr>
          <w:jc w:val="center"/>
        </w:trPr>
        <w:tc>
          <w:tcPr>
            <w:tcW w:w="8046" w:type="dxa"/>
          </w:tcPr>
          <w:p>
            <w:pPr>
              <w:ind w:firstLine="480" w:firstLineChars="200"/>
              <w:rPr>
                <w:rFonts w:ascii="Times New Roman" w:hAnsi="Times New Roman" w:cs="Times New Roman"/>
                <w:sz w:val="24"/>
                <w:szCs w:val="28"/>
              </w:rPr>
            </w:pPr>
            <m:oMathPara>
              <m:oMath>
                <m:r>
                  <m:rPr/>
                  <w:rPr>
                    <w:rFonts w:ascii="Cambria Math" w:hAnsi="Cambria Math" w:cs="Times New Roman"/>
                    <w:sz w:val="24"/>
                    <w:szCs w:val="28"/>
                  </w:rPr>
                  <m:t>φ</m:t>
                </m:r>
                <m:d>
                  <m:dPr>
                    <m:begChr m:val="（"/>
                    <m:endChr m:val="）"/>
                    <m:ctrlPr>
                      <w:rPr>
                        <w:rFonts w:ascii="Cambria Math" w:hAnsi="Cambria Math" w:cs="Times New Roman"/>
                        <w:i/>
                        <w:sz w:val="24"/>
                        <w:szCs w:val="28"/>
                      </w:rPr>
                    </m:ctrlPr>
                  </m:dPr>
                  <m:e>
                    <m:r>
                      <m:rPr/>
                      <w:rPr>
                        <w:rFonts w:ascii="Cambria Math" w:hAnsi="Cambria Math" w:cs="Times New Roman"/>
                        <w:sz w:val="24"/>
                        <w:szCs w:val="28"/>
                      </w:rPr>
                      <m:t>B</m:t>
                    </m:r>
                    <m:ctrlPr>
                      <w:rPr>
                        <w:rFonts w:ascii="Cambria Math" w:hAnsi="Cambria Math" w:cs="Times New Roman"/>
                        <w:i/>
                        <w:sz w:val="24"/>
                        <w:szCs w:val="28"/>
                      </w:rPr>
                    </m:ctrlPr>
                  </m:e>
                </m:d>
                <m:r>
                  <m:rPr/>
                  <w:rPr>
                    <w:rFonts w:ascii="Cambria Math" w:hAnsi="Cambria Math" w:cs="Times New Roman"/>
                    <w:sz w:val="24"/>
                    <w:szCs w:val="28"/>
                  </w:rPr>
                  <m:t>=1−</m:t>
                </m:r>
                <m:sSub>
                  <m:sSubPr>
                    <m:ctrlPr>
                      <w:rPr>
                        <w:rFonts w:ascii="Cambria Math" w:hAnsi="Cambria Math" w:cs="Times New Roman"/>
                        <w:i/>
                        <w:sz w:val="24"/>
                        <w:szCs w:val="28"/>
                      </w:rPr>
                    </m:ctrlPr>
                  </m:sSubPr>
                  <m:e>
                    <m:r>
                      <m:rPr/>
                      <w:rPr>
                        <w:rFonts w:ascii="Cambria Math" w:hAnsi="Cambria Math" w:cs="Times New Roman"/>
                        <w:sz w:val="24"/>
                        <w:szCs w:val="28"/>
                      </w:rPr>
                      <m:t>φ</m:t>
                    </m:r>
                    <m:ctrlPr>
                      <w:rPr>
                        <w:rFonts w:ascii="Cambria Math" w:hAnsi="Cambria Math" w:cs="Times New Roman"/>
                        <w:i/>
                        <w:sz w:val="24"/>
                        <w:szCs w:val="28"/>
                      </w:rPr>
                    </m:ctrlPr>
                  </m:e>
                  <m:sub>
                    <m:r>
                      <m:rPr/>
                      <w:rPr>
                        <w:rFonts w:ascii="Cambria Math" w:hAnsi="Cambria Math" w:cs="Times New Roman"/>
                        <w:sz w:val="24"/>
                        <w:szCs w:val="28"/>
                      </w:rPr>
                      <m:t>1</m:t>
                    </m:r>
                    <m:ctrlPr>
                      <w:rPr>
                        <w:rFonts w:ascii="Cambria Math" w:hAnsi="Cambria Math" w:cs="Times New Roman"/>
                        <w:i/>
                        <w:sz w:val="24"/>
                        <w:szCs w:val="28"/>
                      </w:rPr>
                    </m:ctrlPr>
                  </m:sub>
                </m:sSub>
                <m:r>
                  <m:rPr/>
                  <w:rPr>
                    <w:rFonts w:ascii="Cambria Math" w:hAnsi="Cambria Math" w:cs="Times New Roman"/>
                    <w:sz w:val="24"/>
                    <w:szCs w:val="28"/>
                  </w:rPr>
                  <m:t>B−</m:t>
                </m:r>
                <m:sSub>
                  <m:sSubPr>
                    <m:ctrlPr>
                      <w:rPr>
                        <w:rFonts w:ascii="Cambria Math" w:hAnsi="Cambria Math" w:cs="Times New Roman"/>
                        <w:i/>
                        <w:sz w:val="24"/>
                        <w:szCs w:val="28"/>
                      </w:rPr>
                    </m:ctrlPr>
                  </m:sSubPr>
                  <m:e>
                    <m:r>
                      <m:rPr/>
                      <w:rPr>
                        <w:rFonts w:ascii="Cambria Math" w:hAnsi="Cambria Math" w:cs="Times New Roman"/>
                        <w:sz w:val="24"/>
                        <w:szCs w:val="28"/>
                      </w:rPr>
                      <m:t>φ</m:t>
                    </m:r>
                    <m:ctrlPr>
                      <w:rPr>
                        <w:rFonts w:ascii="Cambria Math" w:hAnsi="Cambria Math" w:cs="Times New Roman"/>
                        <w:i/>
                        <w:sz w:val="24"/>
                        <w:szCs w:val="28"/>
                      </w:rPr>
                    </m:ctrlPr>
                  </m:e>
                  <m:sub>
                    <m:r>
                      <m:rPr/>
                      <w:rPr>
                        <w:rFonts w:ascii="Cambria Math" w:hAnsi="Cambria Math" w:cs="Times New Roman"/>
                        <w:sz w:val="24"/>
                        <w:szCs w:val="28"/>
                      </w:rPr>
                      <m:t>2</m:t>
                    </m:r>
                    <m:ctrlPr>
                      <w:rPr>
                        <w:rFonts w:ascii="Cambria Math" w:hAnsi="Cambria Math" w:cs="Times New Roman"/>
                        <w:i/>
                        <w:sz w:val="24"/>
                        <w:szCs w:val="28"/>
                      </w:rPr>
                    </m:ctrlPr>
                  </m:sub>
                </m:sSub>
                <m:sSup>
                  <m:sSupPr>
                    <m:ctrlPr>
                      <w:rPr>
                        <w:rFonts w:ascii="Cambria Math" w:hAnsi="Cambria Math" w:cs="Times New Roman"/>
                        <w:i/>
                        <w:sz w:val="24"/>
                        <w:szCs w:val="28"/>
                      </w:rPr>
                    </m:ctrlPr>
                  </m:sSupPr>
                  <m:e>
                    <m:r>
                      <m:rPr/>
                      <w:rPr>
                        <w:rFonts w:ascii="Cambria Math" w:hAnsi="Cambria Math" w:cs="Times New Roman"/>
                        <w:sz w:val="24"/>
                        <w:szCs w:val="28"/>
                      </w:rPr>
                      <m:t>B</m:t>
                    </m:r>
                    <m:ctrlPr>
                      <w:rPr>
                        <w:rFonts w:ascii="Cambria Math" w:hAnsi="Cambria Math" w:cs="Times New Roman"/>
                        <w:i/>
                        <w:sz w:val="24"/>
                        <w:szCs w:val="28"/>
                      </w:rPr>
                    </m:ctrlPr>
                  </m:e>
                  <m:sup>
                    <m:r>
                      <m:rPr/>
                      <w:rPr>
                        <w:rFonts w:ascii="Cambria Math" w:hAnsi="Cambria Math" w:cs="Times New Roman"/>
                        <w:sz w:val="24"/>
                        <w:szCs w:val="28"/>
                      </w:rPr>
                      <m:t>2</m:t>
                    </m:r>
                    <m:ctrlPr>
                      <w:rPr>
                        <w:rFonts w:ascii="Cambria Math" w:hAnsi="Cambria Math" w:cs="Times New Roman"/>
                        <w:i/>
                        <w:sz w:val="24"/>
                        <w:szCs w:val="28"/>
                      </w:rPr>
                    </m:ctrlPr>
                  </m:sup>
                </m:sSup>
                <m:r>
                  <m:rPr/>
                  <w:rPr>
                    <w:rFonts w:ascii="Cambria Math" w:hAnsi="Cambria Math" w:cs="Times New Roman"/>
                    <w:sz w:val="24"/>
                    <w:szCs w:val="28"/>
                  </w:rPr>
                  <m:t>−···−</m:t>
                </m:r>
                <m:sSub>
                  <m:sSubPr>
                    <m:ctrlPr>
                      <w:rPr>
                        <w:rFonts w:ascii="Cambria Math" w:hAnsi="Cambria Math" w:cs="Times New Roman"/>
                        <w:i/>
                        <w:sz w:val="24"/>
                        <w:szCs w:val="28"/>
                      </w:rPr>
                    </m:ctrlPr>
                  </m:sSubPr>
                  <m:e>
                    <m:r>
                      <m:rPr/>
                      <w:rPr>
                        <w:rFonts w:ascii="Cambria Math" w:hAnsi="Cambria Math" w:cs="Times New Roman"/>
                        <w:sz w:val="24"/>
                        <w:szCs w:val="28"/>
                      </w:rPr>
                      <m:t>φ</m:t>
                    </m:r>
                    <m:ctrlPr>
                      <w:rPr>
                        <w:rFonts w:ascii="Cambria Math" w:hAnsi="Cambria Math" w:cs="Times New Roman"/>
                        <w:i/>
                        <w:sz w:val="24"/>
                        <w:szCs w:val="28"/>
                      </w:rPr>
                    </m:ctrlPr>
                  </m:e>
                  <m:sub>
                    <m:r>
                      <m:rPr/>
                      <w:rPr>
                        <w:rFonts w:ascii="Cambria Math" w:hAnsi="Cambria Math" w:cs="Times New Roman"/>
                        <w:sz w:val="24"/>
                        <w:szCs w:val="28"/>
                      </w:rPr>
                      <m:t>p</m:t>
                    </m:r>
                    <m:ctrlPr>
                      <w:rPr>
                        <w:rFonts w:ascii="Cambria Math" w:hAnsi="Cambria Math" w:cs="Times New Roman"/>
                        <w:i/>
                        <w:sz w:val="24"/>
                        <w:szCs w:val="28"/>
                      </w:rPr>
                    </m:ctrlPr>
                  </m:sub>
                </m:sSub>
                <m:sSup>
                  <m:sSupPr>
                    <m:ctrlPr>
                      <w:rPr>
                        <w:rFonts w:ascii="Cambria Math" w:hAnsi="Cambria Math" w:cs="Times New Roman"/>
                        <w:i/>
                        <w:sz w:val="24"/>
                        <w:szCs w:val="28"/>
                      </w:rPr>
                    </m:ctrlPr>
                  </m:sSupPr>
                  <m:e>
                    <m:r>
                      <m:rPr/>
                      <w:rPr>
                        <w:rFonts w:ascii="Cambria Math" w:hAnsi="Cambria Math" w:cs="Times New Roman"/>
                        <w:sz w:val="24"/>
                        <w:szCs w:val="28"/>
                      </w:rPr>
                      <m:t>B</m:t>
                    </m:r>
                    <m:ctrlPr>
                      <w:rPr>
                        <w:rFonts w:ascii="Cambria Math" w:hAnsi="Cambria Math" w:cs="Times New Roman"/>
                        <w:i/>
                        <w:sz w:val="24"/>
                        <w:szCs w:val="28"/>
                      </w:rPr>
                    </m:ctrlPr>
                  </m:e>
                  <m:sup>
                    <m:r>
                      <m:rPr/>
                      <w:rPr>
                        <w:rFonts w:ascii="Cambria Math" w:hAnsi="Cambria Math" w:cs="Times New Roman"/>
                        <w:sz w:val="24"/>
                        <w:szCs w:val="28"/>
                      </w:rPr>
                      <m:t>p</m:t>
                    </m:r>
                    <m:ctrlPr>
                      <w:rPr>
                        <w:rFonts w:ascii="Cambria Math" w:hAnsi="Cambria Math" w:cs="Times New Roman"/>
                        <w:i/>
                        <w:sz w:val="24"/>
                        <w:szCs w:val="28"/>
                      </w:rPr>
                    </m:ctrlPr>
                  </m:sup>
                </m:sSup>
              </m:oMath>
            </m:oMathPara>
          </w:p>
        </w:tc>
        <w:tc>
          <w:tcPr>
            <w:tcW w:w="476" w:type="dxa"/>
          </w:tcPr>
          <w:p>
            <w:pPr>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AUTONUM  \* GB2 </w:instrText>
            </w:r>
            <w:r>
              <w:rPr>
                <w:rFonts w:ascii="Times New Roman" w:hAnsi="Times New Roman" w:eastAsia="宋体" w:cs="Times New Roman"/>
                <w:sz w:val="24"/>
              </w:rPr>
              <w:fldChar w:fldCharType="end"/>
            </w:r>
          </w:p>
        </w:tc>
      </w:tr>
    </w:tbl>
    <w:p>
      <w:pPr>
        <w:rPr>
          <w:rFonts w:ascii="Times New Roman" w:hAnsi="Times New Roman" w:cs="Times New Roman"/>
          <w:sz w:val="24"/>
          <w:szCs w:val="28"/>
        </w:rPr>
      </w:pPr>
    </w:p>
    <w:p>
      <w:pPr>
        <w:ind w:firstLine="480" w:firstLineChars="200"/>
        <w:rPr>
          <w:rFonts w:ascii="Times New Roman" w:hAnsi="Times New Roman" w:cs="Times New Roman"/>
          <w:sz w:val="24"/>
          <w:szCs w:val="28"/>
        </w:rPr>
      </w:pPr>
      <w:r>
        <w:rPr>
          <w:rFonts w:ascii="Times New Roman" w:hAnsi="Times New Roman" w:cs="Times New Roman"/>
          <w:sz w:val="24"/>
          <w:szCs w:val="28"/>
        </w:rPr>
        <w:t xml:space="preserve">where </w:t>
      </w:r>
      <m:oMath>
        <m:sSub>
          <m:sSubPr>
            <m:ctrlPr>
              <w:rPr>
                <w:rFonts w:ascii="Cambria Math" w:hAnsi="Cambria Math" w:cs="Times New Roman"/>
                <w:i/>
                <w:sz w:val="24"/>
                <w:szCs w:val="28"/>
              </w:rPr>
            </m:ctrlPr>
          </m:sSubPr>
          <m:e>
            <m:r>
              <m:rPr/>
              <w:rPr>
                <w:rFonts w:ascii="Cambria Math" w:hAnsi="Cambria Math" w:cs="Times New Roman"/>
                <w:sz w:val="24"/>
                <w:szCs w:val="28"/>
              </w:rPr>
              <m:t>θ</m:t>
            </m:r>
            <m:ctrlPr>
              <w:rPr>
                <w:rFonts w:ascii="Cambria Math" w:hAnsi="Cambria Math" w:cs="Times New Roman"/>
                <w:i/>
                <w:sz w:val="24"/>
                <w:szCs w:val="28"/>
              </w:rPr>
            </m:ctrlPr>
          </m:e>
          <m:sub>
            <m:r>
              <m:rPr/>
              <w:rPr>
                <w:rFonts w:ascii="Cambria Math" w:hAnsi="Cambria Math" w:cs="Times New Roman"/>
                <w:sz w:val="24"/>
                <w:szCs w:val="28"/>
              </w:rPr>
              <m:t>t</m:t>
            </m:r>
            <m:ctrlPr>
              <w:rPr>
                <w:rFonts w:ascii="Cambria Math" w:hAnsi="Cambria Math" w:cs="Times New Roman"/>
                <w:i/>
                <w:sz w:val="24"/>
                <w:szCs w:val="28"/>
              </w:rPr>
            </m:ctrlPr>
          </m:sub>
        </m:sSub>
      </m:oMath>
      <w:r>
        <w:rPr>
          <w:rFonts w:ascii="Times New Roman" w:hAnsi="Times New Roman" w:cs="Times New Roman"/>
          <w:sz w:val="24"/>
          <w:szCs w:val="28"/>
        </w:rPr>
        <w:t xml:space="preserve"> is a smooth white noise with zero mean variance of </w:t>
      </w:r>
      <m:oMath>
        <m:sSubSup>
          <m:sSubSupPr>
            <m:ctrlPr>
              <w:rPr>
                <w:rFonts w:ascii="Cambria Math" w:hAnsi="Cambria Math" w:cs="Times New Roman"/>
                <w:i/>
                <w:sz w:val="24"/>
                <w:szCs w:val="28"/>
              </w:rPr>
            </m:ctrlPr>
          </m:sSubSupPr>
          <m:e>
            <m:r>
              <m:rPr/>
              <w:rPr>
                <w:rFonts w:ascii="Cambria Math" w:hAnsi="Cambria Math" w:cs="Times New Roman"/>
                <w:sz w:val="24"/>
                <w:szCs w:val="28"/>
              </w:rPr>
              <m:t>σ</m:t>
            </m:r>
            <m:ctrlPr>
              <w:rPr>
                <w:rFonts w:ascii="Cambria Math" w:hAnsi="Cambria Math" w:cs="Times New Roman"/>
                <w:i/>
                <w:sz w:val="24"/>
                <w:szCs w:val="28"/>
              </w:rPr>
            </m:ctrlPr>
          </m:e>
          <m:sub>
            <m:r>
              <m:rPr/>
              <w:rPr>
                <w:rFonts w:ascii="Cambria Math" w:hAnsi="Cambria Math" w:cs="Times New Roman"/>
                <w:sz w:val="24"/>
                <w:szCs w:val="28"/>
              </w:rPr>
              <m:t>θ</m:t>
            </m:r>
            <m:ctrlPr>
              <w:rPr>
                <w:rFonts w:ascii="Cambria Math" w:hAnsi="Cambria Math" w:cs="Times New Roman"/>
                <w:i/>
                <w:sz w:val="24"/>
                <w:szCs w:val="28"/>
              </w:rPr>
            </m:ctrlPr>
          </m:sub>
          <m:sup>
            <m:r>
              <m:rPr/>
              <w:rPr>
                <w:rFonts w:ascii="Cambria Math" w:hAnsi="Cambria Math" w:cs="Times New Roman"/>
                <w:sz w:val="24"/>
                <w:szCs w:val="28"/>
              </w:rPr>
              <m:t>2</m:t>
            </m:r>
            <m:ctrlPr>
              <w:rPr>
                <w:rFonts w:ascii="Cambria Math" w:hAnsi="Cambria Math" w:cs="Times New Roman"/>
                <w:i/>
                <w:sz w:val="24"/>
                <w:szCs w:val="28"/>
              </w:rPr>
            </m:ctrlPr>
          </m:sup>
        </m:sSubSup>
      </m:oMath>
      <w:r>
        <w:rPr>
          <w:rFonts w:ascii="Times New Roman" w:hAnsi="Times New Roman" w:cs="Times New Roman"/>
          <w:sz w:val="24"/>
          <w:szCs w:val="28"/>
        </w:rPr>
        <w:t>. Then</w:t>
      </w:r>
      <m:oMath>
        <m:sSub>
          <m:sSubPr>
            <m:ctrlPr>
              <w:rPr>
                <w:rFonts w:ascii="Cambria Math" w:hAnsi="Cambria Math" w:cs="Times New Roman"/>
                <w:i/>
                <w:sz w:val="24"/>
                <w:szCs w:val="28"/>
              </w:rPr>
            </m:ctrlPr>
          </m:sSubPr>
          <m:e>
            <m:r>
              <m:rPr/>
              <w:rPr>
                <w:rFonts w:ascii="Cambria Math" w:hAnsi="Cambria Math" w:cs="Times New Roman"/>
                <w:sz w:val="24"/>
                <w:szCs w:val="28"/>
              </w:rPr>
              <m:t>X</m:t>
            </m:r>
            <m:ctrlPr>
              <w:rPr>
                <w:rFonts w:ascii="Cambria Math" w:hAnsi="Cambria Math" w:cs="Times New Roman"/>
                <w:i/>
                <w:sz w:val="24"/>
                <w:szCs w:val="28"/>
              </w:rPr>
            </m:ctrlPr>
          </m:e>
          <m:sub>
            <m:r>
              <m:rPr/>
              <w:rPr>
                <w:rFonts w:ascii="Cambria Math" w:hAnsi="Cambria Math" w:cs="Times New Roman"/>
                <w:sz w:val="24"/>
                <w:szCs w:val="28"/>
              </w:rPr>
              <m:t>t</m:t>
            </m:r>
            <m:ctrlPr>
              <w:rPr>
                <w:rFonts w:ascii="Cambria Math" w:hAnsi="Cambria Math" w:cs="Times New Roman"/>
                <w:i/>
                <w:sz w:val="24"/>
                <w:szCs w:val="28"/>
              </w:rPr>
            </m:ctrlPr>
          </m:sub>
        </m:sSub>
      </m:oMath>
      <w:r>
        <w:rPr>
          <w:rFonts w:ascii="Times New Roman" w:hAnsi="Times New Roman" w:cs="Times New Roman"/>
          <w:sz w:val="24"/>
          <w:szCs w:val="28"/>
        </w:rPr>
        <w:t xml:space="preserve"> is said to be an autoregressive series of order p, denoted as an AR(p) series. The model can be rewritten as:</w:t>
      </w:r>
    </w:p>
    <w:p>
      <w:pPr>
        <w:ind w:firstLine="480" w:firstLineChars="200"/>
        <w:rPr>
          <w:rFonts w:ascii="Times New Roman" w:hAnsi="Times New Roman" w:cs="Times New Roman"/>
          <w:sz w:val="24"/>
          <w:szCs w:val="28"/>
        </w:rPr>
      </w:pPr>
    </w:p>
    <w:tbl>
      <w:tblPr>
        <w:tblStyle w:val="15"/>
        <w:tblW w:w="0" w:type="auto"/>
        <w:jc w:val="center"/>
        <w:tblLayout w:type="autofit"/>
        <w:tblCellMar>
          <w:top w:w="0" w:type="dxa"/>
          <w:left w:w="108" w:type="dxa"/>
          <w:bottom w:w="0" w:type="dxa"/>
          <w:right w:w="108" w:type="dxa"/>
        </w:tblCellMar>
      </w:tblPr>
      <w:tblGrid>
        <w:gridCol w:w="8046"/>
        <w:gridCol w:w="476"/>
      </w:tblGrid>
      <w:tr>
        <w:tblPrEx>
          <w:tblCellMar>
            <w:top w:w="0" w:type="dxa"/>
            <w:left w:w="108" w:type="dxa"/>
            <w:bottom w:w="0" w:type="dxa"/>
            <w:right w:w="108" w:type="dxa"/>
          </w:tblCellMar>
        </w:tblPrEx>
        <w:trPr>
          <w:jc w:val="center"/>
        </w:trPr>
        <w:tc>
          <w:tcPr>
            <w:tcW w:w="8046" w:type="dxa"/>
          </w:tcPr>
          <w:p>
            <w:pPr>
              <w:ind w:firstLine="480" w:firstLineChars="200"/>
              <w:rPr>
                <w:rFonts w:ascii="Times New Roman" w:hAnsi="Times New Roman" w:cs="Times New Roman"/>
                <w:sz w:val="24"/>
                <w:szCs w:val="28"/>
              </w:rPr>
            </w:pPr>
            <m:oMathPara>
              <m:oMath>
                <m:r>
                  <m:rPr/>
                  <w:rPr>
                    <w:rFonts w:ascii="Cambria Math" w:hAnsi="Cambria Math" w:cs="Times New Roman"/>
                    <w:sz w:val="24"/>
                    <w:szCs w:val="28"/>
                  </w:rPr>
                  <m:t>φ</m:t>
                </m:r>
                <m:d>
                  <m:dPr>
                    <m:begChr m:val="（"/>
                    <m:endChr m:val="）"/>
                    <m:ctrlPr>
                      <w:rPr>
                        <w:rFonts w:ascii="Cambria Math" w:hAnsi="Cambria Math" w:cs="Times New Roman"/>
                        <w:i/>
                        <w:sz w:val="24"/>
                        <w:szCs w:val="28"/>
                      </w:rPr>
                    </m:ctrlPr>
                  </m:dPr>
                  <m:e>
                    <m:r>
                      <m:rPr/>
                      <w:rPr>
                        <w:rFonts w:ascii="Cambria Math" w:hAnsi="Cambria Math" w:cs="Times New Roman"/>
                        <w:sz w:val="24"/>
                        <w:szCs w:val="28"/>
                      </w:rPr>
                      <m:t>B</m:t>
                    </m:r>
                    <m:ctrlPr>
                      <w:rPr>
                        <w:rFonts w:ascii="Cambria Math" w:hAnsi="Cambria Math" w:cs="Times New Roman"/>
                        <w:i/>
                        <w:sz w:val="24"/>
                        <w:szCs w:val="28"/>
                      </w:rPr>
                    </m:ctrlPr>
                  </m:e>
                </m:d>
                <m:sSub>
                  <m:sSubPr>
                    <m:ctrlPr>
                      <w:rPr>
                        <w:rFonts w:ascii="Cambria Math" w:hAnsi="Cambria Math" w:cs="Times New Roman"/>
                        <w:i/>
                        <w:sz w:val="24"/>
                        <w:szCs w:val="28"/>
                      </w:rPr>
                    </m:ctrlPr>
                  </m:sSubPr>
                  <m:e>
                    <m:r>
                      <m:rPr/>
                      <w:rPr>
                        <w:rFonts w:ascii="Cambria Math" w:hAnsi="Cambria Math" w:cs="Times New Roman"/>
                        <w:sz w:val="24"/>
                        <w:szCs w:val="28"/>
                      </w:rPr>
                      <m:t>X</m:t>
                    </m:r>
                    <m:ctrlPr>
                      <w:rPr>
                        <w:rFonts w:ascii="Cambria Math" w:hAnsi="Cambria Math" w:cs="Times New Roman"/>
                        <w:i/>
                        <w:sz w:val="24"/>
                        <w:szCs w:val="28"/>
                      </w:rPr>
                    </m:ctrlPr>
                  </m:e>
                  <m:sub>
                    <m:r>
                      <m:rPr/>
                      <w:rPr>
                        <w:rFonts w:ascii="Cambria Math" w:hAnsi="Cambria Math" w:cs="Times New Roman"/>
                        <w:sz w:val="24"/>
                        <w:szCs w:val="28"/>
                      </w:rPr>
                      <m:t>t</m:t>
                    </m:r>
                    <m:ctrlPr>
                      <w:rPr>
                        <w:rFonts w:ascii="Cambria Math" w:hAnsi="Cambria Math" w:cs="Times New Roman"/>
                        <w:i/>
                        <w:sz w:val="24"/>
                        <w:szCs w:val="28"/>
                      </w:rPr>
                    </m:ctrlPr>
                  </m:sub>
                </m:sSub>
                <m:r>
                  <m:rPr/>
                  <w:rPr>
                    <w:rFonts w:ascii="Cambria Math" w:hAnsi="Cambria Math" w:cs="Times New Roman"/>
                    <w:sz w:val="24"/>
                    <w:szCs w:val="28"/>
                  </w:rPr>
                  <m:t>=</m:t>
                </m:r>
                <m:sSub>
                  <m:sSubPr>
                    <m:ctrlPr>
                      <w:rPr>
                        <w:rFonts w:ascii="Cambria Math" w:hAnsi="Cambria Math" w:cs="Times New Roman"/>
                        <w:i/>
                        <w:sz w:val="24"/>
                        <w:szCs w:val="28"/>
                      </w:rPr>
                    </m:ctrlPr>
                  </m:sSubPr>
                  <m:e>
                    <m:r>
                      <m:rPr/>
                      <w:rPr>
                        <w:rFonts w:ascii="Cambria Math" w:hAnsi="Cambria Math" w:cs="Times New Roman"/>
                        <w:sz w:val="24"/>
                        <w:szCs w:val="28"/>
                      </w:rPr>
                      <m:t>θ</m:t>
                    </m:r>
                    <m:ctrlPr>
                      <w:rPr>
                        <w:rFonts w:ascii="Cambria Math" w:hAnsi="Cambria Math" w:cs="Times New Roman"/>
                        <w:i/>
                        <w:sz w:val="24"/>
                        <w:szCs w:val="28"/>
                      </w:rPr>
                    </m:ctrlPr>
                  </m:e>
                  <m:sub>
                    <m:r>
                      <m:rPr/>
                      <w:rPr>
                        <w:rFonts w:ascii="Cambria Math" w:hAnsi="Cambria Math" w:cs="Times New Roman"/>
                        <w:sz w:val="24"/>
                        <w:szCs w:val="28"/>
                      </w:rPr>
                      <m:t>t</m:t>
                    </m:r>
                    <m:ctrlPr>
                      <w:rPr>
                        <w:rFonts w:ascii="Cambria Math" w:hAnsi="Cambria Math" w:cs="Times New Roman"/>
                        <w:i/>
                        <w:sz w:val="24"/>
                        <w:szCs w:val="28"/>
                      </w:rPr>
                    </m:ctrlPr>
                  </m:sub>
                </m:sSub>
              </m:oMath>
            </m:oMathPara>
          </w:p>
        </w:tc>
        <w:tc>
          <w:tcPr>
            <w:tcW w:w="476" w:type="dxa"/>
          </w:tcPr>
          <w:p>
            <w:pPr>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AUTONUM  \* GB2 </w:instrText>
            </w:r>
            <w:r>
              <w:rPr>
                <w:rFonts w:ascii="Times New Roman" w:hAnsi="Times New Roman" w:eastAsia="宋体" w:cs="Times New Roman"/>
                <w:sz w:val="24"/>
              </w:rPr>
              <w:fldChar w:fldCharType="end"/>
            </w:r>
          </w:p>
        </w:tc>
      </w:tr>
    </w:tbl>
    <w:p>
      <w:pPr>
        <w:rPr>
          <w:rFonts w:ascii="Times New Roman" w:hAnsi="Times New Roman" w:cs="Times New Roman"/>
          <w:sz w:val="24"/>
          <w:szCs w:val="28"/>
        </w:rPr>
      </w:pPr>
    </w:p>
    <w:p>
      <w:pPr>
        <w:ind w:firstLine="480" w:firstLineChars="200"/>
        <w:rPr>
          <w:rFonts w:ascii="Times New Roman" w:hAnsi="Times New Roman" w:cs="Times New Roman"/>
          <w:sz w:val="24"/>
          <w:szCs w:val="28"/>
        </w:rPr>
      </w:pPr>
      <w:r>
        <w:rPr>
          <w:rFonts w:ascii="Times New Roman" w:hAnsi="Times New Roman" w:cs="Times New Roman"/>
          <w:sz w:val="24"/>
          <w:szCs w:val="28"/>
        </w:rPr>
        <w:t xml:space="preserve">If </w:t>
      </w:r>
      <m:oMath>
        <m:sSub>
          <m:sSubPr>
            <m:ctrlPr>
              <w:rPr>
                <w:rFonts w:ascii="Cambria Math" w:hAnsi="Cambria Math" w:cs="Times New Roman"/>
                <w:i/>
                <w:sz w:val="24"/>
                <w:szCs w:val="28"/>
              </w:rPr>
            </m:ctrlPr>
          </m:sSubPr>
          <m:e>
            <m:r>
              <m:rPr/>
              <w:rPr>
                <w:rFonts w:ascii="Cambria Math" w:hAnsi="Cambria Math" w:cs="Times New Roman"/>
                <w:sz w:val="24"/>
                <w:szCs w:val="28"/>
              </w:rPr>
              <m:t>X</m:t>
            </m:r>
            <m:ctrlPr>
              <w:rPr>
                <w:rFonts w:ascii="Cambria Math" w:hAnsi="Cambria Math" w:cs="Times New Roman"/>
                <w:i/>
                <w:sz w:val="24"/>
                <w:szCs w:val="28"/>
              </w:rPr>
            </m:ctrlPr>
          </m:e>
          <m:sub>
            <m:r>
              <m:rPr/>
              <w:rPr>
                <w:rFonts w:ascii="Cambria Math" w:hAnsi="Cambria Math" w:cs="Times New Roman"/>
                <w:sz w:val="24"/>
                <w:szCs w:val="28"/>
              </w:rPr>
              <m:t>t</m:t>
            </m:r>
            <m:ctrlPr>
              <w:rPr>
                <w:rFonts w:ascii="Cambria Math" w:hAnsi="Cambria Math" w:cs="Times New Roman"/>
                <w:i/>
                <w:sz w:val="24"/>
                <w:szCs w:val="28"/>
              </w:rPr>
            </m:ctrlPr>
          </m:sub>
        </m:sSub>
      </m:oMath>
      <w:r>
        <w:rPr>
          <w:rFonts w:hint="eastAsia" w:ascii="Times New Roman" w:hAnsi="Times New Roman" w:cs="Times New Roman"/>
          <w:sz w:val="24"/>
          <w:szCs w:val="28"/>
        </w:rPr>
        <w:t xml:space="preserve"> </w:t>
      </w:r>
      <w:r>
        <w:rPr>
          <w:rFonts w:ascii="Times New Roman" w:hAnsi="Times New Roman" w:cs="Times New Roman"/>
          <w:sz w:val="24"/>
          <w:szCs w:val="28"/>
        </w:rPr>
        <w:t>satisfies</w:t>
      </w:r>
    </w:p>
    <w:tbl>
      <w:tblPr>
        <w:tblStyle w:val="15"/>
        <w:tblW w:w="0" w:type="auto"/>
        <w:jc w:val="center"/>
        <w:tblLayout w:type="autofit"/>
        <w:tblCellMar>
          <w:top w:w="0" w:type="dxa"/>
          <w:left w:w="108" w:type="dxa"/>
          <w:bottom w:w="0" w:type="dxa"/>
          <w:right w:w="108" w:type="dxa"/>
        </w:tblCellMar>
      </w:tblPr>
      <w:tblGrid>
        <w:gridCol w:w="8046"/>
        <w:gridCol w:w="476"/>
      </w:tblGrid>
      <w:tr>
        <w:tblPrEx>
          <w:tblCellMar>
            <w:top w:w="0" w:type="dxa"/>
            <w:left w:w="108" w:type="dxa"/>
            <w:bottom w:w="0" w:type="dxa"/>
            <w:right w:w="108" w:type="dxa"/>
          </w:tblCellMar>
        </w:tblPrEx>
        <w:trPr>
          <w:jc w:val="center"/>
        </w:trPr>
        <w:tc>
          <w:tcPr>
            <w:tcW w:w="8046" w:type="dxa"/>
          </w:tcPr>
          <w:p>
            <w:pPr>
              <w:ind w:firstLine="480" w:firstLineChars="200"/>
              <w:rPr>
                <w:rFonts w:ascii="Times New Roman" w:hAnsi="Times New Roman" w:cs="Times New Roman"/>
                <w:sz w:val="24"/>
                <w:szCs w:val="28"/>
              </w:rPr>
            </w:pPr>
            <m:oMathPara>
              <m:oMath>
                <m:sSub>
                  <m:sSubPr>
                    <m:ctrlPr>
                      <w:rPr>
                        <w:rFonts w:ascii="Cambria Math" w:hAnsi="Cambria Math" w:cs="Times New Roman"/>
                        <w:i/>
                        <w:sz w:val="24"/>
                        <w:szCs w:val="28"/>
                      </w:rPr>
                    </m:ctrlPr>
                  </m:sSubPr>
                  <m:e>
                    <m:r>
                      <m:rPr/>
                      <w:rPr>
                        <w:rFonts w:ascii="Cambria Math" w:hAnsi="Cambria Math" w:cs="Times New Roman"/>
                        <w:sz w:val="24"/>
                        <w:szCs w:val="28"/>
                      </w:rPr>
                      <m:t>X</m:t>
                    </m:r>
                    <m:ctrlPr>
                      <w:rPr>
                        <w:rFonts w:ascii="Cambria Math" w:hAnsi="Cambria Math" w:cs="Times New Roman"/>
                        <w:i/>
                        <w:sz w:val="24"/>
                        <w:szCs w:val="28"/>
                      </w:rPr>
                    </m:ctrlPr>
                  </m:e>
                  <m:sub>
                    <m:r>
                      <m:rPr/>
                      <w:rPr>
                        <w:rFonts w:ascii="Cambria Math" w:hAnsi="Cambria Math" w:cs="Times New Roman"/>
                        <w:sz w:val="24"/>
                        <w:szCs w:val="28"/>
                      </w:rPr>
                      <m:t>t</m:t>
                    </m:r>
                    <m:ctrlPr>
                      <w:rPr>
                        <w:rFonts w:ascii="Cambria Math" w:hAnsi="Cambria Math" w:cs="Times New Roman"/>
                        <w:i/>
                        <w:sz w:val="24"/>
                        <w:szCs w:val="28"/>
                      </w:rPr>
                    </m:ctrlPr>
                  </m:sub>
                </m:sSub>
                <m:r>
                  <m:rPr/>
                  <w:rPr>
                    <w:rFonts w:ascii="Cambria Math" w:hAnsi="Cambria Math" w:cs="Times New Roman"/>
                    <w:sz w:val="24"/>
                    <w:szCs w:val="28"/>
                  </w:rPr>
                  <m:t>=</m:t>
                </m:r>
                <m:sSub>
                  <m:sSubPr>
                    <m:ctrlPr>
                      <w:rPr>
                        <w:rFonts w:ascii="Cambria Math" w:hAnsi="Cambria Math" w:cs="Times New Roman"/>
                        <w:i/>
                        <w:sz w:val="24"/>
                        <w:szCs w:val="28"/>
                      </w:rPr>
                    </m:ctrlPr>
                  </m:sSubPr>
                  <m:e>
                    <m:sSub>
                      <m:sSubPr>
                        <m:ctrlPr>
                          <w:rPr>
                            <w:rFonts w:ascii="Cambria Math" w:hAnsi="Cambria Math" w:cs="Times New Roman"/>
                            <w:i/>
                            <w:sz w:val="24"/>
                            <w:szCs w:val="28"/>
                          </w:rPr>
                        </m:ctrlPr>
                      </m:sSubPr>
                      <m:e>
                        <m:r>
                          <m:rPr/>
                          <w:rPr>
                            <w:rFonts w:ascii="Cambria Math" w:hAnsi="Cambria Math" w:cs="Times New Roman"/>
                            <w:sz w:val="24"/>
                            <w:szCs w:val="28"/>
                          </w:rPr>
                          <m:t>θ</m:t>
                        </m:r>
                        <m:ctrlPr>
                          <w:rPr>
                            <w:rFonts w:ascii="Cambria Math" w:hAnsi="Cambria Math" w:cs="Times New Roman"/>
                            <w:i/>
                            <w:sz w:val="24"/>
                            <w:szCs w:val="28"/>
                          </w:rPr>
                        </m:ctrlPr>
                      </m:e>
                      <m:sub>
                        <m:r>
                          <m:rPr/>
                          <w:rPr>
                            <w:rFonts w:ascii="Cambria Math" w:hAnsi="Cambria Math" w:cs="Times New Roman"/>
                            <w:sz w:val="24"/>
                            <w:szCs w:val="28"/>
                          </w:rPr>
                          <m:t>t</m:t>
                        </m:r>
                        <m:ctrlPr>
                          <w:rPr>
                            <w:rFonts w:ascii="Cambria Math" w:hAnsi="Cambria Math" w:cs="Times New Roman"/>
                            <w:i/>
                            <w:sz w:val="24"/>
                            <w:szCs w:val="28"/>
                          </w:rPr>
                        </m:ctrlPr>
                      </m:sub>
                    </m:sSub>
                    <m:r>
                      <m:rPr/>
                      <w:rPr>
                        <w:rFonts w:ascii="Cambria Math" w:hAnsi="Cambria Math" w:cs="Times New Roman"/>
                        <w:sz w:val="24"/>
                        <w:szCs w:val="28"/>
                      </w:rPr>
                      <m:t>−α</m:t>
                    </m:r>
                    <m:ctrlPr>
                      <w:rPr>
                        <w:rFonts w:ascii="Cambria Math" w:hAnsi="Cambria Math" w:cs="Times New Roman"/>
                        <w:i/>
                        <w:sz w:val="24"/>
                        <w:szCs w:val="28"/>
                      </w:rPr>
                    </m:ctrlPr>
                  </m:e>
                  <m:sub>
                    <m:r>
                      <m:rPr/>
                      <w:rPr>
                        <w:rFonts w:ascii="Cambria Math" w:hAnsi="Cambria Math" w:cs="Times New Roman"/>
                        <w:sz w:val="24"/>
                        <w:szCs w:val="28"/>
                      </w:rPr>
                      <m:t>1</m:t>
                    </m:r>
                    <m:ctrlPr>
                      <w:rPr>
                        <w:rFonts w:ascii="Cambria Math" w:hAnsi="Cambria Math" w:cs="Times New Roman"/>
                        <w:i/>
                        <w:sz w:val="24"/>
                        <w:szCs w:val="28"/>
                      </w:rPr>
                    </m:ctrlPr>
                  </m:sub>
                </m:sSub>
                <m:sSub>
                  <m:sSubPr>
                    <m:ctrlPr>
                      <w:rPr>
                        <w:rFonts w:ascii="Cambria Math" w:hAnsi="Cambria Math" w:cs="Times New Roman"/>
                        <w:i/>
                        <w:sz w:val="24"/>
                        <w:szCs w:val="28"/>
                      </w:rPr>
                    </m:ctrlPr>
                  </m:sSubPr>
                  <m:e>
                    <m:r>
                      <m:rPr/>
                      <w:rPr>
                        <w:rFonts w:ascii="Cambria Math" w:hAnsi="Cambria Math" w:cs="Times New Roman"/>
                        <w:sz w:val="24"/>
                        <w:szCs w:val="28"/>
                      </w:rPr>
                      <m:t>θ</m:t>
                    </m:r>
                    <m:ctrlPr>
                      <w:rPr>
                        <w:rFonts w:ascii="Cambria Math" w:hAnsi="Cambria Math" w:cs="Times New Roman"/>
                        <w:i/>
                        <w:sz w:val="24"/>
                        <w:szCs w:val="28"/>
                      </w:rPr>
                    </m:ctrlPr>
                  </m:e>
                  <m:sub>
                    <m:r>
                      <m:rPr/>
                      <w:rPr>
                        <w:rFonts w:ascii="Cambria Math" w:hAnsi="Cambria Math" w:cs="Times New Roman"/>
                        <w:sz w:val="24"/>
                        <w:szCs w:val="28"/>
                      </w:rPr>
                      <m:t>t−1</m:t>
                    </m:r>
                    <m:ctrlPr>
                      <w:rPr>
                        <w:rFonts w:ascii="Cambria Math" w:hAnsi="Cambria Math" w:cs="Times New Roman"/>
                        <w:i/>
                        <w:sz w:val="24"/>
                        <w:szCs w:val="28"/>
                      </w:rPr>
                    </m:ctrlPr>
                  </m:sub>
                </m:sSub>
                <m:sSub>
                  <m:sSubPr>
                    <m:ctrlPr>
                      <w:rPr>
                        <w:rFonts w:ascii="Cambria Math" w:hAnsi="Cambria Math" w:cs="Times New Roman"/>
                        <w:i/>
                        <w:sz w:val="24"/>
                        <w:szCs w:val="28"/>
                      </w:rPr>
                    </m:ctrlPr>
                  </m:sSubPr>
                  <m:e>
                    <m:r>
                      <m:rPr/>
                      <w:rPr>
                        <w:rFonts w:ascii="Cambria Math" w:hAnsi="Cambria Math" w:cs="Times New Roman"/>
                        <w:sz w:val="24"/>
                        <w:szCs w:val="28"/>
                      </w:rPr>
                      <m:t>−α</m:t>
                    </m:r>
                    <m:ctrlPr>
                      <w:rPr>
                        <w:rFonts w:ascii="Cambria Math" w:hAnsi="Cambria Math" w:cs="Times New Roman"/>
                        <w:i/>
                        <w:sz w:val="24"/>
                        <w:szCs w:val="28"/>
                      </w:rPr>
                    </m:ctrlPr>
                  </m:e>
                  <m:sub>
                    <m:r>
                      <m:rPr/>
                      <w:rPr>
                        <w:rFonts w:ascii="Cambria Math" w:hAnsi="Cambria Math" w:cs="Times New Roman"/>
                        <w:sz w:val="24"/>
                        <w:szCs w:val="28"/>
                      </w:rPr>
                      <m:t>2</m:t>
                    </m:r>
                    <m:ctrlPr>
                      <w:rPr>
                        <w:rFonts w:ascii="Cambria Math" w:hAnsi="Cambria Math" w:cs="Times New Roman"/>
                        <w:i/>
                        <w:sz w:val="24"/>
                        <w:szCs w:val="28"/>
                      </w:rPr>
                    </m:ctrlPr>
                  </m:sub>
                </m:sSub>
                <m:sSub>
                  <m:sSubPr>
                    <m:ctrlPr>
                      <w:rPr>
                        <w:rFonts w:ascii="Cambria Math" w:hAnsi="Cambria Math" w:cs="Times New Roman"/>
                        <w:i/>
                        <w:sz w:val="24"/>
                        <w:szCs w:val="28"/>
                      </w:rPr>
                    </m:ctrlPr>
                  </m:sSubPr>
                  <m:e>
                    <m:r>
                      <m:rPr/>
                      <w:rPr>
                        <w:rFonts w:ascii="Cambria Math" w:hAnsi="Cambria Math" w:cs="Times New Roman"/>
                        <w:sz w:val="24"/>
                        <w:szCs w:val="28"/>
                      </w:rPr>
                      <m:t>θ</m:t>
                    </m:r>
                    <m:ctrlPr>
                      <w:rPr>
                        <w:rFonts w:ascii="Cambria Math" w:hAnsi="Cambria Math" w:cs="Times New Roman"/>
                        <w:i/>
                        <w:sz w:val="24"/>
                        <w:szCs w:val="28"/>
                      </w:rPr>
                    </m:ctrlPr>
                  </m:e>
                  <m:sub>
                    <m:r>
                      <m:rPr/>
                      <w:rPr>
                        <w:rFonts w:ascii="Cambria Math" w:hAnsi="Cambria Math" w:cs="Times New Roman"/>
                        <w:sz w:val="24"/>
                        <w:szCs w:val="28"/>
                      </w:rPr>
                      <m:t>t−2</m:t>
                    </m:r>
                    <m:ctrlPr>
                      <w:rPr>
                        <w:rFonts w:ascii="Cambria Math" w:hAnsi="Cambria Math" w:cs="Times New Roman"/>
                        <w:i/>
                        <w:sz w:val="24"/>
                        <w:szCs w:val="28"/>
                      </w:rPr>
                    </m:ctrlPr>
                  </m:sub>
                </m:sSub>
                <m:sSub>
                  <m:sSubPr>
                    <m:ctrlPr>
                      <w:rPr>
                        <w:rFonts w:ascii="Cambria Math" w:hAnsi="Cambria Math" w:cs="Times New Roman"/>
                        <w:i/>
                        <w:sz w:val="24"/>
                        <w:szCs w:val="28"/>
                      </w:rPr>
                    </m:ctrlPr>
                  </m:sSubPr>
                  <m:e>
                    <m:r>
                      <m:rPr/>
                      <w:rPr>
                        <w:rFonts w:ascii="Cambria Math" w:hAnsi="Cambria Math" w:cs="Times New Roman"/>
                        <w:sz w:val="24"/>
                        <w:szCs w:val="28"/>
                      </w:rPr>
                      <m:t>−···−α</m:t>
                    </m:r>
                    <m:ctrlPr>
                      <w:rPr>
                        <w:rFonts w:ascii="Cambria Math" w:hAnsi="Cambria Math" w:cs="Times New Roman"/>
                        <w:i/>
                        <w:sz w:val="24"/>
                        <w:szCs w:val="28"/>
                      </w:rPr>
                    </m:ctrlPr>
                  </m:e>
                  <m:sub>
                    <m:r>
                      <m:rPr/>
                      <w:rPr>
                        <w:rFonts w:ascii="Cambria Math" w:hAnsi="Cambria Math" w:cs="Times New Roman"/>
                        <w:sz w:val="24"/>
                        <w:szCs w:val="28"/>
                      </w:rPr>
                      <m:t>q</m:t>
                    </m:r>
                    <m:ctrlPr>
                      <w:rPr>
                        <w:rFonts w:ascii="Cambria Math" w:hAnsi="Cambria Math" w:cs="Times New Roman"/>
                        <w:i/>
                        <w:sz w:val="24"/>
                        <w:szCs w:val="28"/>
                      </w:rPr>
                    </m:ctrlPr>
                  </m:sub>
                </m:sSub>
                <m:sSub>
                  <m:sSubPr>
                    <m:ctrlPr>
                      <w:rPr>
                        <w:rFonts w:ascii="Cambria Math" w:hAnsi="Cambria Math" w:cs="Times New Roman"/>
                        <w:i/>
                        <w:sz w:val="24"/>
                        <w:szCs w:val="28"/>
                      </w:rPr>
                    </m:ctrlPr>
                  </m:sSubPr>
                  <m:e>
                    <m:r>
                      <m:rPr/>
                      <w:rPr>
                        <w:rFonts w:ascii="Cambria Math" w:hAnsi="Cambria Math" w:cs="Times New Roman"/>
                        <w:sz w:val="24"/>
                        <w:szCs w:val="28"/>
                      </w:rPr>
                      <m:t>θ</m:t>
                    </m:r>
                    <m:ctrlPr>
                      <w:rPr>
                        <w:rFonts w:ascii="Cambria Math" w:hAnsi="Cambria Math" w:cs="Times New Roman"/>
                        <w:i/>
                        <w:sz w:val="24"/>
                        <w:szCs w:val="28"/>
                      </w:rPr>
                    </m:ctrlPr>
                  </m:e>
                  <m:sub>
                    <m:r>
                      <m:rPr/>
                      <w:rPr>
                        <w:rFonts w:ascii="Cambria Math" w:hAnsi="Cambria Math" w:cs="Times New Roman"/>
                        <w:sz w:val="24"/>
                        <w:szCs w:val="28"/>
                      </w:rPr>
                      <m:t>t−q</m:t>
                    </m:r>
                    <m:ctrlPr>
                      <w:rPr>
                        <w:rFonts w:ascii="Cambria Math" w:hAnsi="Cambria Math" w:cs="Times New Roman"/>
                        <w:i/>
                        <w:sz w:val="24"/>
                        <w:szCs w:val="28"/>
                      </w:rPr>
                    </m:ctrlPr>
                  </m:sub>
                </m:sSub>
              </m:oMath>
            </m:oMathPara>
          </w:p>
        </w:tc>
        <w:tc>
          <w:tcPr>
            <w:tcW w:w="476" w:type="dxa"/>
          </w:tcPr>
          <w:p>
            <w:pPr>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AUTONUM  \* GB2 </w:instrText>
            </w:r>
            <w:r>
              <w:rPr>
                <w:rFonts w:ascii="Times New Roman" w:hAnsi="Times New Roman" w:eastAsia="宋体" w:cs="Times New Roman"/>
                <w:sz w:val="24"/>
              </w:rPr>
              <w:fldChar w:fldCharType="end"/>
            </w:r>
          </w:p>
        </w:tc>
      </w:tr>
    </w:tbl>
    <w:p>
      <w:pPr>
        <w:ind w:firstLine="480" w:firstLineChars="200"/>
        <w:rPr>
          <w:rFonts w:ascii="Times New Roman" w:hAnsi="Times New Roman" w:cs="Times New Roman"/>
          <w:sz w:val="24"/>
          <w:szCs w:val="28"/>
        </w:rPr>
      </w:pPr>
    </w:p>
    <w:p>
      <w:pPr>
        <w:ind w:firstLine="480" w:firstLineChars="200"/>
        <w:rPr>
          <w:rFonts w:ascii="Times New Roman" w:hAnsi="Times New Roman" w:cs="Times New Roman"/>
          <w:sz w:val="24"/>
          <w:szCs w:val="28"/>
        </w:rPr>
      </w:pPr>
      <w:r>
        <w:rPr>
          <w:rFonts w:ascii="Times New Roman" w:hAnsi="Times New Roman" w:cs="Times New Roman"/>
          <w:sz w:val="24"/>
          <w:szCs w:val="28"/>
        </w:rPr>
        <w:t xml:space="preserve">Then call </w:t>
      </w:r>
      <m:oMath>
        <m:sSub>
          <m:sSubPr>
            <m:ctrlPr>
              <w:rPr>
                <w:rFonts w:ascii="Cambria Math" w:hAnsi="Cambria Math" w:cs="Times New Roman"/>
                <w:i/>
                <w:sz w:val="24"/>
                <w:szCs w:val="28"/>
              </w:rPr>
            </m:ctrlPr>
          </m:sSubPr>
          <m:e>
            <m:r>
              <m:rPr/>
              <w:rPr>
                <w:rFonts w:ascii="Cambria Math" w:hAnsi="Cambria Math" w:cs="Times New Roman"/>
                <w:sz w:val="24"/>
                <w:szCs w:val="28"/>
              </w:rPr>
              <m:t>X</m:t>
            </m:r>
            <m:ctrlPr>
              <w:rPr>
                <w:rFonts w:ascii="Cambria Math" w:hAnsi="Cambria Math" w:cs="Times New Roman"/>
                <w:i/>
                <w:sz w:val="24"/>
                <w:szCs w:val="28"/>
              </w:rPr>
            </m:ctrlPr>
          </m:e>
          <m:sub>
            <m:r>
              <m:rPr/>
              <w:rPr>
                <w:rFonts w:ascii="Cambria Math" w:hAnsi="Cambria Math" w:cs="Times New Roman"/>
                <w:sz w:val="24"/>
                <w:szCs w:val="28"/>
              </w:rPr>
              <m:t>t</m:t>
            </m:r>
            <m:ctrlPr>
              <w:rPr>
                <w:rFonts w:ascii="Cambria Math" w:hAnsi="Cambria Math" w:cs="Times New Roman"/>
                <w:i/>
                <w:sz w:val="24"/>
                <w:szCs w:val="28"/>
              </w:rPr>
            </m:ctrlPr>
          </m:sub>
        </m:sSub>
      </m:oMath>
      <w:r>
        <w:rPr>
          <w:rFonts w:ascii="Times New Roman" w:hAnsi="Times New Roman" w:cs="Times New Roman"/>
          <w:sz w:val="24"/>
          <w:szCs w:val="28"/>
        </w:rPr>
        <w:t xml:space="preserve"> a sliding average series of order q, denoted as MA(q) series. As above, the model with the introduction of the backward shift operator can be rewritten as</w:t>
      </w:r>
    </w:p>
    <w:tbl>
      <w:tblPr>
        <w:tblStyle w:val="15"/>
        <w:tblW w:w="0" w:type="auto"/>
        <w:jc w:val="center"/>
        <w:tblLayout w:type="autofit"/>
        <w:tblCellMar>
          <w:top w:w="0" w:type="dxa"/>
          <w:left w:w="108" w:type="dxa"/>
          <w:bottom w:w="0" w:type="dxa"/>
          <w:right w:w="108" w:type="dxa"/>
        </w:tblCellMar>
      </w:tblPr>
      <w:tblGrid>
        <w:gridCol w:w="8046"/>
        <w:gridCol w:w="476"/>
      </w:tblGrid>
      <w:tr>
        <w:tblPrEx>
          <w:tblCellMar>
            <w:top w:w="0" w:type="dxa"/>
            <w:left w:w="108" w:type="dxa"/>
            <w:bottom w:w="0" w:type="dxa"/>
            <w:right w:w="108" w:type="dxa"/>
          </w:tblCellMar>
        </w:tblPrEx>
        <w:trPr>
          <w:jc w:val="center"/>
        </w:trPr>
        <w:tc>
          <w:tcPr>
            <w:tcW w:w="8046" w:type="dxa"/>
          </w:tcPr>
          <w:p>
            <w:pPr>
              <w:ind w:firstLine="480" w:firstLineChars="200"/>
              <w:rPr>
                <w:rFonts w:ascii="Times New Roman" w:hAnsi="Times New Roman" w:cs="Times New Roman"/>
                <w:sz w:val="24"/>
                <w:szCs w:val="28"/>
              </w:rPr>
            </w:pPr>
            <m:oMathPara>
              <m:oMath>
                <m:sSub>
                  <m:sSubPr>
                    <m:ctrlPr>
                      <w:rPr>
                        <w:rFonts w:ascii="Cambria Math" w:hAnsi="Cambria Math" w:cs="Times New Roman"/>
                        <w:i/>
                        <w:sz w:val="24"/>
                        <w:szCs w:val="28"/>
                      </w:rPr>
                    </m:ctrlPr>
                  </m:sSubPr>
                  <m:e>
                    <m:r>
                      <m:rPr/>
                      <w:rPr>
                        <w:rFonts w:ascii="Cambria Math" w:hAnsi="Cambria Math" w:cs="Times New Roman"/>
                        <w:sz w:val="24"/>
                        <w:szCs w:val="28"/>
                      </w:rPr>
                      <m:t>X</m:t>
                    </m:r>
                    <m:ctrlPr>
                      <w:rPr>
                        <w:rFonts w:ascii="Cambria Math" w:hAnsi="Cambria Math" w:cs="Times New Roman"/>
                        <w:i/>
                        <w:sz w:val="24"/>
                        <w:szCs w:val="28"/>
                      </w:rPr>
                    </m:ctrlPr>
                  </m:e>
                  <m:sub>
                    <m:r>
                      <m:rPr/>
                      <w:rPr>
                        <w:rFonts w:ascii="Cambria Math" w:hAnsi="Cambria Math" w:cs="Times New Roman"/>
                        <w:sz w:val="24"/>
                        <w:szCs w:val="28"/>
                      </w:rPr>
                      <m:t>t</m:t>
                    </m:r>
                    <m:ctrlPr>
                      <w:rPr>
                        <w:rFonts w:ascii="Cambria Math" w:hAnsi="Cambria Math" w:cs="Times New Roman"/>
                        <w:i/>
                        <w:sz w:val="24"/>
                        <w:szCs w:val="28"/>
                      </w:rPr>
                    </m:ctrlPr>
                  </m:sub>
                </m:sSub>
                <m:r>
                  <m:rPr/>
                  <w:rPr>
                    <w:rFonts w:ascii="Cambria Math" w:hAnsi="Cambria Math" w:cs="Times New Roman"/>
                    <w:sz w:val="24"/>
                    <w:szCs w:val="28"/>
                  </w:rPr>
                  <m:t>= α(B)</m:t>
                </m:r>
                <m:sSub>
                  <m:sSubPr>
                    <m:ctrlPr>
                      <w:rPr>
                        <w:rFonts w:ascii="Cambria Math" w:hAnsi="Cambria Math" w:cs="Times New Roman"/>
                        <w:i/>
                        <w:sz w:val="24"/>
                        <w:szCs w:val="28"/>
                      </w:rPr>
                    </m:ctrlPr>
                  </m:sSubPr>
                  <m:e>
                    <m:r>
                      <m:rPr/>
                      <w:rPr>
                        <w:rFonts w:ascii="Cambria Math" w:hAnsi="Cambria Math" w:cs="Times New Roman"/>
                        <w:sz w:val="24"/>
                        <w:szCs w:val="28"/>
                      </w:rPr>
                      <m:t>θ</m:t>
                    </m:r>
                    <m:ctrlPr>
                      <w:rPr>
                        <w:rFonts w:ascii="Cambria Math" w:hAnsi="Cambria Math" w:cs="Times New Roman"/>
                        <w:i/>
                        <w:sz w:val="24"/>
                        <w:szCs w:val="28"/>
                      </w:rPr>
                    </m:ctrlPr>
                  </m:e>
                  <m:sub>
                    <m:r>
                      <m:rPr/>
                      <w:rPr>
                        <w:rFonts w:ascii="Cambria Math" w:hAnsi="Cambria Math" w:cs="Times New Roman"/>
                        <w:sz w:val="24"/>
                        <w:szCs w:val="28"/>
                      </w:rPr>
                      <m:t>t</m:t>
                    </m:r>
                    <m:ctrlPr>
                      <w:rPr>
                        <w:rFonts w:ascii="Cambria Math" w:hAnsi="Cambria Math" w:cs="Times New Roman"/>
                        <w:i/>
                        <w:sz w:val="24"/>
                        <w:szCs w:val="28"/>
                      </w:rPr>
                    </m:ctrlPr>
                  </m:sub>
                </m:sSub>
              </m:oMath>
            </m:oMathPara>
          </w:p>
        </w:tc>
        <w:tc>
          <w:tcPr>
            <w:tcW w:w="476" w:type="dxa"/>
          </w:tcPr>
          <w:p>
            <w:pPr>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AUTONUM  \* GB2 </w:instrText>
            </w:r>
            <w:r>
              <w:rPr>
                <w:rFonts w:ascii="Times New Roman" w:hAnsi="Times New Roman" w:eastAsia="宋体" w:cs="Times New Roman"/>
                <w:sz w:val="24"/>
              </w:rPr>
              <w:fldChar w:fldCharType="end"/>
            </w:r>
          </w:p>
        </w:tc>
      </w:tr>
    </w:tbl>
    <w:p>
      <w:pPr>
        <w:ind w:firstLine="480" w:firstLineChars="200"/>
        <w:rPr>
          <w:rFonts w:ascii="Times New Roman" w:hAnsi="Times New Roman" w:cs="Times New Roman"/>
          <w:sz w:val="24"/>
          <w:szCs w:val="28"/>
        </w:rPr>
      </w:pPr>
    </w:p>
    <w:p>
      <w:pPr>
        <w:ind w:firstLine="480" w:firstLineChars="200"/>
        <w:rPr>
          <w:rFonts w:ascii="Times New Roman" w:hAnsi="Times New Roman" w:cs="Times New Roman"/>
          <w:sz w:val="24"/>
          <w:szCs w:val="28"/>
        </w:rPr>
      </w:pPr>
      <w:r>
        <w:rPr>
          <w:rFonts w:ascii="Times New Roman" w:hAnsi="Times New Roman" w:cs="Times New Roman"/>
          <w:sz w:val="24"/>
          <w:szCs w:val="28"/>
        </w:rPr>
        <w:t xml:space="preserve">If </w:t>
      </w:r>
      <m:oMath>
        <m:sSub>
          <m:sSubPr>
            <m:ctrlPr>
              <w:rPr>
                <w:rFonts w:ascii="Cambria Math" w:hAnsi="Cambria Math" w:cs="Times New Roman"/>
                <w:i/>
                <w:sz w:val="24"/>
                <w:szCs w:val="28"/>
              </w:rPr>
            </m:ctrlPr>
          </m:sSubPr>
          <m:e>
            <m:r>
              <m:rPr/>
              <w:rPr>
                <w:rFonts w:ascii="Cambria Math" w:hAnsi="Cambria Math" w:cs="Times New Roman"/>
                <w:sz w:val="24"/>
                <w:szCs w:val="28"/>
              </w:rPr>
              <m:t>X</m:t>
            </m:r>
            <m:ctrlPr>
              <w:rPr>
                <w:rFonts w:ascii="Cambria Math" w:hAnsi="Cambria Math" w:cs="Times New Roman"/>
                <w:i/>
                <w:sz w:val="24"/>
                <w:szCs w:val="28"/>
              </w:rPr>
            </m:ctrlPr>
          </m:e>
          <m:sub>
            <m:r>
              <m:rPr/>
              <w:rPr>
                <w:rFonts w:ascii="Cambria Math" w:hAnsi="Cambria Math" w:cs="Times New Roman"/>
                <w:sz w:val="24"/>
                <w:szCs w:val="28"/>
              </w:rPr>
              <m:t>t</m:t>
            </m:r>
            <m:ctrlPr>
              <w:rPr>
                <w:rFonts w:ascii="Cambria Math" w:hAnsi="Cambria Math" w:cs="Times New Roman"/>
                <w:i/>
                <w:sz w:val="24"/>
                <w:szCs w:val="28"/>
              </w:rPr>
            </m:ctrlPr>
          </m:sub>
        </m:sSub>
      </m:oMath>
      <w:r>
        <w:rPr>
          <w:rFonts w:hint="eastAsia" w:ascii="Times New Roman" w:hAnsi="Times New Roman" w:cs="Times New Roman"/>
          <w:sz w:val="24"/>
          <w:szCs w:val="28"/>
        </w:rPr>
        <w:t xml:space="preserve"> </w:t>
      </w:r>
      <w:r>
        <w:rPr>
          <w:rFonts w:ascii="Times New Roman" w:hAnsi="Times New Roman" w:cs="Times New Roman"/>
          <w:sz w:val="24"/>
          <w:szCs w:val="28"/>
        </w:rPr>
        <w:t>satisfies</w:t>
      </w:r>
    </w:p>
    <w:tbl>
      <w:tblPr>
        <w:tblStyle w:val="15"/>
        <w:tblW w:w="0" w:type="auto"/>
        <w:jc w:val="center"/>
        <w:tblLayout w:type="autofit"/>
        <w:tblCellMar>
          <w:top w:w="0" w:type="dxa"/>
          <w:left w:w="108" w:type="dxa"/>
          <w:bottom w:w="0" w:type="dxa"/>
          <w:right w:w="108" w:type="dxa"/>
        </w:tblCellMar>
      </w:tblPr>
      <w:tblGrid>
        <w:gridCol w:w="8046"/>
        <w:gridCol w:w="476"/>
      </w:tblGrid>
      <w:tr>
        <w:tblPrEx>
          <w:tblCellMar>
            <w:top w:w="0" w:type="dxa"/>
            <w:left w:w="108" w:type="dxa"/>
            <w:bottom w:w="0" w:type="dxa"/>
            <w:right w:w="108" w:type="dxa"/>
          </w:tblCellMar>
        </w:tblPrEx>
        <w:trPr>
          <w:jc w:val="center"/>
        </w:trPr>
        <w:tc>
          <w:tcPr>
            <w:tcW w:w="8046" w:type="dxa"/>
          </w:tcPr>
          <w:p>
            <w:pPr>
              <w:ind w:firstLine="480" w:firstLineChars="200"/>
              <w:rPr>
                <w:rFonts w:ascii="Times New Roman" w:hAnsi="Times New Roman" w:cs="Times New Roman"/>
                <w:sz w:val="24"/>
                <w:szCs w:val="28"/>
              </w:rPr>
            </w:pPr>
            <m:oMathPara>
              <m:oMath>
                <m:sSub>
                  <m:sSubPr>
                    <m:ctrlPr>
                      <w:rPr>
                        <w:rFonts w:ascii="Cambria Math" w:hAnsi="Cambria Math" w:cs="Times New Roman"/>
                        <w:i/>
                        <w:sz w:val="24"/>
                        <w:szCs w:val="28"/>
                      </w:rPr>
                    </m:ctrlPr>
                  </m:sSubPr>
                  <m:e>
                    <m:r>
                      <m:rPr/>
                      <w:rPr>
                        <w:rFonts w:ascii="Cambria Math" w:hAnsi="Cambria Math" w:cs="Times New Roman"/>
                        <w:sz w:val="24"/>
                        <w:szCs w:val="28"/>
                      </w:rPr>
                      <m:t>X</m:t>
                    </m:r>
                    <m:ctrlPr>
                      <w:rPr>
                        <w:rFonts w:ascii="Cambria Math" w:hAnsi="Cambria Math" w:cs="Times New Roman"/>
                        <w:i/>
                        <w:sz w:val="24"/>
                        <w:szCs w:val="28"/>
                      </w:rPr>
                    </m:ctrlPr>
                  </m:e>
                  <m:sub>
                    <m:r>
                      <m:rPr/>
                      <w:rPr>
                        <w:rFonts w:ascii="Cambria Math" w:hAnsi="Cambria Math" w:cs="Times New Roman"/>
                        <w:sz w:val="24"/>
                        <w:szCs w:val="28"/>
                      </w:rPr>
                      <m:t>t</m:t>
                    </m:r>
                    <m:ctrlPr>
                      <w:rPr>
                        <w:rFonts w:ascii="Cambria Math" w:hAnsi="Cambria Math" w:cs="Times New Roman"/>
                        <w:i/>
                        <w:sz w:val="24"/>
                        <w:szCs w:val="28"/>
                      </w:rPr>
                    </m:ctrlPr>
                  </m:sub>
                </m:sSub>
                <m:r>
                  <m:rPr/>
                  <w:rPr>
                    <w:rFonts w:ascii="Cambria Math" w:hAnsi="Cambria Math" w:cs="Times New Roman"/>
                    <w:sz w:val="24"/>
                    <w:szCs w:val="28"/>
                  </w:rPr>
                  <m:t>=</m:t>
                </m:r>
                <m:sSub>
                  <m:sSubPr>
                    <m:ctrlPr>
                      <w:rPr>
                        <w:rFonts w:ascii="Cambria Math" w:hAnsi="Cambria Math" w:cs="Times New Roman"/>
                        <w:i/>
                        <w:sz w:val="24"/>
                        <w:szCs w:val="28"/>
                      </w:rPr>
                    </m:ctrlPr>
                  </m:sSubPr>
                  <m:e>
                    <m:r>
                      <m:rPr/>
                      <w:rPr>
                        <w:rFonts w:ascii="Cambria Math" w:hAnsi="Cambria Math" w:cs="Times New Roman"/>
                        <w:sz w:val="24"/>
                        <w:szCs w:val="28"/>
                      </w:rPr>
                      <m:t>φ</m:t>
                    </m:r>
                    <m:ctrlPr>
                      <w:rPr>
                        <w:rFonts w:ascii="Cambria Math" w:hAnsi="Cambria Math" w:cs="Times New Roman"/>
                        <w:i/>
                        <w:sz w:val="24"/>
                        <w:szCs w:val="28"/>
                      </w:rPr>
                    </m:ctrlPr>
                  </m:e>
                  <m:sub>
                    <m:r>
                      <m:rPr/>
                      <w:rPr>
                        <w:rFonts w:ascii="Cambria Math" w:hAnsi="Cambria Math" w:cs="Times New Roman"/>
                        <w:sz w:val="24"/>
                        <w:szCs w:val="28"/>
                      </w:rPr>
                      <m:t>1</m:t>
                    </m:r>
                    <m:ctrlPr>
                      <w:rPr>
                        <w:rFonts w:ascii="Cambria Math" w:hAnsi="Cambria Math" w:cs="Times New Roman"/>
                        <w:i/>
                        <w:sz w:val="24"/>
                        <w:szCs w:val="28"/>
                      </w:rPr>
                    </m:ctrlPr>
                  </m:sub>
                </m:sSub>
                <m:sSub>
                  <m:sSubPr>
                    <m:ctrlPr>
                      <w:rPr>
                        <w:rFonts w:ascii="Cambria Math" w:hAnsi="Cambria Math" w:cs="Times New Roman"/>
                        <w:i/>
                        <w:sz w:val="24"/>
                        <w:szCs w:val="28"/>
                      </w:rPr>
                    </m:ctrlPr>
                  </m:sSubPr>
                  <m:e>
                    <m:r>
                      <m:rPr/>
                      <w:rPr>
                        <w:rFonts w:ascii="Cambria Math" w:hAnsi="Cambria Math" w:cs="Times New Roman"/>
                        <w:sz w:val="24"/>
                        <w:szCs w:val="28"/>
                      </w:rPr>
                      <m:t>X</m:t>
                    </m:r>
                    <m:ctrlPr>
                      <w:rPr>
                        <w:rFonts w:ascii="Cambria Math" w:hAnsi="Cambria Math" w:cs="Times New Roman"/>
                        <w:i/>
                        <w:sz w:val="24"/>
                        <w:szCs w:val="28"/>
                      </w:rPr>
                    </m:ctrlPr>
                  </m:e>
                  <m:sub>
                    <m:r>
                      <m:rPr/>
                      <w:rPr>
                        <w:rFonts w:ascii="Cambria Math" w:hAnsi="Cambria Math" w:cs="Times New Roman"/>
                        <w:sz w:val="24"/>
                        <w:szCs w:val="28"/>
                      </w:rPr>
                      <m:t>t−1</m:t>
                    </m:r>
                    <m:ctrlPr>
                      <w:rPr>
                        <w:rFonts w:ascii="Cambria Math" w:hAnsi="Cambria Math" w:cs="Times New Roman"/>
                        <w:i/>
                        <w:sz w:val="24"/>
                        <w:szCs w:val="28"/>
                      </w:rPr>
                    </m:ctrlPr>
                  </m:sub>
                </m:sSub>
                <m:sSub>
                  <m:sSubPr>
                    <m:ctrlPr>
                      <w:rPr>
                        <w:rFonts w:ascii="Cambria Math" w:hAnsi="Cambria Math" w:cs="Times New Roman"/>
                        <w:i/>
                        <w:sz w:val="24"/>
                        <w:szCs w:val="28"/>
                      </w:rPr>
                    </m:ctrlPr>
                  </m:sSubPr>
                  <m:e>
                    <m:r>
                      <m:rPr/>
                      <w:rPr>
                        <w:rFonts w:ascii="Cambria Math" w:hAnsi="Cambria Math" w:cs="Times New Roman"/>
                        <w:sz w:val="24"/>
                        <w:szCs w:val="28"/>
                      </w:rPr>
                      <m:t>+φ</m:t>
                    </m:r>
                    <m:ctrlPr>
                      <w:rPr>
                        <w:rFonts w:ascii="Cambria Math" w:hAnsi="Cambria Math" w:cs="Times New Roman"/>
                        <w:i/>
                        <w:sz w:val="24"/>
                        <w:szCs w:val="28"/>
                      </w:rPr>
                    </m:ctrlPr>
                  </m:e>
                  <m:sub>
                    <m:r>
                      <m:rPr/>
                      <w:rPr>
                        <w:rFonts w:ascii="Cambria Math" w:hAnsi="Cambria Math" w:cs="Times New Roman"/>
                        <w:sz w:val="24"/>
                        <w:szCs w:val="28"/>
                      </w:rPr>
                      <m:t>2</m:t>
                    </m:r>
                    <m:ctrlPr>
                      <w:rPr>
                        <w:rFonts w:ascii="Cambria Math" w:hAnsi="Cambria Math" w:cs="Times New Roman"/>
                        <w:i/>
                        <w:sz w:val="24"/>
                        <w:szCs w:val="28"/>
                      </w:rPr>
                    </m:ctrlPr>
                  </m:sub>
                </m:sSub>
                <m:sSub>
                  <m:sSubPr>
                    <m:ctrlPr>
                      <w:rPr>
                        <w:rFonts w:ascii="Cambria Math" w:hAnsi="Cambria Math" w:cs="Times New Roman"/>
                        <w:i/>
                        <w:sz w:val="24"/>
                        <w:szCs w:val="28"/>
                      </w:rPr>
                    </m:ctrlPr>
                  </m:sSubPr>
                  <m:e>
                    <m:r>
                      <m:rPr/>
                      <w:rPr>
                        <w:rFonts w:ascii="Cambria Math" w:hAnsi="Cambria Math" w:cs="Times New Roman"/>
                        <w:sz w:val="24"/>
                        <w:szCs w:val="28"/>
                      </w:rPr>
                      <m:t>X</m:t>
                    </m:r>
                    <m:ctrlPr>
                      <w:rPr>
                        <w:rFonts w:ascii="Cambria Math" w:hAnsi="Cambria Math" w:cs="Times New Roman"/>
                        <w:i/>
                        <w:sz w:val="24"/>
                        <w:szCs w:val="28"/>
                      </w:rPr>
                    </m:ctrlPr>
                  </m:e>
                  <m:sub>
                    <m:r>
                      <m:rPr/>
                      <w:rPr>
                        <w:rFonts w:ascii="Cambria Math" w:hAnsi="Cambria Math" w:cs="Times New Roman"/>
                        <w:sz w:val="24"/>
                        <w:szCs w:val="28"/>
                      </w:rPr>
                      <m:t>t−2</m:t>
                    </m:r>
                    <m:ctrlPr>
                      <w:rPr>
                        <w:rFonts w:ascii="Cambria Math" w:hAnsi="Cambria Math" w:cs="Times New Roman"/>
                        <w:i/>
                        <w:sz w:val="24"/>
                        <w:szCs w:val="28"/>
                      </w:rPr>
                    </m:ctrlPr>
                  </m:sub>
                </m:sSub>
                <m:r>
                  <m:rPr/>
                  <w:rPr>
                    <w:rFonts w:ascii="Cambria Math" w:hAnsi="Cambria Math" w:cs="Times New Roman"/>
                    <w:sz w:val="24"/>
                    <w:szCs w:val="28"/>
                  </w:rPr>
                  <m:t>+···+</m:t>
                </m:r>
                <m:sSub>
                  <m:sSubPr>
                    <m:ctrlPr>
                      <w:rPr>
                        <w:rFonts w:ascii="Cambria Math" w:hAnsi="Cambria Math" w:cs="Times New Roman"/>
                        <w:i/>
                        <w:sz w:val="24"/>
                        <w:szCs w:val="28"/>
                      </w:rPr>
                    </m:ctrlPr>
                  </m:sSubPr>
                  <m:e>
                    <m:r>
                      <m:rPr/>
                      <w:rPr>
                        <w:rFonts w:ascii="Cambria Math" w:hAnsi="Cambria Math" w:cs="Times New Roman"/>
                        <w:sz w:val="24"/>
                        <w:szCs w:val="28"/>
                      </w:rPr>
                      <m:t>φ</m:t>
                    </m:r>
                    <m:ctrlPr>
                      <w:rPr>
                        <w:rFonts w:ascii="Cambria Math" w:hAnsi="Cambria Math" w:cs="Times New Roman"/>
                        <w:i/>
                        <w:sz w:val="24"/>
                        <w:szCs w:val="28"/>
                      </w:rPr>
                    </m:ctrlPr>
                  </m:e>
                  <m:sub>
                    <m:r>
                      <m:rPr/>
                      <w:rPr>
                        <w:rFonts w:ascii="Cambria Math" w:hAnsi="Cambria Math" w:cs="Times New Roman"/>
                        <w:sz w:val="24"/>
                        <w:szCs w:val="28"/>
                      </w:rPr>
                      <m:t>p</m:t>
                    </m:r>
                    <m:ctrlPr>
                      <w:rPr>
                        <w:rFonts w:ascii="Cambria Math" w:hAnsi="Cambria Math" w:cs="Times New Roman"/>
                        <w:i/>
                        <w:sz w:val="24"/>
                        <w:szCs w:val="28"/>
                      </w:rPr>
                    </m:ctrlPr>
                  </m:sub>
                </m:sSub>
                <m:sSub>
                  <m:sSubPr>
                    <m:ctrlPr>
                      <w:rPr>
                        <w:rFonts w:ascii="Cambria Math" w:hAnsi="Cambria Math" w:cs="Times New Roman"/>
                        <w:i/>
                        <w:sz w:val="24"/>
                        <w:szCs w:val="28"/>
                      </w:rPr>
                    </m:ctrlPr>
                  </m:sSubPr>
                  <m:e>
                    <m:r>
                      <m:rPr/>
                      <w:rPr>
                        <w:rFonts w:ascii="Cambria Math" w:hAnsi="Cambria Math" w:cs="Times New Roman"/>
                        <w:sz w:val="24"/>
                        <w:szCs w:val="28"/>
                      </w:rPr>
                      <m:t>X</m:t>
                    </m:r>
                    <m:ctrlPr>
                      <w:rPr>
                        <w:rFonts w:ascii="Cambria Math" w:hAnsi="Cambria Math" w:cs="Times New Roman"/>
                        <w:i/>
                        <w:sz w:val="24"/>
                        <w:szCs w:val="28"/>
                      </w:rPr>
                    </m:ctrlPr>
                  </m:e>
                  <m:sub>
                    <m:r>
                      <m:rPr/>
                      <w:rPr>
                        <w:rFonts w:ascii="Cambria Math" w:hAnsi="Cambria Math" w:cs="Times New Roman"/>
                        <w:sz w:val="24"/>
                        <w:szCs w:val="28"/>
                      </w:rPr>
                      <m:t>t−p</m:t>
                    </m:r>
                    <m:ctrlPr>
                      <w:rPr>
                        <w:rFonts w:ascii="Cambria Math" w:hAnsi="Cambria Math" w:cs="Times New Roman"/>
                        <w:i/>
                        <w:sz w:val="24"/>
                        <w:szCs w:val="28"/>
                      </w:rPr>
                    </m:ctrlPr>
                  </m:sub>
                </m:sSub>
                <m:sSub>
                  <m:sSubPr>
                    <m:ctrlPr>
                      <w:rPr>
                        <w:rFonts w:ascii="Cambria Math" w:hAnsi="Cambria Math" w:cs="Times New Roman"/>
                        <w:i/>
                        <w:sz w:val="24"/>
                        <w:szCs w:val="28"/>
                      </w:rPr>
                    </m:ctrlPr>
                  </m:sSubPr>
                  <m:e>
                    <m:r>
                      <m:rPr/>
                      <w:rPr>
                        <w:rFonts w:ascii="Cambria Math" w:hAnsi="Cambria Math" w:cs="Times New Roman"/>
                        <w:sz w:val="24"/>
                        <w:szCs w:val="28"/>
                      </w:rPr>
                      <m:t>+</m:t>
                    </m:r>
                    <m:sSub>
                      <m:sSubPr>
                        <m:ctrlPr>
                          <w:rPr>
                            <w:rFonts w:ascii="Cambria Math" w:hAnsi="Cambria Math" w:cs="Times New Roman"/>
                            <w:i/>
                            <w:sz w:val="24"/>
                            <w:szCs w:val="28"/>
                          </w:rPr>
                        </m:ctrlPr>
                      </m:sSubPr>
                      <m:e>
                        <m:r>
                          <m:rPr/>
                          <w:rPr>
                            <w:rFonts w:ascii="Cambria Math" w:hAnsi="Cambria Math" w:cs="Times New Roman"/>
                            <w:sz w:val="24"/>
                            <w:szCs w:val="28"/>
                          </w:rPr>
                          <m:t>θ</m:t>
                        </m:r>
                        <m:ctrlPr>
                          <w:rPr>
                            <w:rFonts w:ascii="Cambria Math" w:hAnsi="Cambria Math" w:cs="Times New Roman"/>
                            <w:i/>
                            <w:sz w:val="24"/>
                            <w:szCs w:val="28"/>
                          </w:rPr>
                        </m:ctrlPr>
                      </m:e>
                      <m:sub>
                        <m:r>
                          <m:rPr/>
                          <w:rPr>
                            <w:rFonts w:ascii="Cambria Math" w:hAnsi="Cambria Math" w:cs="Times New Roman"/>
                            <w:sz w:val="24"/>
                            <w:szCs w:val="28"/>
                          </w:rPr>
                          <m:t>t</m:t>
                        </m:r>
                        <m:ctrlPr>
                          <w:rPr>
                            <w:rFonts w:ascii="Cambria Math" w:hAnsi="Cambria Math" w:cs="Times New Roman"/>
                            <w:i/>
                            <w:sz w:val="24"/>
                            <w:szCs w:val="28"/>
                          </w:rPr>
                        </m:ctrlPr>
                      </m:sub>
                    </m:sSub>
                    <m:r>
                      <m:rPr/>
                      <w:rPr>
                        <w:rFonts w:ascii="Cambria Math" w:hAnsi="Cambria Math" w:cs="Times New Roman"/>
                        <w:sz w:val="24"/>
                        <w:szCs w:val="28"/>
                      </w:rPr>
                      <m:t>−α</m:t>
                    </m:r>
                    <m:ctrlPr>
                      <w:rPr>
                        <w:rFonts w:ascii="Cambria Math" w:hAnsi="Cambria Math" w:cs="Times New Roman"/>
                        <w:i/>
                        <w:sz w:val="24"/>
                        <w:szCs w:val="28"/>
                      </w:rPr>
                    </m:ctrlPr>
                  </m:e>
                  <m:sub>
                    <m:r>
                      <m:rPr/>
                      <w:rPr>
                        <w:rFonts w:ascii="Cambria Math" w:hAnsi="Cambria Math" w:cs="Times New Roman"/>
                        <w:sz w:val="24"/>
                        <w:szCs w:val="28"/>
                      </w:rPr>
                      <m:t>1</m:t>
                    </m:r>
                    <m:ctrlPr>
                      <w:rPr>
                        <w:rFonts w:ascii="Cambria Math" w:hAnsi="Cambria Math" w:cs="Times New Roman"/>
                        <w:i/>
                        <w:sz w:val="24"/>
                        <w:szCs w:val="28"/>
                      </w:rPr>
                    </m:ctrlPr>
                  </m:sub>
                </m:sSub>
                <m:sSub>
                  <m:sSubPr>
                    <m:ctrlPr>
                      <w:rPr>
                        <w:rFonts w:ascii="Cambria Math" w:hAnsi="Cambria Math" w:cs="Times New Roman"/>
                        <w:i/>
                        <w:sz w:val="24"/>
                        <w:szCs w:val="28"/>
                      </w:rPr>
                    </m:ctrlPr>
                  </m:sSubPr>
                  <m:e>
                    <m:r>
                      <m:rPr/>
                      <w:rPr>
                        <w:rFonts w:ascii="Cambria Math" w:hAnsi="Cambria Math" w:cs="Times New Roman"/>
                        <w:sz w:val="24"/>
                        <w:szCs w:val="28"/>
                      </w:rPr>
                      <m:t>θ</m:t>
                    </m:r>
                    <m:ctrlPr>
                      <w:rPr>
                        <w:rFonts w:ascii="Cambria Math" w:hAnsi="Cambria Math" w:cs="Times New Roman"/>
                        <w:i/>
                        <w:sz w:val="24"/>
                        <w:szCs w:val="28"/>
                      </w:rPr>
                    </m:ctrlPr>
                  </m:e>
                  <m:sub>
                    <m:r>
                      <m:rPr/>
                      <w:rPr>
                        <w:rFonts w:ascii="Cambria Math" w:hAnsi="Cambria Math" w:cs="Times New Roman"/>
                        <w:sz w:val="24"/>
                        <w:szCs w:val="28"/>
                      </w:rPr>
                      <m:t>t−1</m:t>
                    </m:r>
                    <m:ctrlPr>
                      <w:rPr>
                        <w:rFonts w:ascii="Cambria Math" w:hAnsi="Cambria Math" w:cs="Times New Roman"/>
                        <w:i/>
                        <w:sz w:val="24"/>
                        <w:szCs w:val="28"/>
                      </w:rPr>
                    </m:ctrlPr>
                  </m:sub>
                </m:sSub>
                <m:sSub>
                  <m:sSubPr>
                    <m:ctrlPr>
                      <w:rPr>
                        <w:rFonts w:ascii="Cambria Math" w:hAnsi="Cambria Math" w:cs="Times New Roman"/>
                        <w:i/>
                        <w:sz w:val="24"/>
                        <w:szCs w:val="28"/>
                      </w:rPr>
                    </m:ctrlPr>
                  </m:sSubPr>
                  <m:e>
                    <m:r>
                      <m:rPr/>
                      <w:rPr>
                        <w:rFonts w:ascii="Cambria Math" w:hAnsi="Cambria Math" w:cs="Times New Roman"/>
                        <w:sz w:val="24"/>
                        <w:szCs w:val="28"/>
                      </w:rPr>
                      <m:t>−α</m:t>
                    </m:r>
                    <m:ctrlPr>
                      <w:rPr>
                        <w:rFonts w:ascii="Cambria Math" w:hAnsi="Cambria Math" w:cs="Times New Roman"/>
                        <w:i/>
                        <w:sz w:val="24"/>
                        <w:szCs w:val="28"/>
                      </w:rPr>
                    </m:ctrlPr>
                  </m:e>
                  <m:sub>
                    <m:r>
                      <m:rPr/>
                      <w:rPr>
                        <w:rFonts w:ascii="Cambria Math" w:hAnsi="Cambria Math" w:cs="Times New Roman"/>
                        <w:sz w:val="24"/>
                        <w:szCs w:val="28"/>
                      </w:rPr>
                      <m:t>2</m:t>
                    </m:r>
                    <m:ctrlPr>
                      <w:rPr>
                        <w:rFonts w:ascii="Cambria Math" w:hAnsi="Cambria Math" w:cs="Times New Roman"/>
                        <w:i/>
                        <w:sz w:val="24"/>
                        <w:szCs w:val="28"/>
                      </w:rPr>
                    </m:ctrlPr>
                  </m:sub>
                </m:sSub>
                <m:sSub>
                  <m:sSubPr>
                    <m:ctrlPr>
                      <w:rPr>
                        <w:rFonts w:ascii="Cambria Math" w:hAnsi="Cambria Math" w:cs="Times New Roman"/>
                        <w:i/>
                        <w:sz w:val="24"/>
                        <w:szCs w:val="28"/>
                      </w:rPr>
                    </m:ctrlPr>
                  </m:sSubPr>
                  <m:e>
                    <m:r>
                      <m:rPr/>
                      <w:rPr>
                        <w:rFonts w:ascii="Cambria Math" w:hAnsi="Cambria Math" w:cs="Times New Roman"/>
                        <w:sz w:val="24"/>
                        <w:szCs w:val="28"/>
                      </w:rPr>
                      <m:t>θ</m:t>
                    </m:r>
                    <m:ctrlPr>
                      <w:rPr>
                        <w:rFonts w:ascii="Cambria Math" w:hAnsi="Cambria Math" w:cs="Times New Roman"/>
                        <w:i/>
                        <w:sz w:val="24"/>
                        <w:szCs w:val="28"/>
                      </w:rPr>
                    </m:ctrlPr>
                  </m:e>
                  <m:sub>
                    <m:r>
                      <m:rPr/>
                      <w:rPr>
                        <w:rFonts w:ascii="Cambria Math" w:hAnsi="Cambria Math" w:cs="Times New Roman"/>
                        <w:sz w:val="24"/>
                        <w:szCs w:val="28"/>
                      </w:rPr>
                      <m:t>t−2</m:t>
                    </m:r>
                    <m:ctrlPr>
                      <w:rPr>
                        <w:rFonts w:ascii="Cambria Math" w:hAnsi="Cambria Math" w:cs="Times New Roman"/>
                        <w:i/>
                        <w:sz w:val="24"/>
                        <w:szCs w:val="28"/>
                      </w:rPr>
                    </m:ctrlPr>
                  </m:sub>
                </m:sSub>
                <m:sSub>
                  <m:sSubPr>
                    <m:ctrlPr>
                      <w:rPr>
                        <w:rFonts w:ascii="Cambria Math" w:hAnsi="Cambria Math" w:cs="Times New Roman"/>
                        <w:i/>
                        <w:sz w:val="24"/>
                        <w:szCs w:val="28"/>
                      </w:rPr>
                    </m:ctrlPr>
                  </m:sSubPr>
                  <m:e>
                    <m:r>
                      <m:rPr/>
                      <w:rPr>
                        <w:rFonts w:ascii="Cambria Math" w:hAnsi="Cambria Math" w:cs="Times New Roman"/>
                        <w:sz w:val="24"/>
                        <w:szCs w:val="28"/>
                      </w:rPr>
                      <m:t>−···−α</m:t>
                    </m:r>
                    <m:ctrlPr>
                      <w:rPr>
                        <w:rFonts w:ascii="Cambria Math" w:hAnsi="Cambria Math" w:cs="Times New Roman"/>
                        <w:i/>
                        <w:sz w:val="24"/>
                        <w:szCs w:val="28"/>
                      </w:rPr>
                    </m:ctrlPr>
                  </m:e>
                  <m:sub>
                    <m:r>
                      <m:rPr/>
                      <w:rPr>
                        <w:rFonts w:ascii="Cambria Math" w:hAnsi="Cambria Math" w:cs="Times New Roman"/>
                        <w:sz w:val="24"/>
                        <w:szCs w:val="28"/>
                      </w:rPr>
                      <m:t>q</m:t>
                    </m:r>
                    <m:ctrlPr>
                      <w:rPr>
                        <w:rFonts w:ascii="Cambria Math" w:hAnsi="Cambria Math" w:cs="Times New Roman"/>
                        <w:i/>
                        <w:sz w:val="24"/>
                        <w:szCs w:val="28"/>
                      </w:rPr>
                    </m:ctrlPr>
                  </m:sub>
                </m:sSub>
                <m:sSub>
                  <m:sSubPr>
                    <m:ctrlPr>
                      <w:rPr>
                        <w:rFonts w:ascii="Cambria Math" w:hAnsi="Cambria Math" w:cs="Times New Roman"/>
                        <w:i/>
                        <w:sz w:val="24"/>
                        <w:szCs w:val="28"/>
                      </w:rPr>
                    </m:ctrlPr>
                  </m:sSubPr>
                  <m:e>
                    <m:r>
                      <m:rPr/>
                      <w:rPr>
                        <w:rFonts w:ascii="Cambria Math" w:hAnsi="Cambria Math" w:cs="Times New Roman"/>
                        <w:sz w:val="24"/>
                        <w:szCs w:val="28"/>
                      </w:rPr>
                      <m:t>θ</m:t>
                    </m:r>
                    <m:ctrlPr>
                      <w:rPr>
                        <w:rFonts w:ascii="Cambria Math" w:hAnsi="Cambria Math" w:cs="Times New Roman"/>
                        <w:i/>
                        <w:sz w:val="24"/>
                        <w:szCs w:val="28"/>
                      </w:rPr>
                    </m:ctrlPr>
                  </m:e>
                  <m:sub>
                    <m:r>
                      <m:rPr/>
                      <w:rPr>
                        <w:rFonts w:ascii="Cambria Math" w:hAnsi="Cambria Math" w:cs="Times New Roman"/>
                        <w:sz w:val="24"/>
                        <w:szCs w:val="28"/>
                      </w:rPr>
                      <m:t>t−q</m:t>
                    </m:r>
                    <m:ctrlPr>
                      <w:rPr>
                        <w:rFonts w:ascii="Cambria Math" w:hAnsi="Cambria Math" w:cs="Times New Roman"/>
                        <w:i/>
                        <w:sz w:val="24"/>
                        <w:szCs w:val="28"/>
                      </w:rPr>
                    </m:ctrlPr>
                  </m:sub>
                </m:sSub>
              </m:oMath>
            </m:oMathPara>
          </w:p>
        </w:tc>
        <w:tc>
          <w:tcPr>
            <w:tcW w:w="476" w:type="dxa"/>
          </w:tcPr>
          <w:p>
            <w:pPr>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AUTONUM  \* GB2 </w:instrText>
            </w:r>
            <w:r>
              <w:rPr>
                <w:rFonts w:ascii="Times New Roman" w:hAnsi="Times New Roman" w:eastAsia="宋体" w:cs="Times New Roman"/>
                <w:sz w:val="24"/>
              </w:rPr>
              <w:fldChar w:fldCharType="end"/>
            </w:r>
          </w:p>
        </w:tc>
      </w:tr>
    </w:tbl>
    <w:p>
      <w:pPr>
        <w:rPr>
          <w:rFonts w:ascii="Times New Roman" w:hAnsi="Times New Roman" w:cs="Times New Roman"/>
          <w:sz w:val="24"/>
          <w:szCs w:val="28"/>
        </w:rPr>
      </w:pPr>
    </w:p>
    <w:p>
      <w:pPr>
        <w:ind w:firstLine="480" w:firstLineChars="200"/>
        <w:rPr>
          <w:rFonts w:ascii="Times New Roman" w:hAnsi="Times New Roman" w:cs="Times New Roman"/>
          <w:sz w:val="24"/>
          <w:szCs w:val="28"/>
        </w:rPr>
      </w:pPr>
      <w:r>
        <w:rPr>
          <w:rFonts w:ascii="Times New Roman" w:hAnsi="Times New Roman" w:cs="Times New Roman"/>
          <w:sz w:val="24"/>
          <w:szCs w:val="28"/>
        </w:rPr>
        <w:t xml:space="preserve">Then call </w:t>
      </w:r>
      <m:oMath>
        <m:sSub>
          <m:sSubPr>
            <m:ctrlPr>
              <w:rPr>
                <w:rFonts w:ascii="Cambria Math" w:hAnsi="Cambria Math" w:cs="Times New Roman"/>
                <w:i/>
                <w:sz w:val="24"/>
                <w:szCs w:val="28"/>
              </w:rPr>
            </m:ctrlPr>
          </m:sSubPr>
          <m:e>
            <m:r>
              <m:rPr/>
              <w:rPr>
                <w:rFonts w:ascii="Cambria Math" w:hAnsi="Cambria Math" w:cs="Times New Roman"/>
                <w:sz w:val="24"/>
                <w:szCs w:val="28"/>
              </w:rPr>
              <m:t>X</m:t>
            </m:r>
            <m:ctrlPr>
              <w:rPr>
                <w:rFonts w:ascii="Cambria Math" w:hAnsi="Cambria Math" w:cs="Times New Roman"/>
                <w:i/>
                <w:sz w:val="24"/>
                <w:szCs w:val="28"/>
              </w:rPr>
            </m:ctrlPr>
          </m:e>
          <m:sub>
            <m:r>
              <m:rPr/>
              <w:rPr>
                <w:rFonts w:ascii="Cambria Math" w:hAnsi="Cambria Math" w:cs="Times New Roman"/>
                <w:sz w:val="24"/>
                <w:szCs w:val="28"/>
              </w:rPr>
              <m:t>t</m:t>
            </m:r>
            <m:ctrlPr>
              <w:rPr>
                <w:rFonts w:ascii="Cambria Math" w:hAnsi="Cambria Math" w:cs="Times New Roman"/>
                <w:i/>
                <w:sz w:val="24"/>
                <w:szCs w:val="28"/>
              </w:rPr>
            </m:ctrlPr>
          </m:sub>
        </m:sSub>
      </m:oMath>
      <w:r>
        <w:rPr>
          <w:rFonts w:ascii="Times New Roman" w:hAnsi="Times New Roman" w:cs="Times New Roman"/>
          <w:sz w:val="24"/>
          <w:szCs w:val="28"/>
        </w:rPr>
        <w:t xml:space="preserve"> an autoregressive sliding average series of order p, q, denoted as ARMA (p, q) series, and the model can be rewritten after introducing the same backward shift operator as</w:t>
      </w:r>
    </w:p>
    <w:tbl>
      <w:tblPr>
        <w:tblStyle w:val="15"/>
        <w:tblW w:w="0" w:type="auto"/>
        <w:jc w:val="center"/>
        <w:tblLayout w:type="autofit"/>
        <w:tblCellMar>
          <w:top w:w="0" w:type="dxa"/>
          <w:left w:w="108" w:type="dxa"/>
          <w:bottom w:w="0" w:type="dxa"/>
          <w:right w:w="108" w:type="dxa"/>
        </w:tblCellMar>
      </w:tblPr>
      <w:tblGrid>
        <w:gridCol w:w="8046"/>
        <w:gridCol w:w="476"/>
      </w:tblGrid>
      <w:tr>
        <w:tblPrEx>
          <w:tblCellMar>
            <w:top w:w="0" w:type="dxa"/>
            <w:left w:w="108" w:type="dxa"/>
            <w:bottom w:w="0" w:type="dxa"/>
            <w:right w:w="108" w:type="dxa"/>
          </w:tblCellMar>
        </w:tblPrEx>
        <w:trPr>
          <w:jc w:val="center"/>
        </w:trPr>
        <w:tc>
          <w:tcPr>
            <w:tcW w:w="8046" w:type="dxa"/>
          </w:tcPr>
          <w:p>
            <w:pPr>
              <w:ind w:firstLine="480" w:firstLineChars="200"/>
              <w:rPr>
                <w:rFonts w:ascii="Times New Roman" w:hAnsi="Times New Roman" w:cs="Times New Roman"/>
                <w:sz w:val="24"/>
                <w:szCs w:val="28"/>
              </w:rPr>
            </w:pPr>
            <m:oMathPara>
              <m:oMath>
                <m:r>
                  <m:rPr/>
                  <w:rPr>
                    <w:rFonts w:ascii="Cambria Math" w:hAnsi="Cambria Math" w:cs="Times New Roman"/>
                    <w:sz w:val="24"/>
                    <w:szCs w:val="28"/>
                  </w:rPr>
                  <m:t>φ</m:t>
                </m:r>
                <m:d>
                  <m:dPr>
                    <m:begChr m:val="（"/>
                    <m:endChr m:val="）"/>
                    <m:ctrlPr>
                      <w:rPr>
                        <w:rFonts w:ascii="Cambria Math" w:hAnsi="Cambria Math" w:cs="Times New Roman"/>
                        <w:i/>
                        <w:sz w:val="24"/>
                        <w:szCs w:val="28"/>
                      </w:rPr>
                    </m:ctrlPr>
                  </m:dPr>
                  <m:e>
                    <m:r>
                      <m:rPr/>
                      <w:rPr>
                        <w:rFonts w:ascii="Cambria Math" w:hAnsi="Cambria Math" w:cs="Times New Roman"/>
                        <w:sz w:val="24"/>
                        <w:szCs w:val="28"/>
                      </w:rPr>
                      <m:t>B</m:t>
                    </m:r>
                    <m:ctrlPr>
                      <w:rPr>
                        <w:rFonts w:ascii="Cambria Math" w:hAnsi="Cambria Math" w:cs="Times New Roman"/>
                        <w:i/>
                        <w:sz w:val="24"/>
                        <w:szCs w:val="28"/>
                      </w:rPr>
                    </m:ctrlPr>
                  </m:e>
                </m:d>
                <m:sSub>
                  <m:sSubPr>
                    <m:ctrlPr>
                      <w:rPr>
                        <w:rFonts w:ascii="Cambria Math" w:hAnsi="Cambria Math" w:cs="Times New Roman"/>
                        <w:i/>
                        <w:sz w:val="24"/>
                        <w:szCs w:val="28"/>
                      </w:rPr>
                    </m:ctrlPr>
                  </m:sSubPr>
                  <m:e>
                    <m:r>
                      <m:rPr/>
                      <w:rPr>
                        <w:rFonts w:ascii="Cambria Math" w:hAnsi="Cambria Math" w:cs="Times New Roman"/>
                        <w:sz w:val="24"/>
                        <w:szCs w:val="28"/>
                      </w:rPr>
                      <m:t>X</m:t>
                    </m:r>
                    <m:ctrlPr>
                      <w:rPr>
                        <w:rFonts w:ascii="Cambria Math" w:hAnsi="Cambria Math" w:cs="Times New Roman"/>
                        <w:i/>
                        <w:sz w:val="24"/>
                        <w:szCs w:val="28"/>
                      </w:rPr>
                    </m:ctrlPr>
                  </m:e>
                  <m:sub>
                    <m:r>
                      <m:rPr/>
                      <w:rPr>
                        <w:rFonts w:ascii="Cambria Math" w:hAnsi="Cambria Math" w:cs="Times New Roman"/>
                        <w:sz w:val="24"/>
                        <w:szCs w:val="28"/>
                      </w:rPr>
                      <m:t>t</m:t>
                    </m:r>
                    <m:ctrlPr>
                      <w:rPr>
                        <w:rFonts w:ascii="Cambria Math" w:hAnsi="Cambria Math" w:cs="Times New Roman"/>
                        <w:i/>
                        <w:sz w:val="24"/>
                        <w:szCs w:val="28"/>
                      </w:rPr>
                    </m:ctrlPr>
                  </m:sub>
                </m:sSub>
                <m:r>
                  <m:rPr/>
                  <w:rPr>
                    <w:rFonts w:ascii="Cambria Math" w:hAnsi="Cambria Math" w:cs="Times New Roman"/>
                    <w:sz w:val="24"/>
                    <w:szCs w:val="28"/>
                  </w:rPr>
                  <m:t>=α(B)</m:t>
                </m:r>
                <m:sSub>
                  <m:sSubPr>
                    <m:ctrlPr>
                      <w:rPr>
                        <w:rFonts w:ascii="Cambria Math" w:hAnsi="Cambria Math" w:cs="Times New Roman"/>
                        <w:i/>
                        <w:sz w:val="24"/>
                        <w:szCs w:val="28"/>
                      </w:rPr>
                    </m:ctrlPr>
                  </m:sSubPr>
                  <m:e>
                    <m:r>
                      <m:rPr/>
                      <w:rPr>
                        <w:rFonts w:ascii="Cambria Math" w:hAnsi="Cambria Math" w:cs="Times New Roman"/>
                        <w:sz w:val="24"/>
                        <w:szCs w:val="28"/>
                      </w:rPr>
                      <m:t>θ</m:t>
                    </m:r>
                    <m:ctrlPr>
                      <w:rPr>
                        <w:rFonts w:ascii="Cambria Math" w:hAnsi="Cambria Math" w:cs="Times New Roman"/>
                        <w:i/>
                        <w:sz w:val="24"/>
                        <w:szCs w:val="28"/>
                      </w:rPr>
                    </m:ctrlPr>
                  </m:e>
                  <m:sub>
                    <m:r>
                      <m:rPr/>
                      <w:rPr>
                        <w:rFonts w:ascii="Cambria Math" w:hAnsi="Cambria Math" w:cs="Times New Roman"/>
                        <w:sz w:val="24"/>
                        <w:szCs w:val="28"/>
                      </w:rPr>
                      <m:t>t</m:t>
                    </m:r>
                    <m:ctrlPr>
                      <w:rPr>
                        <w:rFonts w:ascii="Cambria Math" w:hAnsi="Cambria Math" w:cs="Times New Roman"/>
                        <w:i/>
                        <w:sz w:val="24"/>
                        <w:szCs w:val="28"/>
                      </w:rPr>
                    </m:ctrlPr>
                  </m:sub>
                </m:sSub>
              </m:oMath>
            </m:oMathPara>
          </w:p>
        </w:tc>
        <w:tc>
          <w:tcPr>
            <w:tcW w:w="476" w:type="dxa"/>
          </w:tcPr>
          <w:p>
            <w:pPr>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AUTONUM  \* GB2 </w:instrText>
            </w:r>
            <w:r>
              <w:rPr>
                <w:rFonts w:ascii="Times New Roman" w:hAnsi="Times New Roman" w:eastAsia="宋体" w:cs="Times New Roman"/>
                <w:sz w:val="24"/>
              </w:rPr>
              <w:fldChar w:fldCharType="end"/>
            </w:r>
          </w:p>
        </w:tc>
      </w:tr>
    </w:tbl>
    <w:p>
      <w:pPr>
        <w:rPr>
          <w:rFonts w:ascii="Times New Roman" w:hAnsi="Times New Roman" w:cs="Times New Roman"/>
          <w:sz w:val="24"/>
          <w:szCs w:val="28"/>
        </w:rPr>
      </w:pPr>
    </w:p>
    <w:p>
      <w:pPr>
        <w:ind w:firstLine="420"/>
        <w:rPr>
          <w:rFonts w:ascii="Times New Roman" w:hAnsi="Times New Roman" w:cs="Times New Roman"/>
          <w:sz w:val="24"/>
          <w:szCs w:val="28"/>
        </w:rPr>
      </w:pPr>
      <w:r>
        <w:rPr>
          <w:rFonts w:ascii="Times New Roman" w:hAnsi="Times New Roman" w:cs="Times New Roman"/>
          <w:sz w:val="24"/>
          <w:szCs w:val="28"/>
        </w:rPr>
        <w:t>The smoothness condition of ARMA model is φ(B) X_t=0 all roots fall outside the unit circle, and the reversibility condition is α(B) = 0 all roots are outside the unit circle. The two properties are very important in theoretical and practical problems</w:t>
      </w:r>
    </w:p>
    <w:p>
      <w:pPr>
        <w:ind w:firstLine="420"/>
        <w:rPr>
          <w:rFonts w:ascii="Times New Roman" w:hAnsi="Times New Roman" w:cs="Times New Roman"/>
          <w:sz w:val="24"/>
          <w:szCs w:val="28"/>
        </w:rPr>
      </w:pPr>
      <w:r>
        <w:rPr>
          <w:rFonts w:ascii="Times New Roman" w:hAnsi="Times New Roman" w:cs="Times New Roman"/>
          <w:sz w:val="24"/>
          <w:szCs w:val="28"/>
        </w:rPr>
        <w:t>Therefore, the time series we want to predict is differenced to eliminate its trend seasonality and other characteristics, and then it can be considered as a smooth time series, after which the ARMA model is used to fit the prediction. the specific steps of the ARIMA prediction model are.</w:t>
      </w:r>
    </w:p>
    <w:p>
      <w:pPr>
        <w:ind w:firstLine="420"/>
        <w:rPr>
          <w:rFonts w:ascii="Times New Roman" w:hAnsi="Times New Roman" w:cs="Times New Roman"/>
          <w:sz w:val="24"/>
          <w:szCs w:val="28"/>
        </w:rPr>
      </w:pPr>
      <w:r>
        <w:rPr>
          <w:rFonts w:ascii="Times New Roman" w:hAnsi="Times New Roman" w:cs="Times New Roman"/>
          <w:sz w:val="24"/>
          <w:szCs w:val="28"/>
        </w:rPr>
        <w:t>Step 1: Calculate the autocorrelation function (ACF) and partial autocorrelation function (PACF) of the time series we want to predict, and determine whether it obeys the ARMA model by judging whether it is truncated or trailing, and if at least one of them is not, the original series is non-stationary, then it is differenced to the first order, and the ACF and PACF are discussed until the differenced series is a stationary series</w:t>
      </w:r>
    </w:p>
    <w:p>
      <w:pPr>
        <w:ind w:firstLine="420"/>
        <w:rPr>
          <w:rFonts w:ascii="Times New Roman" w:hAnsi="Times New Roman" w:cs="Times New Roman"/>
          <w:sz w:val="24"/>
          <w:szCs w:val="28"/>
        </w:rPr>
      </w:pPr>
      <w:r>
        <w:rPr>
          <w:rFonts w:ascii="Times New Roman" w:hAnsi="Times New Roman" w:cs="Times New Roman"/>
          <w:sz w:val="24"/>
          <w:szCs w:val="28"/>
        </w:rPr>
        <w:t>Step 2: Determine the parameters in ARIMA (p, 1, q): use the AIC and BIC criteria to fix the order and select the optimal parameters p, q</w:t>
      </w:r>
    </w:p>
    <w:p>
      <w:pPr>
        <w:ind w:firstLine="420"/>
        <w:rPr>
          <w:rFonts w:ascii="Times New Roman" w:hAnsi="Times New Roman" w:cs="Times New Roman"/>
        </w:rPr>
      </w:pPr>
      <w:r>
        <w:rPr>
          <w:rFonts w:ascii="Times New Roman" w:hAnsi="Times New Roman" w:cs="Times New Roman"/>
          <w:sz w:val="24"/>
          <w:szCs w:val="28"/>
        </w:rPr>
        <w:t>Step 3: Validation of the model: the residual test is performed to judge the reasonableness of the model, after which the model is used for prediction.</w:t>
      </w:r>
    </w:p>
    <w:p>
      <w:pPr>
        <w:rPr>
          <w:rFonts w:ascii="Times New Roman" w:hAnsi="Times New Roman" w:cs="Times New Roman"/>
        </w:rPr>
      </w:pPr>
    </w:p>
    <w:p>
      <w:pPr>
        <w:pStyle w:val="4"/>
        <w:rPr>
          <w:rFonts w:hint="eastAsia" w:ascii="Times New Roman" w:hAnsi="Times New Roman" w:cs="Times New Roman" w:eastAsiaTheme="minorEastAsia"/>
          <w:sz w:val="24"/>
          <w:szCs w:val="28"/>
          <w:lang w:eastAsia="zh-CN"/>
        </w:rPr>
      </w:pPr>
      <w:bookmarkStart w:id="17" w:name="_Toc127759077"/>
      <w:r>
        <w:rPr>
          <w:rFonts w:hint="eastAsia" w:ascii="Times New Roman" w:hAnsi="Times New Roman" w:eastAsia="宋体" w:cs="Times New Roman"/>
          <w:sz w:val="21"/>
          <w:szCs w:val="21"/>
        </w:rPr>
        <w:t>F</w:t>
      </w:r>
      <w:r>
        <w:rPr>
          <w:rFonts w:ascii="Times New Roman" w:hAnsi="Times New Roman" w:eastAsia="宋体" w:cs="Times New Roman"/>
          <w:sz w:val="21"/>
          <w:szCs w:val="21"/>
        </w:rPr>
        <w:t>orecast Results</w:t>
      </w:r>
      <w:bookmarkEnd w:id="17"/>
    </w:p>
    <w:p>
      <w:pPr>
        <w:ind w:firstLine="420" w:firstLineChars="0"/>
        <w:rPr>
          <w:rFonts w:ascii="Times New Roman" w:hAnsi="Times New Roman" w:cs="Times New Roman"/>
        </w:rPr>
      </w:pPr>
      <w:r>
        <w:rPr>
          <w:rFonts w:ascii="Times New Roman" w:hAnsi="Times New Roman" w:cs="Times New Roman"/>
        </w:rPr>
        <w:t>First, we calculated the ACF and PACF for the reported number of people and performed the smoothing test, which did not pass. After performing the first-order difference, the smoothing test was performed again and the logical output was obtained as shown in the following table.</w:t>
      </w:r>
    </w:p>
    <w:tbl>
      <w:tblPr>
        <w:tblStyle w:val="35"/>
        <w:tblW w:w="0" w:type="auto"/>
        <w:jc w:val="center"/>
        <w:tblLayout w:type="autofit"/>
        <w:tblCellMar>
          <w:top w:w="0" w:type="dxa"/>
          <w:left w:w="108" w:type="dxa"/>
          <w:bottom w:w="0" w:type="dxa"/>
          <w:right w:w="108" w:type="dxa"/>
        </w:tblCellMar>
      </w:tblPr>
      <w:tblGrid>
        <w:gridCol w:w="2168"/>
        <w:gridCol w:w="2368"/>
      </w:tblGrid>
      <w:tr>
        <w:tblPrEx>
          <w:tblCellMar>
            <w:top w:w="0" w:type="dxa"/>
            <w:left w:w="108" w:type="dxa"/>
            <w:bottom w:w="0" w:type="dxa"/>
            <w:right w:w="108" w:type="dxa"/>
          </w:tblCellMar>
        </w:tblPrEx>
        <w:trPr>
          <w:jc w:val="center"/>
        </w:trPr>
        <w:tc>
          <w:tcPr>
            <w:tcW w:w="2168" w:type="dxa"/>
          </w:tcPr>
          <w:p>
            <w:pPr>
              <w:jc w:val="center"/>
              <w:rPr>
                <w:rFonts w:ascii="Times New Roman" w:hAnsi="Times New Roman" w:cs="Times New Roman"/>
                <w:b/>
                <w:bCs/>
                <w:sz w:val="24"/>
                <w:szCs w:val="28"/>
              </w:rPr>
            </w:pPr>
            <w:r>
              <w:rPr>
                <w:rFonts w:ascii="Times New Roman" w:hAnsi="Times New Roman" w:cs="Times New Roman"/>
                <w:b/>
                <w:bCs/>
                <w:sz w:val="24"/>
                <w:szCs w:val="28"/>
              </w:rPr>
              <w:t>Adf</w:t>
            </w:r>
          </w:p>
        </w:tc>
        <w:tc>
          <w:tcPr>
            <w:tcW w:w="2368" w:type="dxa"/>
          </w:tcPr>
          <w:p>
            <w:pPr>
              <w:jc w:val="center"/>
              <w:rPr>
                <w:rFonts w:ascii="Times New Roman" w:hAnsi="Times New Roman" w:cs="Times New Roman"/>
                <w:b/>
                <w:bCs/>
                <w:sz w:val="24"/>
                <w:szCs w:val="28"/>
              </w:rPr>
            </w:pPr>
            <w:r>
              <w:rPr>
                <w:rFonts w:ascii="Times New Roman" w:hAnsi="Times New Roman" w:cs="Times New Roman"/>
                <w:b/>
                <w:bCs/>
                <w:sz w:val="24"/>
                <w:szCs w:val="28"/>
              </w:rPr>
              <w:t>1</w:t>
            </w:r>
          </w:p>
        </w:tc>
      </w:tr>
      <w:tr>
        <w:tblPrEx>
          <w:tblCellMar>
            <w:top w:w="0" w:type="dxa"/>
            <w:left w:w="108" w:type="dxa"/>
            <w:bottom w:w="0" w:type="dxa"/>
            <w:right w:w="108" w:type="dxa"/>
          </w:tblCellMar>
        </w:tblPrEx>
        <w:trPr>
          <w:jc w:val="center"/>
        </w:trPr>
        <w:tc>
          <w:tcPr>
            <w:tcW w:w="2168" w:type="dxa"/>
            <w:shd w:val="clear" w:color="auto" w:fill="F1F1F1" w:themeFill="background1" w:themeFillShade="F2"/>
          </w:tcPr>
          <w:p>
            <w:pPr>
              <w:jc w:val="center"/>
              <w:rPr>
                <w:rFonts w:ascii="Times New Roman" w:hAnsi="Times New Roman" w:cs="Times New Roman"/>
                <w:b/>
                <w:bCs/>
                <w:sz w:val="24"/>
                <w:szCs w:val="28"/>
              </w:rPr>
            </w:pPr>
            <w:r>
              <w:rPr>
                <w:rFonts w:ascii="Times New Roman" w:hAnsi="Times New Roman" w:cs="Times New Roman"/>
                <w:b/>
                <w:bCs/>
                <w:sz w:val="24"/>
                <w:szCs w:val="28"/>
              </w:rPr>
              <w:t>Kpss</w:t>
            </w:r>
          </w:p>
        </w:tc>
        <w:tc>
          <w:tcPr>
            <w:tcW w:w="2368" w:type="dxa"/>
            <w:shd w:val="clear" w:color="auto" w:fill="F1F1F1" w:themeFill="background1" w:themeFillShade="F2"/>
          </w:tcPr>
          <w:p>
            <w:pPr>
              <w:jc w:val="center"/>
              <w:rPr>
                <w:rFonts w:ascii="Times New Roman" w:hAnsi="Times New Roman" w:cs="Times New Roman"/>
                <w:sz w:val="24"/>
                <w:szCs w:val="28"/>
              </w:rPr>
            </w:pPr>
            <w:r>
              <w:rPr>
                <w:rFonts w:ascii="Times New Roman" w:hAnsi="Times New Roman" w:cs="Times New Roman"/>
                <w:sz w:val="24"/>
                <w:szCs w:val="28"/>
              </w:rPr>
              <w:t>0</w:t>
            </w:r>
          </w:p>
        </w:tc>
      </w:tr>
    </w:tbl>
    <w:p>
      <w:pPr>
        <w:ind w:firstLine="420" w:firstLineChars="200"/>
        <w:rPr>
          <w:rFonts w:ascii="Times New Roman" w:hAnsi="Times New Roman" w:cs="Times New Roman"/>
        </w:rPr>
      </w:pPr>
      <w:r>
        <w:rPr>
          <w:rFonts w:ascii="Times New Roman" w:hAnsi="Times New Roman" w:cs="Times New Roman"/>
        </w:rPr>
        <w:t>The ACF and PACF of the time series after first-order differencing are shown in Figure X below</w:t>
      </w:r>
    </w:p>
    <w:p>
      <w:pPr>
        <w:ind w:firstLine="480" w:firstLineChars="200"/>
        <w:rPr>
          <w:rFonts w:ascii="Times New Roman" w:hAnsi="Times New Roman" w:cs="Times New Roman"/>
        </w:rPr>
      </w:pPr>
      <w:r>
        <w:rPr>
          <w:rFonts w:ascii="Times New Roman" w:hAnsi="Times New Roman" w:cs="Times New Roman"/>
          <w:sz w:val="24"/>
          <w:szCs w:val="28"/>
        </w:rPr>
        <w:drawing>
          <wp:inline distT="0" distB="0" distL="0" distR="0">
            <wp:extent cx="5274310" cy="3956050"/>
            <wp:effectExtent l="0" t="0" r="254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pPr>
        <w:ind w:firstLine="480" w:firstLineChars="200"/>
        <w:rPr>
          <w:rFonts w:ascii="Times New Roman" w:hAnsi="Times New Roman" w:cs="Times New Roman"/>
        </w:rPr>
      </w:pPr>
      <w:r>
        <w:rPr>
          <w:rFonts w:ascii="Times New Roman" w:hAnsi="Times New Roman" w:cs="Times New Roman"/>
          <w:sz w:val="24"/>
          <w:szCs w:val="28"/>
        </w:rPr>
        <w:drawing>
          <wp:inline distT="0" distB="0" distL="0" distR="0">
            <wp:extent cx="5274310" cy="3956050"/>
            <wp:effectExtent l="0" t="0" r="254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pPr>
        <w:rPr>
          <w:rFonts w:ascii="Times New Roman" w:hAnsi="Times New Roman" w:cs="Times New Roman"/>
        </w:rPr>
      </w:pPr>
      <w:r>
        <w:rPr>
          <w:rFonts w:ascii="Times New Roman" w:hAnsi="Times New Roman" w:cs="Times New Roman"/>
        </w:rPr>
        <w:t>Afterwards, we performed parameter sizing to determine the model as ARIMA (3, 1, 5) time series forecasting model and performed residual tests on the model to obtain its standardized residuals line plot, histogram, ACF plot, PACF plot, and QQ plot. The standardized residual plot shows that the residuals are randomly distributed around 0. Analysis of the QQ plot shows that the majority of the points fall on the red line. The Durbin-Watson test (D-W test for short) of the obtained errors yields the DW statistic DW0 = 2.0066, which is extremely close to 2 and yields no autocorrelation of the residuals.</w:t>
      </w:r>
      <w:r>
        <w:rPr>
          <w:rFonts w:ascii="Times New Roman" w:hAnsi="Times New Roman" w:cs="Times New Roman"/>
          <w:sz w:val="24"/>
          <w:szCs w:val="28"/>
        </w:rPr>
        <w:drawing>
          <wp:inline distT="0" distB="0" distL="0" distR="0">
            <wp:extent cx="5274310" cy="2546350"/>
            <wp:effectExtent l="0" t="0" r="254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546609"/>
                    </a:xfrm>
                    <a:prstGeom prst="rect">
                      <a:avLst/>
                    </a:prstGeom>
                  </pic:spPr>
                </pic:pic>
              </a:graphicData>
            </a:graphic>
          </wp:inline>
        </w:drawing>
      </w:r>
    </w:p>
    <w:p>
      <w:pPr>
        <w:rPr>
          <w:rFonts w:ascii="Times New Roman" w:hAnsi="Times New Roman" w:cs="Times New Roman"/>
        </w:rPr>
      </w:pPr>
      <w:r>
        <w:rPr>
          <w:rFonts w:ascii="Times New Roman" w:hAnsi="Times New Roman" w:cs="Times New Roman"/>
        </w:rPr>
        <w:tab/>
      </w:r>
      <w:r>
        <w:rPr>
          <w:rFonts w:ascii="Times New Roman" w:hAnsi="Times New Roman" w:cs="Times New Roman"/>
        </w:rPr>
        <w:t>The final model obtained:</w:t>
      </w:r>
    </w:p>
    <w:tbl>
      <w:tblPr>
        <w:tblStyle w:val="15"/>
        <w:tblW w:w="0" w:type="auto"/>
        <w:jc w:val="center"/>
        <w:tblLayout w:type="autofit"/>
        <w:tblCellMar>
          <w:top w:w="0" w:type="dxa"/>
          <w:left w:w="108" w:type="dxa"/>
          <w:bottom w:w="0" w:type="dxa"/>
          <w:right w:w="108" w:type="dxa"/>
        </w:tblCellMar>
      </w:tblPr>
      <w:tblGrid>
        <w:gridCol w:w="8046"/>
        <w:gridCol w:w="476"/>
      </w:tblGrid>
      <w:tr>
        <w:tblPrEx>
          <w:tblCellMar>
            <w:top w:w="0" w:type="dxa"/>
            <w:left w:w="108" w:type="dxa"/>
            <w:bottom w:w="0" w:type="dxa"/>
            <w:right w:w="108" w:type="dxa"/>
          </w:tblCellMar>
        </w:tblPrEx>
        <w:trPr>
          <w:jc w:val="center"/>
        </w:trPr>
        <w:tc>
          <w:tcPr>
            <w:tcW w:w="8046" w:type="dxa"/>
          </w:tcPr>
          <w:p>
            <w:pPr>
              <w:ind w:firstLine="480" w:firstLineChars="200"/>
              <w:rPr>
                <w:rFonts w:ascii="Times New Roman" w:hAnsi="Times New Roman" w:cs="Times New Roman"/>
                <w:sz w:val="24"/>
                <w:szCs w:val="28"/>
              </w:rPr>
            </w:pPr>
            <m:oMathPara>
              <m:oMath>
                <m:sSub>
                  <m:sSubPr>
                    <m:ctrlPr>
                      <w:rPr>
                        <w:rFonts w:ascii="Cambria Math" w:hAnsi="Cambria Math" w:cs="Times New Roman"/>
                        <w:i/>
                        <w:sz w:val="24"/>
                        <w:szCs w:val="28"/>
                      </w:rPr>
                    </m:ctrlPr>
                  </m:sSubPr>
                  <m:e>
                    <m:r>
                      <m:rPr/>
                      <w:rPr>
                        <w:rFonts w:ascii="Cambria Math" w:hAnsi="Cambria Math" w:cs="Times New Roman"/>
                        <w:sz w:val="24"/>
                        <w:szCs w:val="28"/>
                      </w:rPr>
                      <m:t>Y</m:t>
                    </m:r>
                    <m:ctrlPr>
                      <w:rPr>
                        <w:rFonts w:ascii="Cambria Math" w:hAnsi="Cambria Math" w:cs="Times New Roman"/>
                        <w:i/>
                        <w:sz w:val="24"/>
                        <w:szCs w:val="28"/>
                      </w:rPr>
                    </m:ctrlPr>
                  </m:e>
                  <m:sub>
                    <m:r>
                      <m:rPr/>
                      <w:rPr>
                        <w:rFonts w:ascii="Cambria Math" w:hAnsi="Cambria Math" w:cs="Times New Roman"/>
                        <w:sz w:val="24"/>
                        <w:szCs w:val="28"/>
                      </w:rPr>
                      <m:t>t</m:t>
                    </m:r>
                    <m:ctrlPr>
                      <w:rPr>
                        <w:rFonts w:ascii="Cambria Math" w:hAnsi="Cambria Math" w:cs="Times New Roman"/>
                        <w:i/>
                        <w:sz w:val="24"/>
                        <w:szCs w:val="28"/>
                      </w:rPr>
                    </m:ctrlPr>
                  </m:sub>
                </m:sSub>
                <m:r>
                  <m:rPr/>
                  <w:rPr>
                    <w:rFonts w:ascii="Cambria Math" w:hAnsi="Cambria Math" w:cs="Times New Roman"/>
                    <w:sz w:val="24"/>
                    <w:szCs w:val="28"/>
                  </w:rPr>
                  <m:t>=−84.842+0.18896</m:t>
                </m:r>
                <m:sSub>
                  <m:sSubPr>
                    <m:ctrlPr>
                      <w:rPr>
                        <w:rFonts w:ascii="Cambria Math" w:hAnsi="Cambria Math" w:cs="Times New Roman"/>
                        <w:i/>
                        <w:sz w:val="24"/>
                        <w:szCs w:val="28"/>
                      </w:rPr>
                    </m:ctrlPr>
                  </m:sSubPr>
                  <m:e>
                    <m:r>
                      <m:rPr/>
                      <w:rPr>
                        <w:rFonts w:ascii="Cambria Math" w:hAnsi="Cambria Math" w:cs="Times New Roman"/>
                        <w:sz w:val="24"/>
                        <w:szCs w:val="28"/>
                      </w:rPr>
                      <m:t>Y</m:t>
                    </m:r>
                    <m:ctrlPr>
                      <w:rPr>
                        <w:rFonts w:ascii="Cambria Math" w:hAnsi="Cambria Math" w:cs="Times New Roman"/>
                        <w:i/>
                        <w:sz w:val="24"/>
                        <w:szCs w:val="28"/>
                      </w:rPr>
                    </m:ctrlPr>
                  </m:e>
                  <m:sub>
                    <m:r>
                      <m:rPr/>
                      <w:rPr>
                        <w:rFonts w:ascii="Cambria Math" w:hAnsi="Cambria Math" w:cs="Times New Roman"/>
                        <w:sz w:val="24"/>
                        <w:szCs w:val="28"/>
                      </w:rPr>
                      <m:t>t−1</m:t>
                    </m:r>
                    <m:ctrlPr>
                      <w:rPr>
                        <w:rFonts w:ascii="Cambria Math" w:hAnsi="Cambria Math" w:cs="Times New Roman"/>
                        <w:i/>
                        <w:sz w:val="24"/>
                        <w:szCs w:val="28"/>
                      </w:rPr>
                    </m:ctrlPr>
                  </m:sub>
                </m:sSub>
                <m:r>
                  <m:rPr/>
                  <w:rPr>
                    <w:rFonts w:ascii="Cambria Math" w:hAnsi="Cambria Math" w:cs="Times New Roman"/>
                    <w:sz w:val="24"/>
                    <w:szCs w:val="28"/>
                  </w:rPr>
                  <m:t>+0.26874</m:t>
                </m:r>
                <m:sSub>
                  <m:sSubPr>
                    <m:ctrlPr>
                      <w:rPr>
                        <w:rFonts w:ascii="Cambria Math" w:hAnsi="Cambria Math" w:cs="Times New Roman"/>
                        <w:i/>
                        <w:sz w:val="24"/>
                        <w:szCs w:val="28"/>
                      </w:rPr>
                    </m:ctrlPr>
                  </m:sSubPr>
                  <m:e>
                    <m:r>
                      <m:rPr/>
                      <w:rPr>
                        <w:rFonts w:ascii="Cambria Math" w:hAnsi="Cambria Math" w:cs="Times New Roman"/>
                        <w:sz w:val="24"/>
                        <w:szCs w:val="28"/>
                      </w:rPr>
                      <m:t>Y</m:t>
                    </m:r>
                    <m:ctrlPr>
                      <w:rPr>
                        <w:rFonts w:ascii="Cambria Math" w:hAnsi="Cambria Math" w:cs="Times New Roman"/>
                        <w:i/>
                        <w:sz w:val="24"/>
                        <w:szCs w:val="28"/>
                      </w:rPr>
                    </m:ctrlPr>
                  </m:e>
                  <m:sub>
                    <m:r>
                      <m:rPr/>
                      <w:rPr>
                        <w:rFonts w:ascii="Cambria Math" w:hAnsi="Cambria Math" w:cs="Times New Roman"/>
                        <w:sz w:val="24"/>
                        <w:szCs w:val="28"/>
                      </w:rPr>
                      <m:t>t−2</m:t>
                    </m:r>
                    <m:ctrlPr>
                      <w:rPr>
                        <w:rFonts w:ascii="Cambria Math" w:hAnsi="Cambria Math" w:cs="Times New Roman"/>
                        <w:i/>
                        <w:sz w:val="24"/>
                        <w:szCs w:val="28"/>
                      </w:rPr>
                    </m:ctrlPr>
                  </m:sub>
                </m:sSub>
                <m:r>
                  <m:rPr/>
                  <w:rPr>
                    <w:rFonts w:ascii="Cambria Math" w:hAnsi="Cambria Math" w:cs="Times New Roman"/>
                    <w:sz w:val="24"/>
                    <w:szCs w:val="28"/>
                  </w:rPr>
                  <m:t>−0.44161</m:t>
                </m:r>
                <m:sSub>
                  <m:sSubPr>
                    <m:ctrlPr>
                      <w:rPr>
                        <w:rFonts w:ascii="Cambria Math" w:hAnsi="Cambria Math" w:cs="Times New Roman"/>
                        <w:i/>
                        <w:sz w:val="24"/>
                        <w:szCs w:val="28"/>
                      </w:rPr>
                    </m:ctrlPr>
                  </m:sSubPr>
                  <m:e>
                    <m:r>
                      <m:rPr/>
                      <w:rPr>
                        <w:rFonts w:ascii="Cambria Math" w:hAnsi="Cambria Math" w:cs="Times New Roman"/>
                        <w:sz w:val="24"/>
                        <w:szCs w:val="28"/>
                      </w:rPr>
                      <m:t>Y</m:t>
                    </m:r>
                    <m:ctrlPr>
                      <w:rPr>
                        <w:rFonts w:ascii="Cambria Math" w:hAnsi="Cambria Math" w:cs="Times New Roman"/>
                        <w:i/>
                        <w:sz w:val="24"/>
                        <w:szCs w:val="28"/>
                      </w:rPr>
                    </m:ctrlPr>
                  </m:e>
                  <m:sub>
                    <m:r>
                      <m:rPr/>
                      <w:rPr>
                        <w:rFonts w:ascii="Cambria Math" w:hAnsi="Cambria Math" w:cs="Times New Roman"/>
                        <w:sz w:val="24"/>
                        <w:szCs w:val="28"/>
                      </w:rPr>
                      <m:t>t−3</m:t>
                    </m:r>
                    <m:ctrlPr>
                      <w:rPr>
                        <w:rFonts w:ascii="Cambria Math" w:hAnsi="Cambria Math" w:cs="Times New Roman"/>
                        <w:i/>
                        <w:sz w:val="24"/>
                        <w:szCs w:val="28"/>
                      </w:rPr>
                    </m:ctrlPr>
                  </m:sub>
                </m:sSub>
                <m:r>
                  <m:rPr/>
                  <w:rPr>
                    <w:rFonts w:ascii="Cambria Math" w:hAnsi="Cambria Math" w:cs="Times New Roman"/>
                    <w:sz w:val="24"/>
                    <w:szCs w:val="28"/>
                  </w:rPr>
                  <m:t>+</m:t>
                </m:r>
                <m:sSub>
                  <m:sSubPr>
                    <m:ctrlPr>
                      <w:rPr>
                        <w:rFonts w:ascii="Cambria Math" w:hAnsi="Cambria Math" w:cs="Times New Roman"/>
                        <w:i/>
                        <w:sz w:val="24"/>
                        <w:szCs w:val="28"/>
                      </w:rPr>
                    </m:ctrlPr>
                  </m:sSubPr>
                  <m:e>
                    <m:r>
                      <m:rPr/>
                      <w:rPr>
                        <w:rFonts w:ascii="Cambria Math" w:hAnsi="Cambria Math" w:cs="Times New Roman"/>
                        <w:sz w:val="24"/>
                        <w:szCs w:val="28"/>
                      </w:rPr>
                      <m:t>θ</m:t>
                    </m:r>
                    <m:ctrlPr>
                      <w:rPr>
                        <w:rFonts w:ascii="Cambria Math" w:hAnsi="Cambria Math" w:cs="Times New Roman"/>
                        <w:i/>
                        <w:sz w:val="24"/>
                        <w:szCs w:val="28"/>
                      </w:rPr>
                    </m:ctrlPr>
                  </m:e>
                  <m:sub>
                    <m:r>
                      <m:rPr/>
                      <w:rPr>
                        <w:rFonts w:ascii="Cambria Math" w:hAnsi="Cambria Math" w:cs="Times New Roman"/>
                        <w:sz w:val="24"/>
                        <w:szCs w:val="28"/>
                      </w:rPr>
                      <m:t>t</m:t>
                    </m:r>
                    <m:ctrlPr>
                      <w:rPr>
                        <w:rFonts w:ascii="Cambria Math" w:hAnsi="Cambria Math" w:cs="Times New Roman"/>
                        <w:i/>
                        <w:sz w:val="24"/>
                        <w:szCs w:val="28"/>
                      </w:rPr>
                    </m:ctrlPr>
                  </m:sub>
                </m:sSub>
                <m:r>
                  <m:rPr/>
                  <w:rPr>
                    <w:rFonts w:ascii="Cambria Math" w:hAnsi="Cambria Math" w:cs="Times New Roman"/>
                    <w:sz w:val="24"/>
                    <w:szCs w:val="28"/>
                  </w:rPr>
                  <m:t>−0.68302</m:t>
                </m:r>
                <m:sSub>
                  <m:sSubPr>
                    <m:ctrlPr>
                      <w:rPr>
                        <w:rFonts w:ascii="Cambria Math" w:hAnsi="Cambria Math" w:cs="Times New Roman"/>
                        <w:i/>
                        <w:sz w:val="24"/>
                        <w:szCs w:val="28"/>
                      </w:rPr>
                    </m:ctrlPr>
                  </m:sSubPr>
                  <m:e>
                    <m:r>
                      <m:rPr/>
                      <w:rPr>
                        <w:rFonts w:ascii="Cambria Math" w:hAnsi="Cambria Math" w:cs="Times New Roman"/>
                        <w:sz w:val="24"/>
                        <w:szCs w:val="28"/>
                      </w:rPr>
                      <m:t>θ</m:t>
                    </m:r>
                    <m:ctrlPr>
                      <w:rPr>
                        <w:rFonts w:ascii="Cambria Math" w:hAnsi="Cambria Math" w:cs="Times New Roman"/>
                        <w:i/>
                        <w:sz w:val="24"/>
                        <w:szCs w:val="28"/>
                      </w:rPr>
                    </m:ctrlPr>
                  </m:e>
                  <m:sub>
                    <m:r>
                      <m:rPr/>
                      <w:rPr>
                        <w:rFonts w:ascii="Cambria Math" w:hAnsi="Cambria Math" w:cs="Times New Roman"/>
                        <w:sz w:val="24"/>
                        <w:szCs w:val="28"/>
                      </w:rPr>
                      <m:t>t−1</m:t>
                    </m:r>
                    <m:ctrlPr>
                      <w:rPr>
                        <w:rFonts w:ascii="Cambria Math" w:hAnsi="Cambria Math" w:cs="Times New Roman"/>
                        <w:i/>
                        <w:sz w:val="24"/>
                        <w:szCs w:val="28"/>
                      </w:rPr>
                    </m:ctrlPr>
                  </m:sub>
                </m:sSub>
                <m:r>
                  <m:rPr/>
                  <w:rPr>
                    <w:rFonts w:ascii="Cambria Math" w:hAnsi="Cambria Math" w:cs="Times New Roman"/>
                    <w:sz w:val="24"/>
                    <w:szCs w:val="28"/>
                  </w:rPr>
                  <m:t>0.06505</m:t>
                </m:r>
                <m:sSub>
                  <m:sSubPr>
                    <m:ctrlPr>
                      <w:rPr>
                        <w:rFonts w:ascii="Cambria Math" w:hAnsi="Cambria Math" w:cs="Times New Roman"/>
                        <w:i/>
                        <w:sz w:val="24"/>
                        <w:szCs w:val="28"/>
                      </w:rPr>
                    </m:ctrlPr>
                  </m:sSubPr>
                  <m:e>
                    <m:r>
                      <m:rPr/>
                      <w:rPr>
                        <w:rFonts w:ascii="Cambria Math" w:hAnsi="Cambria Math" w:cs="Times New Roman"/>
                        <w:sz w:val="24"/>
                        <w:szCs w:val="28"/>
                      </w:rPr>
                      <m:t>θ</m:t>
                    </m:r>
                    <m:ctrlPr>
                      <w:rPr>
                        <w:rFonts w:ascii="Cambria Math" w:hAnsi="Cambria Math" w:cs="Times New Roman"/>
                        <w:i/>
                        <w:sz w:val="24"/>
                        <w:szCs w:val="28"/>
                      </w:rPr>
                    </m:ctrlPr>
                  </m:e>
                  <m:sub>
                    <m:r>
                      <m:rPr/>
                      <w:rPr>
                        <w:rFonts w:ascii="Cambria Math" w:hAnsi="Cambria Math" w:cs="Times New Roman"/>
                        <w:sz w:val="24"/>
                        <w:szCs w:val="28"/>
                      </w:rPr>
                      <m:t>t−2</m:t>
                    </m:r>
                    <m:ctrlPr>
                      <w:rPr>
                        <w:rFonts w:ascii="Cambria Math" w:hAnsi="Cambria Math" w:cs="Times New Roman"/>
                        <w:i/>
                        <w:sz w:val="24"/>
                        <w:szCs w:val="28"/>
                      </w:rPr>
                    </m:ctrlPr>
                  </m:sub>
                </m:sSub>
                <m:r>
                  <m:rPr/>
                  <w:rPr>
                    <w:rFonts w:ascii="Cambria Math" w:hAnsi="Cambria Math" w:cs="Times New Roman"/>
                    <w:sz w:val="24"/>
                    <w:szCs w:val="28"/>
                  </w:rPr>
                  <m:t>+</m:t>
                </m:r>
                <m:sSub>
                  <m:sSubPr>
                    <m:ctrlPr>
                      <w:rPr>
                        <w:rFonts w:ascii="Cambria Math" w:hAnsi="Cambria Math" w:cs="Times New Roman"/>
                        <w:i/>
                        <w:sz w:val="24"/>
                        <w:szCs w:val="28"/>
                      </w:rPr>
                    </m:ctrlPr>
                  </m:sSubPr>
                  <m:e>
                    <m:r>
                      <m:rPr/>
                      <w:rPr>
                        <w:rFonts w:ascii="Cambria Math" w:hAnsi="Cambria Math" w:cs="Times New Roman"/>
                        <w:sz w:val="24"/>
                        <w:szCs w:val="28"/>
                      </w:rPr>
                      <m:t>0.44715θ</m:t>
                    </m:r>
                    <m:ctrlPr>
                      <w:rPr>
                        <w:rFonts w:ascii="Cambria Math" w:hAnsi="Cambria Math" w:cs="Times New Roman"/>
                        <w:i/>
                        <w:sz w:val="24"/>
                        <w:szCs w:val="28"/>
                      </w:rPr>
                    </m:ctrlPr>
                  </m:e>
                  <m:sub>
                    <m:r>
                      <m:rPr/>
                      <w:rPr>
                        <w:rFonts w:ascii="Cambria Math" w:hAnsi="Cambria Math" w:cs="Times New Roman"/>
                        <w:sz w:val="24"/>
                        <w:szCs w:val="28"/>
                      </w:rPr>
                      <m:t>t−3</m:t>
                    </m:r>
                    <m:ctrlPr>
                      <w:rPr>
                        <w:rFonts w:ascii="Cambria Math" w:hAnsi="Cambria Math" w:cs="Times New Roman"/>
                        <w:i/>
                        <w:sz w:val="24"/>
                        <w:szCs w:val="28"/>
                      </w:rPr>
                    </m:ctrlPr>
                  </m:sub>
                </m:sSub>
                <m:r>
                  <m:rPr/>
                  <w:rPr>
                    <w:rFonts w:ascii="Cambria Math" w:hAnsi="Cambria Math" w:cs="Times New Roman"/>
                    <w:sz w:val="24"/>
                    <w:szCs w:val="28"/>
                  </w:rPr>
                  <m:t>+0.015029</m:t>
                </m:r>
                <m:sSub>
                  <m:sSubPr>
                    <m:ctrlPr>
                      <w:rPr>
                        <w:rFonts w:ascii="Cambria Math" w:hAnsi="Cambria Math" w:cs="Times New Roman"/>
                        <w:i/>
                        <w:sz w:val="24"/>
                        <w:szCs w:val="28"/>
                      </w:rPr>
                    </m:ctrlPr>
                  </m:sSubPr>
                  <m:e>
                    <m:r>
                      <m:rPr/>
                      <w:rPr>
                        <w:rFonts w:ascii="Cambria Math" w:hAnsi="Cambria Math" w:cs="Times New Roman"/>
                        <w:sz w:val="24"/>
                        <w:szCs w:val="28"/>
                      </w:rPr>
                      <m:t>θ</m:t>
                    </m:r>
                    <m:ctrlPr>
                      <w:rPr>
                        <w:rFonts w:ascii="Cambria Math" w:hAnsi="Cambria Math" w:cs="Times New Roman"/>
                        <w:i/>
                        <w:sz w:val="24"/>
                        <w:szCs w:val="28"/>
                      </w:rPr>
                    </m:ctrlPr>
                  </m:e>
                  <m:sub>
                    <m:r>
                      <m:rPr/>
                      <w:rPr>
                        <w:rFonts w:ascii="Cambria Math" w:hAnsi="Cambria Math" w:cs="Times New Roman"/>
                        <w:sz w:val="24"/>
                        <w:szCs w:val="28"/>
                      </w:rPr>
                      <m:t>t−4</m:t>
                    </m:r>
                    <m:ctrlPr>
                      <w:rPr>
                        <w:rFonts w:ascii="Cambria Math" w:hAnsi="Cambria Math" w:cs="Times New Roman"/>
                        <w:i/>
                        <w:sz w:val="24"/>
                        <w:szCs w:val="28"/>
                      </w:rPr>
                    </m:ctrlPr>
                  </m:sub>
                </m:sSub>
                <m:r>
                  <m:rPr/>
                  <w:rPr>
                    <w:rFonts w:ascii="Cambria Math" w:hAnsi="Cambria Math" w:cs="Times New Roman"/>
                    <w:sz w:val="24"/>
                    <w:szCs w:val="28"/>
                  </w:rPr>
                  <m:t>+0.21154</m:t>
                </m:r>
                <m:sSub>
                  <m:sSubPr>
                    <m:ctrlPr>
                      <w:rPr>
                        <w:rFonts w:ascii="Cambria Math" w:hAnsi="Cambria Math" w:cs="Times New Roman"/>
                        <w:i/>
                        <w:sz w:val="24"/>
                        <w:szCs w:val="28"/>
                      </w:rPr>
                    </m:ctrlPr>
                  </m:sSubPr>
                  <m:e>
                    <m:r>
                      <m:rPr/>
                      <w:rPr>
                        <w:rFonts w:ascii="Cambria Math" w:hAnsi="Cambria Math" w:cs="Times New Roman"/>
                        <w:sz w:val="24"/>
                        <w:szCs w:val="28"/>
                      </w:rPr>
                      <m:t>θ</m:t>
                    </m:r>
                    <m:ctrlPr>
                      <w:rPr>
                        <w:rFonts w:ascii="Cambria Math" w:hAnsi="Cambria Math" w:cs="Times New Roman"/>
                        <w:i/>
                        <w:sz w:val="24"/>
                        <w:szCs w:val="28"/>
                      </w:rPr>
                    </m:ctrlPr>
                  </m:e>
                  <m:sub>
                    <m:r>
                      <m:rPr/>
                      <w:rPr>
                        <w:rFonts w:ascii="Cambria Math" w:hAnsi="Cambria Math" w:cs="Times New Roman"/>
                        <w:sz w:val="24"/>
                        <w:szCs w:val="28"/>
                      </w:rPr>
                      <m:t>t−5</m:t>
                    </m:r>
                    <m:ctrlPr>
                      <w:rPr>
                        <w:rFonts w:ascii="Cambria Math" w:hAnsi="Cambria Math" w:cs="Times New Roman"/>
                        <w:i/>
                        <w:sz w:val="24"/>
                        <w:szCs w:val="28"/>
                      </w:rPr>
                    </m:ctrlPr>
                  </m:sub>
                </m:sSub>
              </m:oMath>
            </m:oMathPara>
          </w:p>
          <w:p>
            <w:pPr>
              <w:ind w:firstLine="480" w:firstLineChars="200"/>
              <w:rPr>
                <w:rFonts w:ascii="Times New Roman" w:hAnsi="Times New Roman" w:cs="Times New Roman"/>
                <w:sz w:val="24"/>
                <w:szCs w:val="28"/>
              </w:rPr>
            </w:pPr>
          </w:p>
          <w:p>
            <w:pPr>
              <w:ind w:firstLine="240" w:firstLineChars="100"/>
              <w:rPr>
                <w:rFonts w:ascii="Times New Roman" w:hAnsi="Times New Roman" w:cs="Times New Roman"/>
                <w:sz w:val="24"/>
                <w:szCs w:val="28"/>
              </w:rPr>
            </w:pPr>
            <w:r>
              <w:rPr>
                <w:rFonts w:ascii="Times New Roman" w:hAnsi="Times New Roman" w:cs="Times New Roman"/>
                <w:sz w:val="24"/>
                <w:szCs w:val="28"/>
              </w:rPr>
              <w:t xml:space="preserve">Finally, using the model to project backward 60 days for January 31, 2022, we obtain the data </w:t>
            </w:r>
            <m:oMath>
              <m:sSub>
                <m:sSubPr>
                  <m:ctrlPr>
                    <w:rPr>
                      <w:rFonts w:ascii="Cambria Math" w:hAnsi="Cambria Math" w:cs="Times New Roman"/>
                      <w:i/>
                      <w:sz w:val="24"/>
                      <w:szCs w:val="28"/>
                    </w:rPr>
                  </m:ctrlPr>
                </m:sSubPr>
                <m:e>
                  <m:r>
                    <m:rPr/>
                    <w:rPr>
                      <w:rFonts w:ascii="Cambria Math" w:hAnsi="Cambria Math" w:cs="Times New Roman"/>
                      <w:sz w:val="24"/>
                      <w:szCs w:val="28"/>
                    </w:rPr>
                    <m:t>X</m:t>
                  </m:r>
                  <m:ctrlPr>
                    <w:rPr>
                      <w:rFonts w:ascii="Cambria Math" w:hAnsi="Cambria Math" w:cs="Times New Roman"/>
                      <w:i/>
                      <w:sz w:val="24"/>
                      <w:szCs w:val="28"/>
                    </w:rPr>
                  </m:ctrlPr>
                </m:e>
                <m:sub>
                  <m:r>
                    <m:rPr/>
                    <w:rPr>
                      <w:rFonts w:ascii="Cambria Math" w:hAnsi="Cambria Math" w:cs="Times New Roman"/>
                      <w:sz w:val="24"/>
                      <w:szCs w:val="28"/>
                    </w:rPr>
                    <m:t>2</m:t>
                  </m:r>
                  <m:ctrlPr>
                    <w:rPr>
                      <w:rFonts w:ascii="Cambria Math" w:hAnsi="Cambria Math" w:cs="Times New Roman"/>
                      <w:i/>
                      <w:sz w:val="24"/>
                      <w:szCs w:val="28"/>
                    </w:rPr>
                  </m:ctrlPr>
                </m:sub>
              </m:sSub>
            </m:oMath>
            <w:r>
              <w:rPr>
                <w:rFonts w:ascii="Times New Roman" w:hAnsi="Times New Roman" w:cs="Times New Roman"/>
                <w:sz w:val="24"/>
                <w:szCs w:val="28"/>
              </w:rPr>
              <w:t>.=17079 for March 1, 2023, which means that the number of people reported on that day is approximately 17079.</w:t>
            </w:r>
          </w:p>
          <w:p>
            <w:pPr>
              <w:rPr>
                <w:rFonts w:ascii="Times New Roman" w:hAnsi="Times New Roman" w:cs="Times New Roman"/>
                <w:sz w:val="24"/>
                <w:szCs w:val="28"/>
              </w:rPr>
            </w:pPr>
          </w:p>
        </w:tc>
        <w:tc>
          <w:tcPr>
            <w:tcW w:w="476" w:type="dxa"/>
          </w:tcPr>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AUTONUM  \* GB2 </w:instrText>
            </w:r>
            <w:r>
              <w:rPr>
                <w:rFonts w:ascii="Times New Roman" w:hAnsi="Times New Roman" w:eastAsia="宋体" w:cs="Times New Roman"/>
                <w:sz w:val="24"/>
              </w:rPr>
              <w:fldChar w:fldCharType="end"/>
            </w:r>
          </w:p>
        </w:tc>
      </w:tr>
    </w:tbl>
    <w:p>
      <w:pPr>
        <w:rPr>
          <w:rFonts w:ascii="Times New Roman" w:hAnsi="Times New Roman" w:cs="Times New Roman"/>
          <w:sz w:val="24"/>
          <w:szCs w:val="28"/>
        </w:rPr>
      </w:pPr>
    </w:p>
    <w:p>
      <w:pPr>
        <w:rPr>
          <w:rFonts w:ascii="Times New Roman" w:hAnsi="Times New Roman" w:cs="Times New Roman"/>
        </w:rPr>
      </w:pPr>
    </w:p>
    <w:p>
      <w:pPr>
        <w:pStyle w:val="3"/>
        <w:rPr>
          <w:rFonts w:ascii="Times New Roman" w:hAnsi="Times New Roman" w:cs="Times New Roman"/>
        </w:rPr>
      </w:pPr>
      <w:bookmarkStart w:id="18" w:name="_Toc127759078"/>
      <w:r>
        <w:rPr>
          <w:rFonts w:ascii="Times New Roman" w:hAnsi="Times New Roman" w:cs="Times New Roman"/>
        </w:rPr>
        <w:t>GM Model</w:t>
      </w:r>
      <w:bookmarkEnd w:id="18"/>
    </w:p>
    <w:p>
      <w:pPr>
        <w:ind w:firstLine="420" w:firstLineChars="0"/>
        <w:rPr>
          <w:rFonts w:ascii="Times New Roman" w:hAnsi="Times New Roman" w:cs="Times New Roman"/>
        </w:rPr>
      </w:pPr>
      <w:r>
        <w:rPr>
          <w:rFonts w:ascii="Times New Roman" w:hAnsi="Times New Roman" w:cs="Times New Roman"/>
        </w:rPr>
        <w:t>Gray forecasting is a forecasting method that predicts gray systems. The gray system is between white (completely known) and black (completely unknown). Gray forecasting is done by identifying the degree of dissimilarity of development trends among system factors, i.e., correlation analysis, and generating the original data to find the pattern of system changes, generating a data series with strong regularity, and then establishing the corresponding differential equation model to predict the future development trend of things</w:t>
      </w:r>
    </w:p>
    <w:p>
      <w:pPr>
        <w:pStyle w:val="4"/>
        <w:rPr>
          <w:rFonts w:ascii="Times New Roman" w:hAnsi="Times New Roman" w:cs="Times New Roman" w:eastAsiaTheme="minorEastAsia"/>
          <w:sz w:val="21"/>
          <w:szCs w:val="21"/>
        </w:rPr>
      </w:pPr>
      <w:bookmarkStart w:id="19" w:name="_Toc127759079"/>
      <w:r>
        <w:rPr>
          <w:rFonts w:hint="eastAsia" w:ascii="Times New Roman" w:hAnsi="Times New Roman" w:cs="Times New Roman" w:eastAsiaTheme="minorEastAsia"/>
          <w:sz w:val="21"/>
          <w:szCs w:val="21"/>
        </w:rPr>
        <w:t>P</w:t>
      </w:r>
      <w:r>
        <w:rPr>
          <w:rFonts w:ascii="Times New Roman" w:hAnsi="Times New Roman" w:cs="Times New Roman" w:eastAsiaTheme="minorEastAsia"/>
          <w:sz w:val="21"/>
          <w:szCs w:val="21"/>
        </w:rPr>
        <w:t>rinciple and implementation</w:t>
      </w:r>
      <w:bookmarkEnd w:id="19"/>
    </w:p>
    <w:p>
      <w:pPr>
        <w:ind w:firstLine="420"/>
        <w:rPr>
          <w:rFonts w:ascii="Times New Roman" w:hAnsi="Times New Roman" w:cs="Times New Roman"/>
          <w:color w:val="4D4D4D"/>
          <w:shd w:val="clear" w:color="auto" w:fill="FFFFFF"/>
        </w:rPr>
      </w:pPr>
      <w:r>
        <w:rPr>
          <w:rFonts w:ascii="Times New Roman" w:hAnsi="Times New Roman" w:cs="Times New Roman"/>
          <w:color w:val="4D4D4D"/>
          <w:shd w:val="clear" w:color="auto" w:fill="FFFFFF"/>
        </w:rPr>
        <w:t>Here we use the GM (1, 1) grayscale model, the GM (1, 1) bit first-order differential equation model containing only one variable. If the number of original samples is known to be n nn,here first define the tolerable coverage interval Θ as follows:</w:t>
      </w:r>
    </w:p>
    <w:tbl>
      <w:tblPr>
        <w:tblStyle w:val="15"/>
        <w:tblW w:w="0" w:type="auto"/>
        <w:jc w:val="center"/>
        <w:tblLayout w:type="autofit"/>
        <w:tblCellMar>
          <w:top w:w="0" w:type="dxa"/>
          <w:left w:w="108" w:type="dxa"/>
          <w:bottom w:w="0" w:type="dxa"/>
          <w:right w:w="108" w:type="dxa"/>
        </w:tblCellMar>
      </w:tblPr>
      <w:tblGrid>
        <w:gridCol w:w="8046"/>
        <w:gridCol w:w="476"/>
      </w:tblGrid>
      <w:tr>
        <w:tblPrEx>
          <w:tblCellMar>
            <w:top w:w="0" w:type="dxa"/>
            <w:left w:w="108" w:type="dxa"/>
            <w:bottom w:w="0" w:type="dxa"/>
            <w:right w:w="108" w:type="dxa"/>
          </w:tblCellMar>
        </w:tblPrEx>
        <w:trPr>
          <w:jc w:val="center"/>
        </w:trPr>
        <w:tc>
          <w:tcPr>
            <w:tcW w:w="8046" w:type="dxa"/>
          </w:tcPr>
          <w:p>
            <w:pPr>
              <w:ind w:firstLine="420" w:firstLineChars="200"/>
              <w:rPr>
                <w:rFonts w:ascii="Times New Roman" w:hAnsi="Times New Roman" w:cs="Times New Roman"/>
                <w:sz w:val="24"/>
                <w:szCs w:val="28"/>
              </w:rPr>
            </w:pPr>
            <m:oMathPara>
              <m:oMath>
                <m:r>
                  <m:rPr>
                    <m:sty m:val="p"/>
                  </m:rPr>
                  <w:rPr>
                    <w:rFonts w:ascii="Cambria Math" w:hAnsi="Cambria Math" w:cs="Times New Roman"/>
                    <w:color w:val="4D4D4D"/>
                    <w:shd w:val="clear" w:color="auto" w:fill="FFFFFF"/>
                  </w:rPr>
                  <m:t>Θ</m:t>
                </m:r>
                <m:r>
                  <m:rPr/>
                  <w:rPr>
                    <w:rFonts w:ascii="Cambria Math" w:hAnsi="Cambria Math" w:cs="Times New Roman"/>
                    <w:color w:val="4D4D4D"/>
                    <w:shd w:val="clear" w:color="auto" w:fill="FFFFFF"/>
                  </w:rPr>
                  <m:t>=</m:t>
                </m:r>
                <m:d>
                  <m:dPr>
                    <m:ctrlPr>
                      <w:rPr>
                        <w:rFonts w:ascii="Cambria Math" w:hAnsi="Cambria Math" w:cs="Times New Roman"/>
                        <w:color w:val="4D4D4D"/>
                        <w:shd w:val="clear" w:color="auto" w:fill="FFFFFF"/>
                      </w:rPr>
                    </m:ctrlPr>
                  </m:dPr>
                  <m:e>
                    <m:sSup>
                      <m:sSupPr>
                        <m:ctrlPr>
                          <w:rPr>
                            <w:rFonts w:ascii="Cambria Math" w:hAnsi="Cambria Math" w:cs="Times New Roman"/>
                            <w:color w:val="4D4D4D"/>
                            <w:shd w:val="clear" w:color="auto" w:fill="FFFFFF"/>
                          </w:rPr>
                        </m:ctrlPr>
                      </m:sSupPr>
                      <m:e>
                        <m:r>
                          <m:rPr>
                            <m:sty m:val="p"/>
                          </m:rPr>
                          <w:rPr>
                            <w:rFonts w:ascii="Cambria Math" w:hAnsi="Cambria Math" w:cs="Times New Roman"/>
                            <w:color w:val="4D4D4D"/>
                            <w:shd w:val="clear" w:color="auto" w:fill="FFFFFF"/>
                          </w:rPr>
                          <m:t>e</m:t>
                        </m:r>
                        <m:ctrlPr>
                          <w:rPr>
                            <w:rFonts w:ascii="Cambria Math" w:hAnsi="Cambria Math" w:cs="Times New Roman"/>
                            <w:color w:val="4D4D4D"/>
                            <w:shd w:val="clear" w:color="auto" w:fill="FFFFFF"/>
                          </w:rPr>
                        </m:ctrlPr>
                      </m:e>
                      <m:sup>
                        <m:f>
                          <m:fPr>
                            <m:ctrlPr>
                              <w:rPr>
                                <w:rFonts w:ascii="Cambria Math" w:hAnsi="Cambria Math" w:cs="Times New Roman"/>
                                <w:color w:val="4D4D4D"/>
                                <w:shd w:val="clear" w:color="auto" w:fill="FFFFFF"/>
                              </w:rPr>
                            </m:ctrlPr>
                          </m:fPr>
                          <m:num>
                            <m:r>
                              <m:rPr/>
                              <w:rPr>
                                <w:rFonts w:ascii="Cambria Math" w:hAnsi="Cambria Math" w:cs="Times New Roman"/>
                                <w:color w:val="4D4D4D"/>
                                <w:shd w:val="clear" w:color="auto" w:fill="FFFFFF"/>
                              </w:rPr>
                              <m:t>−2</m:t>
                            </m:r>
                            <m:ctrlPr>
                              <w:rPr>
                                <w:rFonts w:ascii="Cambria Math" w:hAnsi="Cambria Math" w:cs="Times New Roman"/>
                                <w:color w:val="4D4D4D"/>
                                <w:shd w:val="clear" w:color="auto" w:fill="FFFFFF"/>
                              </w:rPr>
                            </m:ctrlPr>
                          </m:num>
                          <m:den>
                            <m:r>
                              <m:rPr>
                                <m:sty m:val="p"/>
                              </m:rPr>
                              <w:rPr>
                                <w:rFonts w:ascii="Cambria Math" w:hAnsi="Cambria Math" w:cs="Times New Roman"/>
                                <w:color w:val="4D4D4D"/>
                                <w:shd w:val="clear" w:color="auto" w:fill="FFFFFF"/>
                              </w:rPr>
                              <m:t>n</m:t>
                            </m:r>
                            <m:r>
                              <m:rPr/>
                              <w:rPr>
                                <w:rFonts w:ascii="Cambria Math" w:hAnsi="Cambria Math" w:cs="Times New Roman"/>
                                <w:color w:val="4D4D4D"/>
                                <w:shd w:val="clear" w:color="auto" w:fill="FFFFFF"/>
                              </w:rPr>
                              <m:t>+1</m:t>
                            </m:r>
                            <m:ctrlPr>
                              <w:rPr>
                                <w:rFonts w:ascii="Cambria Math" w:hAnsi="Cambria Math" w:cs="Times New Roman"/>
                                <w:color w:val="4D4D4D"/>
                                <w:shd w:val="clear" w:color="auto" w:fill="FFFFFF"/>
                              </w:rPr>
                            </m:ctrlPr>
                          </m:den>
                        </m:f>
                        <m:ctrlPr>
                          <w:rPr>
                            <w:rFonts w:ascii="Cambria Math" w:hAnsi="Cambria Math" w:cs="Times New Roman"/>
                            <w:color w:val="4D4D4D"/>
                            <w:shd w:val="clear" w:color="auto" w:fill="FFFFFF"/>
                          </w:rPr>
                        </m:ctrlPr>
                      </m:sup>
                    </m:sSup>
                    <m:r>
                      <m:rPr/>
                      <w:rPr>
                        <w:rFonts w:ascii="Cambria Math" w:hAnsi="Cambria Math" w:cs="Times New Roman"/>
                        <w:color w:val="4D4D4D"/>
                        <w:shd w:val="clear" w:color="auto" w:fill="FFFFFF"/>
                      </w:rPr>
                      <m:t>,</m:t>
                    </m:r>
                    <m:sSup>
                      <m:sSupPr>
                        <m:ctrlPr>
                          <w:rPr>
                            <w:rFonts w:ascii="Cambria Math" w:hAnsi="Cambria Math" w:cs="Times New Roman"/>
                            <w:color w:val="4D4D4D"/>
                            <w:shd w:val="clear" w:color="auto" w:fill="FFFFFF"/>
                          </w:rPr>
                        </m:ctrlPr>
                      </m:sSupPr>
                      <m:e>
                        <m:r>
                          <m:rPr>
                            <m:sty m:val="p"/>
                          </m:rPr>
                          <w:rPr>
                            <w:rFonts w:ascii="Cambria Math" w:hAnsi="Cambria Math" w:cs="Times New Roman"/>
                            <w:color w:val="4D4D4D"/>
                            <w:shd w:val="clear" w:color="auto" w:fill="FFFFFF"/>
                          </w:rPr>
                          <m:t>e</m:t>
                        </m:r>
                        <m:ctrlPr>
                          <w:rPr>
                            <w:rFonts w:ascii="Cambria Math" w:hAnsi="Cambria Math" w:cs="Times New Roman"/>
                            <w:color w:val="4D4D4D"/>
                            <w:shd w:val="clear" w:color="auto" w:fill="FFFFFF"/>
                          </w:rPr>
                        </m:ctrlPr>
                      </m:e>
                      <m:sup>
                        <m:f>
                          <m:fPr>
                            <m:ctrlPr>
                              <w:rPr>
                                <w:rFonts w:ascii="Cambria Math" w:hAnsi="Cambria Math" w:cs="Times New Roman"/>
                                <w:color w:val="4D4D4D"/>
                                <w:shd w:val="clear" w:color="auto" w:fill="FFFFFF"/>
                              </w:rPr>
                            </m:ctrlPr>
                          </m:fPr>
                          <m:num>
                            <m:r>
                              <m:rPr/>
                              <w:rPr>
                                <w:rFonts w:ascii="Cambria Math" w:hAnsi="Cambria Math" w:cs="Times New Roman"/>
                                <w:color w:val="4D4D4D"/>
                                <w:shd w:val="clear" w:color="auto" w:fill="FFFFFF"/>
                              </w:rPr>
                              <m:t>2</m:t>
                            </m:r>
                            <m:ctrlPr>
                              <w:rPr>
                                <w:rFonts w:ascii="Cambria Math" w:hAnsi="Cambria Math" w:cs="Times New Roman"/>
                                <w:color w:val="4D4D4D"/>
                                <w:shd w:val="clear" w:color="auto" w:fill="FFFFFF"/>
                              </w:rPr>
                            </m:ctrlPr>
                          </m:num>
                          <m:den>
                            <m:r>
                              <m:rPr>
                                <m:sty m:val="p"/>
                              </m:rPr>
                              <w:rPr>
                                <w:rFonts w:ascii="Cambria Math" w:hAnsi="Cambria Math" w:cs="Times New Roman"/>
                                <w:color w:val="4D4D4D"/>
                                <w:shd w:val="clear" w:color="auto" w:fill="FFFFFF"/>
                              </w:rPr>
                              <m:t>n</m:t>
                            </m:r>
                            <m:r>
                              <m:rPr/>
                              <w:rPr>
                                <w:rFonts w:ascii="Cambria Math" w:hAnsi="Cambria Math" w:cs="Times New Roman"/>
                                <w:color w:val="4D4D4D"/>
                                <w:shd w:val="clear" w:color="auto" w:fill="FFFFFF"/>
                              </w:rPr>
                              <m:t>+2</m:t>
                            </m:r>
                            <m:ctrlPr>
                              <w:rPr>
                                <w:rFonts w:ascii="Cambria Math" w:hAnsi="Cambria Math" w:cs="Times New Roman"/>
                                <w:color w:val="4D4D4D"/>
                                <w:shd w:val="clear" w:color="auto" w:fill="FFFFFF"/>
                              </w:rPr>
                            </m:ctrlPr>
                          </m:den>
                        </m:f>
                        <m:ctrlPr>
                          <w:rPr>
                            <w:rFonts w:ascii="Cambria Math" w:hAnsi="Cambria Math" w:cs="Times New Roman"/>
                            <w:color w:val="4D4D4D"/>
                            <w:shd w:val="clear" w:color="auto" w:fill="FFFFFF"/>
                          </w:rPr>
                        </m:ctrlPr>
                      </m:sup>
                    </m:sSup>
                    <m:ctrlPr>
                      <w:rPr>
                        <w:rFonts w:ascii="Cambria Math" w:hAnsi="Cambria Math" w:cs="Times New Roman"/>
                        <w:color w:val="4D4D4D"/>
                        <w:shd w:val="clear" w:color="auto" w:fill="FFFFFF"/>
                      </w:rPr>
                    </m:ctrlPr>
                  </m:e>
                </m:d>
              </m:oMath>
            </m:oMathPara>
          </w:p>
        </w:tc>
        <w:tc>
          <w:tcPr>
            <w:tcW w:w="476" w:type="dxa"/>
          </w:tcPr>
          <w:p>
            <w:pPr>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AUTONUM  \* GB2 </w:instrText>
            </w:r>
            <w:r>
              <w:rPr>
                <w:rFonts w:ascii="Times New Roman" w:hAnsi="Times New Roman" w:eastAsia="宋体" w:cs="Times New Roman"/>
                <w:sz w:val="24"/>
              </w:rPr>
              <w:fldChar w:fldCharType="end"/>
            </w:r>
          </w:p>
        </w:tc>
      </w:tr>
    </w:tbl>
    <w:p>
      <w:pPr>
        <w:ind w:firstLine="420"/>
        <w:rPr>
          <w:rFonts w:ascii="Times New Roman" w:hAnsi="Times New Roman" w:cs="Times New Roman"/>
          <w:color w:val="4D4D4D"/>
          <w:shd w:val="clear" w:color="auto" w:fill="FFFFFF"/>
        </w:rPr>
      </w:pPr>
    </w:p>
    <w:p>
      <w:pPr>
        <w:rPr>
          <w:rFonts w:ascii="Times New Roman" w:hAnsi="Times New Roman" w:cs="Times New Roman"/>
          <w:color w:val="4D4D4D"/>
          <w:shd w:val="clear" w:color="auto" w:fill="FFFFFF"/>
        </w:rPr>
      </w:pPr>
      <w:r>
        <w:rPr>
          <w:rFonts w:ascii="Times New Roman" w:hAnsi="Times New Roman" w:cs="Times New Roman"/>
          <w:color w:val="4D4D4D"/>
          <w:shd w:val="clear" w:color="auto" w:fill="FFFFFF"/>
        </w:rPr>
        <w:t>Define the column order ratio λ(k) as follows:</w:t>
      </w:r>
    </w:p>
    <w:tbl>
      <w:tblPr>
        <w:tblStyle w:val="15"/>
        <w:tblW w:w="0" w:type="auto"/>
        <w:jc w:val="center"/>
        <w:tblLayout w:type="autofit"/>
        <w:tblCellMar>
          <w:top w:w="0" w:type="dxa"/>
          <w:left w:w="108" w:type="dxa"/>
          <w:bottom w:w="0" w:type="dxa"/>
          <w:right w:w="108" w:type="dxa"/>
        </w:tblCellMar>
      </w:tblPr>
      <w:tblGrid>
        <w:gridCol w:w="8046"/>
        <w:gridCol w:w="476"/>
      </w:tblGrid>
      <w:tr>
        <w:tblPrEx>
          <w:tblCellMar>
            <w:top w:w="0" w:type="dxa"/>
            <w:left w:w="108" w:type="dxa"/>
            <w:bottom w:w="0" w:type="dxa"/>
            <w:right w:w="108" w:type="dxa"/>
          </w:tblCellMar>
        </w:tblPrEx>
        <w:trPr>
          <w:jc w:val="center"/>
        </w:trPr>
        <w:tc>
          <w:tcPr>
            <w:tcW w:w="8046" w:type="dxa"/>
          </w:tcPr>
          <w:p>
            <w:pPr>
              <w:rPr>
                <w:rFonts w:ascii="Times New Roman" w:hAnsi="Times New Roman" w:cs="Times New Roman"/>
                <w:i/>
                <w:color w:val="4D4D4D"/>
                <w:shd w:val="clear" w:color="auto" w:fill="FFFFFF"/>
              </w:rPr>
            </w:pPr>
            <m:oMathPara>
              <m:oMath>
                <m:r>
                  <m:rPr/>
                  <w:rPr>
                    <w:rFonts w:ascii="Cambria Math" w:hAnsi="Cambria Math" w:cs="Times New Roman"/>
                    <w:color w:val="4D4D4D"/>
                    <w:shd w:val="clear" w:color="auto" w:fill="FFFFFF"/>
                  </w:rPr>
                  <m:t>λ(</m:t>
                </m:r>
                <m:r>
                  <m:rPr>
                    <m:sty m:val="p"/>
                  </m:rPr>
                  <w:rPr>
                    <w:rFonts w:ascii="Cambria Math" w:hAnsi="Cambria Math" w:cs="Times New Roman"/>
                    <w:color w:val="4D4D4D"/>
                    <w:shd w:val="clear" w:color="auto" w:fill="FFFFFF"/>
                  </w:rPr>
                  <m:t>k</m:t>
                </m:r>
                <m:r>
                  <m:rPr/>
                  <w:rPr>
                    <w:rFonts w:ascii="Cambria Math" w:hAnsi="Cambria Math" w:cs="Times New Roman"/>
                    <w:color w:val="4D4D4D"/>
                    <w:shd w:val="clear" w:color="auto" w:fill="FFFFFF"/>
                  </w:rPr>
                  <m:t>)=</m:t>
                </m:r>
                <m:f>
                  <m:fPr>
                    <m:ctrlPr>
                      <w:rPr>
                        <w:rFonts w:ascii="Cambria Math" w:hAnsi="Cambria Math" w:cs="Times New Roman"/>
                        <w:color w:val="4D4D4D"/>
                        <w:shd w:val="clear" w:color="auto" w:fill="FFFFFF"/>
                      </w:rPr>
                    </m:ctrlPr>
                  </m:fPr>
                  <m:num>
                    <m:r>
                      <m:rPr>
                        <m:sty m:val="p"/>
                      </m:rPr>
                      <w:rPr>
                        <w:rFonts w:ascii="Cambria Math" w:hAnsi="Cambria Math" w:cs="Times New Roman"/>
                        <w:color w:val="4D4D4D"/>
                        <w:shd w:val="clear" w:color="auto" w:fill="FFFFFF"/>
                      </w:rPr>
                      <m:t>x</m:t>
                    </m:r>
                    <m:r>
                      <m:rPr/>
                      <w:rPr>
                        <w:rFonts w:ascii="Cambria Math" w:hAnsi="Cambria Math" w:cs="Times New Roman"/>
                        <w:color w:val="4D4D4D"/>
                        <w:shd w:val="clear" w:color="auto" w:fill="FFFFFF"/>
                      </w:rPr>
                      <m:t>(</m:t>
                    </m:r>
                    <m:r>
                      <m:rPr>
                        <m:sty m:val="p"/>
                      </m:rPr>
                      <w:rPr>
                        <w:rFonts w:ascii="Cambria Math" w:hAnsi="Cambria Math" w:cs="Times New Roman"/>
                        <w:color w:val="4D4D4D"/>
                        <w:shd w:val="clear" w:color="auto" w:fill="FFFFFF"/>
                      </w:rPr>
                      <m:t>k</m:t>
                    </m:r>
                    <m:r>
                      <m:rPr/>
                      <w:rPr>
                        <w:rFonts w:ascii="Cambria Math" w:hAnsi="Cambria Math" w:cs="Times New Roman"/>
                        <w:color w:val="4D4D4D"/>
                        <w:shd w:val="clear" w:color="auto" w:fill="FFFFFF"/>
                      </w:rPr>
                      <m:t>−1)</m:t>
                    </m:r>
                    <m:ctrlPr>
                      <w:rPr>
                        <w:rFonts w:ascii="Cambria Math" w:hAnsi="Cambria Math" w:cs="Times New Roman"/>
                        <w:color w:val="4D4D4D"/>
                        <w:shd w:val="clear" w:color="auto" w:fill="FFFFFF"/>
                      </w:rPr>
                    </m:ctrlPr>
                  </m:num>
                  <m:den>
                    <m:r>
                      <m:rPr>
                        <m:sty m:val="p"/>
                      </m:rPr>
                      <w:rPr>
                        <w:rFonts w:ascii="Cambria Math" w:hAnsi="Cambria Math" w:cs="Times New Roman"/>
                        <w:color w:val="4D4D4D"/>
                        <w:shd w:val="clear" w:color="auto" w:fill="FFFFFF"/>
                      </w:rPr>
                      <m:t>x</m:t>
                    </m:r>
                    <m:r>
                      <m:rPr/>
                      <w:rPr>
                        <w:rFonts w:ascii="Cambria Math" w:hAnsi="Cambria Math" w:cs="Times New Roman"/>
                        <w:color w:val="4D4D4D"/>
                        <w:shd w:val="clear" w:color="auto" w:fill="FFFFFF"/>
                      </w:rPr>
                      <m:t>(</m:t>
                    </m:r>
                    <m:r>
                      <m:rPr>
                        <m:sty m:val="p"/>
                      </m:rPr>
                      <w:rPr>
                        <w:rFonts w:ascii="Cambria Math" w:hAnsi="Cambria Math" w:cs="Times New Roman"/>
                        <w:color w:val="4D4D4D"/>
                        <w:shd w:val="clear" w:color="auto" w:fill="FFFFFF"/>
                      </w:rPr>
                      <m:t>k</m:t>
                    </m:r>
                    <m:r>
                      <m:rPr/>
                      <w:rPr>
                        <w:rFonts w:ascii="Cambria Math" w:hAnsi="Cambria Math" w:cs="Times New Roman"/>
                        <w:color w:val="4D4D4D"/>
                        <w:shd w:val="clear" w:color="auto" w:fill="FFFFFF"/>
                      </w:rPr>
                      <m:t>)</m:t>
                    </m:r>
                    <m:ctrlPr>
                      <w:rPr>
                        <w:rFonts w:ascii="Cambria Math" w:hAnsi="Cambria Math" w:cs="Times New Roman"/>
                        <w:color w:val="4D4D4D"/>
                        <w:shd w:val="clear" w:color="auto" w:fill="FFFFFF"/>
                      </w:rPr>
                    </m:ctrlPr>
                  </m:den>
                </m:f>
                <m:r>
                  <m:rPr/>
                  <w:rPr>
                    <w:rFonts w:ascii="Cambria Math" w:hAnsi="Cambria Math" w:cs="Times New Roman"/>
                    <w:color w:val="4D4D4D"/>
                    <w:shd w:val="clear" w:color="auto" w:fill="FFFFFF"/>
                  </w:rPr>
                  <m:t>(</m:t>
                </m:r>
                <m:r>
                  <m:rPr>
                    <m:sty m:val="p"/>
                  </m:rPr>
                  <w:rPr>
                    <w:rFonts w:ascii="Cambria Math" w:hAnsi="Cambria Math" w:cs="Times New Roman"/>
                    <w:color w:val="4D4D4D"/>
                    <w:shd w:val="clear" w:color="auto" w:fill="FFFFFF"/>
                  </w:rPr>
                  <m:t>k</m:t>
                </m:r>
                <m:r>
                  <m:rPr/>
                  <w:rPr>
                    <w:rFonts w:ascii="Cambria Math" w:hAnsi="Cambria Math" w:cs="Times New Roman"/>
                    <w:color w:val="4D4D4D"/>
                    <w:shd w:val="clear" w:color="auto" w:fill="FFFFFF"/>
                  </w:rPr>
                  <m:t>=2,3,4,⋯</m:t>
                </m:r>
                <m:r>
                  <m:rPr>
                    <m:sty m:val="p"/>
                  </m:rPr>
                  <w:rPr>
                    <w:rFonts w:ascii="Cambria Math" w:hAnsi="Cambria Math" w:cs="Times New Roman"/>
                    <w:color w:val="4D4D4D"/>
                    <w:shd w:val="clear" w:color="auto" w:fill="FFFFFF"/>
                  </w:rPr>
                  <m:t>n</m:t>
                </m:r>
                <m:r>
                  <m:rPr/>
                  <w:rPr>
                    <w:rFonts w:ascii="Cambria Math" w:hAnsi="Cambria Math" w:cs="Times New Roman"/>
                    <w:color w:val="4D4D4D"/>
                    <w:shd w:val="clear" w:color="auto" w:fill="FFFFFF"/>
                  </w:rPr>
                  <m:t>)</m:t>
                </m:r>
              </m:oMath>
            </m:oMathPara>
          </w:p>
        </w:tc>
        <w:tc>
          <w:tcPr>
            <w:tcW w:w="476" w:type="dxa"/>
          </w:tcPr>
          <w:p>
            <w:pPr>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AUTONUM  \* GB2 </w:instrText>
            </w:r>
            <w:r>
              <w:rPr>
                <w:rFonts w:ascii="Times New Roman" w:hAnsi="Times New Roman" w:eastAsia="宋体" w:cs="Times New Roman"/>
                <w:sz w:val="24"/>
              </w:rPr>
              <w:fldChar w:fldCharType="end"/>
            </w:r>
          </w:p>
        </w:tc>
      </w:tr>
    </w:tbl>
    <w:p>
      <w:pPr>
        <w:rPr>
          <w:rFonts w:ascii="Times New Roman" w:hAnsi="Times New Roman" w:cs="Times New Roman"/>
          <w:color w:val="4D4D4D"/>
          <w:shd w:val="clear" w:color="auto" w:fill="FFFFFF"/>
        </w:rPr>
      </w:pPr>
    </w:p>
    <w:p>
      <w:pPr>
        <w:rPr>
          <w:rFonts w:ascii="Times New Roman" w:hAnsi="Times New Roman" w:cs="Times New Roman"/>
          <w:color w:val="4D4D4D"/>
          <w:shd w:val="clear" w:color="auto" w:fill="FFFFFF"/>
        </w:rPr>
      </w:pPr>
      <w:r>
        <w:rPr>
          <w:rFonts w:ascii="Times New Roman" w:hAnsi="Times New Roman" w:cs="Times New Roman"/>
          <w:color w:val="4D4D4D"/>
          <w:shd w:val="clear" w:color="auto" w:fill="FFFFFF"/>
        </w:rPr>
        <w:t>If the following conditions are met:</w:t>
      </w:r>
    </w:p>
    <w:tbl>
      <w:tblPr>
        <w:tblStyle w:val="15"/>
        <w:tblW w:w="0" w:type="auto"/>
        <w:jc w:val="center"/>
        <w:tblLayout w:type="autofit"/>
        <w:tblCellMar>
          <w:top w:w="0" w:type="dxa"/>
          <w:left w:w="108" w:type="dxa"/>
          <w:bottom w:w="0" w:type="dxa"/>
          <w:right w:w="108" w:type="dxa"/>
        </w:tblCellMar>
      </w:tblPr>
      <w:tblGrid>
        <w:gridCol w:w="8046"/>
        <w:gridCol w:w="476"/>
      </w:tblGrid>
      <w:tr>
        <w:tblPrEx>
          <w:tblCellMar>
            <w:top w:w="0" w:type="dxa"/>
            <w:left w:w="108" w:type="dxa"/>
            <w:bottom w:w="0" w:type="dxa"/>
            <w:right w:w="108" w:type="dxa"/>
          </w:tblCellMar>
        </w:tblPrEx>
        <w:trPr>
          <w:jc w:val="center"/>
        </w:trPr>
        <w:tc>
          <w:tcPr>
            <w:tcW w:w="8046" w:type="dxa"/>
          </w:tcPr>
          <w:p>
            <w:pPr>
              <w:rPr>
                <w:rFonts w:ascii="Times New Roman" w:hAnsi="Times New Roman" w:cs="Times New Roman"/>
                <w:i/>
                <w:color w:val="4D4D4D"/>
                <w:shd w:val="clear" w:color="auto" w:fill="FFFFFF"/>
              </w:rPr>
            </w:pPr>
            <m:oMathPara>
              <m:oMath>
                <m:r>
                  <m:rPr>
                    <m:sty m:val="p"/>
                  </m:rPr>
                  <w:rPr>
                    <w:rFonts w:ascii="Cambria Math" w:hAnsi="Cambria Math" w:cs="Times New Roman"/>
                    <w:color w:val="4D4D4D"/>
                    <w:shd w:val="clear" w:color="auto" w:fill="FFFFFF"/>
                  </w:rPr>
                  <m:t>∀k</m:t>
                </m:r>
                <m:r>
                  <m:rPr/>
                  <w:rPr>
                    <w:rFonts w:ascii="Cambria Math" w:hAnsi="Cambria Math" w:cs="Times New Roman"/>
                    <w:color w:val="4D4D4D"/>
                    <w:shd w:val="clear" w:color="auto" w:fill="FFFFFF"/>
                  </w:rPr>
                  <m:t>,λ(</m:t>
                </m:r>
                <m:r>
                  <m:rPr>
                    <m:sty m:val="p"/>
                  </m:rPr>
                  <w:rPr>
                    <w:rFonts w:ascii="Cambria Math" w:hAnsi="Cambria Math" w:cs="Times New Roman"/>
                    <w:color w:val="4D4D4D"/>
                    <w:shd w:val="clear" w:color="auto" w:fill="FFFFFF"/>
                  </w:rPr>
                  <m:t>k</m:t>
                </m:r>
                <m:r>
                  <m:rPr/>
                  <w:rPr>
                    <w:rFonts w:ascii="Cambria Math" w:hAnsi="Cambria Math" w:cs="Times New Roman"/>
                    <w:color w:val="4D4D4D"/>
                    <w:shd w:val="clear" w:color="auto" w:fill="FFFFFF"/>
                  </w:rPr>
                  <m:t>)∈</m:t>
                </m:r>
                <m:r>
                  <m:rPr>
                    <m:sty m:val="p"/>
                  </m:rPr>
                  <w:rPr>
                    <w:rFonts w:ascii="Cambria Math" w:hAnsi="Cambria Math" w:cs="Times New Roman"/>
                    <w:color w:val="4D4D4D"/>
                    <w:shd w:val="clear" w:color="auto" w:fill="FFFFFF"/>
                  </w:rPr>
                  <m:t>Θ</m:t>
                </m:r>
                <m:r>
                  <m:rPr/>
                  <w:rPr>
                    <w:rFonts w:ascii="Cambria Math" w:hAnsi="Cambria Math" w:cs="Times New Roman"/>
                    <w:color w:val="4D4D4D"/>
                    <w:shd w:val="clear" w:color="auto" w:fill="FFFFFF"/>
                  </w:rPr>
                  <m:t>(</m:t>
                </m:r>
                <m:r>
                  <m:rPr>
                    <m:sty m:val="p"/>
                  </m:rPr>
                  <w:rPr>
                    <w:rFonts w:ascii="Cambria Math" w:hAnsi="Cambria Math" w:cs="Times New Roman"/>
                    <w:color w:val="4D4D4D"/>
                    <w:shd w:val="clear" w:color="auto" w:fill="FFFFFF"/>
                  </w:rPr>
                  <m:t>k</m:t>
                </m:r>
                <m:r>
                  <m:rPr/>
                  <w:rPr>
                    <w:rFonts w:ascii="Cambria Math" w:hAnsi="Cambria Math" w:cs="Times New Roman"/>
                    <w:color w:val="4D4D4D"/>
                    <w:shd w:val="clear" w:color="auto" w:fill="FFFFFF"/>
                  </w:rPr>
                  <m:t>=2,3,4,⋯</m:t>
                </m:r>
                <m:r>
                  <m:rPr>
                    <m:sty m:val="p"/>
                  </m:rPr>
                  <w:rPr>
                    <w:rFonts w:ascii="Cambria Math" w:hAnsi="Cambria Math" w:cs="Times New Roman"/>
                    <w:color w:val="4D4D4D"/>
                    <w:shd w:val="clear" w:color="auto" w:fill="FFFFFF"/>
                  </w:rPr>
                  <m:t>n</m:t>
                </m:r>
                <m:r>
                  <m:rPr/>
                  <w:rPr>
                    <w:rFonts w:ascii="Cambria Math" w:hAnsi="Cambria Math" w:cs="Times New Roman"/>
                    <w:color w:val="4D4D4D"/>
                    <w:shd w:val="clear" w:color="auto" w:fill="FFFFFF"/>
                  </w:rPr>
                  <m:t>)</m:t>
                </m:r>
              </m:oMath>
            </m:oMathPara>
          </w:p>
        </w:tc>
        <w:tc>
          <w:tcPr>
            <w:tcW w:w="476" w:type="dxa"/>
          </w:tcPr>
          <w:p>
            <w:pPr>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AUTONUM  \* GB2 </w:instrText>
            </w:r>
            <w:r>
              <w:rPr>
                <w:rFonts w:ascii="Times New Roman" w:hAnsi="Times New Roman" w:eastAsia="宋体" w:cs="Times New Roman"/>
                <w:sz w:val="24"/>
              </w:rPr>
              <w:fldChar w:fldCharType="end"/>
            </w:r>
          </w:p>
        </w:tc>
      </w:tr>
    </w:tbl>
    <w:p>
      <w:pPr>
        <w:rPr>
          <w:rFonts w:ascii="Times New Roman" w:hAnsi="Times New Roman" w:cs="Times New Roman"/>
          <w:color w:val="4D4D4D"/>
          <w:shd w:val="clear" w:color="auto" w:fill="FFFFFF"/>
        </w:rPr>
      </w:pPr>
    </w:p>
    <w:p>
      <w:pPr>
        <w:rPr>
          <w:rFonts w:ascii="Times New Roman" w:hAnsi="Times New Roman" w:cs="Times New Roman"/>
          <w:color w:val="4D4D4D"/>
          <w:shd w:val="clear" w:color="auto" w:fill="FFFFFF"/>
        </w:rPr>
      </w:pPr>
      <w:r>
        <w:rPr>
          <w:rFonts w:ascii="Times New Roman" w:hAnsi="Times New Roman" w:cs="Times New Roman"/>
          <w:color w:val="4D4D4D"/>
          <w:shd w:val="clear" w:color="auto" w:fill="FFFFFF"/>
        </w:rPr>
        <w:t>Then we say that x ( 0 ) x(0) x(0) is predictable by grayscale as GM(1,1) data.</w:t>
      </w:r>
    </w:p>
    <w:p>
      <w:pPr>
        <w:rPr>
          <w:rFonts w:ascii="Times New Roman" w:hAnsi="Times New Roman" w:cs="Times New Roman"/>
          <w:color w:val="4D4D4D"/>
          <w:shd w:val="clear" w:color="auto" w:fill="FFFFFF"/>
        </w:rPr>
      </w:pPr>
      <w:r>
        <w:rPr>
          <w:rFonts w:ascii="Times New Roman" w:hAnsi="Times New Roman" w:cs="Times New Roman"/>
          <w:color w:val="4D4D4D"/>
          <w:shd w:val="clear" w:color="auto" w:fill="FFFFFF"/>
        </w:rPr>
        <w:tab/>
      </w:r>
      <w:r>
        <w:rPr>
          <w:rFonts w:ascii="Times New Roman" w:hAnsi="Times New Roman" w:cs="Times New Roman"/>
          <w:color w:val="4D4D4D"/>
          <w:shd w:val="clear" w:color="auto" w:fill="FFFFFF"/>
        </w:rPr>
        <w:t>We write the predicted value as x 0 ( k ) :</w:t>
      </w:r>
    </w:p>
    <w:tbl>
      <w:tblPr>
        <w:tblStyle w:val="15"/>
        <w:tblW w:w="0" w:type="auto"/>
        <w:jc w:val="center"/>
        <w:tblLayout w:type="autofit"/>
        <w:tblCellMar>
          <w:top w:w="0" w:type="dxa"/>
          <w:left w:w="108" w:type="dxa"/>
          <w:bottom w:w="0" w:type="dxa"/>
          <w:right w:w="108" w:type="dxa"/>
        </w:tblCellMar>
      </w:tblPr>
      <w:tblGrid>
        <w:gridCol w:w="8046"/>
        <w:gridCol w:w="476"/>
      </w:tblGrid>
      <w:tr>
        <w:tblPrEx>
          <w:tblCellMar>
            <w:top w:w="0" w:type="dxa"/>
            <w:left w:w="108" w:type="dxa"/>
            <w:bottom w:w="0" w:type="dxa"/>
            <w:right w:w="108" w:type="dxa"/>
          </w:tblCellMar>
        </w:tblPrEx>
        <w:trPr>
          <w:jc w:val="center"/>
        </w:trPr>
        <w:tc>
          <w:tcPr>
            <w:tcW w:w="8046" w:type="dxa"/>
          </w:tcPr>
          <w:p>
            <w:pPr>
              <w:rPr>
                <w:rFonts w:ascii="Times New Roman" w:hAnsi="Times New Roman" w:cs="Times New Roman"/>
                <w:i/>
                <w:color w:val="4D4D4D"/>
                <w:shd w:val="clear" w:color="auto" w:fill="FFFFFF"/>
              </w:rPr>
            </w:pPr>
            <m:oMathPara>
              <m:oMath>
                <m:sSub>
                  <m:sSubPr>
                    <m:ctrlPr>
                      <w:rPr>
                        <w:rFonts w:ascii="Cambria Math" w:hAnsi="Cambria Math" w:cs="Times New Roman"/>
                        <w:color w:val="4D4D4D"/>
                        <w:shd w:val="clear" w:color="auto" w:fill="FFFFFF"/>
                      </w:rPr>
                    </m:ctrlPr>
                  </m:sSubPr>
                  <m:e>
                    <m:r>
                      <m:rPr>
                        <m:sty m:val="p"/>
                      </m:rPr>
                      <w:rPr>
                        <w:rFonts w:ascii="Cambria Math" w:hAnsi="Cambria Math" w:cs="Times New Roman"/>
                        <w:color w:val="4D4D4D"/>
                        <w:shd w:val="clear" w:color="auto" w:fill="FFFFFF"/>
                      </w:rPr>
                      <m:t>x</m:t>
                    </m:r>
                    <m:ctrlPr>
                      <w:rPr>
                        <w:rFonts w:ascii="Cambria Math" w:hAnsi="Cambria Math" w:cs="Times New Roman"/>
                        <w:color w:val="4D4D4D"/>
                        <w:shd w:val="clear" w:color="auto" w:fill="FFFFFF"/>
                      </w:rPr>
                    </m:ctrlPr>
                  </m:e>
                  <m:sub>
                    <m:r>
                      <m:rPr>
                        <m:sty m:val="p"/>
                      </m:rPr>
                      <w:rPr>
                        <w:rFonts w:ascii="Cambria Math" w:hAnsi="Cambria Math" w:cs="Times New Roman"/>
                        <w:color w:val="4D4D4D"/>
                        <w:shd w:val="clear" w:color="auto" w:fill="FFFFFF"/>
                      </w:rPr>
                      <m:t>c</m:t>
                    </m:r>
                    <m:ctrlPr>
                      <w:rPr>
                        <w:rFonts w:ascii="Cambria Math" w:hAnsi="Cambria Math" w:cs="Times New Roman"/>
                        <w:color w:val="4D4D4D"/>
                        <w:shd w:val="clear" w:color="auto" w:fill="FFFFFF"/>
                      </w:rPr>
                    </m:ctrlPr>
                  </m:sub>
                </m:sSub>
                <m:r>
                  <m:rPr/>
                  <w:rPr>
                    <w:rFonts w:ascii="Cambria Math" w:hAnsi="Cambria Math" w:cs="Times New Roman"/>
                    <w:color w:val="4D4D4D"/>
                    <w:shd w:val="clear" w:color="auto" w:fill="FFFFFF"/>
                  </w:rPr>
                  <m:t>(</m:t>
                </m:r>
                <m:r>
                  <m:rPr>
                    <m:sty m:val="p"/>
                  </m:rPr>
                  <w:rPr>
                    <w:rFonts w:ascii="Cambria Math" w:hAnsi="Cambria Math" w:cs="Times New Roman"/>
                    <w:color w:val="4D4D4D"/>
                    <w:shd w:val="clear" w:color="auto" w:fill="FFFFFF"/>
                  </w:rPr>
                  <m:t>k</m:t>
                </m:r>
                <m:r>
                  <m:rPr/>
                  <w:rPr>
                    <w:rFonts w:ascii="Cambria Math" w:hAnsi="Cambria Math" w:cs="Times New Roman"/>
                    <w:color w:val="4D4D4D"/>
                    <w:shd w:val="clear" w:color="auto" w:fill="FFFFFF"/>
                  </w:rPr>
                  <m:t>+1)=</m:t>
                </m:r>
                <m:d>
                  <m:dPr>
                    <m:ctrlPr>
                      <w:rPr>
                        <w:rFonts w:ascii="Cambria Math" w:hAnsi="Cambria Math" w:cs="Times New Roman"/>
                        <w:color w:val="4D4D4D"/>
                        <w:shd w:val="clear" w:color="auto" w:fill="FFFFFF"/>
                      </w:rPr>
                    </m:ctrlPr>
                  </m:dPr>
                  <m:e>
                    <m:r>
                      <m:rPr>
                        <m:sty m:val="p"/>
                      </m:rPr>
                      <w:rPr>
                        <w:rFonts w:ascii="Cambria Math" w:hAnsi="Cambria Math" w:cs="Times New Roman"/>
                        <w:color w:val="4D4D4D"/>
                        <w:shd w:val="clear" w:color="auto" w:fill="FFFFFF"/>
                      </w:rPr>
                      <m:t>x</m:t>
                    </m:r>
                    <m:r>
                      <m:rPr/>
                      <w:rPr>
                        <w:rFonts w:ascii="Cambria Math" w:hAnsi="Cambria Math" w:cs="Times New Roman"/>
                        <w:color w:val="4D4D4D"/>
                        <w:shd w:val="clear" w:color="auto" w:fill="FFFFFF"/>
                      </w:rPr>
                      <m:t>(1)−</m:t>
                    </m:r>
                    <m:f>
                      <m:fPr>
                        <m:ctrlPr>
                          <w:rPr>
                            <w:rFonts w:ascii="Cambria Math" w:hAnsi="Cambria Math" w:cs="Times New Roman"/>
                            <w:color w:val="4D4D4D"/>
                            <w:shd w:val="clear" w:color="auto" w:fill="FFFFFF"/>
                          </w:rPr>
                        </m:ctrlPr>
                      </m:fPr>
                      <m:num>
                        <m:acc>
                          <m:accPr>
                            <m:ctrlPr>
                              <w:rPr>
                                <w:rFonts w:ascii="Cambria Math" w:hAnsi="Cambria Math" w:cs="Times New Roman"/>
                                <w:color w:val="4D4D4D"/>
                                <w:shd w:val="clear" w:color="auto" w:fill="FFFFFF"/>
                              </w:rPr>
                            </m:ctrlPr>
                          </m:accPr>
                          <m:e>
                            <m:r>
                              <m:rPr>
                                <m:sty m:val="p"/>
                              </m:rPr>
                              <w:rPr>
                                <w:rFonts w:ascii="Cambria Math" w:hAnsi="Cambria Math" w:cs="Times New Roman"/>
                                <w:color w:val="4D4D4D"/>
                                <w:shd w:val="clear" w:color="auto" w:fill="FFFFFF"/>
                              </w:rPr>
                              <m:t>b</m:t>
                            </m:r>
                            <m:ctrlPr>
                              <w:rPr>
                                <w:rFonts w:ascii="Cambria Math" w:hAnsi="Cambria Math" w:cs="Times New Roman"/>
                                <w:color w:val="4D4D4D"/>
                                <w:shd w:val="clear" w:color="auto" w:fill="FFFFFF"/>
                              </w:rPr>
                            </m:ctrlPr>
                          </m:e>
                        </m:acc>
                        <m:ctrlPr>
                          <w:rPr>
                            <w:rFonts w:ascii="Cambria Math" w:hAnsi="Cambria Math" w:cs="Times New Roman"/>
                            <w:color w:val="4D4D4D"/>
                            <w:shd w:val="clear" w:color="auto" w:fill="FFFFFF"/>
                          </w:rPr>
                        </m:ctrlPr>
                      </m:num>
                      <m:den>
                        <m:acc>
                          <m:accPr>
                            <m:ctrlPr>
                              <w:rPr>
                                <w:rFonts w:ascii="Cambria Math" w:hAnsi="Cambria Math" w:cs="Times New Roman"/>
                                <w:color w:val="4D4D4D"/>
                                <w:shd w:val="clear" w:color="auto" w:fill="FFFFFF"/>
                              </w:rPr>
                            </m:ctrlPr>
                          </m:accPr>
                          <m:e>
                            <m:r>
                              <m:rPr>
                                <m:sty m:val="p"/>
                              </m:rPr>
                              <w:rPr>
                                <w:rFonts w:ascii="Cambria Math" w:hAnsi="Cambria Math" w:cs="Times New Roman"/>
                                <w:color w:val="4D4D4D"/>
                                <w:shd w:val="clear" w:color="auto" w:fill="FFFFFF"/>
                              </w:rPr>
                              <m:t>a</m:t>
                            </m:r>
                            <m:ctrlPr>
                              <w:rPr>
                                <w:rFonts w:ascii="Cambria Math" w:hAnsi="Cambria Math" w:cs="Times New Roman"/>
                                <w:color w:val="4D4D4D"/>
                                <w:shd w:val="clear" w:color="auto" w:fill="FFFFFF"/>
                              </w:rPr>
                            </m:ctrlPr>
                          </m:e>
                        </m:acc>
                        <m:ctrlPr>
                          <w:rPr>
                            <w:rFonts w:ascii="Cambria Math" w:hAnsi="Cambria Math" w:cs="Times New Roman"/>
                            <w:color w:val="4D4D4D"/>
                            <w:shd w:val="clear" w:color="auto" w:fill="FFFFFF"/>
                          </w:rPr>
                        </m:ctrlPr>
                      </m:den>
                    </m:f>
                    <m:ctrlPr>
                      <w:rPr>
                        <w:rFonts w:ascii="Cambria Math" w:hAnsi="Cambria Math" w:cs="Times New Roman"/>
                        <w:color w:val="4D4D4D"/>
                        <w:shd w:val="clear" w:color="auto" w:fill="FFFFFF"/>
                      </w:rPr>
                    </m:ctrlPr>
                  </m:e>
                </m:d>
                <m:sSup>
                  <m:sSupPr>
                    <m:ctrlPr>
                      <w:rPr>
                        <w:rFonts w:ascii="Cambria Math" w:hAnsi="Cambria Math" w:cs="Times New Roman"/>
                        <w:color w:val="4D4D4D"/>
                        <w:shd w:val="clear" w:color="auto" w:fill="FFFFFF"/>
                      </w:rPr>
                    </m:ctrlPr>
                  </m:sSupPr>
                  <m:e>
                    <m:r>
                      <m:rPr>
                        <m:sty m:val="p"/>
                      </m:rPr>
                      <w:rPr>
                        <w:rFonts w:ascii="Cambria Math" w:hAnsi="Cambria Math" w:cs="Times New Roman"/>
                        <w:color w:val="4D4D4D"/>
                        <w:shd w:val="clear" w:color="auto" w:fill="FFFFFF"/>
                      </w:rPr>
                      <m:t>e</m:t>
                    </m:r>
                    <m:ctrlPr>
                      <w:rPr>
                        <w:rFonts w:ascii="Cambria Math" w:hAnsi="Cambria Math" w:cs="Times New Roman"/>
                        <w:color w:val="4D4D4D"/>
                        <w:shd w:val="clear" w:color="auto" w:fill="FFFFFF"/>
                      </w:rPr>
                    </m:ctrlPr>
                  </m:e>
                  <m:sup>
                    <m:r>
                      <m:rPr/>
                      <w:rPr>
                        <w:rFonts w:ascii="Cambria Math" w:hAnsi="Cambria Math" w:cs="Times New Roman"/>
                        <w:color w:val="4D4D4D"/>
                        <w:shd w:val="clear" w:color="auto" w:fill="FFFFFF"/>
                      </w:rPr>
                      <m:t>−</m:t>
                    </m:r>
                    <m:acc>
                      <m:accPr>
                        <m:ctrlPr>
                          <w:rPr>
                            <w:rFonts w:ascii="Cambria Math" w:hAnsi="Cambria Math" w:cs="Times New Roman"/>
                            <w:color w:val="4D4D4D"/>
                            <w:shd w:val="clear" w:color="auto" w:fill="FFFFFF"/>
                          </w:rPr>
                        </m:ctrlPr>
                      </m:accPr>
                      <m:e>
                        <m:r>
                          <m:rPr>
                            <m:sty m:val="p"/>
                          </m:rPr>
                          <w:rPr>
                            <w:rFonts w:ascii="Cambria Math" w:hAnsi="Cambria Math" w:cs="Times New Roman"/>
                            <w:color w:val="4D4D4D"/>
                            <w:shd w:val="clear" w:color="auto" w:fill="FFFFFF"/>
                          </w:rPr>
                          <m:t>a</m:t>
                        </m:r>
                        <m:ctrlPr>
                          <w:rPr>
                            <w:rFonts w:ascii="Cambria Math" w:hAnsi="Cambria Math" w:cs="Times New Roman"/>
                            <w:color w:val="4D4D4D"/>
                            <w:shd w:val="clear" w:color="auto" w:fill="FFFFFF"/>
                          </w:rPr>
                        </m:ctrlPr>
                      </m:e>
                    </m:acc>
                    <m:r>
                      <m:rPr>
                        <m:sty m:val="p"/>
                      </m:rPr>
                      <w:rPr>
                        <w:rFonts w:ascii="Cambria Math" w:hAnsi="Cambria Math" w:cs="Times New Roman"/>
                        <w:color w:val="4D4D4D"/>
                        <w:shd w:val="clear" w:color="auto" w:fill="FFFFFF"/>
                      </w:rPr>
                      <m:t>k</m:t>
                    </m:r>
                    <m:ctrlPr>
                      <w:rPr>
                        <w:rFonts w:ascii="Cambria Math" w:hAnsi="Cambria Math" w:cs="Times New Roman"/>
                        <w:color w:val="4D4D4D"/>
                        <w:shd w:val="clear" w:color="auto" w:fill="FFFFFF"/>
                      </w:rPr>
                    </m:ctrlPr>
                  </m:sup>
                </m:sSup>
                <m:r>
                  <m:rPr/>
                  <w:rPr>
                    <w:rFonts w:ascii="Cambria Math" w:hAnsi="Cambria Math" w:cs="Times New Roman"/>
                    <w:color w:val="4D4D4D"/>
                    <w:shd w:val="clear" w:color="auto" w:fill="FFFFFF"/>
                  </w:rPr>
                  <m:t>+</m:t>
                </m:r>
                <m:f>
                  <m:fPr>
                    <m:ctrlPr>
                      <w:rPr>
                        <w:rFonts w:ascii="Cambria Math" w:hAnsi="Cambria Math" w:cs="Times New Roman"/>
                        <w:color w:val="4D4D4D"/>
                        <w:shd w:val="clear" w:color="auto" w:fill="FFFFFF"/>
                      </w:rPr>
                    </m:ctrlPr>
                  </m:fPr>
                  <m:num>
                    <m:acc>
                      <m:accPr>
                        <m:ctrlPr>
                          <w:rPr>
                            <w:rFonts w:ascii="Cambria Math" w:hAnsi="Cambria Math" w:cs="Times New Roman"/>
                            <w:color w:val="4D4D4D"/>
                            <w:shd w:val="clear" w:color="auto" w:fill="FFFFFF"/>
                          </w:rPr>
                        </m:ctrlPr>
                      </m:accPr>
                      <m:e>
                        <m:r>
                          <m:rPr>
                            <m:sty m:val="p"/>
                          </m:rPr>
                          <w:rPr>
                            <w:rFonts w:ascii="Cambria Math" w:hAnsi="Cambria Math" w:cs="Times New Roman"/>
                            <w:color w:val="4D4D4D"/>
                            <w:shd w:val="clear" w:color="auto" w:fill="FFFFFF"/>
                          </w:rPr>
                          <m:t>b</m:t>
                        </m:r>
                        <m:ctrlPr>
                          <w:rPr>
                            <w:rFonts w:ascii="Cambria Math" w:hAnsi="Cambria Math" w:cs="Times New Roman"/>
                            <w:color w:val="4D4D4D"/>
                            <w:shd w:val="clear" w:color="auto" w:fill="FFFFFF"/>
                          </w:rPr>
                        </m:ctrlPr>
                      </m:e>
                    </m:acc>
                    <m:ctrlPr>
                      <w:rPr>
                        <w:rFonts w:ascii="Cambria Math" w:hAnsi="Cambria Math" w:cs="Times New Roman"/>
                        <w:color w:val="4D4D4D"/>
                        <w:shd w:val="clear" w:color="auto" w:fill="FFFFFF"/>
                      </w:rPr>
                    </m:ctrlPr>
                  </m:num>
                  <m:den>
                    <m:acc>
                      <m:accPr>
                        <m:ctrlPr>
                          <w:rPr>
                            <w:rFonts w:ascii="Cambria Math" w:hAnsi="Cambria Math" w:cs="Times New Roman"/>
                            <w:color w:val="4D4D4D"/>
                            <w:shd w:val="clear" w:color="auto" w:fill="FFFFFF"/>
                          </w:rPr>
                        </m:ctrlPr>
                      </m:accPr>
                      <m:e>
                        <m:r>
                          <m:rPr>
                            <m:sty m:val="p"/>
                          </m:rPr>
                          <w:rPr>
                            <w:rFonts w:ascii="Cambria Math" w:hAnsi="Cambria Math" w:cs="Times New Roman"/>
                            <w:color w:val="4D4D4D"/>
                            <w:shd w:val="clear" w:color="auto" w:fill="FFFFFF"/>
                          </w:rPr>
                          <m:t>a</m:t>
                        </m:r>
                        <m:ctrlPr>
                          <w:rPr>
                            <w:rFonts w:ascii="Cambria Math" w:hAnsi="Cambria Math" w:cs="Times New Roman"/>
                            <w:color w:val="4D4D4D"/>
                            <w:shd w:val="clear" w:color="auto" w:fill="FFFFFF"/>
                          </w:rPr>
                        </m:ctrlPr>
                      </m:e>
                    </m:acc>
                    <m:ctrlPr>
                      <w:rPr>
                        <w:rFonts w:ascii="Cambria Math" w:hAnsi="Cambria Math" w:cs="Times New Roman"/>
                        <w:color w:val="4D4D4D"/>
                        <w:shd w:val="clear" w:color="auto" w:fill="FFFFFF"/>
                      </w:rPr>
                    </m:ctrlPr>
                  </m:den>
                </m:f>
                <m:r>
                  <m:rPr/>
                  <w:rPr>
                    <w:rFonts w:ascii="Cambria Math" w:hAnsi="Cambria Math" w:cs="Times New Roman"/>
                    <w:color w:val="4D4D4D"/>
                    <w:shd w:val="clear" w:color="auto" w:fill="FFFFFF"/>
                  </w:rPr>
                  <m:t>(</m:t>
                </m:r>
                <m:r>
                  <m:rPr>
                    <m:sty m:val="p"/>
                  </m:rPr>
                  <w:rPr>
                    <w:rFonts w:ascii="Cambria Math" w:hAnsi="Cambria Math" w:cs="Times New Roman"/>
                    <w:color w:val="4D4D4D"/>
                    <w:shd w:val="clear" w:color="auto" w:fill="FFFFFF"/>
                  </w:rPr>
                  <m:t>k</m:t>
                </m:r>
                <m:r>
                  <m:rPr/>
                  <w:rPr>
                    <w:rFonts w:ascii="Cambria Math" w:hAnsi="Cambria Math" w:cs="Times New Roman"/>
                    <w:color w:val="4D4D4D"/>
                    <w:shd w:val="clear" w:color="auto" w:fill="FFFFFF"/>
                  </w:rPr>
                  <m:t>=0,1,2,3,4⋯</m:t>
                </m:r>
                <m:r>
                  <m:rPr>
                    <m:sty m:val="p"/>
                  </m:rPr>
                  <w:rPr>
                    <w:rFonts w:ascii="Cambria Math" w:hAnsi="Cambria Math" w:cs="Times New Roman"/>
                    <w:color w:val="4D4D4D"/>
                    <w:shd w:val="clear" w:color="auto" w:fill="FFFFFF"/>
                  </w:rPr>
                  <m:t>n</m:t>
                </m:r>
                <m:r>
                  <m:rPr/>
                  <w:rPr>
                    <w:rFonts w:ascii="Cambria Math" w:hAnsi="Cambria Math" w:cs="Times New Roman"/>
                    <w:color w:val="4D4D4D"/>
                    <w:shd w:val="clear" w:color="auto" w:fill="FFFFFF"/>
                  </w:rPr>
                  <m:t>−1⋯)</m:t>
                </m:r>
              </m:oMath>
            </m:oMathPara>
          </w:p>
        </w:tc>
        <w:tc>
          <w:tcPr>
            <w:tcW w:w="476" w:type="dxa"/>
          </w:tcPr>
          <w:p>
            <w:pPr>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AUTONUM  \* GB2 </w:instrText>
            </w:r>
            <w:r>
              <w:rPr>
                <w:rFonts w:ascii="Times New Roman" w:hAnsi="Times New Roman" w:eastAsia="宋体" w:cs="Times New Roman"/>
                <w:sz w:val="24"/>
              </w:rPr>
              <w:fldChar w:fldCharType="end"/>
            </w:r>
          </w:p>
        </w:tc>
      </w:tr>
    </w:tbl>
    <w:p>
      <w:pPr>
        <w:rPr>
          <w:rFonts w:ascii="Times New Roman" w:hAnsi="Times New Roman" w:cs="Times New Roman"/>
          <w:color w:val="4D4D4D"/>
          <w:shd w:val="clear" w:color="auto" w:fill="FFFFFF"/>
        </w:rPr>
      </w:pPr>
    </w:p>
    <w:p>
      <w:pPr>
        <w:rPr>
          <w:rFonts w:ascii="Times New Roman" w:hAnsi="Times New Roman" w:cs="Times New Roman"/>
          <w:color w:val="4D4D4D"/>
          <w:shd w:val="clear" w:color="auto" w:fill="FFFFFF"/>
        </w:rPr>
      </w:pPr>
      <w:r>
        <w:rPr>
          <w:rFonts w:ascii="Times New Roman" w:hAnsi="Times New Roman" w:cs="Times New Roman"/>
          <w:color w:val="4D4D4D"/>
          <w:shd w:val="clear" w:color="auto" w:fill="FFFFFF"/>
        </w:rPr>
        <w:t>At the end of modeling, residuals and level difference tests are also required, and the residuals ρ are defined as</w:t>
      </w:r>
    </w:p>
    <w:tbl>
      <w:tblPr>
        <w:tblStyle w:val="15"/>
        <w:tblW w:w="0" w:type="auto"/>
        <w:jc w:val="center"/>
        <w:tblLayout w:type="autofit"/>
        <w:tblCellMar>
          <w:top w:w="0" w:type="dxa"/>
          <w:left w:w="108" w:type="dxa"/>
          <w:bottom w:w="0" w:type="dxa"/>
          <w:right w:w="108" w:type="dxa"/>
        </w:tblCellMar>
      </w:tblPr>
      <w:tblGrid>
        <w:gridCol w:w="8046"/>
        <w:gridCol w:w="476"/>
      </w:tblGrid>
      <w:tr>
        <w:tblPrEx>
          <w:tblCellMar>
            <w:top w:w="0" w:type="dxa"/>
            <w:left w:w="108" w:type="dxa"/>
            <w:bottom w:w="0" w:type="dxa"/>
            <w:right w:w="108" w:type="dxa"/>
          </w:tblCellMar>
        </w:tblPrEx>
        <w:trPr>
          <w:jc w:val="center"/>
        </w:trPr>
        <w:tc>
          <w:tcPr>
            <w:tcW w:w="8046" w:type="dxa"/>
          </w:tcPr>
          <w:p>
            <w:pPr>
              <w:rPr>
                <w:rFonts w:ascii="Times New Roman" w:hAnsi="Times New Roman" w:cs="Times New Roman"/>
                <w:i/>
                <w:color w:val="4D4D4D"/>
                <w:shd w:val="clear" w:color="auto" w:fill="FFFFFF"/>
              </w:rPr>
            </w:pPr>
            <m:oMathPara>
              <m:oMath>
                <m:r>
                  <m:rPr/>
                  <w:rPr>
                    <w:rFonts w:ascii="Cambria Math" w:hAnsi="Cambria Math" w:cs="Times New Roman"/>
                    <w:color w:val="4D4D4D"/>
                    <w:shd w:val="clear" w:color="auto" w:fill="FFFFFF"/>
                  </w:rPr>
                  <m:t>ρ(</m:t>
                </m:r>
                <m:r>
                  <m:rPr>
                    <m:sty m:val="p"/>
                  </m:rPr>
                  <w:rPr>
                    <w:rFonts w:ascii="Cambria Math" w:hAnsi="Cambria Math" w:cs="Times New Roman"/>
                    <w:color w:val="4D4D4D"/>
                    <w:shd w:val="clear" w:color="auto" w:fill="FFFFFF"/>
                  </w:rPr>
                  <m:t>k</m:t>
                </m:r>
                <m:r>
                  <m:rPr/>
                  <w:rPr>
                    <w:rFonts w:ascii="Cambria Math" w:hAnsi="Cambria Math" w:cs="Times New Roman"/>
                    <w:color w:val="4D4D4D"/>
                    <w:shd w:val="clear" w:color="auto" w:fill="FFFFFF"/>
                  </w:rPr>
                  <m:t>)=</m:t>
                </m:r>
                <m:r>
                  <m:rPr>
                    <m:sty m:val="p"/>
                  </m:rPr>
                  <w:rPr>
                    <w:rFonts w:ascii="Cambria Math" w:hAnsi="Cambria Math" w:cs="Times New Roman"/>
                    <w:color w:val="4D4D4D"/>
                    <w:shd w:val="clear" w:color="auto" w:fill="FFFFFF"/>
                  </w:rPr>
                  <m:t>x</m:t>
                </m:r>
                <m:r>
                  <m:rPr/>
                  <w:rPr>
                    <w:rFonts w:ascii="Cambria Math" w:hAnsi="Cambria Math" w:cs="Times New Roman"/>
                    <w:color w:val="4D4D4D"/>
                    <w:shd w:val="clear" w:color="auto" w:fill="FFFFFF"/>
                  </w:rPr>
                  <m:t>(</m:t>
                </m:r>
                <m:r>
                  <m:rPr>
                    <m:sty m:val="p"/>
                  </m:rPr>
                  <w:rPr>
                    <w:rFonts w:ascii="Cambria Math" w:hAnsi="Cambria Math" w:cs="Times New Roman"/>
                    <w:color w:val="4D4D4D"/>
                    <w:shd w:val="clear" w:color="auto" w:fill="FFFFFF"/>
                  </w:rPr>
                  <m:t>k</m:t>
                </m:r>
                <m:r>
                  <m:rPr/>
                  <w:rPr>
                    <w:rFonts w:ascii="Cambria Math" w:hAnsi="Cambria Math" w:cs="Times New Roman"/>
                    <w:color w:val="4D4D4D"/>
                    <w:shd w:val="clear" w:color="auto" w:fill="FFFFFF"/>
                  </w:rPr>
                  <m:t>)−</m:t>
                </m:r>
                <m:sSub>
                  <m:sSubPr>
                    <m:ctrlPr>
                      <w:rPr>
                        <w:rFonts w:ascii="Cambria Math" w:hAnsi="Cambria Math" w:cs="Times New Roman"/>
                        <w:color w:val="4D4D4D"/>
                        <w:shd w:val="clear" w:color="auto" w:fill="FFFFFF"/>
                      </w:rPr>
                    </m:ctrlPr>
                  </m:sSubPr>
                  <m:e>
                    <m:r>
                      <m:rPr>
                        <m:sty m:val="p"/>
                      </m:rPr>
                      <w:rPr>
                        <w:rFonts w:ascii="Cambria Math" w:hAnsi="Cambria Math" w:cs="Times New Roman"/>
                        <w:color w:val="4D4D4D"/>
                        <w:shd w:val="clear" w:color="auto" w:fill="FFFFFF"/>
                      </w:rPr>
                      <m:t>x</m:t>
                    </m:r>
                    <m:ctrlPr>
                      <w:rPr>
                        <w:rFonts w:ascii="Cambria Math" w:hAnsi="Cambria Math" w:cs="Times New Roman"/>
                        <w:color w:val="4D4D4D"/>
                        <w:shd w:val="clear" w:color="auto" w:fill="FFFFFF"/>
                      </w:rPr>
                    </m:ctrlPr>
                  </m:e>
                  <m:sub>
                    <m:r>
                      <m:rPr/>
                      <w:rPr>
                        <w:rFonts w:ascii="Cambria Math" w:hAnsi="Cambria Math" w:cs="Times New Roman"/>
                        <w:color w:val="4D4D4D"/>
                        <w:shd w:val="clear" w:color="auto" w:fill="FFFFFF"/>
                      </w:rPr>
                      <m:t>0</m:t>
                    </m:r>
                    <m:ctrlPr>
                      <w:rPr>
                        <w:rFonts w:ascii="Cambria Math" w:hAnsi="Cambria Math" w:cs="Times New Roman"/>
                        <w:color w:val="4D4D4D"/>
                        <w:shd w:val="clear" w:color="auto" w:fill="FFFFFF"/>
                      </w:rPr>
                    </m:ctrlPr>
                  </m:sub>
                </m:sSub>
                <m:r>
                  <m:rPr/>
                  <w:rPr>
                    <w:rFonts w:ascii="Cambria Math" w:hAnsi="Cambria Math" w:cs="Times New Roman"/>
                    <w:color w:val="4D4D4D"/>
                    <w:shd w:val="clear" w:color="auto" w:fill="FFFFFF"/>
                  </w:rPr>
                  <m:t>(</m:t>
                </m:r>
                <m:r>
                  <m:rPr>
                    <m:sty m:val="p"/>
                  </m:rPr>
                  <w:rPr>
                    <w:rFonts w:ascii="Cambria Math" w:hAnsi="Cambria Math" w:cs="Times New Roman"/>
                    <w:color w:val="4D4D4D"/>
                    <w:shd w:val="clear" w:color="auto" w:fill="FFFFFF"/>
                  </w:rPr>
                  <m:t>k</m:t>
                </m:r>
                <m:r>
                  <m:rPr/>
                  <w:rPr>
                    <w:rFonts w:ascii="Cambria Math" w:hAnsi="Cambria Math" w:cs="Times New Roman"/>
                    <w:color w:val="4D4D4D"/>
                    <w:shd w:val="clear" w:color="auto" w:fill="FFFFFF"/>
                  </w:rPr>
                  <m:t>)</m:t>
                </m:r>
              </m:oMath>
            </m:oMathPara>
          </w:p>
        </w:tc>
        <w:tc>
          <w:tcPr>
            <w:tcW w:w="476" w:type="dxa"/>
          </w:tcPr>
          <w:p>
            <w:pPr>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AUTONUM  \* GB2 </w:instrText>
            </w:r>
            <w:r>
              <w:rPr>
                <w:rFonts w:ascii="Times New Roman" w:hAnsi="Times New Roman" w:eastAsia="宋体" w:cs="Times New Roman"/>
                <w:sz w:val="24"/>
              </w:rPr>
              <w:fldChar w:fldCharType="end"/>
            </w:r>
          </w:p>
        </w:tc>
      </w:tr>
    </w:tbl>
    <w:p>
      <w:pPr>
        <w:rPr>
          <w:rFonts w:ascii="Times New Roman" w:hAnsi="Times New Roman" w:cs="Times New Roman"/>
          <w:color w:val="4D4D4D"/>
          <w:shd w:val="clear" w:color="auto" w:fill="FFFFFF"/>
        </w:rPr>
      </w:pPr>
    </w:p>
    <w:p>
      <w:pPr>
        <w:rPr>
          <w:rFonts w:ascii="Times New Roman" w:hAnsi="Times New Roman" w:cs="Times New Roman"/>
          <w:color w:val="4D4D4D"/>
          <w:shd w:val="clear" w:color="auto" w:fill="FFFFFF"/>
        </w:rPr>
      </w:pPr>
      <w:r>
        <w:rPr>
          <w:rFonts w:ascii="Times New Roman" w:hAnsi="Times New Roman" w:cs="Times New Roman"/>
          <w:color w:val="4D4D4D"/>
          <w:shd w:val="clear" w:color="auto" w:fill="FFFFFF"/>
        </w:rPr>
        <w:t>Define the level difference ξ as :</w:t>
      </w:r>
    </w:p>
    <w:tbl>
      <w:tblPr>
        <w:tblStyle w:val="15"/>
        <w:tblW w:w="0" w:type="auto"/>
        <w:jc w:val="center"/>
        <w:tblLayout w:type="autofit"/>
        <w:tblCellMar>
          <w:top w:w="0" w:type="dxa"/>
          <w:left w:w="108" w:type="dxa"/>
          <w:bottom w:w="0" w:type="dxa"/>
          <w:right w:w="108" w:type="dxa"/>
        </w:tblCellMar>
      </w:tblPr>
      <w:tblGrid>
        <w:gridCol w:w="8046"/>
        <w:gridCol w:w="476"/>
      </w:tblGrid>
      <w:tr>
        <w:tblPrEx>
          <w:tblCellMar>
            <w:top w:w="0" w:type="dxa"/>
            <w:left w:w="108" w:type="dxa"/>
            <w:bottom w:w="0" w:type="dxa"/>
            <w:right w:w="108" w:type="dxa"/>
          </w:tblCellMar>
        </w:tblPrEx>
        <w:trPr>
          <w:jc w:val="center"/>
        </w:trPr>
        <w:tc>
          <w:tcPr>
            <w:tcW w:w="8046" w:type="dxa"/>
          </w:tcPr>
          <w:p>
            <w:pPr>
              <w:jc w:val="center"/>
              <w:rPr>
                <w:rFonts w:ascii="Times New Roman" w:hAnsi="Times New Roman" w:cs="Times New Roman"/>
                <w:color w:val="4D4D4D"/>
                <w:shd w:val="clear" w:color="auto" w:fill="FFFFFF"/>
              </w:rPr>
            </w:pPr>
            <m:oMath>
              <m:r>
                <m:rPr/>
                <w:rPr>
                  <w:rFonts w:ascii="Cambria Math" w:hAnsi="Cambria Math" w:cs="Times New Roman"/>
                  <w:color w:val="4D4D4D"/>
                  <w:shd w:val="clear" w:color="auto" w:fill="FFFFFF"/>
                </w:rPr>
                <m:t>ξ(</m:t>
              </m:r>
              <m:r>
                <m:rPr>
                  <m:sty m:val="p"/>
                </m:rPr>
                <w:rPr>
                  <w:rFonts w:ascii="Cambria Math" w:hAnsi="Cambria Math" w:cs="Times New Roman"/>
                  <w:color w:val="4D4D4D"/>
                  <w:shd w:val="clear" w:color="auto" w:fill="FFFFFF"/>
                </w:rPr>
                <m:t>k</m:t>
              </m:r>
              <m:r>
                <m:rPr/>
                <w:rPr>
                  <w:rFonts w:ascii="Cambria Math" w:hAnsi="Cambria Math" w:cs="Times New Roman"/>
                  <w:color w:val="4D4D4D"/>
                  <w:shd w:val="clear" w:color="auto" w:fill="FFFFFF"/>
                </w:rPr>
                <m:t>)=1−</m:t>
              </m:r>
              <m:f>
                <m:fPr>
                  <m:ctrlPr>
                    <w:rPr>
                      <w:rFonts w:ascii="Cambria Math" w:hAnsi="Cambria Math" w:cs="Times New Roman"/>
                      <w:color w:val="4D4D4D"/>
                      <w:shd w:val="clear" w:color="auto" w:fill="FFFFFF"/>
                    </w:rPr>
                  </m:ctrlPr>
                </m:fPr>
                <m:num>
                  <m:r>
                    <m:rPr/>
                    <w:rPr>
                      <w:rFonts w:ascii="Cambria Math" w:hAnsi="Cambria Math" w:cs="Times New Roman"/>
                      <w:color w:val="4D4D4D"/>
                      <w:shd w:val="clear" w:color="auto" w:fill="FFFFFF"/>
                    </w:rPr>
                    <m:t>1−0.5</m:t>
                  </m:r>
                  <m:r>
                    <m:rPr>
                      <m:sty m:val="p"/>
                    </m:rPr>
                    <w:rPr>
                      <w:rFonts w:ascii="Cambria Math" w:hAnsi="Cambria Math" w:cs="Times New Roman"/>
                      <w:color w:val="4D4D4D"/>
                      <w:shd w:val="clear" w:color="auto" w:fill="FFFFFF"/>
                    </w:rPr>
                    <m:t>a</m:t>
                  </m:r>
                  <m:ctrlPr>
                    <w:rPr>
                      <w:rFonts w:ascii="Cambria Math" w:hAnsi="Cambria Math" w:cs="Times New Roman"/>
                      <w:color w:val="4D4D4D"/>
                      <w:shd w:val="clear" w:color="auto" w:fill="FFFFFF"/>
                    </w:rPr>
                  </m:ctrlPr>
                </m:num>
                <m:den>
                  <m:r>
                    <m:rPr/>
                    <w:rPr>
                      <w:rFonts w:ascii="Cambria Math" w:hAnsi="Cambria Math" w:cs="Times New Roman"/>
                      <w:color w:val="4D4D4D"/>
                      <w:shd w:val="clear" w:color="auto" w:fill="FFFFFF"/>
                    </w:rPr>
                    <m:t>1+0.5</m:t>
                  </m:r>
                  <m:r>
                    <m:rPr>
                      <m:sty m:val="p"/>
                    </m:rPr>
                    <w:rPr>
                      <w:rFonts w:ascii="Cambria Math" w:hAnsi="Cambria Math" w:cs="Times New Roman"/>
                      <w:color w:val="4D4D4D"/>
                      <w:shd w:val="clear" w:color="auto" w:fill="FFFFFF"/>
                    </w:rPr>
                    <m:t>a</m:t>
                  </m:r>
                  <m:ctrlPr>
                    <w:rPr>
                      <w:rFonts w:ascii="Cambria Math" w:hAnsi="Cambria Math" w:cs="Times New Roman"/>
                      <w:color w:val="4D4D4D"/>
                      <w:shd w:val="clear" w:color="auto" w:fill="FFFFFF"/>
                    </w:rPr>
                  </m:ctrlPr>
                </m:den>
              </m:f>
              <m:r>
                <m:rPr/>
                <w:rPr>
                  <w:rFonts w:ascii="Cambria Math" w:hAnsi="Cambria Math" w:cs="Times New Roman"/>
                  <w:color w:val="4D4D4D"/>
                  <w:shd w:val="clear" w:color="auto" w:fill="FFFFFF"/>
                </w:rPr>
                <m:t>λ(</m:t>
              </m:r>
              <m:r>
                <m:rPr>
                  <m:sty m:val="p"/>
                </m:rPr>
                <w:rPr>
                  <w:rFonts w:ascii="Cambria Math" w:hAnsi="Cambria Math" w:cs="Times New Roman"/>
                  <w:color w:val="4D4D4D"/>
                  <w:shd w:val="clear" w:color="auto" w:fill="FFFFFF"/>
                </w:rPr>
                <m:t>k</m:t>
              </m:r>
            </m:oMath>
            <w:r>
              <w:rPr>
                <w:rFonts w:hint="eastAsia" w:ascii="Times New Roman" w:hAnsi="Times New Roman" w:cs="Times New Roman"/>
                <w:color w:val="4D4D4D"/>
                <w:shd w:val="clear" w:color="auto" w:fill="FFFFFF"/>
              </w:rPr>
              <w:t>)</w:t>
            </w:r>
          </w:p>
        </w:tc>
        <w:tc>
          <w:tcPr>
            <w:tcW w:w="476" w:type="dxa"/>
          </w:tcPr>
          <w:p>
            <w:pPr>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AUTONUM  \* GB2 </w:instrText>
            </w:r>
            <w:r>
              <w:rPr>
                <w:rFonts w:ascii="Times New Roman" w:hAnsi="Times New Roman" w:eastAsia="宋体" w:cs="Times New Roman"/>
                <w:sz w:val="24"/>
              </w:rPr>
              <w:fldChar w:fldCharType="end"/>
            </w:r>
          </w:p>
        </w:tc>
      </w:tr>
    </w:tbl>
    <w:p>
      <w:pPr>
        <w:rPr>
          <w:rFonts w:ascii="Times New Roman" w:hAnsi="Times New Roman" w:cs="Times New Roman"/>
          <w:color w:val="4D4D4D"/>
          <w:shd w:val="clear" w:color="auto" w:fill="FFFFFF"/>
        </w:rPr>
      </w:pPr>
    </w:p>
    <w:p>
      <w:pPr>
        <w:pStyle w:val="4"/>
        <w:rPr>
          <w:rFonts w:ascii="Times New Roman" w:hAnsi="Times New Roman" w:eastAsia="宋体" w:cs="Times New Roman"/>
          <w:sz w:val="21"/>
          <w:szCs w:val="21"/>
        </w:rPr>
      </w:pPr>
      <w:bookmarkStart w:id="20" w:name="_Toc127759080"/>
      <w:r>
        <w:rPr>
          <w:rFonts w:hint="eastAsia" w:ascii="Times New Roman" w:hAnsi="Times New Roman" w:eastAsia="宋体" w:cs="Times New Roman"/>
          <w:sz w:val="21"/>
          <w:szCs w:val="21"/>
        </w:rPr>
        <w:t>F</w:t>
      </w:r>
      <w:r>
        <w:rPr>
          <w:rFonts w:ascii="Times New Roman" w:hAnsi="Times New Roman" w:eastAsia="宋体" w:cs="Times New Roman"/>
          <w:sz w:val="21"/>
          <w:szCs w:val="21"/>
        </w:rPr>
        <w:t>orecast Results</w:t>
      </w:r>
      <w:bookmarkEnd w:id="20"/>
    </w:p>
    <w:p>
      <w:pPr>
        <w:rPr>
          <w:rFonts w:ascii="Times New Roman" w:hAnsi="Times New Roman" w:cs="Times New Roman"/>
        </w:rPr>
      </w:pPr>
      <w:r>
        <w:rPr>
          <w:rFonts w:ascii="Times New Roman" w:hAnsi="Times New Roman" w:cs="Times New Roman"/>
        </w:rPr>
        <w:drawing>
          <wp:inline distT="0" distB="0" distL="0" distR="0">
            <wp:extent cx="4276090" cy="3089275"/>
            <wp:effectExtent l="0" t="0" r="3810" b="9525"/>
            <wp:docPr id="4" name="图片 4"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直方图&#10;&#10;描述已自动生成"/>
                    <pic:cNvPicPr>
                      <a:picLocks noChangeAspect="1"/>
                    </pic:cNvPicPr>
                  </pic:nvPicPr>
                  <pic:blipFill>
                    <a:blip r:embed="rId15"/>
                    <a:stretch>
                      <a:fillRect/>
                    </a:stretch>
                  </pic:blipFill>
                  <pic:spPr>
                    <a:xfrm>
                      <a:off x="0" y="0"/>
                      <a:ext cx="4276090" cy="3089275"/>
                    </a:xfrm>
                    <a:prstGeom prst="rect">
                      <a:avLst/>
                    </a:prstGeom>
                  </pic:spPr>
                </pic:pic>
              </a:graphicData>
            </a:graphic>
          </wp:inline>
        </w:drawing>
      </w:r>
      <w:r>
        <w:rPr>
          <w:rFonts w:hint="eastAsia" w:ascii="Times New Roman" w:hAnsi="Times New Roman" w:cs="Times New Roman"/>
        </w:rPr>
        <w:t>。</w:t>
      </w:r>
    </w:p>
    <w:p>
      <w:pPr>
        <w:ind w:firstLine="420" w:firstLineChars="200"/>
        <w:rPr>
          <w:rFonts w:ascii="Times New Roman" w:hAnsi="Times New Roman" w:cs="Times New Roman"/>
        </w:rPr>
      </w:pPr>
      <w:r>
        <w:rPr>
          <w:rFonts w:ascii="Times New Roman" w:hAnsi="Times New Roman" w:cs="Times New Roman"/>
        </w:rPr>
        <w:t>It is easy to see from the figure that the grayscale prediction model is not as accurate a fit as the ARIMA model. Because the grayscale prediction model is suitable for predicting shorter time series, the results of the grayscale prediction model have a tendency to be small in this data.</w:t>
      </w:r>
    </w:p>
    <w:p>
      <w:pPr>
        <w:pStyle w:val="3"/>
        <w:rPr>
          <w:rFonts w:ascii="Times New Roman" w:hAnsi="Times New Roman" w:cs="Times New Roman"/>
        </w:rPr>
      </w:pPr>
      <w:bookmarkStart w:id="21" w:name="_Toc127759081"/>
      <w:r>
        <w:rPr>
          <w:rFonts w:ascii="Times New Roman" w:hAnsi="Times New Roman" w:cs="Times New Roman"/>
        </w:rPr>
        <w:t>Other Model</w:t>
      </w:r>
      <w:bookmarkEnd w:id="21"/>
    </w:p>
    <w:p>
      <w:pPr>
        <w:pStyle w:val="4"/>
        <w:rPr>
          <w:rFonts w:hint="eastAsia" w:ascii="Times New Roman" w:hAnsi="Times New Roman" w:eastAsiaTheme="minorEastAsia"/>
          <w:lang w:eastAsia="zh-CN"/>
        </w:rPr>
      </w:pPr>
      <w:bookmarkStart w:id="22" w:name="_Toc127759082"/>
      <w:r>
        <w:rPr>
          <w:rFonts w:ascii="Times New Roman" w:hAnsi="Times New Roman" w:cs="Times New Roman"/>
          <w:b w:val="0"/>
          <w:bCs w:val="0"/>
          <w:sz w:val="21"/>
          <w:szCs w:val="21"/>
        </w:rPr>
        <w:t>Polyfit</w:t>
      </w:r>
      <w:bookmarkEnd w:id="22"/>
    </w:p>
    <w:p>
      <w:r>
        <w:tab/>
      </w:r>
      <w:r>
        <w:t>We tried to fit this trend using a simple polynomial and made a polynomial of order 1 to 6 to fit the data as shown in Figure X.</w:t>
      </w:r>
    </w:p>
    <w:p>
      <w:pPr>
        <w:rPr>
          <w:rFonts w:ascii="Times New Roman" w:hAnsi="Times New Roman" w:cs="Times New Roman"/>
        </w:rPr>
      </w:pPr>
      <w:r>
        <w:rPr>
          <w:rFonts w:ascii="Times New Roman" w:hAnsi="Times New Roman" w:cs="Times New Roman"/>
        </w:rPr>
        <w:drawing>
          <wp:inline distT="0" distB="0" distL="0" distR="0">
            <wp:extent cx="5274310" cy="3790950"/>
            <wp:effectExtent l="0" t="0" r="2540" b="0"/>
            <wp:docPr id="20" name="图片 20"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表, 折线图&#10;&#10;描述已自动生成"/>
                    <pic:cNvPicPr>
                      <a:picLocks noChangeAspect="1"/>
                    </pic:cNvPicPr>
                  </pic:nvPicPr>
                  <pic:blipFill>
                    <a:blip r:embed="rId16"/>
                    <a:stretch>
                      <a:fillRect/>
                    </a:stretch>
                  </pic:blipFill>
                  <pic:spPr>
                    <a:xfrm>
                      <a:off x="0" y="0"/>
                      <a:ext cx="5274310" cy="3790950"/>
                    </a:xfrm>
                    <a:prstGeom prst="rect">
                      <a:avLst/>
                    </a:prstGeom>
                  </pic:spPr>
                </pic:pic>
              </a:graphicData>
            </a:graphic>
          </wp:inline>
        </w:drawing>
      </w:r>
    </w:p>
    <w:p>
      <w:pPr>
        <w:jc w:val="center"/>
        <w:rPr>
          <w:rFonts w:hint="eastAsia" w:ascii="Times New Roman" w:hAnsi="Times New Roman" w:cs="Times New Roman" w:eastAsiaTheme="minorEastAsia"/>
          <w:sz w:val="24"/>
          <w:lang w:val="en-US" w:eastAsia="zh-CN"/>
        </w:rPr>
      </w:pPr>
      <w:r>
        <w:rPr>
          <w:rFonts w:ascii="Times New Roman" w:hAnsi="Times New Roman" w:cs="Times New Roman"/>
        </w:rPr>
        <w:t xml:space="preserve">Figure X. </w:t>
      </w:r>
      <w:r>
        <w:rPr>
          <w:rFonts w:hint="eastAsia" w:ascii="Times New Roman" w:hAnsi="Times New Roman" w:cs="Times New Roman"/>
          <w:lang w:val="en-US" w:eastAsia="zh-CN"/>
        </w:rPr>
        <w:t xml:space="preserve"> figure of results fitted using polynomial function</w:t>
      </w:r>
    </w:p>
    <w:p>
      <w:pPr>
        <w:ind w:firstLine="420" w:firstLineChars="200"/>
        <w:rPr>
          <w:rFonts w:ascii="Times New Roman" w:hAnsi="Times New Roman" w:cs="Times New Roman"/>
        </w:rPr>
      </w:pPr>
      <w:r>
        <w:rPr>
          <w:rFonts w:ascii="Times New Roman" w:hAnsi="Times New Roman" w:cs="Times New Roman"/>
        </w:rPr>
        <w:t>From the figure, it is easy to see that the polynomial function is not suitable for fitting such a changing trend. When the number of times is small, there is no way to calculate the results as close as possible to the scatter point; when the number of times increases, the function, although closer to the location of the triple point, will appear overfitting phenomenon, that is, the fitted sample performs well while in the predicted sample there is a significant deviation. Let's say that the graph has a sharp upward trend at the end of the fifth equation and a sharp downward trend at the end of the sixth equation, which are not what we want.</w:t>
      </w:r>
    </w:p>
    <w:p>
      <w:pPr>
        <w:pStyle w:val="4"/>
        <w:rPr>
          <w:rFonts w:hint="eastAsia" w:ascii="宋体" w:hAnsi="宋体" w:eastAsia="宋体" w:cs="Times New Roman"/>
          <w:szCs w:val="21"/>
          <w:lang w:eastAsia="zh-CN"/>
        </w:rPr>
      </w:pPr>
      <w:bookmarkStart w:id="23" w:name="_Toc127759083"/>
      <w:r>
        <w:rPr>
          <w:rFonts w:ascii="Times New Roman" w:hAnsi="Times New Roman" w:cs="Times New Roman"/>
          <w:b w:val="0"/>
          <w:bCs w:val="0"/>
          <w:sz w:val="21"/>
          <w:szCs w:val="21"/>
        </w:rPr>
        <w:t>LSTM</w:t>
      </w:r>
      <w:bookmarkEnd w:id="23"/>
    </w:p>
    <w:p>
      <w:pPr>
        <w:ind w:firstLine="420"/>
        <w:rPr>
          <w:rFonts w:ascii="宋体" w:hAnsi="宋体" w:eastAsia="宋体" w:cs="Times New Roman"/>
          <w:szCs w:val="21"/>
        </w:rPr>
      </w:pPr>
      <w:r>
        <w:rPr>
          <w:rFonts w:ascii="宋体" w:hAnsi="宋体" w:eastAsia="宋体" w:cs="Times New Roman"/>
          <w:szCs w:val="21"/>
        </w:rPr>
        <w:t>LSTM (Long-Short Term Memory) is a special variant of recurrent neural network with a "gate" structure. The LSTM has three gates, namely the forgetting gate, the input gate and the output gate, which determine whether information is remembered or forgotten at each moment, the input gate determines how much new information is added to the cell, the forgetting gate controls whether information is forgotten at each moment, and the output gate determines whether information is output at each moment. Our group tried to use LSTM to predict the time series of Reported Results data, and the results are shown in Figure X.</w:t>
      </w:r>
    </w:p>
    <w:p>
      <w:pPr>
        <w:ind w:firstLine="420"/>
        <w:rPr>
          <w:rFonts w:ascii="宋体" w:hAnsi="宋体" w:eastAsia="宋体" w:cs="Times New Roman"/>
          <w:szCs w:val="21"/>
        </w:rPr>
      </w:pPr>
    </w:p>
    <w:p>
      <w:pPr>
        <w:ind w:firstLine="420"/>
        <w:rPr>
          <w:rFonts w:ascii="宋体" w:hAnsi="宋体" w:eastAsia="宋体" w:cs="Times New Roman"/>
          <w:szCs w:val="21"/>
        </w:rPr>
      </w:pPr>
    </w:p>
    <w:p>
      <w:pPr>
        <w:ind w:firstLine="420"/>
        <w:rPr>
          <w:rFonts w:ascii="宋体" w:hAnsi="宋体" w:eastAsia="宋体" w:cs="Times New Roman"/>
          <w:szCs w:val="21"/>
        </w:rPr>
      </w:pPr>
    </w:p>
    <w:p>
      <w:pPr>
        <w:ind w:firstLine="420"/>
        <w:rPr>
          <w:rFonts w:ascii="宋体" w:hAnsi="宋体" w:eastAsia="宋体" w:cs="Times New Roman"/>
          <w:szCs w:val="21"/>
        </w:rPr>
      </w:pPr>
      <w:r>
        <w:rPr>
          <w:rFonts w:hint="eastAsia" w:ascii="宋体" w:hAnsi="宋体" w:eastAsia="宋体" w:cs="Times New Roman"/>
          <w:szCs w:val="21"/>
        </w:rPr>
        <w:drawing>
          <wp:inline distT="0" distB="0" distL="0" distR="0">
            <wp:extent cx="5274310" cy="2930525"/>
            <wp:effectExtent l="0" t="0" r="2540" b="3175"/>
            <wp:docPr id="3" name="图片 3"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直方图&#10;&#10;描述已自动生成"/>
                    <pic:cNvPicPr>
                      <a:picLocks noChangeAspect="1"/>
                    </pic:cNvPicPr>
                  </pic:nvPicPr>
                  <pic:blipFill>
                    <a:blip r:embed="rId17"/>
                    <a:stretch>
                      <a:fillRect/>
                    </a:stretch>
                  </pic:blipFill>
                  <pic:spPr>
                    <a:xfrm>
                      <a:off x="0" y="0"/>
                      <a:ext cx="5274310" cy="2930525"/>
                    </a:xfrm>
                    <a:prstGeom prst="rect">
                      <a:avLst/>
                    </a:prstGeom>
                  </pic:spPr>
                </pic:pic>
              </a:graphicData>
            </a:graphic>
          </wp:inline>
        </w:drawing>
      </w:r>
    </w:p>
    <w:p>
      <w:pPr>
        <w:ind w:firstLine="420" w:firstLineChars="200"/>
        <w:rPr>
          <w:rFonts w:ascii="Times New Roman" w:hAnsi="Times New Roman" w:cs="Times New Roman"/>
          <w:sz w:val="24"/>
        </w:rPr>
      </w:pPr>
      <w:r>
        <w:rPr>
          <w:rFonts w:hint="eastAsia" w:ascii="宋体" w:hAnsi="宋体" w:eastAsia="宋体" w:cs="Times New Roman"/>
          <w:szCs w:val="21"/>
          <w:lang w:val="en-US" w:eastAsia="zh-CN"/>
        </w:rPr>
        <w:t xml:space="preserve"> </w:t>
      </w:r>
      <w:r>
        <w:rPr>
          <w:rFonts w:ascii="宋体" w:hAnsi="宋体" w:eastAsia="宋体" w:cs="Times New Roman"/>
          <w:szCs w:val="21"/>
        </w:rPr>
        <w:t>From the result graph, it is easy to see that the trend of Reported_results is fitted very approximately using the LSTM model and performs reasonably well on the prediction task.</w:t>
      </w:r>
    </w:p>
    <w:p>
      <w:pPr>
        <w:pStyle w:val="2"/>
        <w:jc w:val="center"/>
        <w:rPr>
          <w:rFonts w:ascii="Times New Roman" w:hAnsi="Times New Roman" w:cs="Times New Roman"/>
        </w:rPr>
      </w:pPr>
      <w:bookmarkStart w:id="24" w:name="_Toc127759084"/>
      <w:r>
        <w:rPr>
          <w:rFonts w:ascii="Times New Roman" w:hAnsi="Times New Roman" w:cs="Times New Roman"/>
        </w:rPr>
        <w:t>Difficulty Prediction Model</w:t>
      </w:r>
      <w:bookmarkEnd w:id="24"/>
    </w:p>
    <w:p>
      <w:pPr>
        <w:pStyle w:val="3"/>
        <w:rPr>
          <w:rFonts w:ascii="Times New Roman" w:hAnsi="Times New Roman" w:cs="Times New Roman"/>
        </w:rPr>
      </w:pPr>
      <w:bookmarkStart w:id="25" w:name="_Toc127759085"/>
      <w:r>
        <w:rPr>
          <w:rFonts w:ascii="Times New Roman" w:hAnsi="Times New Roman" w:cs="Times New Roman"/>
        </w:rPr>
        <w:t>Possible attributes of words</w:t>
      </w:r>
      <w:bookmarkEnd w:id="25"/>
    </w:p>
    <w:p>
      <w:pPr>
        <w:ind w:firstLine="420" w:firstLineChars="0"/>
        <w:rPr>
          <w:rFonts w:ascii="Times New Roman" w:hAnsi="Times New Roman" w:cs="Times New Roman"/>
        </w:rPr>
      </w:pPr>
      <w:r>
        <w:rPr>
          <w:rFonts w:ascii="Times New Roman" w:hAnsi="Times New Roman" w:cs="Times New Roman"/>
        </w:rPr>
        <w:t>Although we can infer the approximate difficulty of a puzzle by counting the percentage of different attempts and get the difficulty factor D, in the end the difficulty of a puzzle is determined by the nature of the word itself. For example, words that are less used by people in daily life have a lower probability of being guessed. In addition, words with repeated letters are more difficult to guess, which is determined by the game mechanism. Suppose the word consists of two e's, and at first you only fill in the e. Even if it is filled in the correct position, it is difficult to deduce that the other e is needed to be filled in, not to mention that filling in the wrong position will only return a yellow square.</w:t>
      </w:r>
    </w:p>
    <w:p>
      <w:pPr>
        <w:ind w:firstLine="420" w:firstLineChars="200"/>
        <w:rPr>
          <w:rFonts w:ascii="Times New Roman" w:hAnsi="Times New Roman" w:cs="Times New Roman"/>
        </w:rPr>
      </w:pPr>
      <w:r>
        <w:rPr>
          <w:rFonts w:ascii="Times New Roman" w:hAnsi="Times New Roman" w:cs="Times New Roman"/>
        </w:rPr>
        <w:t>Therefore, we create a new dataset "word_data.csv" for each feature of the word and the corresponding difficulty factor, and analyze it to determine the contribution of these features to the difficulty.</w:t>
      </w:r>
    </w:p>
    <w:p>
      <w:pPr>
        <w:pStyle w:val="4"/>
        <w:rPr>
          <w:rFonts w:ascii="Times New Roman" w:hAnsi="Times New Roman" w:eastAsia="宋体" w:cs="Times New Roman"/>
          <w:sz w:val="21"/>
          <w:szCs w:val="21"/>
        </w:rPr>
      </w:pPr>
      <w:bookmarkStart w:id="26" w:name="_Toc127759086"/>
      <w:r>
        <w:rPr>
          <w:rFonts w:hint="eastAsia" w:ascii="Times New Roman" w:hAnsi="Times New Roman" w:eastAsia="宋体" w:cs="Times New Roman"/>
          <w:sz w:val="21"/>
          <w:szCs w:val="21"/>
        </w:rPr>
        <w:t>Le</w:t>
      </w:r>
      <w:r>
        <w:rPr>
          <w:rFonts w:ascii="Times New Roman" w:hAnsi="Times New Roman" w:eastAsia="宋体" w:cs="Times New Roman"/>
          <w:sz w:val="21"/>
          <w:szCs w:val="21"/>
        </w:rPr>
        <w:t>tter frequency</w:t>
      </w:r>
      <w:bookmarkEnd w:id="26"/>
    </w:p>
    <w:p>
      <w:pPr>
        <w:ind w:firstLine="420"/>
        <w:rPr>
          <w:rFonts w:ascii="Times New Roman" w:hAnsi="Times New Roman" w:cs="Times New Roman"/>
        </w:rPr>
      </w:pPr>
      <w:r>
        <w:rPr>
          <w:rFonts w:ascii="Times New Roman" w:hAnsi="Times New Roman" w:cs="Times New Roman"/>
        </w:rPr>
        <w:t>The frequency of occurrence of letters in each position affects the difficulty of the whole word. For example, according to Wikipedia [6] it is stated that the most frequent occurrence of letters in English is 'e', followed by 't', 'a', 'o ' ....... However, the highest frequency of the initial letter is 'a'. Based on this information we can infer that words that start with 'a' and have 'e' or 't' are relatively easy to guess. However, in Wordle this rule is not so applicable, for example, 'tion' as a suffix in many words will greatly affect the frequency of the letter 't', and in wordle, which is a five-letter word, it is almost impossible for 'tion' to appear. It is almost impossible for 'tion' to appear. Therefore, we refer to all datasets available as answers and guessable words in Wordle on the Kaggle website [5] and data mining codes, and obtained a more reliable frequency factor FS by calculating the following formula.</w:t>
      </w:r>
    </w:p>
    <w:tbl>
      <w:tblPr>
        <w:tblStyle w:val="15"/>
        <w:tblW w:w="0" w:type="auto"/>
        <w:jc w:val="center"/>
        <w:tblLayout w:type="autofit"/>
        <w:tblCellMar>
          <w:top w:w="0" w:type="dxa"/>
          <w:left w:w="108" w:type="dxa"/>
          <w:bottom w:w="0" w:type="dxa"/>
          <w:right w:w="108" w:type="dxa"/>
        </w:tblCellMar>
      </w:tblPr>
      <w:tblGrid>
        <w:gridCol w:w="7831"/>
        <w:gridCol w:w="475"/>
      </w:tblGrid>
      <w:tr>
        <w:tblPrEx>
          <w:tblCellMar>
            <w:top w:w="0" w:type="dxa"/>
            <w:left w:w="108" w:type="dxa"/>
            <w:bottom w:w="0" w:type="dxa"/>
            <w:right w:w="108" w:type="dxa"/>
          </w:tblCellMar>
        </w:tblPrEx>
        <w:trPr>
          <w:jc w:val="center"/>
        </w:trPr>
        <w:tc>
          <w:tcPr>
            <w:tcW w:w="7831" w:type="dxa"/>
          </w:tcPr>
          <w:p>
            <w:pPr>
              <w:rPr>
                <w:rFonts w:ascii="Times New Roman" w:hAnsi="Times New Roman" w:eastAsia="宋体" w:cs="Times New Roman"/>
                <w:i/>
                <w:sz w:val="24"/>
                <w:vertAlign w:val="subscript"/>
              </w:rPr>
            </w:pPr>
            <m:oMathPara>
              <m:oMath>
                <m:r>
                  <m:rPr/>
                  <w:rPr>
                    <w:rFonts w:ascii="Cambria Math" w:hAnsi="Cambria Math" w:cs="Times New Roman"/>
                    <w:sz w:val="24"/>
                    <w:vertAlign w:val="subscript"/>
                  </w:rPr>
                  <m:t>F</m:t>
                </m:r>
                <m:sSub>
                  <m:sSubPr>
                    <m:ctrlPr>
                      <w:rPr>
                        <w:rFonts w:ascii="Cambria Math" w:hAnsi="Cambria Math" w:cs="Times New Roman"/>
                        <w:i/>
                        <w:sz w:val="24"/>
                        <w:vertAlign w:val="subscript"/>
                      </w:rPr>
                    </m:ctrlPr>
                  </m:sSubPr>
                  <m:e>
                    <m:r>
                      <m:rPr/>
                      <w:rPr>
                        <w:rFonts w:ascii="Cambria Math" w:hAnsi="Cambria Math" w:cs="Times New Roman"/>
                        <w:sz w:val="24"/>
                        <w:vertAlign w:val="subscript"/>
                      </w:rPr>
                      <m:t>S</m:t>
                    </m:r>
                    <m:ctrlPr>
                      <w:rPr>
                        <w:rFonts w:ascii="Cambria Math" w:hAnsi="Cambria Math" w:cs="Times New Roman"/>
                        <w:i/>
                        <w:sz w:val="24"/>
                        <w:vertAlign w:val="subscript"/>
                      </w:rPr>
                    </m:ctrlPr>
                  </m:e>
                  <m:sub>
                    <m:r>
                      <m:rPr/>
                      <w:rPr>
                        <w:rFonts w:ascii="Cambria Math" w:hAnsi="Cambria Math" w:cs="Times New Roman"/>
                        <w:sz w:val="24"/>
                        <w:vertAlign w:val="subscript"/>
                      </w:rPr>
                      <m:t>word</m:t>
                    </m:r>
                    <m:ctrlPr>
                      <w:rPr>
                        <w:rFonts w:ascii="Cambria Math" w:hAnsi="Cambria Math" w:cs="Times New Roman"/>
                        <w:i/>
                        <w:sz w:val="24"/>
                        <w:vertAlign w:val="subscript"/>
                      </w:rPr>
                    </m:ctrlPr>
                  </m:sub>
                </m:sSub>
                <m:r>
                  <m:rPr/>
                  <w:rPr>
                    <w:rFonts w:ascii="Cambria Math" w:hAnsi="Cambria Math" w:cs="Times New Roman"/>
                    <w:sz w:val="24"/>
                    <w:vertAlign w:val="subscript"/>
                  </w:rPr>
                  <m:t>=</m:t>
                </m:r>
                <m:nary>
                  <m:naryPr>
                    <m:chr m:val="∑"/>
                    <m:supHide m:val="1"/>
                    <m:ctrlPr>
                      <w:rPr>
                        <w:rFonts w:ascii="Cambria Math" w:hAnsi="Cambria Math" w:cs="Times New Roman"/>
                        <w:sz w:val="24"/>
                        <w:vertAlign w:val="subscript"/>
                      </w:rPr>
                    </m:ctrlPr>
                  </m:naryPr>
                  <m:sub>
                    <m:r>
                      <m:rPr/>
                      <w:rPr>
                        <w:rFonts w:ascii="Cambria Math" w:hAnsi="Cambria Math" w:cs="Times New Roman"/>
                        <w:sz w:val="24"/>
                        <w:vertAlign w:val="subscript"/>
                      </w:rPr>
                      <m:t>s</m:t>
                    </m:r>
                    <m:r>
                      <m:rPr>
                        <m:sty m:val="p"/>
                      </m:rPr>
                      <w:rPr>
                        <w:rFonts w:ascii="Cambria Math" w:hAnsi="Cambria Math" w:cs="Times New Roman"/>
                        <w:sz w:val="24"/>
                        <w:vertAlign w:val="subscript"/>
                      </w:rPr>
                      <m:t>∈</m:t>
                    </m:r>
                    <m:r>
                      <m:rPr/>
                      <w:rPr>
                        <w:rFonts w:ascii="Cambria Math" w:hAnsi="Cambria Math" w:cs="Times New Roman"/>
                        <w:sz w:val="24"/>
                        <w:vertAlign w:val="subscript"/>
                      </w:rPr>
                      <m:t>word</m:t>
                    </m:r>
                    <m:ctrlPr>
                      <w:rPr>
                        <w:rFonts w:ascii="Cambria Math" w:hAnsi="Cambria Math" w:cs="Times New Roman"/>
                        <w:i/>
                        <w:sz w:val="24"/>
                        <w:vertAlign w:val="subscript"/>
                      </w:rPr>
                    </m:ctrlPr>
                  </m:sub>
                  <m:sup>
                    <m:ctrlPr>
                      <w:rPr>
                        <w:rFonts w:ascii="Cambria Math" w:hAnsi="Cambria Math" w:cs="Times New Roman"/>
                        <w:i/>
                        <w:sz w:val="24"/>
                        <w:vertAlign w:val="subscript"/>
                      </w:rPr>
                    </m:ctrlPr>
                  </m:sup>
                  <m:e>
                    <m:f>
                      <m:fPr>
                        <m:ctrlPr>
                          <w:rPr>
                            <w:rFonts w:ascii="Cambria Math" w:hAnsi="Cambria Math" w:cs="Times New Roman"/>
                            <w:sz w:val="24"/>
                            <w:vertAlign w:val="subscript"/>
                          </w:rPr>
                        </m:ctrlPr>
                      </m:fPr>
                      <m:num>
                        <m:r>
                          <m:rPr/>
                          <w:rPr>
                            <w:rFonts w:ascii="Cambria Math" w:hAnsi="Cambria Math" w:cs="Times New Roman"/>
                            <w:sz w:val="24"/>
                            <w:vertAlign w:val="subscript"/>
                          </w:rPr>
                          <m:t>count</m:t>
                        </m:r>
                        <m:d>
                          <m:dPr>
                            <m:ctrlPr>
                              <w:rPr>
                                <w:rFonts w:ascii="Cambria Math" w:hAnsi="Cambria Math" w:cs="Times New Roman"/>
                                <w:i/>
                                <w:sz w:val="24"/>
                                <w:vertAlign w:val="subscript"/>
                              </w:rPr>
                            </m:ctrlPr>
                          </m:dPr>
                          <m:e>
                            <m:r>
                              <m:rPr/>
                              <w:rPr>
                                <w:rFonts w:ascii="Cambria Math" w:hAnsi="Cambria Math" w:cs="Times New Roman"/>
                                <w:sz w:val="24"/>
                                <w:vertAlign w:val="subscript"/>
                              </w:rPr>
                              <m:t>s,guess</m:t>
                            </m:r>
                            <m:ctrlPr>
                              <w:rPr>
                                <w:rFonts w:ascii="Cambria Math" w:hAnsi="Cambria Math" w:cs="Times New Roman"/>
                                <w:i/>
                                <w:sz w:val="24"/>
                                <w:vertAlign w:val="subscript"/>
                              </w:rPr>
                            </m:ctrlPr>
                          </m:e>
                        </m:d>
                        <m:ctrlPr>
                          <w:rPr>
                            <w:rFonts w:ascii="Cambria Math" w:hAnsi="Cambria Math" w:cs="Times New Roman"/>
                            <w:i/>
                            <w:sz w:val="24"/>
                            <w:vertAlign w:val="subscript"/>
                          </w:rPr>
                        </m:ctrlPr>
                      </m:num>
                      <m:den>
                        <m:r>
                          <m:rPr/>
                          <w:rPr>
                            <w:rFonts w:ascii="Cambria Math" w:hAnsi="Cambria Math" w:cs="Times New Roman"/>
                            <w:sz w:val="24"/>
                            <w:vertAlign w:val="subscript"/>
                          </w:rPr>
                          <m:t>sum</m:t>
                        </m:r>
                        <m:d>
                          <m:dPr>
                            <m:ctrlPr>
                              <w:rPr>
                                <w:rFonts w:ascii="Cambria Math" w:hAnsi="Cambria Math" w:cs="Times New Roman"/>
                                <w:i/>
                                <w:sz w:val="24"/>
                                <w:vertAlign w:val="subscript"/>
                              </w:rPr>
                            </m:ctrlPr>
                          </m:dPr>
                          <m:e>
                            <m:r>
                              <m:rPr/>
                              <w:rPr>
                                <w:rFonts w:ascii="Cambria Math" w:hAnsi="Cambria Math" w:cs="Times New Roman"/>
                                <w:sz w:val="24"/>
                                <w:vertAlign w:val="subscript"/>
                              </w:rPr>
                              <m:t>guess</m:t>
                            </m:r>
                            <m:ctrlPr>
                              <w:rPr>
                                <w:rFonts w:ascii="Cambria Math" w:hAnsi="Cambria Math" w:cs="Times New Roman"/>
                                <w:i/>
                                <w:sz w:val="24"/>
                                <w:vertAlign w:val="subscript"/>
                              </w:rPr>
                            </m:ctrlPr>
                          </m:e>
                        </m:d>
                        <m:ctrlPr>
                          <w:rPr>
                            <w:rFonts w:ascii="Cambria Math" w:hAnsi="Cambria Math" w:cs="Times New Roman"/>
                            <w:i/>
                            <w:sz w:val="24"/>
                            <w:vertAlign w:val="subscript"/>
                          </w:rPr>
                        </m:ctrlPr>
                      </m:den>
                    </m:f>
                    <m:ctrlPr>
                      <w:rPr>
                        <w:rFonts w:ascii="Cambria Math" w:hAnsi="Cambria Math" w:cs="Times New Roman"/>
                        <w:i/>
                        <w:sz w:val="24"/>
                        <w:vertAlign w:val="subscript"/>
                      </w:rPr>
                    </m:ctrlPr>
                  </m:e>
                </m:nary>
                <m:r>
                  <m:rPr/>
                  <w:rPr>
                    <w:rFonts w:ascii="Cambria Math" w:hAnsi="Cambria Math" w:cs="Times New Roman"/>
                    <w:sz w:val="24"/>
                    <w:vertAlign w:val="subscript"/>
                  </w:rPr>
                  <m:t>+</m:t>
                </m:r>
                <m:f>
                  <m:fPr>
                    <m:ctrlPr>
                      <w:rPr>
                        <w:rFonts w:ascii="Cambria Math" w:hAnsi="Cambria Math" w:cs="Times New Roman"/>
                        <w:sz w:val="24"/>
                        <w:vertAlign w:val="subscript"/>
                      </w:rPr>
                    </m:ctrlPr>
                  </m:fPr>
                  <m:num>
                    <m:r>
                      <m:rPr/>
                      <w:rPr>
                        <w:rFonts w:ascii="Cambria Math" w:hAnsi="Cambria Math" w:cs="Times New Roman"/>
                        <w:sz w:val="24"/>
                        <w:vertAlign w:val="subscript"/>
                      </w:rPr>
                      <m:t>count</m:t>
                    </m:r>
                    <m:d>
                      <m:dPr>
                        <m:ctrlPr>
                          <w:rPr>
                            <w:rFonts w:ascii="Cambria Math" w:hAnsi="Cambria Math" w:cs="Times New Roman"/>
                            <w:i/>
                            <w:sz w:val="24"/>
                            <w:vertAlign w:val="subscript"/>
                          </w:rPr>
                        </m:ctrlPr>
                      </m:dPr>
                      <m:e>
                        <m:r>
                          <m:rPr/>
                          <w:rPr>
                            <w:rFonts w:ascii="Cambria Math" w:hAnsi="Cambria Math" w:cs="Times New Roman"/>
                            <w:sz w:val="24"/>
                            <w:vertAlign w:val="subscript"/>
                          </w:rPr>
                          <m:t>s,solution</m:t>
                        </m:r>
                        <m:ctrlPr>
                          <w:rPr>
                            <w:rFonts w:ascii="Cambria Math" w:hAnsi="Cambria Math" w:cs="Times New Roman"/>
                            <w:i/>
                            <w:sz w:val="24"/>
                            <w:vertAlign w:val="subscript"/>
                          </w:rPr>
                        </m:ctrlPr>
                      </m:e>
                    </m:d>
                    <m:ctrlPr>
                      <w:rPr>
                        <w:rFonts w:ascii="Cambria Math" w:hAnsi="Cambria Math" w:cs="Times New Roman"/>
                        <w:i/>
                        <w:sz w:val="24"/>
                        <w:vertAlign w:val="subscript"/>
                      </w:rPr>
                    </m:ctrlPr>
                  </m:num>
                  <m:den>
                    <m:r>
                      <m:rPr/>
                      <w:rPr>
                        <w:rFonts w:ascii="Cambria Math" w:hAnsi="Cambria Math" w:cs="Times New Roman"/>
                        <w:sz w:val="24"/>
                        <w:vertAlign w:val="subscript"/>
                      </w:rPr>
                      <m:t>sum</m:t>
                    </m:r>
                    <m:d>
                      <m:dPr>
                        <m:ctrlPr>
                          <w:rPr>
                            <w:rFonts w:ascii="Cambria Math" w:hAnsi="Cambria Math" w:cs="Times New Roman"/>
                            <w:i/>
                            <w:sz w:val="24"/>
                            <w:vertAlign w:val="subscript"/>
                          </w:rPr>
                        </m:ctrlPr>
                      </m:dPr>
                      <m:e>
                        <m:r>
                          <m:rPr/>
                          <w:rPr>
                            <w:rFonts w:ascii="Cambria Math" w:hAnsi="Cambria Math" w:cs="Times New Roman"/>
                            <w:sz w:val="24"/>
                            <w:vertAlign w:val="subscript"/>
                          </w:rPr>
                          <m:t>solution</m:t>
                        </m:r>
                        <m:ctrlPr>
                          <w:rPr>
                            <w:rFonts w:ascii="Cambria Math" w:hAnsi="Cambria Math" w:cs="Times New Roman"/>
                            <w:i/>
                            <w:sz w:val="24"/>
                            <w:vertAlign w:val="subscript"/>
                          </w:rPr>
                        </m:ctrlPr>
                      </m:e>
                    </m:d>
                    <m:ctrlPr>
                      <w:rPr>
                        <w:rFonts w:ascii="Cambria Math" w:hAnsi="Cambria Math" w:cs="Times New Roman"/>
                        <w:i/>
                        <w:sz w:val="24"/>
                        <w:vertAlign w:val="subscript"/>
                      </w:rPr>
                    </m:ctrlPr>
                  </m:den>
                </m:f>
              </m:oMath>
            </m:oMathPara>
          </w:p>
        </w:tc>
        <w:tc>
          <w:tcPr>
            <w:tcW w:w="475" w:type="dxa"/>
          </w:tcPr>
          <w:p>
            <w:p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AUTONUM  \* GB2 </w:instrText>
            </w:r>
            <w:r>
              <w:rPr>
                <w:rFonts w:ascii="Times New Roman" w:hAnsi="Times New Roman" w:eastAsia="宋体" w:cs="Times New Roman"/>
                <w:sz w:val="24"/>
              </w:rPr>
              <w:fldChar w:fldCharType="end"/>
            </w:r>
          </w:p>
        </w:tc>
      </w:tr>
    </w:tbl>
    <w:p>
      <w:pPr>
        <w:ind w:firstLine="420"/>
        <w:rPr>
          <w:rFonts w:ascii="Times New Roman" w:hAnsi="Times New Roman" w:cs="Times New Roman"/>
        </w:rPr>
      </w:pPr>
      <w:r>
        <w:rPr>
          <w:rFonts w:ascii="Times New Roman" w:hAnsi="Times New Roman" w:cs="Times New Roman"/>
        </w:rPr>
        <w:t>where count(a,b) denotes the frequency of occurrence of letter a in dictionary b, and sum(b) denotes the frequency of occurrence of all letters in dictionary b.</w:t>
      </w:r>
    </w:p>
    <w:p>
      <w:pPr>
        <w:ind w:firstLine="420"/>
        <w:rPr>
          <w:rFonts w:ascii="Times New Roman" w:hAnsi="Times New Roman" w:cs="Times New Roman"/>
        </w:rPr>
      </w:pPr>
      <w:r>
        <w:rPr>
          <w:rFonts w:ascii="Times New Roman" w:hAnsi="Times New Roman" w:cs="Times New Roman"/>
        </w:rPr>
        <w:t>Among the letters in each position, the initial letter frequency is the feature that we need to pay extra attention to. We obtain the frequency coefficient FF of initial letters in a similar way, calculated as follows.</w:t>
      </w:r>
    </w:p>
    <w:tbl>
      <w:tblPr>
        <w:tblStyle w:val="15"/>
        <w:tblW w:w="0" w:type="auto"/>
        <w:jc w:val="center"/>
        <w:tblLayout w:type="autofit"/>
        <w:tblCellMar>
          <w:top w:w="0" w:type="dxa"/>
          <w:left w:w="108" w:type="dxa"/>
          <w:bottom w:w="0" w:type="dxa"/>
          <w:right w:w="108" w:type="dxa"/>
        </w:tblCellMar>
      </w:tblPr>
      <w:tblGrid>
        <w:gridCol w:w="8046"/>
        <w:gridCol w:w="476"/>
      </w:tblGrid>
      <w:tr>
        <w:tblPrEx>
          <w:tblCellMar>
            <w:top w:w="0" w:type="dxa"/>
            <w:left w:w="108" w:type="dxa"/>
            <w:bottom w:w="0" w:type="dxa"/>
            <w:right w:w="108" w:type="dxa"/>
          </w:tblCellMar>
        </w:tblPrEx>
        <w:trPr>
          <w:jc w:val="center"/>
        </w:trPr>
        <w:tc>
          <w:tcPr>
            <w:tcW w:w="8046" w:type="dxa"/>
          </w:tcPr>
          <w:p>
            <w:pPr>
              <w:rPr>
                <w:rFonts w:ascii="Times New Roman" w:hAnsi="Times New Roman" w:eastAsia="宋体" w:cs="Times New Roman"/>
                <w:i/>
                <w:sz w:val="24"/>
              </w:rPr>
            </w:pPr>
            <m:oMathPara>
              <m:oMath>
                <m:r>
                  <m:rPr/>
                  <w:rPr>
                    <w:rFonts w:ascii="Cambria Math" w:hAnsi="Cambria Math" w:eastAsia="宋体" w:cs="Times New Roman"/>
                    <w:sz w:val="24"/>
                  </w:rPr>
                  <m:t>F</m:t>
                </m:r>
                <m:sSub>
                  <m:sSubPr>
                    <m:ctrlPr>
                      <w:rPr>
                        <w:rFonts w:ascii="Cambria Math" w:hAnsi="Cambria Math" w:eastAsia="宋体" w:cs="Times New Roman"/>
                        <w:i/>
                        <w:sz w:val="24"/>
                      </w:rPr>
                    </m:ctrlPr>
                  </m:sSubPr>
                  <m:e>
                    <m:r>
                      <m:rPr/>
                      <w:rPr>
                        <w:rFonts w:ascii="Cambria Math" w:hAnsi="Cambria Math" w:eastAsia="宋体" w:cs="Times New Roman"/>
                        <w:sz w:val="24"/>
                      </w:rPr>
                      <m:t>F</m:t>
                    </m:r>
                    <m:ctrlPr>
                      <w:rPr>
                        <w:rFonts w:ascii="Cambria Math" w:hAnsi="Cambria Math" w:eastAsia="宋体" w:cs="Times New Roman"/>
                        <w:i/>
                        <w:sz w:val="24"/>
                      </w:rPr>
                    </m:ctrlPr>
                  </m:e>
                  <m:sub>
                    <m:r>
                      <m:rPr/>
                      <w:rPr>
                        <w:rFonts w:ascii="Cambria Math" w:hAnsi="Cambria Math" w:eastAsia="宋体" w:cs="Times New Roman"/>
                        <w:sz w:val="24"/>
                      </w:rPr>
                      <m:t>word</m:t>
                    </m:r>
                    <m:ctrlPr>
                      <w:rPr>
                        <w:rFonts w:ascii="Cambria Math" w:hAnsi="Cambria Math" w:eastAsia="宋体" w:cs="Times New Roman"/>
                        <w:i/>
                        <w:sz w:val="24"/>
                      </w:rPr>
                    </m:ctrlPr>
                  </m:sub>
                </m:sSub>
                <m:r>
                  <m:rPr/>
                  <w:rPr>
                    <w:rFonts w:ascii="Cambria Math" w:hAnsi="Cambria Math" w:eastAsia="宋体" w:cs="Times New Roman"/>
                    <w:sz w:val="24"/>
                  </w:rPr>
                  <m:t>=</m:t>
                </m:r>
                <m:f>
                  <m:fPr>
                    <m:ctrlPr>
                      <w:rPr>
                        <w:rFonts w:ascii="Cambria Math" w:hAnsi="Cambria Math" w:eastAsia="宋体" w:cs="Times New Roman"/>
                        <w:sz w:val="24"/>
                      </w:rPr>
                    </m:ctrlPr>
                  </m:fPr>
                  <m:num>
                    <m:r>
                      <m:rPr/>
                      <w:rPr>
                        <w:rFonts w:ascii="Cambria Math" w:hAnsi="Cambria Math" w:eastAsia="宋体" w:cs="Times New Roman"/>
                        <w:sz w:val="24"/>
                      </w:rPr>
                      <m:t>count</m:t>
                    </m:r>
                    <m:d>
                      <m:dPr>
                        <m:ctrlPr>
                          <w:rPr>
                            <w:rFonts w:ascii="Cambria Math" w:hAnsi="Cambria Math" w:eastAsia="宋体" w:cs="Times New Roman"/>
                            <w:i/>
                            <w:sz w:val="24"/>
                          </w:rPr>
                        </m:ctrlPr>
                      </m:dPr>
                      <m:e>
                        <m:r>
                          <m:rPr/>
                          <w:rPr>
                            <w:rFonts w:ascii="Cambria Math" w:hAnsi="Cambria Math" w:eastAsia="宋体" w:cs="Times New Roman"/>
                            <w:sz w:val="24"/>
                          </w:rPr>
                          <m:t>wor</m:t>
                        </m:r>
                        <m:sSub>
                          <m:sSubPr>
                            <m:ctrlPr>
                              <w:rPr>
                                <w:rFonts w:ascii="Cambria Math" w:hAnsi="Cambria Math" w:eastAsia="宋体" w:cs="Times New Roman"/>
                                <w:i/>
                                <w:sz w:val="24"/>
                              </w:rPr>
                            </m:ctrlPr>
                          </m:sSubPr>
                          <m:e>
                            <m:r>
                              <m:rPr/>
                              <w:rPr>
                                <w:rFonts w:ascii="Cambria Math" w:hAnsi="Cambria Math" w:eastAsia="宋体" w:cs="Times New Roman"/>
                                <w:sz w:val="24"/>
                              </w:rPr>
                              <m:t>d</m:t>
                            </m:r>
                            <m:ctrlPr>
                              <w:rPr>
                                <w:rFonts w:ascii="Cambria Math" w:hAnsi="Cambria Math" w:eastAsia="宋体" w:cs="Times New Roman"/>
                                <w:i/>
                                <w:sz w:val="24"/>
                              </w:rPr>
                            </m:ctrlPr>
                          </m:e>
                          <m:sub>
                            <m:r>
                              <m:rPr/>
                              <w:rPr>
                                <w:rFonts w:ascii="Cambria Math" w:hAnsi="Cambria Math" w:eastAsia="宋体" w:cs="Times New Roman"/>
                                <w:sz w:val="24"/>
                              </w:rPr>
                              <m:t>0</m:t>
                            </m:r>
                            <m:ctrlPr>
                              <w:rPr>
                                <w:rFonts w:ascii="Cambria Math" w:hAnsi="Cambria Math" w:eastAsia="宋体" w:cs="Times New Roman"/>
                                <w:i/>
                                <w:sz w:val="24"/>
                              </w:rPr>
                            </m:ctrlPr>
                          </m:sub>
                        </m:sSub>
                        <m:r>
                          <m:rPr/>
                          <w:rPr>
                            <w:rFonts w:ascii="Cambria Math" w:hAnsi="Cambria Math" w:eastAsia="宋体" w:cs="Times New Roman"/>
                            <w:sz w:val="24"/>
                          </w:rPr>
                          <m:t>,guess</m:t>
                        </m:r>
                        <m:ctrlPr>
                          <w:rPr>
                            <w:rFonts w:ascii="Cambria Math" w:hAnsi="Cambria Math" w:eastAsia="宋体" w:cs="Times New Roman"/>
                            <w:i/>
                            <w:sz w:val="24"/>
                          </w:rPr>
                        </m:ctrlPr>
                      </m:e>
                    </m:d>
                    <m:ctrlPr>
                      <w:rPr>
                        <w:rFonts w:ascii="Cambria Math" w:hAnsi="Cambria Math" w:eastAsia="宋体" w:cs="Times New Roman"/>
                        <w:i/>
                        <w:sz w:val="24"/>
                      </w:rPr>
                    </m:ctrlPr>
                  </m:num>
                  <m:den>
                    <m:r>
                      <m:rPr/>
                      <w:rPr>
                        <w:rFonts w:ascii="Cambria Math" w:hAnsi="Cambria Math" w:eastAsia="宋体" w:cs="Times New Roman"/>
                        <w:sz w:val="24"/>
                      </w:rPr>
                      <m:t>sum</m:t>
                    </m:r>
                    <m:d>
                      <m:dPr>
                        <m:ctrlPr>
                          <w:rPr>
                            <w:rFonts w:ascii="Cambria Math" w:hAnsi="Cambria Math" w:eastAsia="宋体" w:cs="Times New Roman"/>
                            <w:i/>
                            <w:sz w:val="24"/>
                          </w:rPr>
                        </m:ctrlPr>
                      </m:dPr>
                      <m:e>
                        <m:r>
                          <m:rPr/>
                          <w:rPr>
                            <w:rFonts w:ascii="Cambria Math" w:hAnsi="Cambria Math" w:eastAsia="宋体" w:cs="Times New Roman"/>
                            <w:sz w:val="24"/>
                          </w:rPr>
                          <m:t>guess</m:t>
                        </m:r>
                        <m:ctrlPr>
                          <w:rPr>
                            <w:rFonts w:ascii="Cambria Math" w:hAnsi="Cambria Math" w:eastAsia="宋体" w:cs="Times New Roman"/>
                            <w:i/>
                            <w:sz w:val="24"/>
                          </w:rPr>
                        </m:ctrlPr>
                      </m:e>
                    </m:d>
                    <m:ctrlPr>
                      <w:rPr>
                        <w:rFonts w:ascii="Cambria Math" w:hAnsi="Cambria Math" w:eastAsia="宋体" w:cs="Times New Roman"/>
                        <w:i/>
                        <w:sz w:val="24"/>
                      </w:rPr>
                    </m:ctrlPr>
                  </m:den>
                </m:f>
                <m:r>
                  <m:rPr/>
                  <w:rPr>
                    <w:rFonts w:ascii="Cambria Math" w:hAnsi="Cambria Math" w:eastAsia="宋体" w:cs="Times New Roman"/>
                    <w:sz w:val="24"/>
                  </w:rPr>
                  <m:t>+</m:t>
                </m:r>
                <m:f>
                  <m:fPr>
                    <m:ctrlPr>
                      <w:rPr>
                        <w:rFonts w:ascii="Cambria Math" w:hAnsi="Cambria Math" w:eastAsia="宋体" w:cs="Times New Roman"/>
                        <w:sz w:val="24"/>
                      </w:rPr>
                    </m:ctrlPr>
                  </m:fPr>
                  <m:num>
                    <m:r>
                      <m:rPr/>
                      <w:rPr>
                        <w:rFonts w:ascii="Cambria Math" w:hAnsi="Cambria Math" w:eastAsia="宋体" w:cs="Times New Roman"/>
                        <w:sz w:val="24"/>
                      </w:rPr>
                      <m:t>count</m:t>
                    </m:r>
                    <m:d>
                      <m:dPr>
                        <m:ctrlPr>
                          <w:rPr>
                            <w:rFonts w:ascii="Cambria Math" w:hAnsi="Cambria Math" w:eastAsia="宋体" w:cs="Times New Roman"/>
                            <w:i/>
                            <w:sz w:val="24"/>
                          </w:rPr>
                        </m:ctrlPr>
                      </m:dPr>
                      <m:e>
                        <m:r>
                          <m:rPr/>
                          <w:rPr>
                            <w:rFonts w:ascii="Cambria Math" w:hAnsi="Cambria Math" w:eastAsia="宋体" w:cs="Times New Roman"/>
                            <w:sz w:val="24"/>
                          </w:rPr>
                          <m:t>wor</m:t>
                        </m:r>
                        <m:sSub>
                          <m:sSubPr>
                            <m:ctrlPr>
                              <w:rPr>
                                <w:rFonts w:ascii="Cambria Math" w:hAnsi="Cambria Math" w:eastAsia="宋体" w:cs="Times New Roman"/>
                                <w:i/>
                                <w:sz w:val="24"/>
                              </w:rPr>
                            </m:ctrlPr>
                          </m:sSubPr>
                          <m:e>
                            <m:r>
                              <m:rPr/>
                              <w:rPr>
                                <w:rFonts w:ascii="Cambria Math" w:hAnsi="Cambria Math" w:eastAsia="宋体" w:cs="Times New Roman"/>
                                <w:sz w:val="24"/>
                              </w:rPr>
                              <m:t>d</m:t>
                            </m:r>
                            <m:ctrlPr>
                              <w:rPr>
                                <w:rFonts w:ascii="Cambria Math" w:hAnsi="Cambria Math" w:eastAsia="宋体" w:cs="Times New Roman"/>
                                <w:i/>
                                <w:sz w:val="24"/>
                              </w:rPr>
                            </m:ctrlPr>
                          </m:e>
                          <m:sub>
                            <m:r>
                              <m:rPr/>
                              <w:rPr>
                                <w:rFonts w:ascii="Cambria Math" w:hAnsi="Cambria Math" w:eastAsia="宋体" w:cs="Times New Roman"/>
                                <w:sz w:val="24"/>
                              </w:rPr>
                              <m:t>0</m:t>
                            </m:r>
                            <m:ctrlPr>
                              <w:rPr>
                                <w:rFonts w:ascii="Cambria Math" w:hAnsi="Cambria Math" w:eastAsia="宋体" w:cs="Times New Roman"/>
                                <w:i/>
                                <w:sz w:val="24"/>
                              </w:rPr>
                            </m:ctrlPr>
                          </m:sub>
                        </m:sSub>
                        <m:r>
                          <m:rPr/>
                          <w:rPr>
                            <w:rFonts w:ascii="Cambria Math" w:hAnsi="Cambria Math" w:eastAsia="宋体" w:cs="Times New Roman"/>
                            <w:sz w:val="24"/>
                          </w:rPr>
                          <m:t>,solution</m:t>
                        </m:r>
                        <m:ctrlPr>
                          <w:rPr>
                            <w:rFonts w:ascii="Cambria Math" w:hAnsi="Cambria Math" w:eastAsia="宋体" w:cs="Times New Roman"/>
                            <w:i/>
                            <w:sz w:val="24"/>
                          </w:rPr>
                        </m:ctrlPr>
                      </m:e>
                    </m:d>
                    <m:ctrlPr>
                      <w:rPr>
                        <w:rFonts w:ascii="Cambria Math" w:hAnsi="Cambria Math" w:eastAsia="宋体" w:cs="Times New Roman"/>
                        <w:i/>
                        <w:sz w:val="24"/>
                      </w:rPr>
                    </m:ctrlPr>
                  </m:num>
                  <m:den>
                    <m:r>
                      <m:rPr/>
                      <w:rPr>
                        <w:rFonts w:ascii="Cambria Math" w:hAnsi="Cambria Math" w:eastAsia="宋体" w:cs="Times New Roman"/>
                        <w:sz w:val="24"/>
                      </w:rPr>
                      <m:t>sum</m:t>
                    </m:r>
                    <m:d>
                      <m:dPr>
                        <m:ctrlPr>
                          <w:rPr>
                            <w:rFonts w:ascii="Cambria Math" w:hAnsi="Cambria Math" w:eastAsia="宋体" w:cs="Times New Roman"/>
                            <w:i/>
                            <w:sz w:val="24"/>
                          </w:rPr>
                        </m:ctrlPr>
                      </m:dPr>
                      <m:e>
                        <m:r>
                          <m:rPr/>
                          <w:rPr>
                            <w:rFonts w:ascii="Cambria Math" w:hAnsi="Cambria Math" w:eastAsia="宋体" w:cs="Times New Roman"/>
                            <w:sz w:val="24"/>
                          </w:rPr>
                          <m:t>solution</m:t>
                        </m:r>
                        <m:ctrlPr>
                          <w:rPr>
                            <w:rFonts w:ascii="Cambria Math" w:hAnsi="Cambria Math" w:eastAsia="宋体" w:cs="Times New Roman"/>
                            <w:i/>
                            <w:sz w:val="24"/>
                          </w:rPr>
                        </m:ctrlPr>
                      </m:e>
                    </m:d>
                    <m:ctrlPr>
                      <w:rPr>
                        <w:rFonts w:ascii="Cambria Math" w:hAnsi="Cambria Math" w:eastAsia="宋体" w:cs="Times New Roman"/>
                        <w:i/>
                        <w:sz w:val="24"/>
                      </w:rPr>
                    </m:ctrlPr>
                  </m:den>
                </m:f>
              </m:oMath>
            </m:oMathPara>
          </w:p>
        </w:tc>
        <w:tc>
          <w:tcPr>
            <w:tcW w:w="476" w:type="dxa"/>
          </w:tcPr>
          <w:p>
            <w:pPr>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AUTONUM  \* GB2 </w:instrText>
            </w:r>
            <w:r>
              <w:rPr>
                <w:rFonts w:ascii="Times New Roman" w:hAnsi="Times New Roman" w:eastAsia="宋体" w:cs="Times New Roman"/>
                <w:sz w:val="24"/>
              </w:rPr>
              <w:fldChar w:fldCharType="end"/>
            </w:r>
          </w:p>
        </w:tc>
      </w:tr>
    </w:tbl>
    <w:p>
      <w:pPr>
        <w:jc w:val="center"/>
        <w:rPr>
          <w:rFonts w:ascii="Times New Roman" w:hAnsi="Times New Roman" w:cs="Times New Roman"/>
        </w:rPr>
      </w:pPr>
      <w:r>
        <w:rPr>
          <w:rFonts w:ascii="Times New Roman" w:hAnsi="Times New Roman" w:cs="Times New Roman"/>
        </w:rPr>
        <w:t>The word0 represents the initial letter of the word word.</w:t>
      </w:r>
    </w:p>
    <w:p>
      <w:pPr>
        <w:pStyle w:val="4"/>
        <w:rPr>
          <w:rFonts w:ascii="Times New Roman" w:hAnsi="Times New Roman" w:eastAsia="宋体" w:cs="Times New Roman"/>
          <w:sz w:val="21"/>
          <w:szCs w:val="21"/>
        </w:rPr>
      </w:pPr>
      <w:bookmarkStart w:id="27" w:name="_Toc127759087"/>
      <w:r>
        <w:rPr>
          <w:rFonts w:ascii="Times New Roman" w:hAnsi="Times New Roman" w:eastAsia="宋体" w:cs="Times New Roman"/>
          <w:sz w:val="21"/>
          <w:szCs w:val="21"/>
        </w:rPr>
        <w:t>B</w:t>
      </w:r>
      <w:r>
        <w:rPr>
          <w:rFonts w:hint="eastAsia" w:ascii="Times New Roman" w:hAnsi="Times New Roman" w:eastAsia="宋体" w:cs="Times New Roman"/>
          <w:sz w:val="21"/>
          <w:szCs w:val="21"/>
        </w:rPr>
        <w:t>ig</w:t>
      </w:r>
      <w:r>
        <w:rPr>
          <w:rFonts w:ascii="Times New Roman" w:hAnsi="Times New Roman" w:eastAsia="宋体" w:cs="Times New Roman"/>
          <w:sz w:val="21"/>
          <w:szCs w:val="21"/>
        </w:rPr>
        <w:t>ram frequency</w:t>
      </w:r>
      <w:bookmarkEnd w:id="27"/>
    </w:p>
    <w:p>
      <w:pPr>
        <w:ind w:firstLine="420" w:firstLineChars="200"/>
        <w:rPr>
          <w:rFonts w:ascii="Times New Roman" w:hAnsi="Times New Roman" w:cs="Times New Roman"/>
        </w:rPr>
      </w:pPr>
      <w:r>
        <w:rPr>
          <w:rFonts w:ascii="Times New Roman" w:hAnsi="Times New Roman" w:cs="Times New Roman"/>
        </w:rPr>
        <w:t>It is obviously not reasonable to define the frequency coefficient only in terms of each letter, let's say that 'st' occurs more frequently than a syllable like 'ee', which consists of two high-frequency letters, so we also have to consider the frequency of syllables that occur in the word. To simplify the problem, we consider only diphthongs and define all combinations of adjacent letters in a word as diphthongs (although some cannot be called syllables) and calculate the sum of the frequencies of all combinations in the word, FB, with the following formula.</w:t>
      </w:r>
    </w:p>
    <w:tbl>
      <w:tblPr>
        <w:tblStyle w:val="15"/>
        <w:tblW w:w="0" w:type="auto"/>
        <w:jc w:val="center"/>
        <w:tblLayout w:type="autofit"/>
        <w:tblCellMar>
          <w:top w:w="0" w:type="dxa"/>
          <w:left w:w="108" w:type="dxa"/>
          <w:bottom w:w="0" w:type="dxa"/>
          <w:right w:w="108" w:type="dxa"/>
        </w:tblCellMar>
      </w:tblPr>
      <w:tblGrid>
        <w:gridCol w:w="8046"/>
        <w:gridCol w:w="476"/>
      </w:tblGrid>
      <w:tr>
        <w:tblPrEx>
          <w:tblCellMar>
            <w:top w:w="0" w:type="dxa"/>
            <w:left w:w="108" w:type="dxa"/>
            <w:bottom w:w="0" w:type="dxa"/>
            <w:right w:w="108" w:type="dxa"/>
          </w:tblCellMar>
        </w:tblPrEx>
        <w:trPr>
          <w:jc w:val="center"/>
        </w:trPr>
        <w:tc>
          <w:tcPr>
            <w:tcW w:w="8046" w:type="dxa"/>
          </w:tcPr>
          <w:p>
            <w:pPr>
              <w:rPr>
                <w:rFonts w:ascii="Times New Roman" w:hAnsi="Times New Roman" w:cs="Times New Roman"/>
                <w:sz w:val="24"/>
              </w:rPr>
            </w:pPr>
            <m:oMathPara>
              <m:oMath>
                <m:r>
                  <m:rPr/>
                  <w:rPr>
                    <w:rFonts w:ascii="Cambria Math" w:hAnsi="Cambria Math" w:cs="Times New Roman"/>
                    <w:sz w:val="24"/>
                  </w:rPr>
                  <m:t>F</m:t>
                </m:r>
                <m:sSub>
                  <m:sSubPr>
                    <m:ctrlPr>
                      <w:rPr>
                        <w:rFonts w:ascii="Cambria Math" w:hAnsi="Cambria Math" w:cs="Times New Roman"/>
                        <w:i/>
                        <w:sz w:val="24"/>
                      </w:rPr>
                    </m:ctrlPr>
                  </m:sSubPr>
                  <m:e>
                    <m:r>
                      <m:rPr/>
                      <w:rPr>
                        <w:rFonts w:ascii="Cambria Math" w:hAnsi="Cambria Math" w:cs="Times New Roman"/>
                        <w:sz w:val="24"/>
                      </w:rPr>
                      <m:t>B</m:t>
                    </m:r>
                    <m:ctrlPr>
                      <w:rPr>
                        <w:rFonts w:ascii="Cambria Math" w:hAnsi="Cambria Math" w:cs="Times New Roman"/>
                        <w:i/>
                        <w:sz w:val="24"/>
                      </w:rPr>
                    </m:ctrlPr>
                  </m:e>
                  <m:sub>
                    <m:r>
                      <m:rPr/>
                      <w:rPr>
                        <w:rFonts w:ascii="Cambria Math" w:hAnsi="Cambria Math" w:cs="Times New Roman"/>
                        <w:sz w:val="24"/>
                      </w:rPr>
                      <m:t>word</m:t>
                    </m:r>
                    <m:ctrlPr>
                      <w:rPr>
                        <w:rFonts w:ascii="Cambria Math" w:hAnsi="Cambria Math" w:cs="Times New Roman"/>
                        <w:i/>
                        <w:sz w:val="24"/>
                      </w:rPr>
                    </m:ctrlPr>
                  </m:sub>
                </m:sSub>
                <m:r>
                  <m:rPr/>
                  <w:rPr>
                    <w:rFonts w:ascii="Cambria Math" w:hAnsi="Cambria Math" w:cs="Times New Roman"/>
                    <w:sz w:val="24"/>
                  </w:rPr>
                  <m:t>=</m:t>
                </m:r>
                <m:nary>
                  <m:naryPr>
                    <m:chr m:val="∑"/>
                    <m:supHide m:val="1"/>
                    <m:ctrlPr>
                      <w:rPr>
                        <w:rFonts w:ascii="Cambria Math" w:hAnsi="Cambria Math" w:cs="Times New Roman"/>
                        <w:sz w:val="24"/>
                      </w:rPr>
                    </m:ctrlPr>
                  </m:naryPr>
                  <m:sub>
                    <m:r>
                      <m:rPr/>
                      <w:rPr>
                        <w:rFonts w:ascii="Cambria Math" w:hAnsi="Cambria Math" w:cs="Times New Roman"/>
                        <w:sz w:val="24"/>
                      </w:rPr>
                      <m:t>bigram</m:t>
                    </m:r>
                    <m:r>
                      <m:rPr>
                        <m:sty m:val="p"/>
                      </m:rPr>
                      <w:rPr>
                        <w:rFonts w:ascii="Cambria Math" w:hAnsi="Cambria Math" w:cs="Times New Roman"/>
                        <w:sz w:val="24"/>
                      </w:rPr>
                      <m:t>∈</m:t>
                    </m:r>
                    <m:r>
                      <m:rPr/>
                      <w:rPr>
                        <w:rFonts w:ascii="Cambria Math" w:hAnsi="Cambria Math" w:cs="Times New Roman"/>
                        <w:sz w:val="24"/>
                      </w:rPr>
                      <m:t>word</m:t>
                    </m:r>
                    <m:ctrlPr>
                      <w:rPr>
                        <w:rFonts w:ascii="Cambria Math" w:hAnsi="Cambria Math" w:cs="Times New Roman"/>
                        <w:i/>
                        <w:sz w:val="24"/>
                      </w:rPr>
                    </m:ctrlPr>
                  </m:sub>
                  <m:sup>
                    <m:ctrlPr>
                      <w:rPr>
                        <w:rFonts w:ascii="Cambria Math" w:hAnsi="Cambria Math" w:cs="Times New Roman"/>
                        <w:sz w:val="24"/>
                      </w:rPr>
                    </m:ctrlPr>
                  </m:sup>
                  <m:e>
                    <m:f>
                      <m:fPr>
                        <m:ctrlPr>
                          <w:rPr>
                            <w:rFonts w:ascii="Cambria Math" w:hAnsi="Cambria Math" w:cs="Times New Roman"/>
                            <w:sz w:val="24"/>
                          </w:rPr>
                        </m:ctrlPr>
                      </m:fPr>
                      <m:num>
                        <m:r>
                          <m:rPr/>
                          <w:rPr>
                            <w:rFonts w:ascii="Cambria Math" w:hAnsi="Cambria Math" w:cs="Times New Roman"/>
                            <w:sz w:val="24"/>
                          </w:rPr>
                          <m:t>count</m:t>
                        </m:r>
                        <m:d>
                          <m:dPr>
                            <m:ctrlPr>
                              <w:rPr>
                                <w:rFonts w:ascii="Cambria Math" w:hAnsi="Cambria Math" w:cs="Times New Roman"/>
                                <w:i/>
                                <w:sz w:val="24"/>
                              </w:rPr>
                            </m:ctrlPr>
                          </m:dPr>
                          <m:e>
                            <m:r>
                              <m:rPr/>
                              <w:rPr>
                                <w:rFonts w:ascii="Cambria Math" w:hAnsi="Cambria Math" w:cs="Times New Roman"/>
                                <w:sz w:val="24"/>
                              </w:rPr>
                              <m:t>bigram,dictionary</m:t>
                            </m:r>
                            <m:ctrlPr>
                              <w:rPr>
                                <w:rFonts w:ascii="Cambria Math" w:hAnsi="Cambria Math" w:cs="Times New Roman"/>
                                <w:i/>
                                <w:sz w:val="24"/>
                              </w:rPr>
                            </m:ctrlPr>
                          </m:e>
                        </m:d>
                        <m:ctrlPr>
                          <w:rPr>
                            <w:rFonts w:ascii="Cambria Math" w:hAnsi="Cambria Math" w:cs="Times New Roman"/>
                            <w:i/>
                            <w:sz w:val="24"/>
                          </w:rPr>
                        </m:ctrlPr>
                      </m:num>
                      <m:den>
                        <m:r>
                          <m:rPr/>
                          <w:rPr>
                            <w:rFonts w:ascii="Cambria Math" w:hAnsi="Cambria Math" w:cs="Times New Roman"/>
                            <w:sz w:val="24"/>
                          </w:rPr>
                          <m:t>sum</m:t>
                        </m:r>
                        <m:d>
                          <m:dPr>
                            <m:ctrlPr>
                              <w:rPr>
                                <w:rFonts w:ascii="Cambria Math" w:hAnsi="Cambria Math" w:cs="Times New Roman"/>
                                <w:i/>
                                <w:sz w:val="24"/>
                              </w:rPr>
                            </m:ctrlPr>
                          </m:dPr>
                          <m:e>
                            <m:r>
                              <m:rPr/>
                              <w:rPr>
                                <w:rFonts w:ascii="Cambria Math" w:hAnsi="Cambria Math" w:cs="Times New Roman"/>
                                <w:sz w:val="24"/>
                              </w:rPr>
                              <m:t>dictionary</m:t>
                            </m:r>
                            <m:ctrlPr>
                              <w:rPr>
                                <w:rFonts w:ascii="Cambria Math" w:hAnsi="Cambria Math" w:cs="Times New Roman"/>
                                <w:i/>
                                <w:sz w:val="24"/>
                              </w:rPr>
                            </m:ctrlPr>
                          </m:e>
                        </m:d>
                        <m:ctrlPr>
                          <w:rPr>
                            <w:rFonts w:ascii="Cambria Math" w:hAnsi="Cambria Math" w:cs="Times New Roman"/>
                            <w:i/>
                            <w:sz w:val="24"/>
                          </w:rPr>
                        </m:ctrlPr>
                      </m:den>
                    </m:f>
                    <m:ctrlPr>
                      <w:rPr>
                        <w:rFonts w:ascii="Cambria Math" w:hAnsi="Cambria Math" w:cs="Times New Roman"/>
                        <w:sz w:val="24"/>
                      </w:rPr>
                    </m:ctrlPr>
                  </m:e>
                </m:nary>
              </m:oMath>
            </m:oMathPara>
          </w:p>
          <w:p>
            <w:pPr>
              <w:ind w:firstLine="420" w:firstLineChars="200"/>
              <w:rPr>
                <w:rFonts w:ascii="Times New Roman" w:hAnsi="Times New Roman" w:cs="Times New Roman"/>
              </w:rPr>
            </w:pPr>
          </w:p>
        </w:tc>
        <w:tc>
          <w:tcPr>
            <w:tcW w:w="476" w:type="dxa"/>
          </w:tcPr>
          <w:p>
            <w:pPr>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AUTONUM  \* GB2 </w:instrText>
            </w:r>
            <w:r>
              <w:rPr>
                <w:rFonts w:ascii="Times New Roman" w:hAnsi="Times New Roman" w:eastAsia="宋体" w:cs="Times New Roman"/>
                <w:sz w:val="24"/>
              </w:rPr>
              <w:fldChar w:fldCharType="end"/>
            </w:r>
          </w:p>
        </w:tc>
      </w:tr>
      <w:tr>
        <w:tblPrEx>
          <w:tblCellMar>
            <w:top w:w="0" w:type="dxa"/>
            <w:left w:w="108" w:type="dxa"/>
            <w:bottom w:w="0" w:type="dxa"/>
            <w:right w:w="108" w:type="dxa"/>
          </w:tblCellMar>
        </w:tblPrEx>
        <w:trPr>
          <w:jc w:val="center"/>
        </w:trPr>
        <w:tc>
          <w:tcPr>
            <w:tcW w:w="8046" w:type="dxa"/>
          </w:tcPr>
          <w:p>
            <w:pPr>
              <w:ind w:firstLine="420" w:firstLineChars="200"/>
              <w:rPr>
                <w:rFonts w:ascii="Times New Roman" w:hAnsi="Times New Roman" w:eastAsia="宋体" w:cs="Times New Roman"/>
                <w:sz w:val="24"/>
              </w:rPr>
            </w:pPr>
            <w:r>
              <w:rPr>
                <w:rFonts w:ascii="Times New Roman" w:hAnsi="Times New Roman" w:cs="Times New Roman"/>
              </w:rPr>
              <w:t>where count(a,b) indicates the frequency of occurrence of adjacent letter combinations a in dictionary b, and sum(b) indicates the frequency of occurrence of all adjacent letter combinations in dictionary b.</w:t>
            </w:r>
          </w:p>
        </w:tc>
        <w:tc>
          <w:tcPr>
            <w:tcW w:w="476" w:type="dxa"/>
          </w:tcPr>
          <w:p>
            <w:pPr>
              <w:rPr>
                <w:rFonts w:ascii="Times New Roman" w:hAnsi="Times New Roman" w:eastAsia="宋体" w:cs="Times New Roman"/>
                <w:sz w:val="24"/>
              </w:rPr>
            </w:pPr>
          </w:p>
        </w:tc>
      </w:tr>
    </w:tbl>
    <w:p>
      <w:pPr>
        <w:pStyle w:val="4"/>
        <w:rPr>
          <w:rFonts w:ascii="Times New Roman" w:hAnsi="Times New Roman" w:eastAsia="宋体" w:cs="Times New Roman"/>
          <w:sz w:val="21"/>
          <w:szCs w:val="21"/>
        </w:rPr>
      </w:pPr>
      <w:bookmarkStart w:id="28" w:name="_Toc127759088"/>
      <w:r>
        <w:rPr>
          <w:rFonts w:ascii="Times New Roman" w:hAnsi="Times New Roman" w:eastAsia="宋体" w:cs="Times New Roman"/>
          <w:sz w:val="21"/>
          <w:szCs w:val="21"/>
        </w:rPr>
        <w:t>Multiplicity</w:t>
      </w:r>
      <w:bookmarkEnd w:id="28"/>
    </w:p>
    <w:p>
      <w:pPr>
        <w:ind w:firstLine="420"/>
        <w:rPr>
          <w:rFonts w:ascii="Times New Roman" w:hAnsi="Times New Roman" w:cs="Times New Roman"/>
        </w:rPr>
      </w:pPr>
      <w:r>
        <w:rPr>
          <w:rFonts w:ascii="Times New Roman" w:hAnsi="Times New Roman" w:cs="Times New Roman"/>
        </w:rPr>
        <w:t>As mentioned earlier, if there are repeated letters in the word, the difficulty of the puzzle will be greatly increased. We define the repetition Mul as the sum of the product of the number of species of each repeated letter in the word and the number of occurrences of the letter, calculated as follows.</w:t>
      </w:r>
    </w:p>
    <w:tbl>
      <w:tblPr>
        <w:tblStyle w:val="15"/>
        <w:tblW w:w="0" w:type="auto"/>
        <w:jc w:val="center"/>
        <w:tblLayout w:type="autofit"/>
        <w:tblCellMar>
          <w:top w:w="0" w:type="dxa"/>
          <w:left w:w="108" w:type="dxa"/>
          <w:bottom w:w="0" w:type="dxa"/>
          <w:right w:w="108" w:type="dxa"/>
        </w:tblCellMar>
      </w:tblPr>
      <w:tblGrid>
        <w:gridCol w:w="8046"/>
        <w:gridCol w:w="476"/>
      </w:tblGrid>
      <w:tr>
        <w:trPr>
          <w:jc w:val="center"/>
        </w:trPr>
        <w:tc>
          <w:tcPr>
            <w:tcW w:w="8046" w:type="dxa"/>
          </w:tcPr>
          <w:p>
            <w:pPr>
              <w:ind w:firstLine="480" w:firstLineChars="200"/>
              <w:rPr>
                <w:rFonts w:ascii="Times New Roman" w:hAnsi="Times New Roman" w:eastAsia="宋体" w:cs="Times New Roman"/>
                <w:sz w:val="24"/>
              </w:rPr>
            </w:pPr>
            <m:oMathPara>
              <m:oMath>
                <m:r>
                  <m:rPr/>
                  <w:rPr>
                    <w:rFonts w:ascii="Cambria Math" w:hAnsi="Cambria Math" w:eastAsia="宋体" w:cs="Times New Roman"/>
                    <w:sz w:val="24"/>
                  </w:rPr>
                  <m:t>Mu</m:t>
                </m:r>
                <m:sSub>
                  <m:sSubPr>
                    <m:ctrlPr>
                      <w:rPr>
                        <w:rFonts w:ascii="Cambria Math" w:hAnsi="Cambria Math" w:eastAsia="宋体" w:cs="Times New Roman"/>
                        <w:i/>
                        <w:sz w:val="24"/>
                      </w:rPr>
                    </m:ctrlPr>
                  </m:sSubPr>
                  <m:e>
                    <m:r>
                      <m:rPr/>
                      <w:rPr>
                        <w:rFonts w:ascii="Cambria Math" w:hAnsi="Cambria Math" w:eastAsia="宋体" w:cs="Times New Roman"/>
                        <w:sz w:val="24"/>
                      </w:rPr>
                      <m:t>l</m:t>
                    </m:r>
                    <m:ctrlPr>
                      <w:rPr>
                        <w:rFonts w:ascii="Cambria Math" w:hAnsi="Cambria Math" w:eastAsia="宋体" w:cs="Times New Roman"/>
                        <w:i/>
                        <w:sz w:val="24"/>
                      </w:rPr>
                    </m:ctrlPr>
                  </m:e>
                  <m:sub>
                    <m:r>
                      <m:rPr/>
                      <w:rPr>
                        <w:rFonts w:ascii="Cambria Math" w:hAnsi="Cambria Math" w:eastAsia="宋体" w:cs="Times New Roman"/>
                        <w:sz w:val="24"/>
                      </w:rPr>
                      <m:t>word</m:t>
                    </m:r>
                    <m:ctrlPr>
                      <w:rPr>
                        <w:rFonts w:ascii="Cambria Math" w:hAnsi="Cambria Math" w:eastAsia="宋体" w:cs="Times New Roman"/>
                        <w:i/>
                        <w:sz w:val="24"/>
                      </w:rPr>
                    </m:ctrlPr>
                  </m:sub>
                </m:sSub>
                <m:r>
                  <m:rPr/>
                  <w:rPr>
                    <w:rFonts w:ascii="Cambria Math" w:hAnsi="Cambria Math" w:eastAsia="宋体" w:cs="Times New Roman"/>
                    <w:sz w:val="24"/>
                  </w:rPr>
                  <m:t> = </m:t>
                </m:r>
                <m:nary>
                  <m:naryPr>
                    <m:chr m:val="∑"/>
                    <m:supHide m:val="1"/>
                    <m:ctrlPr>
                      <w:rPr>
                        <w:rFonts w:ascii="Cambria Math" w:hAnsi="Cambria Math" w:eastAsia="宋体" w:cs="Times New Roman"/>
                        <w:sz w:val="24"/>
                      </w:rPr>
                    </m:ctrlPr>
                  </m:naryPr>
                  <m:sub>
                    <m:r>
                      <m:rPr/>
                      <w:rPr>
                        <w:rFonts w:ascii="Cambria Math" w:hAnsi="Cambria Math" w:eastAsia="宋体" w:cs="Times New Roman"/>
                        <w:sz w:val="24"/>
                      </w:rPr>
                      <m:t>s</m:t>
                    </m:r>
                    <m:r>
                      <m:rPr>
                        <m:sty m:val="p"/>
                      </m:rPr>
                      <w:rPr>
                        <w:rFonts w:ascii="Cambria Math" w:hAnsi="Cambria Math" w:eastAsia="宋体" w:cs="Times New Roman"/>
                        <w:sz w:val="24"/>
                      </w:rPr>
                      <m:t>∈</m:t>
                    </m:r>
                    <m:r>
                      <m:rPr/>
                      <w:rPr>
                        <w:rFonts w:ascii="Cambria Math" w:hAnsi="Cambria Math" w:eastAsia="宋体" w:cs="Times New Roman"/>
                        <w:sz w:val="24"/>
                      </w:rPr>
                      <m:t> word</m:t>
                    </m:r>
                    <m:ctrlPr>
                      <w:rPr>
                        <w:rFonts w:ascii="Cambria Math" w:hAnsi="Cambria Math" w:eastAsia="宋体" w:cs="Times New Roman"/>
                        <w:i/>
                        <w:sz w:val="24"/>
                      </w:rPr>
                    </m:ctrlPr>
                  </m:sub>
                  <m:sup>
                    <m:ctrlPr>
                      <w:rPr>
                        <w:rFonts w:ascii="Cambria Math" w:hAnsi="Cambria Math" w:eastAsia="宋体" w:cs="Times New Roman"/>
                        <w:i/>
                        <w:sz w:val="24"/>
                      </w:rPr>
                    </m:ctrlPr>
                  </m:sup>
                  <m:e>
                    <m:r>
                      <m:rPr/>
                      <w:rPr>
                        <w:rFonts w:ascii="Cambria Math" w:hAnsi="Cambria Math" w:eastAsia="宋体" w:cs="Times New Roman"/>
                        <w:sz w:val="24"/>
                      </w:rPr>
                      <m:t>count</m:t>
                    </m:r>
                    <m:sSup>
                      <m:sSupPr>
                        <m:ctrlPr>
                          <w:rPr>
                            <w:rFonts w:ascii="Cambria Math" w:hAnsi="Cambria Math" w:eastAsia="宋体" w:cs="Times New Roman"/>
                            <w:i/>
                            <w:sz w:val="24"/>
                          </w:rPr>
                        </m:ctrlPr>
                      </m:sSupPr>
                      <m:e>
                        <m:d>
                          <m:dPr>
                            <m:ctrlPr>
                              <w:rPr>
                                <w:rFonts w:ascii="Cambria Math" w:hAnsi="Cambria Math" w:eastAsia="宋体" w:cs="Times New Roman"/>
                                <w:i/>
                                <w:sz w:val="24"/>
                              </w:rPr>
                            </m:ctrlPr>
                          </m:dPr>
                          <m:e>
                            <m:r>
                              <m:rPr/>
                              <w:rPr>
                                <w:rFonts w:ascii="Cambria Math" w:hAnsi="Cambria Math" w:eastAsia="宋体" w:cs="Times New Roman"/>
                                <w:sz w:val="24"/>
                              </w:rPr>
                              <m:t>s,word</m:t>
                            </m:r>
                            <m:ctrlPr>
                              <w:rPr>
                                <w:rFonts w:ascii="Cambria Math" w:hAnsi="Cambria Math" w:eastAsia="宋体" w:cs="Times New Roman"/>
                                <w:i/>
                                <w:sz w:val="24"/>
                              </w:rPr>
                            </m:ctrlPr>
                          </m:e>
                        </m:d>
                        <m:ctrlPr>
                          <w:rPr>
                            <w:rFonts w:ascii="Cambria Math" w:hAnsi="Cambria Math" w:eastAsia="宋体" w:cs="Times New Roman"/>
                            <w:i/>
                            <w:sz w:val="24"/>
                          </w:rPr>
                        </m:ctrlPr>
                      </m:e>
                      <m:sup>
                        <m:r>
                          <m:rPr/>
                          <w:rPr>
                            <w:rFonts w:ascii="Cambria Math" w:hAnsi="Cambria Math" w:eastAsia="宋体" w:cs="Times New Roman"/>
                            <w:sz w:val="24"/>
                          </w:rPr>
                          <m:t>2</m:t>
                        </m:r>
                        <m:ctrlPr>
                          <w:rPr>
                            <w:rFonts w:ascii="Cambria Math" w:hAnsi="Cambria Math" w:eastAsia="宋体" w:cs="Times New Roman"/>
                            <w:i/>
                            <w:sz w:val="24"/>
                          </w:rPr>
                        </m:ctrlPr>
                      </m:sup>
                    </m:sSup>
                    <m:ctrlPr>
                      <w:rPr>
                        <w:rFonts w:ascii="Cambria Math" w:hAnsi="Cambria Math" w:eastAsia="宋体" w:cs="Times New Roman"/>
                        <w:i/>
                        <w:sz w:val="24"/>
                      </w:rPr>
                    </m:ctrlPr>
                  </m:e>
                </m:nary>
              </m:oMath>
            </m:oMathPara>
          </w:p>
        </w:tc>
        <w:tc>
          <w:tcPr>
            <w:tcW w:w="476" w:type="dxa"/>
          </w:tcPr>
          <w:p>
            <w:pPr>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AUTONUM  \* GB2 </w:instrText>
            </w:r>
            <w:r>
              <w:rPr>
                <w:rFonts w:ascii="Times New Roman" w:hAnsi="Times New Roman" w:eastAsia="宋体" w:cs="Times New Roman"/>
                <w:sz w:val="24"/>
              </w:rPr>
              <w:fldChar w:fldCharType="end"/>
            </w:r>
          </w:p>
        </w:tc>
      </w:tr>
    </w:tbl>
    <w:p>
      <w:pPr>
        <w:pStyle w:val="4"/>
        <w:rPr>
          <w:rFonts w:ascii="Times New Roman" w:hAnsi="Times New Roman" w:eastAsia="宋体" w:cs="Times New Roman"/>
          <w:sz w:val="21"/>
          <w:szCs w:val="21"/>
        </w:rPr>
      </w:pPr>
      <w:bookmarkStart w:id="29" w:name="_Toc127759089"/>
      <w:r>
        <w:rPr>
          <w:rFonts w:ascii="Times New Roman" w:hAnsi="Times New Roman" w:eastAsia="宋体" w:cs="Times New Roman"/>
          <w:sz w:val="21"/>
          <w:szCs w:val="21"/>
        </w:rPr>
        <w:t>Vowel</w:t>
      </w:r>
      <w:bookmarkEnd w:id="29"/>
    </w:p>
    <w:p>
      <w:pPr>
        <w:rPr>
          <w:rFonts w:ascii="Times New Roman" w:hAnsi="Times New Roman" w:cs="Times New Roman"/>
        </w:rPr>
      </w:pPr>
      <w:r>
        <w:rPr>
          <w:rFonts w:hint="eastAsia" w:ascii="Times New Roman" w:hAnsi="Times New Roman" w:cs="Times New Roman"/>
          <w:lang w:val="en-US" w:eastAsia="zh-CN"/>
        </w:rPr>
        <w:t xml:space="preserve"> </w:t>
      </w:r>
      <w:r>
        <w:rPr>
          <w:rFonts w:ascii="Times New Roman" w:hAnsi="Times New Roman" w:cs="Times New Roman"/>
        </w:rPr>
        <w:tab/>
      </w:r>
      <w:r>
        <w:rPr>
          <w:rFonts w:ascii="Times New Roman" w:hAnsi="Times New Roman" w:cs="Times New Roman"/>
        </w:rPr>
        <w:t>Vowels are an indispensable part of words, so the position and number of our vowels are factors worth considering. In addition, recording the number of vowels also taps into the effect of the number of consonants in a word. We define VN as the number of vowels in the word and VP as the binary code of all vowel positions in the word, for example, the position of vowels in 'EIRE' is coded as [1,1,1,0,1].</w:t>
      </w:r>
    </w:p>
    <w:p>
      <w:pPr>
        <w:pStyle w:val="4"/>
        <w:rPr>
          <w:rFonts w:ascii="Times New Roman" w:hAnsi="Times New Roman" w:eastAsia="宋体" w:cs="Times New Roman"/>
          <w:sz w:val="21"/>
          <w:szCs w:val="21"/>
        </w:rPr>
      </w:pPr>
      <w:bookmarkStart w:id="30" w:name="_Toc127759090"/>
      <w:r>
        <w:rPr>
          <w:rFonts w:ascii="Times New Roman" w:hAnsi="Times New Roman" w:eastAsia="宋体" w:cs="Times New Roman"/>
          <w:sz w:val="21"/>
          <w:szCs w:val="21"/>
        </w:rPr>
        <w:t>Degree of common use</w:t>
      </w:r>
      <w:bookmarkEnd w:id="30"/>
    </w:p>
    <w:p>
      <w:pPr>
        <w:ind w:firstLine="420" w:firstLineChars="0"/>
        <w:rPr>
          <w:rFonts w:ascii="Times New Roman" w:hAnsi="Times New Roman" w:cs="Times New Roman"/>
        </w:rPr>
      </w:pPr>
      <w:r>
        <w:rPr>
          <w:rFonts w:ascii="Times New Roman" w:hAnsi="Times New Roman" w:cs="Times New Roman"/>
        </w:rPr>
        <w:t>We have previously uncovered many potential factors that influence word difficulty based on the nature of the words themselves. From the perspective of daily life, the commonness of words can be a very intuitive representation of word difficulty, as people tend to guess the commonly used words. We define the word commonness factor FE, which is obtained by counting the frequency of word occurrences in large texts, and these data can be found on top of Kaggle [4].</w:t>
      </w:r>
    </w:p>
    <w:p>
      <w:pPr>
        <w:ind w:firstLine="420" w:firstLineChars="200"/>
        <w:rPr>
          <w:rFonts w:ascii="Times New Roman" w:hAnsi="Times New Roman" w:cs="Times New Roman"/>
        </w:rPr>
      </w:pPr>
    </w:p>
    <w:p>
      <w:pPr>
        <w:ind w:firstLine="420" w:firstLineChars="200"/>
        <w:rPr>
          <w:rFonts w:ascii="Times New Roman" w:hAnsi="Times New Roman" w:cs="Times New Roman"/>
        </w:rPr>
      </w:pPr>
    </w:p>
    <w:p>
      <w:pPr>
        <w:pStyle w:val="3"/>
        <w:rPr>
          <w:rFonts w:ascii="Times New Roman" w:hAnsi="Times New Roman" w:cs="Times New Roman"/>
        </w:rPr>
      </w:pPr>
      <w:bookmarkStart w:id="31" w:name="_Toc127759091"/>
      <w:r>
        <w:rPr>
          <w:rFonts w:hint="eastAsia" w:ascii="Times New Roman" w:hAnsi="Times New Roman" w:cs="Times New Roman"/>
        </w:rPr>
        <w:t>Pre</w:t>
      </w:r>
      <w:r>
        <w:rPr>
          <w:rFonts w:ascii="Times New Roman" w:hAnsi="Times New Roman" w:cs="Times New Roman"/>
        </w:rPr>
        <w:t>paratory work</w:t>
      </w:r>
      <w:bookmarkEnd w:id="31"/>
    </w:p>
    <w:p>
      <w:pPr>
        <w:rPr>
          <w:rFonts w:ascii="Times New Roman" w:hAnsi="Times New Roman" w:cs="Times New Roman"/>
        </w:rPr>
      </w:pPr>
    </w:p>
    <w:p>
      <w:pPr>
        <w:ind w:firstLine="420" w:firstLineChars="0"/>
        <w:rPr>
          <w:rFonts w:ascii="Times New Roman" w:hAnsi="Times New Roman" w:cs="Times New Roman"/>
        </w:rPr>
      </w:pPr>
      <w:r>
        <w:rPr>
          <w:rFonts w:ascii="Times New Roman" w:hAnsi="Times New Roman" w:cs="Times New Roman"/>
        </w:rPr>
        <w:t>For the above mined attributes, we use heat map to observe the correlation between features, especially with the difficulty coefficients, before we transform some difficult frequency coefficients into information entropy. The results are shown in Figure X</w:t>
      </w:r>
      <w:r>
        <w:rPr>
          <w:rFonts w:ascii="Times New Roman" w:hAnsi="Times New Roman" w:cs="Times New Roman"/>
        </w:rPr>
        <w:drawing>
          <wp:inline distT="0" distB="0" distL="0" distR="0">
            <wp:extent cx="5274310" cy="4744085"/>
            <wp:effectExtent l="0" t="0" r="2540" b="0"/>
            <wp:docPr id="24" name="图片 24" descr="图表, 树状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图表, 树状图&#10;&#10;描述已自动生成"/>
                    <pic:cNvPicPr>
                      <a:picLocks noChangeAspect="1"/>
                    </pic:cNvPicPr>
                  </pic:nvPicPr>
                  <pic:blipFill>
                    <a:blip r:embed="rId18"/>
                    <a:stretch>
                      <a:fillRect/>
                    </a:stretch>
                  </pic:blipFill>
                  <pic:spPr>
                    <a:xfrm>
                      <a:off x="0" y="0"/>
                      <a:ext cx="5274310" cy="4744085"/>
                    </a:xfrm>
                    <a:prstGeom prst="rect">
                      <a:avLst/>
                    </a:prstGeom>
                  </pic:spPr>
                </pic:pic>
              </a:graphicData>
            </a:graphic>
          </wp:inline>
        </w:drawing>
      </w:r>
    </w:p>
    <w:p>
      <w:pPr>
        <w:ind w:firstLine="420" w:firstLineChars="200"/>
        <w:jc w:val="center"/>
        <w:rPr>
          <w:rFonts w:ascii="Times New Roman" w:hAnsi="Times New Roman" w:cs="Times New Roman"/>
        </w:rPr>
      </w:pPr>
      <w:r>
        <w:rPr>
          <w:rFonts w:hint="eastAsia" w:ascii="Times New Roman" w:hAnsi="Times New Roman" w:cs="Times New Roman"/>
        </w:rPr>
        <w:t>F</w:t>
      </w:r>
      <w:r>
        <w:rPr>
          <w:rFonts w:ascii="Times New Roman" w:hAnsi="Times New Roman" w:cs="Times New Roman"/>
        </w:rPr>
        <w:t>igure X.</w:t>
      </w:r>
    </w:p>
    <w:p>
      <w:pPr>
        <w:ind w:firstLine="420" w:firstLineChars="200"/>
        <w:rPr>
          <w:rFonts w:ascii="Times New Roman" w:hAnsi="Times New Roman" w:cs="Times New Roman"/>
        </w:rPr>
      </w:pPr>
    </w:p>
    <w:p>
      <w:pPr>
        <w:ind w:firstLine="420"/>
        <w:rPr>
          <w:rFonts w:ascii="Times New Roman" w:hAnsi="Times New Roman" w:cs="Times New Roman"/>
        </w:rPr>
      </w:pPr>
      <w:r>
        <w:rPr>
          <w:rFonts w:ascii="Times New Roman" w:hAnsi="Times New Roman" w:cs="Times New Roman"/>
        </w:rPr>
        <w:t>To get an accurate model for predicting word difficulty, all the features mined in Section 6.1 are put into the dataset and saved as "word_data.csv", and the preview is shown in Figure X. The normalized difficulty factor D is used as the label Y, and the other fields are used as the input features X. We use these features to train the machine learning model to derive the difficulty factor. Before training, we remove the Word field because it belongs to the numeric type. Instead, it is replaced by the positional encoding posi, the encoding of the letters on each bit of the word that corresponds to the ranking of the letter frequencies. This allows to handle the data that are not legal in the training while preserving the Word information.</w:t>
      </w:r>
      <w:r>
        <w:rPr>
          <w:rFonts w:ascii="Times New Roman" w:hAnsi="Times New Roman" w:cs="Times New Roman"/>
        </w:rPr>
        <w:drawing>
          <wp:inline distT="0" distB="0" distL="0" distR="0">
            <wp:extent cx="5274310" cy="2102485"/>
            <wp:effectExtent l="0" t="0" r="2540" b="0"/>
            <wp:docPr id="25" name="图片 25"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表格&#10;&#10;描述已自动生成"/>
                    <pic:cNvPicPr>
                      <a:picLocks noChangeAspect="1"/>
                    </pic:cNvPicPr>
                  </pic:nvPicPr>
                  <pic:blipFill>
                    <a:blip r:embed="rId19"/>
                    <a:stretch>
                      <a:fillRect/>
                    </a:stretch>
                  </pic:blipFill>
                  <pic:spPr>
                    <a:xfrm>
                      <a:off x="0" y="0"/>
                      <a:ext cx="5274310" cy="2102485"/>
                    </a:xfrm>
                    <a:prstGeom prst="rect">
                      <a:avLst/>
                    </a:prstGeom>
                  </pic:spPr>
                </pic:pic>
              </a:graphicData>
            </a:graphic>
          </wp:inline>
        </w:drawing>
      </w:r>
    </w:p>
    <w:p>
      <w:pPr>
        <w:ind w:firstLine="420" w:firstLineChars="200"/>
        <w:jc w:val="center"/>
        <w:rPr>
          <w:rFonts w:ascii="Times New Roman" w:hAnsi="Times New Roman" w:cs="Times New Roman"/>
        </w:rPr>
      </w:pPr>
      <w:r>
        <w:rPr>
          <w:rFonts w:ascii="Times New Roman" w:hAnsi="Times New Roman" w:cs="Times New Roman"/>
        </w:rPr>
        <w:t>Figure X. Preview image of the dataset word_data</w:t>
      </w:r>
    </w:p>
    <w:p>
      <w:pPr>
        <w:rPr>
          <w:rFonts w:ascii="Times New Roman" w:hAnsi="Times New Roman" w:cs="Times New Roman"/>
        </w:rPr>
      </w:pPr>
    </w:p>
    <w:p>
      <w:pPr>
        <w:pStyle w:val="3"/>
        <w:rPr>
          <w:rFonts w:hint="eastAsia" w:ascii="Times New Roman" w:hAnsi="Times New Roman" w:cs="Times New Roman" w:eastAsiaTheme="minorEastAsia"/>
          <w:lang w:eastAsia="zh-CN"/>
        </w:rPr>
      </w:pPr>
      <w:bookmarkStart w:id="32" w:name="_Toc127759092"/>
      <w:r>
        <w:rPr>
          <w:rFonts w:hint="eastAsia" w:ascii="Times New Roman" w:hAnsi="Times New Roman" w:cs="Times New Roman"/>
        </w:rPr>
        <w:t>T</w:t>
      </w:r>
      <w:r>
        <w:rPr>
          <w:rFonts w:ascii="Times New Roman" w:hAnsi="Times New Roman" w:cs="Times New Roman"/>
        </w:rPr>
        <w:t>raining result and model comparison</w:t>
      </w:r>
      <w:bookmarkEnd w:id="32"/>
    </w:p>
    <w:p>
      <w:pPr>
        <w:ind w:firstLine="420"/>
        <w:rPr>
          <w:rFonts w:ascii="Times New Roman" w:hAnsi="Times New Roman" w:cs="Times New Roman"/>
        </w:rPr>
      </w:pPr>
      <w:r>
        <w:rPr>
          <w:rFonts w:ascii="Times New Roman" w:hAnsi="Times New Roman" w:cs="Times New Roman"/>
        </w:rPr>
        <w:t>After dividing the training and testing sets, we chose several common models to train and use the accuracy of validation as a criterion to compare the models, including Decision Tree, Naïve Bayes, Logistic Regression, KNN, Linear SVC, Perceptron, SGD, SVM, and the results are shown in Figure X.</w:t>
      </w:r>
    </w:p>
    <w:p>
      <w:pPr>
        <w:ind w:firstLine="420"/>
        <w:jc w:val="center"/>
        <w:rPr>
          <w:rFonts w:ascii="Times New Roman" w:hAnsi="Times New Roman" w:cs="Times New Roman"/>
        </w:rPr>
      </w:pPr>
    </w:p>
    <w:tbl>
      <w:tblPr>
        <w:tblStyle w:val="15"/>
        <w:tblW w:w="0" w:type="auto"/>
        <w:jc w:val="center"/>
        <w:tblLayout w:type="autofit"/>
        <w:tblCellMar>
          <w:top w:w="0" w:type="dxa"/>
          <w:left w:w="108" w:type="dxa"/>
          <w:bottom w:w="0" w:type="dxa"/>
          <w:right w:w="108" w:type="dxa"/>
        </w:tblCellMar>
      </w:tblPr>
      <w:tblGrid>
        <w:gridCol w:w="2224"/>
        <w:gridCol w:w="6298"/>
      </w:tblGrid>
      <w:tr>
        <w:tblPrEx>
          <w:tblCellMar>
            <w:top w:w="0" w:type="dxa"/>
            <w:left w:w="108" w:type="dxa"/>
            <w:bottom w:w="0" w:type="dxa"/>
            <w:right w:w="108" w:type="dxa"/>
          </w:tblCellMar>
        </w:tblPrEx>
        <w:trPr>
          <w:jc w:val="center"/>
        </w:trPr>
        <w:tc>
          <w:tcPr>
            <w:tcW w:w="4153" w:type="dxa"/>
          </w:tcPr>
          <w:p>
            <w:pPr>
              <w:jc w:val="center"/>
              <w:rPr>
                <w:rFonts w:ascii="Times New Roman" w:hAnsi="Times New Roman" w:cs="Times New Roman"/>
              </w:rPr>
            </w:pPr>
            <w:r>
              <w:rPr>
                <w:rFonts w:ascii="Times New Roman" w:hAnsi="Times New Roman" w:cs="Times New Roman"/>
              </w:rPr>
              <w:drawing>
                <wp:inline distT="0" distB="0" distL="0" distR="0">
                  <wp:extent cx="1287780" cy="1587500"/>
                  <wp:effectExtent l="0" t="0" r="762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0"/>
                          <a:stretch>
                            <a:fillRect/>
                          </a:stretch>
                        </pic:blipFill>
                        <pic:spPr>
                          <a:xfrm>
                            <a:off x="0" y="0"/>
                            <a:ext cx="1303129" cy="1606018"/>
                          </a:xfrm>
                          <a:prstGeom prst="rect">
                            <a:avLst/>
                          </a:prstGeom>
                        </pic:spPr>
                      </pic:pic>
                    </a:graphicData>
                  </a:graphic>
                </wp:inline>
              </w:drawing>
            </w:r>
          </w:p>
        </w:tc>
        <w:tc>
          <w:tcPr>
            <w:tcW w:w="4153" w:type="dxa"/>
          </w:tcPr>
          <w:p>
            <w:pPr>
              <w:jc w:val="center"/>
              <w:rPr>
                <w:rFonts w:ascii="Times New Roman" w:hAnsi="Times New Roman" w:cs="Times New Roman"/>
              </w:rPr>
            </w:pPr>
            <w:r>
              <w:rPr>
                <w:rFonts w:ascii="Times New Roman" w:hAnsi="Times New Roman" w:cs="Times New Roman"/>
              </w:rPr>
              <w:drawing>
                <wp:inline distT="0" distB="0" distL="0" distR="0">
                  <wp:extent cx="3919855" cy="1604645"/>
                  <wp:effectExtent l="0" t="0" r="4445" b="0"/>
                  <wp:docPr id="27" name="图片 27"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图表, 条形图&#10;&#10;描述已自动生成"/>
                          <pic:cNvPicPr>
                            <a:picLocks noChangeAspect="1"/>
                          </pic:cNvPicPr>
                        </pic:nvPicPr>
                        <pic:blipFill>
                          <a:blip r:embed="rId21"/>
                          <a:stretch>
                            <a:fillRect/>
                          </a:stretch>
                        </pic:blipFill>
                        <pic:spPr>
                          <a:xfrm>
                            <a:off x="0" y="0"/>
                            <a:ext cx="3948033" cy="1616098"/>
                          </a:xfrm>
                          <a:prstGeom prst="rect">
                            <a:avLst/>
                          </a:prstGeom>
                        </pic:spPr>
                      </pic:pic>
                    </a:graphicData>
                  </a:graphic>
                </wp:inline>
              </w:drawing>
            </w:r>
          </w:p>
        </w:tc>
      </w:tr>
      <w:tr>
        <w:tblPrEx>
          <w:tblCellMar>
            <w:top w:w="0" w:type="dxa"/>
            <w:left w:w="108" w:type="dxa"/>
            <w:bottom w:w="0" w:type="dxa"/>
            <w:right w:w="108" w:type="dxa"/>
          </w:tblCellMar>
        </w:tblPrEx>
        <w:trPr>
          <w:jc w:val="center"/>
        </w:trPr>
        <w:tc>
          <w:tcPr>
            <w:tcW w:w="4153" w:type="dxa"/>
          </w:tcPr>
          <w:p>
            <w:pPr>
              <w:jc w:val="center"/>
              <w:rPr>
                <w:rFonts w:ascii="Times New Roman" w:hAnsi="Times New Roman" w:cs="Times New Roman"/>
              </w:rPr>
            </w:pPr>
            <w:r>
              <w:rPr>
                <w:rFonts w:ascii="Times New Roman" w:hAnsi="Times New Roman" w:cs="Times New Roman"/>
              </w:rPr>
              <w:t>Figure X.</w:t>
            </w:r>
          </w:p>
        </w:tc>
        <w:tc>
          <w:tcPr>
            <w:tcW w:w="4153" w:type="dxa"/>
          </w:tcPr>
          <w:p>
            <w:pPr>
              <w:jc w:val="center"/>
              <w:rPr>
                <w:rFonts w:ascii="Times New Roman" w:hAnsi="Times New Roman" w:cs="Times New Roman"/>
              </w:rPr>
            </w:pPr>
            <w:r>
              <w:rPr>
                <w:rFonts w:ascii="Times New Roman" w:hAnsi="Times New Roman" w:cs="Times New Roman"/>
              </w:rPr>
              <w:t>Figure X.</w:t>
            </w:r>
          </w:p>
        </w:tc>
      </w:tr>
    </w:tbl>
    <w:p>
      <w:pPr>
        <w:ind w:firstLine="420"/>
        <w:jc w:val="center"/>
        <w:rPr>
          <w:rFonts w:ascii="Times New Roman" w:hAnsi="Times New Roman" w:cs="Times New Roman"/>
        </w:rPr>
      </w:pPr>
    </w:p>
    <w:p>
      <w:pPr>
        <w:ind w:firstLine="420"/>
        <w:jc w:val="center"/>
        <w:rPr>
          <w:rFonts w:ascii="Times New Roman" w:hAnsi="Times New Roman" w:cs="Times New Roman"/>
        </w:rPr>
      </w:pPr>
      <w:r>
        <w:rPr>
          <w:rFonts w:ascii="Times New Roman" w:hAnsi="Times New Roman" w:cs="Times New Roman"/>
        </w:rPr>
        <w:t>Figure X.</w:t>
      </w:r>
      <w:r>
        <w:rPr>
          <w:rFonts w:hint="eastAsia" w:ascii="Times New Roman" w:hAnsi="Times New Roman" w:cs="Times New Roman"/>
        </w:rPr>
        <w:t>List of training results for each model</w:t>
      </w:r>
      <w:bookmarkStart w:id="45" w:name="_GoBack"/>
      <w:bookmarkEnd w:id="45"/>
    </w:p>
    <w:p>
      <w:pPr>
        <w:ind w:firstLine="420"/>
        <w:rPr>
          <w:rFonts w:ascii="Times New Roman" w:hAnsi="Times New Roman" w:cs="Times New Roman"/>
        </w:rPr>
      </w:pPr>
      <w:r>
        <w:rPr>
          <w:rFonts w:ascii="Times New Roman" w:hAnsi="Times New Roman" w:cs="Times New Roman"/>
        </w:rPr>
        <w:t>From the table we see that in models like Perceptron, SGD, SVM are clearly not suitable for this type of problem (of course I do not deny that there are reasons why our models are not well tuned, but in fact all models are called directly from the sklearn library); while decision trees have a very impressive performance on this dataset, bearing in mind that despite the small number of samples Using 80% of the samples to train and thus passing 100% of the remaining 20% is also quite an impressive performance. Therefore, we decided to use decision trees to solve the next problem.</w:t>
      </w:r>
    </w:p>
    <w:p>
      <w:pPr>
        <w:rPr>
          <w:rFonts w:ascii="Times New Roman" w:hAnsi="Times New Roman" w:cs="Times New Roman"/>
        </w:rPr>
      </w:pPr>
    </w:p>
    <w:p>
      <w:pPr>
        <w:ind w:firstLine="420"/>
        <w:rPr>
          <w:rFonts w:ascii="Times New Roman" w:hAnsi="Times New Roman" w:cs="Times New Roman"/>
        </w:rPr>
      </w:pPr>
    </w:p>
    <w:p>
      <w:pPr>
        <w:rPr>
          <w:rFonts w:ascii="Times New Roman" w:hAnsi="Times New Roman" w:cs="Times New Roman"/>
        </w:rPr>
      </w:pPr>
    </w:p>
    <w:p>
      <w:pPr>
        <w:pStyle w:val="3"/>
        <w:rPr>
          <w:rFonts w:hint="eastAsia" w:ascii="Times New Roman" w:hAnsi="Times New Roman" w:cs="Times New Roman" w:eastAsiaTheme="minorEastAsia"/>
          <w:lang w:eastAsia="zh-CN"/>
        </w:rPr>
      </w:pPr>
      <w:bookmarkStart w:id="33" w:name="_Toc127759093"/>
      <w:r>
        <w:rPr>
          <w:rFonts w:ascii="Times New Roman" w:hAnsi="Times New Roman" w:cs="Times New Roman"/>
        </w:rPr>
        <w:t xml:space="preserve">How difficult </w:t>
      </w:r>
      <w:r>
        <w:rPr>
          <w:rFonts w:hint="eastAsia" w:ascii="Times New Roman" w:hAnsi="Times New Roman" w:cs="Times New Roman"/>
          <w:lang w:val="en-US" w:eastAsia="zh-CN"/>
        </w:rPr>
        <w:t xml:space="preserve"> </w:t>
      </w:r>
      <w:r>
        <w:rPr>
          <w:rFonts w:ascii="Times New Roman" w:hAnsi="Times New Roman" w:cs="Times New Roman"/>
        </w:rPr>
        <w:t xml:space="preserve">‘EERIE’ </w:t>
      </w:r>
      <w:r>
        <w:rPr>
          <w:rFonts w:hint="eastAsia" w:ascii="Times New Roman" w:hAnsi="Times New Roman" w:cs="Times New Roman"/>
          <w:lang w:val="en-US" w:eastAsia="zh-CN"/>
        </w:rPr>
        <w:t xml:space="preserve"> </w:t>
      </w:r>
      <w:r>
        <w:rPr>
          <w:rFonts w:ascii="Times New Roman" w:hAnsi="Times New Roman" w:cs="Times New Roman"/>
        </w:rPr>
        <w:t>is</w:t>
      </w:r>
      <w:bookmarkEnd w:id="33"/>
    </w:p>
    <w:p>
      <w:pPr>
        <w:ind w:firstLine="420" w:firstLineChars="200"/>
        <w:rPr>
          <w:rFonts w:ascii="Times New Roman" w:hAnsi="Times New Roman" w:cs="Times New Roman"/>
        </w:rPr>
      </w:pPr>
    </w:p>
    <w:p>
      <w:pPr>
        <w:ind w:firstLine="420" w:firstLineChars="0"/>
        <w:rPr>
          <w:rFonts w:ascii="Times New Roman" w:hAnsi="Times New Roman" w:cs="Times New Roman"/>
          <w:sz w:val="24"/>
        </w:rPr>
      </w:pPr>
      <w:r>
        <w:rPr>
          <w:rFonts w:ascii="Times New Roman" w:hAnsi="Times New Roman" w:cs="Times New Roman"/>
          <w:sz w:val="24"/>
        </w:rPr>
        <w:t>Our following the steps in 6.1 to obtain other features of the word 'EERIE' and put it into the model for prediction resulted in a predicted label value of 107 and a difficulty factor of 4.32 after normalized inversion, this difficulty put in 'data1.csv ' means that it is more difficult than 241 words out of 358 words. The words that are more difficult than it are basically rare words, but despite this, we believe that the actual difficulty of 'EERIE' is greater, mainly because it is very rare and has a high letter repetition.</w:t>
      </w:r>
    </w:p>
    <w:p>
      <w:pPr>
        <w:ind w:firstLine="480" w:firstLineChars="200"/>
        <w:rPr>
          <w:rFonts w:ascii="Times New Roman" w:hAnsi="Times New Roman" w:cs="Times New Roman"/>
          <w:sz w:val="24"/>
        </w:rPr>
      </w:pPr>
      <w:r>
        <w:rPr>
          <w:rFonts w:ascii="Times New Roman" w:hAnsi="Times New Roman" w:cs="Times New Roman"/>
          <w:sz w:val="24"/>
        </w:rPr>
        <w:t>We believe that this error is due to the small sample size, which makes the trained model not take into account this type of words very well, and the fact that there is no word in the original dataset that has a vowel letter repeated three times, which can greatly hinder the model's judgment in machine learning. All in all, for words that are commonly used or have a small spatial distance from the sample, we believe that the model has more than 90% accuracy to distinguish the difficulty; while for words that do not capture the main features in the sample, our prediction rate is only guaranteed to be around 70%.</w:t>
      </w:r>
    </w:p>
    <w:p>
      <w:pPr>
        <w:pStyle w:val="2"/>
        <w:jc w:val="center"/>
        <w:rPr>
          <w:rFonts w:ascii="Times New Roman" w:hAnsi="Times New Roman" w:eastAsia="宋体" w:cs="Times New Roman"/>
        </w:rPr>
      </w:pPr>
      <w:bookmarkStart w:id="34" w:name="_Toc127759094"/>
      <w:r>
        <w:rPr>
          <w:rFonts w:ascii="Times New Roman" w:hAnsi="Times New Roman" w:cs="Times New Roman"/>
        </w:rPr>
        <w:t>Model Evaluation</w:t>
      </w:r>
      <w:bookmarkEnd w:id="34"/>
    </w:p>
    <w:p>
      <w:pPr>
        <w:pStyle w:val="3"/>
      </w:pPr>
      <w:bookmarkStart w:id="35" w:name="_Toc127759095"/>
      <w:r>
        <w:rPr>
          <w:rFonts w:hint="eastAsia"/>
        </w:rPr>
        <w:t>Str</w:t>
      </w:r>
      <w:r>
        <w:t>engths</w:t>
      </w:r>
      <w:bookmarkEnd w:id="35"/>
    </w:p>
    <w:p>
      <w:pPr>
        <w:pStyle w:val="20"/>
        <w:ind w:left="360"/>
      </w:pPr>
      <w:r>
        <w:rPr>
          <w:rFonts w:hint="eastAsia"/>
          <w:lang w:val="en-US" w:eastAsia="zh-CN"/>
        </w:rPr>
        <w:t xml:space="preserve"> </w:t>
      </w:r>
      <w:r>
        <w:t>(1) Multiple models are used to make predictions in Quantity Prediction Model, which ensures the accuracy of the prediction interval while comparing the fitting and prediction effects.</w:t>
      </w:r>
    </w:p>
    <w:p>
      <w:pPr>
        <w:pStyle w:val="20"/>
        <w:ind w:left="360"/>
      </w:pPr>
      <w:r>
        <w:t>(2) The concept of difficulty coefficient is introduced, which is directly expressed as the expectation of the grade distribution in the original data set. And in fact, the difficulty of the puzzle is basically determined by the properties of the words themselves, so it serves as a label for predicting the difficulty in the training task, enabling us to perform supervised training on the features of the words.</w:t>
      </w:r>
    </w:p>
    <w:p>
      <w:pPr>
        <w:pStyle w:val="20"/>
        <w:ind w:left="360"/>
      </w:pPr>
      <w:r>
        <w:t>(3) The attributes of the words themselves are fully considered, not only mining the attributes that can be inferred from the original dataset, such as the number and position of vowels and the number of repetitions of letters, but also obtaining more features by consulting data on the Internet on the frequency of words and letters used, making the training process more accurate.</w:t>
      </w:r>
    </w:p>
    <w:p>
      <w:pPr>
        <w:pStyle w:val="20"/>
        <w:ind w:left="360" w:firstLine="0" w:firstLineChars="0"/>
      </w:pPr>
      <w:r>
        <w:t>(4) The decision tree model is easy to understand and interpret, and is suitable for small data sets given by similar topics.</w:t>
      </w:r>
    </w:p>
    <w:p>
      <w:pPr>
        <w:pStyle w:val="3"/>
        <w:rPr>
          <w:rFonts w:hint="eastAsia" w:eastAsiaTheme="minorEastAsia"/>
          <w:lang w:eastAsia="zh-CN"/>
        </w:rPr>
      </w:pPr>
      <w:bookmarkStart w:id="36" w:name="_Toc127759096"/>
      <w:r>
        <w:rPr>
          <w:rFonts w:hint="eastAsia"/>
        </w:rPr>
        <w:t>W</w:t>
      </w:r>
      <w:r>
        <w:t>eaknesses</w:t>
      </w:r>
      <w:bookmarkEnd w:id="36"/>
    </w:p>
    <w:p>
      <w:pPr>
        <w:pStyle w:val="20"/>
        <w:ind w:left="360"/>
      </w:pPr>
      <w:r>
        <w:t>(1) The prediction of the number of Reported Results starts only from the previous number itself, and does not consider the influence of other external factors.</w:t>
      </w:r>
    </w:p>
    <w:p>
      <w:pPr>
        <w:pStyle w:val="20"/>
        <w:ind w:left="360"/>
      </w:pPr>
      <w:r>
        <w:t>(2) Difficulty Prediction Model needs a larger dataset to support. Because the small sample size means that many potential attributes of words are not trained, the model will be prone to make misjudgment once it encounters a rare word.</w:t>
      </w:r>
    </w:p>
    <w:p>
      <w:pPr>
        <w:pStyle w:val="20"/>
        <w:ind w:left="360" w:firstLine="0" w:firstLineChars="0"/>
      </w:pPr>
      <w:r>
        <w:t>(3) The number of features that can be mined is quite large, but basically does not play a decisive role in the difficulty, which makes the model redundant and complex and expensive to train.</w:t>
      </w:r>
    </w:p>
    <w:p/>
    <w:p/>
    <w:p>
      <w:pPr>
        <w:pStyle w:val="2"/>
        <w:jc w:val="center"/>
        <w:rPr>
          <w:rFonts w:ascii="Times New Roman" w:hAnsi="Times New Roman" w:eastAsia="宋体" w:cs="Times New Roman"/>
        </w:rPr>
      </w:pPr>
      <w:bookmarkStart w:id="37" w:name="_Toc127759097"/>
      <w:r>
        <w:rPr>
          <w:rFonts w:ascii="Times New Roman" w:hAnsi="Times New Roman" w:cs="Times New Roman"/>
        </w:rPr>
        <w:t>References</w:t>
      </w:r>
      <w:bookmarkEnd w:id="37"/>
    </w:p>
    <w:p>
      <w:pPr>
        <w:pStyle w:val="20"/>
        <w:widowControl/>
        <w:numPr>
          <w:ilvl w:val="0"/>
          <w:numId w:val="3"/>
        </w:numPr>
        <w:ind w:firstLineChars="0"/>
        <w:jc w:val="left"/>
        <w:rPr>
          <w:rFonts w:ascii="Times New Roman" w:hAnsi="Times New Roman" w:eastAsia="宋体" w:cs="Times New Roman"/>
          <w:kern w:val="0"/>
          <w:sz w:val="24"/>
          <w:lang w:bidi="ar"/>
        </w:rPr>
      </w:pPr>
      <w:bookmarkStart w:id="38" w:name="_Ref127665476"/>
      <w:r>
        <w:rPr>
          <w:rFonts w:ascii="Times New Roman" w:hAnsi="Times New Roman" w:eastAsia="宋体" w:cs="Times New Roman"/>
          <w:kern w:val="0"/>
          <w:sz w:val="24"/>
          <w:lang w:bidi="ar"/>
        </w:rPr>
        <w:t xml:space="preserve">“Wordle-The New York Times.” The New York Times, 2022. Accessed December 13, 2022 at </w:t>
      </w:r>
      <w:r>
        <w:fldChar w:fldCharType="begin"/>
      </w:r>
      <w:r>
        <w:instrText xml:space="preserve"> HYPERLINK "https://www.nytimes.com/games/wordle/index.html." </w:instrText>
      </w:r>
      <w:r>
        <w:fldChar w:fldCharType="separate"/>
      </w:r>
      <w:r>
        <w:rPr>
          <w:rStyle w:val="19"/>
          <w:rFonts w:ascii="Times New Roman" w:hAnsi="Times New Roman" w:eastAsia="宋体" w:cs="Times New Roman"/>
          <w:kern w:val="0"/>
          <w:sz w:val="24"/>
          <w:lang w:bidi="ar"/>
        </w:rPr>
        <w:t>https://www.nytimes.com/games/wordle/index.html.</w:t>
      </w:r>
      <w:r>
        <w:rPr>
          <w:rStyle w:val="19"/>
          <w:rFonts w:ascii="Times New Roman" w:hAnsi="Times New Roman" w:eastAsia="宋体" w:cs="Times New Roman"/>
          <w:kern w:val="0"/>
          <w:sz w:val="24"/>
          <w:lang w:bidi="ar"/>
        </w:rPr>
        <w:fldChar w:fldCharType="end"/>
      </w:r>
      <w:bookmarkEnd w:id="38"/>
    </w:p>
    <w:p>
      <w:pPr>
        <w:pStyle w:val="20"/>
        <w:widowControl/>
        <w:numPr>
          <w:ilvl w:val="0"/>
          <w:numId w:val="3"/>
        </w:numPr>
        <w:ind w:firstLineChars="0"/>
        <w:jc w:val="left"/>
        <w:rPr>
          <w:rFonts w:ascii="Times New Roman" w:hAnsi="Times New Roman" w:eastAsia="宋体" w:cs="Times New Roman"/>
          <w:kern w:val="0"/>
          <w:sz w:val="24"/>
          <w:lang w:bidi="ar"/>
        </w:rPr>
      </w:pPr>
      <w:r>
        <w:rPr>
          <w:rFonts w:ascii="Times New Roman" w:hAnsi="Times New Roman" w:eastAsia="宋体" w:cs="Times New Roman"/>
          <w:kern w:val="0"/>
          <w:sz w:val="24"/>
          <w:lang w:bidi="ar"/>
        </w:rPr>
        <w:t>“Wordle-The New York Times.” The New York Times, July 21, 2022.</w:t>
      </w:r>
    </w:p>
    <w:p>
      <w:pPr>
        <w:pStyle w:val="20"/>
        <w:widowControl/>
        <w:numPr>
          <w:ilvl w:val="0"/>
          <w:numId w:val="3"/>
        </w:numPr>
        <w:ind w:firstLineChars="0"/>
        <w:jc w:val="left"/>
        <w:rPr>
          <w:rFonts w:ascii="Times New Roman" w:hAnsi="Times New Roman" w:eastAsia="宋体" w:cs="Times New Roman"/>
          <w:kern w:val="0"/>
          <w:sz w:val="24"/>
          <w:lang w:bidi="ar"/>
        </w:rPr>
      </w:pPr>
      <w:r>
        <w:rPr>
          <w:rFonts w:ascii="Times New Roman" w:hAnsi="Times New Roman" w:eastAsia="宋体" w:cs="Times New Roman"/>
          <w:kern w:val="0"/>
          <w:sz w:val="24"/>
          <w:lang w:bidi="ar"/>
        </w:rPr>
        <w:t xml:space="preserve">“Wordle Stats.” Twitter, July 20, 2022. </w:t>
      </w:r>
    </w:p>
    <w:p>
      <w:pPr>
        <w:pStyle w:val="20"/>
        <w:widowControl/>
        <w:numPr>
          <w:ilvl w:val="0"/>
          <w:numId w:val="3"/>
        </w:numPr>
        <w:ind w:firstLineChars="0"/>
        <w:jc w:val="left"/>
        <w:rPr>
          <w:rFonts w:ascii="Times New Roman" w:hAnsi="Times New Roman" w:eastAsia="宋体" w:cs="Times New Roman"/>
          <w:kern w:val="0"/>
          <w:sz w:val="24"/>
          <w:lang w:bidi="ar"/>
        </w:rPr>
      </w:pPr>
      <w:bookmarkStart w:id="39" w:name="_Ref127682274"/>
      <w:r>
        <w:rPr>
          <w:rFonts w:ascii="Times New Roman" w:hAnsi="Times New Roman" w:eastAsia="宋体" w:cs="Times New Roman"/>
          <w:kern w:val="0"/>
          <w:sz w:val="24"/>
          <w:lang w:bidi="ar"/>
        </w:rPr>
        <w:t xml:space="preserve">Dataset of English Word Frequency at </w:t>
      </w:r>
      <w:r>
        <w:fldChar w:fldCharType="begin"/>
      </w:r>
      <w:r>
        <w:instrText xml:space="preserve"> HYPERLINK "https://www.kaggle.com/datasets/rtatman/english-word-frequency" </w:instrText>
      </w:r>
      <w:r>
        <w:fldChar w:fldCharType="separate"/>
      </w:r>
      <w:r>
        <w:rPr>
          <w:rStyle w:val="19"/>
          <w:rFonts w:ascii="Times New Roman" w:hAnsi="Times New Roman" w:eastAsia="宋体" w:cs="Times New Roman"/>
          <w:kern w:val="0"/>
          <w:sz w:val="24"/>
          <w:lang w:bidi="ar"/>
        </w:rPr>
        <w:t>https://www.kaggle.com/datasets/rtatman/english-word-frequency</w:t>
      </w:r>
      <w:r>
        <w:rPr>
          <w:rStyle w:val="19"/>
          <w:rFonts w:ascii="Times New Roman" w:hAnsi="Times New Roman" w:eastAsia="宋体" w:cs="Times New Roman"/>
          <w:kern w:val="0"/>
          <w:sz w:val="24"/>
          <w:lang w:bidi="ar"/>
        </w:rPr>
        <w:fldChar w:fldCharType="end"/>
      </w:r>
      <w:bookmarkEnd w:id="39"/>
    </w:p>
    <w:p>
      <w:pPr>
        <w:pStyle w:val="20"/>
        <w:widowControl/>
        <w:numPr>
          <w:ilvl w:val="0"/>
          <w:numId w:val="3"/>
        </w:numPr>
        <w:ind w:firstLineChars="0"/>
        <w:jc w:val="left"/>
        <w:rPr>
          <w:rStyle w:val="19"/>
          <w:rFonts w:ascii="Times New Roman" w:hAnsi="Times New Roman" w:eastAsia="宋体" w:cs="Times New Roman"/>
          <w:color w:val="auto"/>
          <w:kern w:val="0"/>
          <w:sz w:val="24"/>
          <w:u w:val="none"/>
          <w:lang w:bidi="ar"/>
        </w:rPr>
      </w:pPr>
      <w:bookmarkStart w:id="40" w:name="_Ref127678117"/>
      <w:r>
        <w:rPr>
          <w:rFonts w:ascii="Times New Roman" w:hAnsi="Times New Roman" w:eastAsia="宋体" w:cs="Times New Roman"/>
          <w:kern w:val="0"/>
          <w:sz w:val="24"/>
          <w:lang w:bidi="ar"/>
        </w:rPr>
        <w:t xml:space="preserve">Dataset of Wordle Valid Words at </w:t>
      </w:r>
      <w:r>
        <w:fldChar w:fldCharType="begin"/>
      </w:r>
      <w:r>
        <w:instrText xml:space="preserve"> HYPERLINK "https://www.kaggle.com/datasets/bcruise/wordle-valid-words" </w:instrText>
      </w:r>
      <w:r>
        <w:fldChar w:fldCharType="separate"/>
      </w:r>
      <w:r>
        <w:rPr>
          <w:rStyle w:val="19"/>
          <w:rFonts w:ascii="Times New Roman" w:hAnsi="Times New Roman" w:eastAsia="宋体" w:cs="Times New Roman"/>
          <w:kern w:val="0"/>
          <w:sz w:val="24"/>
          <w:lang w:bidi="ar"/>
        </w:rPr>
        <w:t>https://www.kaggle.com/datasets/bcruise/wordle-valid-words</w:t>
      </w:r>
      <w:r>
        <w:rPr>
          <w:rStyle w:val="19"/>
          <w:rFonts w:ascii="Times New Roman" w:hAnsi="Times New Roman" w:eastAsia="宋体" w:cs="Times New Roman"/>
          <w:kern w:val="0"/>
          <w:sz w:val="24"/>
          <w:lang w:bidi="ar"/>
        </w:rPr>
        <w:fldChar w:fldCharType="end"/>
      </w:r>
      <w:bookmarkEnd w:id="40"/>
    </w:p>
    <w:p>
      <w:pPr>
        <w:pStyle w:val="20"/>
        <w:widowControl/>
        <w:numPr>
          <w:ilvl w:val="0"/>
          <w:numId w:val="3"/>
        </w:numPr>
        <w:ind w:firstLineChars="0"/>
        <w:jc w:val="left"/>
        <w:rPr>
          <w:rFonts w:ascii="Times New Roman" w:hAnsi="Times New Roman" w:eastAsia="宋体" w:cs="Times New Roman"/>
          <w:kern w:val="0"/>
          <w:sz w:val="24"/>
          <w:lang w:bidi="ar"/>
        </w:rPr>
      </w:pPr>
      <w:bookmarkStart w:id="41" w:name="_Ref127677521"/>
      <w:r>
        <w:rPr>
          <w:rFonts w:ascii="Times New Roman" w:hAnsi="Times New Roman" w:eastAsia="宋体" w:cs="Times New Roman"/>
          <w:kern w:val="0"/>
          <w:sz w:val="24"/>
          <w:lang w:bidi="ar"/>
        </w:rPr>
        <w:t xml:space="preserve">Letter frequencies as recorded in Wikipedia at </w:t>
      </w:r>
      <w:r>
        <w:fldChar w:fldCharType="begin"/>
      </w:r>
      <w:r>
        <w:instrText xml:space="preserve"> HYPERLINK "https://zh.wikipedia.org/wiki/%E5%AD%97%E6%AF%8D%E9%A2%91%E7%8E%87" </w:instrText>
      </w:r>
      <w:r>
        <w:fldChar w:fldCharType="separate"/>
      </w:r>
      <w:r>
        <w:rPr>
          <w:rStyle w:val="19"/>
          <w:rFonts w:ascii="Times New Roman" w:hAnsi="Times New Roman" w:eastAsia="宋体" w:cs="Times New Roman"/>
          <w:kern w:val="0"/>
          <w:sz w:val="24"/>
          <w:lang w:bidi="ar"/>
        </w:rPr>
        <w:t>https://zh.wikipedia.org/wiki/%E5%AD%97%E6%AF%8D%E9%A2%91%E7%8E%87</w:t>
      </w:r>
      <w:r>
        <w:rPr>
          <w:rStyle w:val="19"/>
          <w:rFonts w:ascii="Times New Roman" w:hAnsi="Times New Roman" w:eastAsia="宋体" w:cs="Times New Roman"/>
          <w:kern w:val="0"/>
          <w:sz w:val="24"/>
          <w:lang w:bidi="ar"/>
        </w:rPr>
        <w:fldChar w:fldCharType="end"/>
      </w:r>
      <w:bookmarkEnd w:id="41"/>
    </w:p>
    <w:p>
      <w:pPr>
        <w:rPr>
          <w:rFonts w:ascii="Times New Roman" w:hAnsi="Times New Roman" w:cs="Times New Roman"/>
        </w:rPr>
      </w:pPr>
    </w:p>
    <w:p>
      <w:pPr>
        <w:pStyle w:val="2"/>
        <w:jc w:val="center"/>
        <w:rPr>
          <w:rFonts w:ascii="Times New Roman" w:hAnsi="Times New Roman" w:cs="Times New Roman"/>
        </w:rPr>
      </w:pPr>
      <w:bookmarkStart w:id="42" w:name="_Toc127759098"/>
      <w:r>
        <w:rPr>
          <w:rFonts w:ascii="Times New Roman" w:hAnsi="Times New Roman" w:cs="Times New Roman"/>
        </w:rPr>
        <w:t>L</w:t>
      </w:r>
      <w:r>
        <w:rPr>
          <w:rFonts w:ascii="Times New Roman" w:hAnsi="Times New Roman" w:cs="Times New Roman" w:eastAsiaTheme="minorEastAsia"/>
        </w:rPr>
        <w:t>etter</w:t>
      </w:r>
      <w:r>
        <w:rPr>
          <w:rFonts w:ascii="Times New Roman" w:hAnsi="Times New Roman" w:cs="Times New Roman"/>
        </w:rPr>
        <w:t xml:space="preserve"> for the Puzzle Editor of the New York Times</w:t>
      </w:r>
      <w:bookmarkEnd w:id="42"/>
    </w:p>
    <w:p>
      <w:pPr>
        <w:rPr>
          <w:rFonts w:ascii="Times New Roman" w:hAnsi="Times New Roman" w:cs="Times New Roman"/>
        </w:rPr>
      </w:pPr>
      <w:r>
        <w:rPr>
          <w:rFonts w:ascii="Times New Roman" w:hAnsi="Times New Roman" w:cs="Times New Roman"/>
        </w:rPr>
        <w:t>Dear Puzzle Editor of the New York Times:</w:t>
      </w:r>
    </w:p>
    <w:p>
      <w:pPr>
        <w:ind w:firstLine="420"/>
        <w:rPr>
          <w:rFonts w:ascii="Times New Roman" w:hAnsi="Times New Roman" w:cs="Times New Roman"/>
        </w:rPr>
      </w:pPr>
      <w:r>
        <w:rPr>
          <w:rFonts w:ascii="Times New Roman" w:hAnsi="Times New Roman" w:cs="Times New Roman"/>
        </w:rPr>
        <w:t>最近我们总是在社交媒体上被大批莫名奇妙的格子图猜谜游戏wordle令我们十分着迷，我们都想着是否能用最少的次数解出谜题。每天都有数以万计的人们在推特上分享他们的猜测结果，形成一股猜词风潮。语言学家、统计学家、计算机学者也纷纷开始研究wordle，运用他们领域的知识来分析谜题，求解单词。</w:t>
      </w:r>
    </w:p>
    <w:p>
      <w:pPr>
        <w:ind w:firstLine="420"/>
        <w:rPr>
          <w:rFonts w:ascii="Times New Roman" w:hAnsi="Times New Roman" w:cs="Times New Roman"/>
        </w:rPr>
      </w:pPr>
      <w:r>
        <w:rPr>
          <w:rFonts w:ascii="Times New Roman" w:hAnsi="Times New Roman" w:cs="Times New Roman"/>
        </w:rPr>
        <w:t>我们参考了2022年1月7日到12月31日的数据，发现每天在推特上分享他们成果的人都在逐渐变化，我们建立一个模型解释这种变化，并希望能给出未来某一天在推特上分享他们wordle结果的人数区间，我们使用了Aria模型、GM模型、LSM三个在机器学习领域常见的模型来进行时间序列预测。时间序列预测是通过对按照一系列时间间隔排列的一组数据的分析，来进行预测，发现现象和规律，比如这里的每天在推特上分享他们wordle答案的人数。通过三种模型，我们得出预测区间大概（）</w:t>
      </w:r>
    </w:p>
    <w:p>
      <w:pPr>
        <w:ind w:firstLine="420"/>
        <w:rPr>
          <w:rFonts w:ascii="Times New Roman" w:hAnsi="Times New Roman" w:cs="Times New Roman"/>
        </w:rPr>
      </w:pPr>
      <w:r>
        <w:rPr>
          <w:rFonts w:ascii="Times New Roman" w:hAnsi="Times New Roman" w:cs="Times New Roman"/>
        </w:rPr>
        <w:t>（词语的属性影响报告在困难模式的百分比）</w:t>
      </w:r>
    </w:p>
    <w:p>
      <w:pPr>
        <w:ind w:firstLine="420"/>
        <w:rPr>
          <w:rFonts w:ascii="Times New Roman" w:hAnsi="Times New Roman" w:cs="Times New Roman"/>
        </w:rPr>
      </w:pPr>
      <w:r>
        <w:rPr>
          <w:rFonts w:ascii="Times New Roman" w:hAnsi="Times New Roman" w:cs="Times New Roman"/>
        </w:rPr>
        <w:t>（预测各猜中次数区间）</w:t>
      </w:r>
    </w:p>
    <w:p>
      <w:pPr>
        <w:ind w:firstLine="420"/>
        <w:rPr>
          <w:rFonts w:ascii="Times New Roman" w:hAnsi="Times New Roman" w:cs="Times New Roman"/>
        </w:rPr>
      </w:pPr>
    </w:p>
    <w:p>
      <w:pPr>
        <w:ind w:firstLine="420"/>
        <w:rPr>
          <w:rFonts w:ascii="Times New Roman" w:hAnsi="Times New Roman" w:cs="Times New Roman"/>
        </w:rPr>
      </w:pPr>
      <w:r>
        <w:rPr>
          <w:rFonts w:ascii="Times New Roman" w:hAnsi="Times New Roman" w:cs="Times New Roman"/>
        </w:rPr>
        <w:t>同样的，在实际做题中，我们总会感慨今天的词好难，今天的词比较容易。我们知道（As we all know）wordle词库中只有12937个，我们是否能过通过大量数据真的对每个单词给进行难度分类，判断今天遇到的单词是否真的是颇具难度的。我们同样地采用2022年1月7日至12月31日的数据来进行预测。在这里我们考虑单词本身的性质，选取了字母频率、双音节频率、字母重复度、含有元辅音个数、单词常见度、单词每一位上的字母的编码个可以通过分析单词能得出的特征。在这里需要特别注意的是单词常见度这一特性，生活中越常见单词就越好猜，人们也往往会猜测自己较为常用的单词，我们通过大文本统计了wordle词库中较为常见的单词，这些数据可以在kangol中查到。</w:t>
      </w:r>
    </w:p>
    <w:p>
      <w:pPr>
        <w:ind w:firstLine="420"/>
        <w:rPr>
          <w:rFonts w:ascii="Times New Roman" w:hAnsi="Times New Roman" w:cs="Times New Roman"/>
        </w:rPr>
      </w:pPr>
      <w:r>
        <w:rPr>
          <w:rFonts w:ascii="Times New Roman" w:hAnsi="Times New Roman" w:cs="Times New Roman"/>
        </w:rPr>
        <w:t>我们将挖掘到的所有特征存入数据集,将难度系数D标准化的结果作为标签Y,其他的字段作为输入特征X。我们选用了大量的机器学习模型来进行训练，这些模型包括Decision Tree,Naïve Bayes,Logistic Regression,KNN,Linear SVC,Perceptron,SGD,SVM。在划分好训练集和测试集后，我们选用了常见的几个模型训练并以验证的准确率作为标准来比较模型的优劣。我们惊人的发现，决策树训练效果甚至达到了百分之一百，而perception、SGD、SVM等几个模型，则只有百分之几的准确率。</w:t>
      </w:r>
    </w:p>
    <w:p>
      <w:pPr>
        <w:ind w:firstLine="420"/>
        <w:rPr>
          <w:rFonts w:ascii="Times New Roman" w:hAnsi="Times New Roman" w:cs="Times New Roman"/>
        </w:rPr>
      </w:pPr>
      <w:r>
        <w:rPr>
          <w:rFonts w:ascii="Times New Roman" w:hAnsi="Times New Roman" w:cs="Times New Roman"/>
        </w:rPr>
        <w:t>我们选取了eerie这个具体的单词，希望能获得关于他的难度分类。向上面一样我们获取这个单词的特征，并放入难度模型中进行预测，我们得到的预测标签值为107，标签化反转后的结果为难度系数4.32，这个难度放在’data1.csv’里意味着在358个单词中它比241个单词更难。而比它更难的基本上都是生僻词，尽管如此，我们仍认为’EERIE’的实际难度是更加大的，主要因为它非常罕见而且字母重复度很高。</w:t>
      </w:r>
    </w:p>
    <w:p>
      <w:pPr>
        <w:ind w:firstLine="420"/>
        <w:rPr>
          <w:rFonts w:ascii="Times New Roman" w:hAnsi="Times New Roman" w:cs="Times New Roman"/>
        </w:rPr>
      </w:pPr>
      <w:r>
        <w:rPr>
          <w:rFonts w:ascii="Times New Roman" w:hAnsi="Times New Roman" w:cs="Times New Roman"/>
        </w:rPr>
        <w:t>I am writing to express my appreciation for your puzzles. They are always challenging and engaging, and I look forward to seeing a new puzzle every day. I think the puzzles are a great way to exercise my mind and learn something new every day.Thank you for your hard work in producing these puzzles each day. I look forward to seeing what new challenges lie ahead(最后写点客套话)</w:t>
      </w:r>
    </w:p>
    <w:p>
      <w:pPr>
        <w:ind w:firstLine="420"/>
        <w:rPr>
          <w:rFonts w:ascii="Times New Roman" w:hAnsi="Times New Roman" w:cs="Times New Roman"/>
        </w:rPr>
      </w:pPr>
    </w:p>
    <w:p>
      <w:pPr>
        <w:rPr>
          <w:rFonts w:ascii="Times New Roman" w:hAnsi="Times New Roman" w:cs="Times New Roman"/>
        </w:rPr>
      </w:pPr>
      <w:r>
        <w:rPr>
          <w:rFonts w:ascii="Times New Roman" w:hAnsi="Times New Roman" w:cs="Times New Roman"/>
        </w:rPr>
        <w:t>Sincerely,three college students</w:t>
      </w:r>
    </w:p>
    <w:p>
      <w:pPr>
        <w:pStyle w:val="13"/>
        <w:rPr>
          <w:rFonts w:ascii="Times New Roman" w:hAnsi="Times New Roman" w:cs="Times New Roman"/>
        </w:rPr>
      </w:pPr>
    </w:p>
    <w:p>
      <w:pPr>
        <w:pStyle w:val="2"/>
        <w:jc w:val="both"/>
        <w:rPr>
          <w:rFonts w:ascii="Times New Roman" w:hAnsi="Times New Roman" w:cs="Times New Roman"/>
        </w:rPr>
      </w:pPr>
      <w:bookmarkStart w:id="43" w:name="_Toc127759099"/>
      <w:r>
        <w:rPr>
          <w:rFonts w:ascii="Times New Roman" w:hAnsi="Times New Roman" w:cs="Times New Roman"/>
        </w:rPr>
        <w:t>About the Authors</w:t>
      </w:r>
      <w:bookmarkEnd w:id="43"/>
    </w:p>
    <w:p>
      <w:pPr>
        <w:pStyle w:val="2"/>
        <w:jc w:val="both"/>
        <w:rPr>
          <w:rFonts w:ascii="Times New Roman" w:hAnsi="Times New Roman" w:cs="Times New Roman"/>
        </w:rPr>
      </w:pPr>
      <w:bookmarkStart w:id="44" w:name="_Toc127759100"/>
      <w:r>
        <w:rPr>
          <w:rFonts w:ascii="Times New Roman" w:hAnsi="Times New Roman" w:cs="Times New Roman"/>
        </w:rPr>
        <w:t>Appendix</w:t>
      </w:r>
      <w:bookmarkEnd w:id="44"/>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64" w:lineRule="auto"/>
    </w:pPr>
    <w:r>
      <w:rPr>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矩形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2.4pt;width:580.8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kjgAHtUAAAAH&#10;AQAADwAAAGRycy9kb3ducmV2LnhtbE2PzU7DMBCE70i8g7VI3KhtfqIQ4vSA2iuFFpXrNl6SqPE6&#10;ip22vD0ul3JZzWpWM9+W85PrxYHG0Hk2oGcKBHHtbceNgc/N8i4HESKyxd4zGfihAPPq+qrEwvoj&#10;f9BhHRuRQjgUaKCNcSikDHVLDsPMD8TJ+/ajw5jWsZF2xGMKd728VyqTDjtODS0O9NpSvV9PzsDX&#10;drPd66V+tw+ZXCxWz6spf5PG3N5o9QIi0ilejuGMn9ChSkw7P7ENojeQHol/8+zpTGcgdkk9qccc&#10;ZFXK//zVL1BLAwQUAAAACACHTuJAEMJS8oACAADyBAAADgAAAGRycy9lMm9Eb2MueG1srVRLbhQx&#10;EN0jcQfLe9LTw/wySk80yigIKZBIAbH2uN3TlvzD9nzCZZDY5RAcB3ENnt2dZBRYZEEv3FWu8ivX&#10;qyqfnR+0Ijvhg7SmouXJgBJhuK2l2VT086fLNzNKQmSmZsoaUdE7Eej54vWrs72bi6FtraqFJwAx&#10;Yb53FW1jdPOiCLwVmoUT64SBsbFeswjVb4rasz3QtSqGg8Gk2FtfO2+5CAG7q85Ie0T/EkDbNJKL&#10;leVbLUzsUL1QLCKl0EoX6CLftmkEj9dNE0QkqqLINOYVQSCv01oszth845lrJe+vwF5yhWc5aSYN&#10;gj5CrVhkZOvlX1Bacm+DbeIJt7roEsmMIIty8Iyb25Y5kXMB1cE9kh7+Hyz/uLvxRNYVHQ6HlBim&#10;UfLf3+9//fxB0g742bswh9utu/G9FiCmZA+N1+mPNMghc3r3yKk4RMKxOX07nZQT0M1hOx2Px6NZ&#10;Zr14Ou58iO+E1SQJFfUoWuaS7a5CREi4PrikaMZeSqVy4ZQhe/TweDYdIwBDNzboAojaIaNgNpQw&#10;tUGb8+gzZLBK1ul4Agp+s75QnuwYmmM6mZbTMjuprf5g6257PMCXWMAlev9OPgZKt1ux0HZHcoyu&#10;sbSMmBUldUVnCegBSRmAJF47JpO0tvUdKuFt16LB8UsJ2CsW4g3z6ElQiKmN11gaZZG27SVKWuu/&#10;/Ws/+aNVYKVkjx4HJV+3zAtK1HuDJjotR6M0FFkZjadDKP7Ysj62mK2+sGCqxPvgeBaTf1QPYuOt&#10;/oLhXqaoMDHDEbsjv1cuYjd7eB64WC6zGwbBsXhlbh1P4F2Jl9toG5mr/8ROTxpGIdegH9s0a8d6&#10;9np6qh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JI4AB7VAAAABwEAAA8AAAAAAAAAAQAgAAAA&#10;IgAAAGRycy9kb3ducmV2LnhtbFBLAQIUABQAAAAIAIdO4kAQwlLygAIAAPIEAAAOAAAAAAAAAAEA&#10;IAAAACQBAABkcnMvZTJvRG9jLnhtbFBLBQYAAAAABgAGAFkBAAAWBgAAAAA=&#10;">
              <v:fill on="f" focussize="0,0"/>
              <v:stroke weight="1.25pt" color="#767171 [1614]" miterlimit="8" joinstyle="miter"/>
              <v:imagedata o:title=""/>
              <o:lock v:ext="edit" aspectratio="f"/>
            </v:rect>
          </w:pict>
        </mc:Fallback>
      </mc:AlternateContent>
    </w:r>
    <w:sdt>
      <w:sdtPr>
        <w:rPr>
          <w:rFonts w:hint="eastAsia"/>
          <w:sz w:val="20"/>
          <w:szCs w:val="20"/>
        </w:rPr>
        <w:alias w:val="标题"/>
        <w:id w:val="15524250"/>
        <w:placeholder>
          <w:docPart w:val="52C6797F0CF944879F89BA69B2ABD9CE"/>
        </w:placeholder>
        <w:showingPlcHdr/>
        <w:dataBinding w:prefixMappings="xmlns:ns0='http://schemas.openxmlformats.org/package/2006/metadata/core-properties' xmlns:ns1='http://purl.org/dc/elements/1.1/'" w:xpath="/ns0:coreProperties[1]/ns1:title[1]" w:storeItemID="{6C3C8BC8-F283-45AE-878A-BAB7291924A1}"/>
        <w:text/>
      </w:sdtPr>
      <w:sdtEndPr>
        <w:rPr>
          <w:rFonts w:hint="eastAsia"/>
          <w:sz w:val="20"/>
          <w:szCs w:val="20"/>
        </w:rPr>
      </w:sdtEndPr>
      <w:sdtContent>
        <w:r>
          <w:rPr>
            <w:color w:val="5B9BD5" w:themeColor="accent1"/>
            <w:sz w:val="20"/>
            <w:szCs w:val="20"/>
            <w:lang w:val="zh-CN"/>
            <w14:textFill>
              <w14:solidFill>
                <w14:schemeClr w14:val="accent1"/>
              </w14:solidFill>
            </w14:textFill>
          </w:rPr>
          <w:t>[文档标题]</w:t>
        </w:r>
      </w:sdtContent>
    </w:sdt>
  </w:p>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1475D3"/>
    <w:multiLevelType w:val="multilevel"/>
    <w:tmpl w:val="101475D3"/>
    <w:lvl w:ilvl="0" w:tentative="0">
      <w:start w:val="1"/>
      <w:numFmt w:val="decimal"/>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7408164D"/>
    <w:multiLevelType w:val="multilevel"/>
    <w:tmpl w:val="7408164D"/>
    <w:lvl w:ilvl="0" w:tentative="0">
      <w:start w:val="1"/>
      <w:numFmt w:val="decimal"/>
      <w:pStyle w:val="2"/>
      <w:isLgl/>
      <w:suff w:val="space"/>
      <w:lvlText w:val="%1"/>
      <w:lvlJc w:val="left"/>
      <w:pPr>
        <w:ind w:left="425" w:hanging="425"/>
      </w:pPr>
      <w:rPr>
        <w:rFonts w:hint="default" w:ascii="Times New Roman" w:hAnsi="Times New Roman" w:eastAsia="宋体"/>
      </w:rPr>
    </w:lvl>
    <w:lvl w:ilvl="1" w:tentative="0">
      <w:start w:val="1"/>
      <w:numFmt w:val="decimal"/>
      <w:pStyle w:val="3"/>
      <w:isLgl/>
      <w:suff w:val="space"/>
      <w:lvlText w:val="%1.%2"/>
      <w:lvlJc w:val="left"/>
      <w:pPr>
        <w:ind w:left="567" w:hanging="567"/>
      </w:pPr>
      <w:rPr>
        <w:rFonts w:hint="eastAsia"/>
      </w:rPr>
    </w:lvl>
    <w:lvl w:ilvl="2" w:tentative="0">
      <w:start w:val="1"/>
      <w:numFmt w:val="decimal"/>
      <w:pStyle w:val="4"/>
      <w:isLgl/>
      <w:suff w:val="space"/>
      <w:lvlText w:val="%1.%2.%3"/>
      <w:lvlJc w:val="left"/>
      <w:pPr>
        <w:ind w:left="567" w:hanging="567"/>
      </w:pPr>
      <w:rPr>
        <w:rFonts w:hint="default" w:ascii="Times New Roman" w:hAnsi="Times New Roman" w:cs="Times New Roman"/>
        <w:b w:val="0"/>
        <w:bCs w:val="0"/>
        <w:sz w:val="24"/>
        <w:szCs w:val="24"/>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1"/>
  </w:num>
  <w:num w:numId="2">
    <w:abstractNumId w:val="1"/>
    <w:lvlOverride w:ilvl="0">
      <w:lvl w:ilvl="0" w:tentative="1">
        <w:start w:val="1"/>
        <w:numFmt w:val="decimal"/>
        <w:isLgl/>
        <w:suff w:val="space"/>
        <w:lvlText w:val="%1"/>
        <w:lvlJc w:val="left"/>
        <w:pPr>
          <w:ind w:left="425" w:hanging="425"/>
        </w:pPr>
        <w:rPr>
          <w:rFonts w:hint="default" w:ascii="Times New Roman" w:hAnsi="Times New Roman" w:eastAsia="宋体"/>
        </w:rPr>
      </w:lvl>
    </w:lvlOverride>
    <w:lvlOverride w:ilvl="1">
      <w:lvl w:ilvl="1" w:tentative="1">
        <w:start w:val="1"/>
        <w:numFmt w:val="decimal"/>
        <w:isLgl/>
        <w:suff w:val="space"/>
        <w:lvlText w:val="%1.%2"/>
        <w:lvlJc w:val="left"/>
        <w:pPr>
          <w:ind w:left="992" w:hanging="567"/>
        </w:pPr>
        <w:rPr>
          <w:rFonts w:hint="eastAsia"/>
        </w:rPr>
      </w:lvl>
    </w:lvlOverride>
    <w:lvlOverride w:ilvl="2">
      <w:lvl w:ilvl="2" w:tentative="1">
        <w:start w:val="1"/>
        <w:numFmt w:val="decimal"/>
        <w:isLgl/>
        <w:suff w:val="space"/>
        <w:lvlText w:val="%1.%2.%3"/>
        <w:lvlJc w:val="left"/>
        <w:pPr>
          <w:ind w:left="1418" w:hanging="567"/>
        </w:pPr>
        <w:rPr>
          <w:rFonts w:hint="eastAsia"/>
          <w:sz w:val="21"/>
        </w:rPr>
      </w:lvl>
    </w:lvlOverride>
    <w:lvlOverride w:ilvl="3">
      <w:lvl w:ilvl="3" w:tentative="1">
        <w:start w:val="1"/>
        <w:numFmt w:val="decimal"/>
        <w:lvlText w:val="%1.%2.%3.%4"/>
        <w:lvlJc w:val="left"/>
        <w:pPr>
          <w:ind w:left="1984" w:hanging="708"/>
        </w:pPr>
        <w:rPr>
          <w:rFonts w:hint="eastAsia"/>
        </w:rPr>
      </w:lvl>
    </w:lvlOverride>
    <w:lvlOverride w:ilvl="4">
      <w:lvl w:ilvl="4" w:tentative="1">
        <w:start w:val="1"/>
        <w:numFmt w:val="decimal"/>
        <w:lvlText w:val="%1.%2.%3.%4.%5"/>
        <w:lvlJc w:val="left"/>
        <w:pPr>
          <w:ind w:left="2551" w:hanging="850"/>
        </w:pPr>
        <w:rPr>
          <w:rFonts w:hint="eastAsia"/>
        </w:rPr>
      </w:lvl>
    </w:lvlOverride>
    <w:lvlOverride w:ilvl="5">
      <w:lvl w:ilvl="5" w:tentative="1">
        <w:start w:val="1"/>
        <w:numFmt w:val="decimal"/>
        <w:lvlText w:val="%1.%2.%3.%4.%5.%6"/>
        <w:lvlJc w:val="left"/>
        <w:pPr>
          <w:ind w:left="3260" w:hanging="1134"/>
        </w:pPr>
        <w:rPr>
          <w:rFonts w:hint="eastAsia"/>
        </w:rPr>
      </w:lvl>
    </w:lvlOverride>
    <w:lvlOverride w:ilvl="6">
      <w:lvl w:ilvl="6" w:tentative="1">
        <w:start w:val="1"/>
        <w:numFmt w:val="decimal"/>
        <w:lvlText w:val="%1.%2.%3.%4.%5.%6.%7"/>
        <w:lvlJc w:val="left"/>
        <w:pPr>
          <w:ind w:left="3827" w:hanging="1276"/>
        </w:pPr>
        <w:rPr>
          <w:rFonts w:hint="eastAsia"/>
        </w:rPr>
      </w:lvl>
    </w:lvlOverride>
    <w:lvlOverride w:ilvl="7">
      <w:lvl w:ilvl="7" w:tentative="1">
        <w:start w:val="1"/>
        <w:numFmt w:val="decimal"/>
        <w:lvlText w:val="%1.%2.%3.%4.%5.%6.%7.%8"/>
        <w:lvlJc w:val="left"/>
        <w:pPr>
          <w:ind w:left="4394" w:hanging="1418"/>
        </w:pPr>
        <w:rPr>
          <w:rFonts w:hint="eastAsia"/>
        </w:rPr>
      </w:lvl>
    </w:lvlOverride>
    <w:lvlOverride w:ilvl="8">
      <w:lvl w:ilvl="8" w:tentative="1">
        <w:start w:val="1"/>
        <w:numFmt w:val="decimal"/>
        <w:lvlText w:val="%1.%2.%3.%4.%5.%6.%7.%8.%9"/>
        <w:lvlJc w:val="left"/>
        <w:pPr>
          <w:ind w:left="5102" w:hanging="1700"/>
        </w:pPr>
        <w:rPr>
          <w:rFonts w:hint="eastAsia"/>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JjMDY3MjgyYjY0ZWZiN2IxZTJjNzdlMmVhN2ZjYjEifQ=="/>
  </w:docVars>
  <w:rsids>
    <w:rsidRoot w:val="359A7D7D"/>
    <w:rsid w:val="00015D08"/>
    <w:rsid w:val="000218CB"/>
    <w:rsid w:val="00054FB5"/>
    <w:rsid w:val="000612D7"/>
    <w:rsid w:val="000C3BBE"/>
    <w:rsid w:val="000F37F7"/>
    <w:rsid w:val="00117E76"/>
    <w:rsid w:val="0013260A"/>
    <w:rsid w:val="00134750"/>
    <w:rsid w:val="001517E8"/>
    <w:rsid w:val="00165418"/>
    <w:rsid w:val="001736AC"/>
    <w:rsid w:val="001763B1"/>
    <w:rsid w:val="001928D4"/>
    <w:rsid w:val="001B3F13"/>
    <w:rsid w:val="001D44D5"/>
    <w:rsid w:val="001D7BBC"/>
    <w:rsid w:val="00206E96"/>
    <w:rsid w:val="00207A3C"/>
    <w:rsid w:val="00222CB6"/>
    <w:rsid w:val="002B10D8"/>
    <w:rsid w:val="002C7B87"/>
    <w:rsid w:val="002D3B77"/>
    <w:rsid w:val="002D5F78"/>
    <w:rsid w:val="002F1216"/>
    <w:rsid w:val="0030270B"/>
    <w:rsid w:val="0030585C"/>
    <w:rsid w:val="003331AB"/>
    <w:rsid w:val="0033476C"/>
    <w:rsid w:val="00342343"/>
    <w:rsid w:val="00374D99"/>
    <w:rsid w:val="00383C33"/>
    <w:rsid w:val="003A7929"/>
    <w:rsid w:val="003B3CF0"/>
    <w:rsid w:val="003B430B"/>
    <w:rsid w:val="003C1DF3"/>
    <w:rsid w:val="003D241F"/>
    <w:rsid w:val="003E6F09"/>
    <w:rsid w:val="003F6341"/>
    <w:rsid w:val="00404BBD"/>
    <w:rsid w:val="004104C5"/>
    <w:rsid w:val="00420BE1"/>
    <w:rsid w:val="00437510"/>
    <w:rsid w:val="00441766"/>
    <w:rsid w:val="00451FAC"/>
    <w:rsid w:val="00473EC4"/>
    <w:rsid w:val="0049425F"/>
    <w:rsid w:val="004B194C"/>
    <w:rsid w:val="004B5197"/>
    <w:rsid w:val="004C6A61"/>
    <w:rsid w:val="004D202C"/>
    <w:rsid w:val="004D31C8"/>
    <w:rsid w:val="004E0B36"/>
    <w:rsid w:val="004E1B35"/>
    <w:rsid w:val="004E1EC4"/>
    <w:rsid w:val="004F1879"/>
    <w:rsid w:val="00513244"/>
    <w:rsid w:val="0051422F"/>
    <w:rsid w:val="005464B4"/>
    <w:rsid w:val="005474B3"/>
    <w:rsid w:val="00561CC1"/>
    <w:rsid w:val="00563CCD"/>
    <w:rsid w:val="005740DD"/>
    <w:rsid w:val="00593524"/>
    <w:rsid w:val="005C0724"/>
    <w:rsid w:val="005C2596"/>
    <w:rsid w:val="005C7D76"/>
    <w:rsid w:val="005D7CFE"/>
    <w:rsid w:val="00605EF6"/>
    <w:rsid w:val="006314F7"/>
    <w:rsid w:val="00637F64"/>
    <w:rsid w:val="006418C6"/>
    <w:rsid w:val="0064430A"/>
    <w:rsid w:val="0067382A"/>
    <w:rsid w:val="006A12DF"/>
    <w:rsid w:val="006B7804"/>
    <w:rsid w:val="006C4D8E"/>
    <w:rsid w:val="006C70CC"/>
    <w:rsid w:val="00715B3C"/>
    <w:rsid w:val="00737BCC"/>
    <w:rsid w:val="00741A65"/>
    <w:rsid w:val="00760E01"/>
    <w:rsid w:val="00770B80"/>
    <w:rsid w:val="00784E3F"/>
    <w:rsid w:val="00786F00"/>
    <w:rsid w:val="00793828"/>
    <w:rsid w:val="007A62C6"/>
    <w:rsid w:val="007D70B9"/>
    <w:rsid w:val="0080766D"/>
    <w:rsid w:val="008140E8"/>
    <w:rsid w:val="00844654"/>
    <w:rsid w:val="00852229"/>
    <w:rsid w:val="0086564C"/>
    <w:rsid w:val="008A39AD"/>
    <w:rsid w:val="008A56C4"/>
    <w:rsid w:val="008C6680"/>
    <w:rsid w:val="008D1C35"/>
    <w:rsid w:val="008F4AD4"/>
    <w:rsid w:val="009026E0"/>
    <w:rsid w:val="0090362D"/>
    <w:rsid w:val="00904296"/>
    <w:rsid w:val="009160FB"/>
    <w:rsid w:val="00927133"/>
    <w:rsid w:val="00986ACE"/>
    <w:rsid w:val="009D07C5"/>
    <w:rsid w:val="009E6041"/>
    <w:rsid w:val="009F45E6"/>
    <w:rsid w:val="00A076EA"/>
    <w:rsid w:val="00A529CE"/>
    <w:rsid w:val="00A54827"/>
    <w:rsid w:val="00AA32CB"/>
    <w:rsid w:val="00AB5B72"/>
    <w:rsid w:val="00AD08AC"/>
    <w:rsid w:val="00B0631A"/>
    <w:rsid w:val="00B10621"/>
    <w:rsid w:val="00B25B9D"/>
    <w:rsid w:val="00B356DB"/>
    <w:rsid w:val="00B61D40"/>
    <w:rsid w:val="00B62133"/>
    <w:rsid w:val="00B90707"/>
    <w:rsid w:val="00BA30FC"/>
    <w:rsid w:val="00BC3946"/>
    <w:rsid w:val="00BC64C4"/>
    <w:rsid w:val="00BD2D50"/>
    <w:rsid w:val="00BD6A8D"/>
    <w:rsid w:val="00BE4E57"/>
    <w:rsid w:val="00C35B30"/>
    <w:rsid w:val="00C3637B"/>
    <w:rsid w:val="00C463F4"/>
    <w:rsid w:val="00C90BAD"/>
    <w:rsid w:val="00CB03E6"/>
    <w:rsid w:val="00CC7ADA"/>
    <w:rsid w:val="00D177BD"/>
    <w:rsid w:val="00D82E67"/>
    <w:rsid w:val="00D82F97"/>
    <w:rsid w:val="00D87A4F"/>
    <w:rsid w:val="00DA56A4"/>
    <w:rsid w:val="00DB7F05"/>
    <w:rsid w:val="00DC6BD4"/>
    <w:rsid w:val="00DD6D4A"/>
    <w:rsid w:val="00DE7794"/>
    <w:rsid w:val="00DF536D"/>
    <w:rsid w:val="00E14472"/>
    <w:rsid w:val="00E41394"/>
    <w:rsid w:val="00E66F96"/>
    <w:rsid w:val="00EC2280"/>
    <w:rsid w:val="00EC4A33"/>
    <w:rsid w:val="00ED7B21"/>
    <w:rsid w:val="00EE7974"/>
    <w:rsid w:val="00F2008E"/>
    <w:rsid w:val="00F24C6E"/>
    <w:rsid w:val="00F44957"/>
    <w:rsid w:val="00F80F0D"/>
    <w:rsid w:val="00F96E88"/>
    <w:rsid w:val="00FA37B9"/>
    <w:rsid w:val="00FB713E"/>
    <w:rsid w:val="00FB7D97"/>
    <w:rsid w:val="00FC71DB"/>
    <w:rsid w:val="00FE6971"/>
    <w:rsid w:val="00FE7F4C"/>
    <w:rsid w:val="08BC0A60"/>
    <w:rsid w:val="10902026"/>
    <w:rsid w:val="12957C2C"/>
    <w:rsid w:val="2B4641CF"/>
    <w:rsid w:val="2C9EA645"/>
    <w:rsid w:val="2F0D0E1E"/>
    <w:rsid w:val="359A7D7D"/>
    <w:rsid w:val="36270C73"/>
    <w:rsid w:val="375C5BFE"/>
    <w:rsid w:val="3D166675"/>
    <w:rsid w:val="3DF958F8"/>
    <w:rsid w:val="41494086"/>
    <w:rsid w:val="47445D79"/>
    <w:rsid w:val="483D5F57"/>
    <w:rsid w:val="4C167AC0"/>
    <w:rsid w:val="50F41EDE"/>
    <w:rsid w:val="55BF73BB"/>
    <w:rsid w:val="5C645E64"/>
    <w:rsid w:val="62753E81"/>
    <w:rsid w:val="6A8B35E2"/>
    <w:rsid w:val="6B4FD962"/>
    <w:rsid w:val="6DAD1172"/>
    <w:rsid w:val="737B7270"/>
    <w:rsid w:val="73A40BF2"/>
    <w:rsid w:val="753C37D8"/>
    <w:rsid w:val="78EF46BD"/>
    <w:rsid w:val="7E8FCAAD"/>
    <w:rsid w:val="7F1949F6"/>
    <w:rsid w:val="EE5F36C7"/>
    <w:rsid w:val="FF7D73D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4"/>
    <w:qFormat/>
    <w:uiPriority w:val="0"/>
    <w:pPr>
      <w:keepNext/>
      <w:keepLines/>
      <w:numPr>
        <w:ilvl w:val="0"/>
        <w:numId w:val="1"/>
      </w:numPr>
      <w:spacing w:before="340" w:after="330" w:line="578" w:lineRule="auto"/>
      <w:outlineLvl w:val="0"/>
    </w:pPr>
    <w:rPr>
      <w:rFonts w:eastAsia="Times New Roman"/>
      <w:b/>
      <w:bCs/>
      <w:kern w:val="44"/>
      <w:sz w:val="44"/>
      <w:szCs w:val="44"/>
    </w:rPr>
  </w:style>
  <w:style w:type="paragraph" w:styleId="3">
    <w:name w:val="heading 2"/>
    <w:basedOn w:val="1"/>
    <w:next w:val="1"/>
    <w:link w:val="26"/>
    <w:unhideWhenUsed/>
    <w:qFormat/>
    <w:uiPriority w:val="0"/>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7"/>
    <w:unhideWhenUsed/>
    <w:qFormat/>
    <w:uiPriority w:val="0"/>
    <w:pPr>
      <w:keepNext/>
      <w:keepLines/>
      <w:numPr>
        <w:ilvl w:val="2"/>
        <w:numId w:val="1"/>
      </w:numPr>
      <w:spacing w:before="260" w:after="260" w:line="416" w:lineRule="auto"/>
      <w:outlineLvl w:val="2"/>
    </w:pPr>
    <w:rPr>
      <w:rFonts w:eastAsia="Times New Roman"/>
      <w:b/>
      <w:bCs/>
      <w:sz w:val="32"/>
      <w:szCs w:val="32"/>
    </w:rPr>
  </w:style>
  <w:style w:type="paragraph" w:styleId="5">
    <w:name w:val="heading 4"/>
    <w:basedOn w:val="1"/>
    <w:next w:val="1"/>
    <w:link w:val="31"/>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6">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6">
    <w:name w:val="toc 3"/>
    <w:basedOn w:val="1"/>
    <w:next w:val="1"/>
    <w:unhideWhenUsed/>
    <w:qFormat/>
    <w:uiPriority w:val="39"/>
    <w:pPr>
      <w:spacing w:after="100" w:line="259" w:lineRule="auto"/>
      <w:ind w:left="440"/>
    </w:pPr>
    <w:rPr>
      <w:rFonts w:cs="Times New Roman"/>
      <w:sz w:val="22"/>
      <w:szCs w:val="22"/>
    </w:rPr>
  </w:style>
  <w:style w:type="paragraph" w:styleId="7">
    <w:name w:val="endnote text"/>
    <w:basedOn w:val="1"/>
    <w:link w:val="23"/>
    <w:qFormat/>
    <w:uiPriority w:val="0"/>
    <w:pPr>
      <w:snapToGrid w:val="0"/>
      <w:jc w:val="left"/>
    </w:pPr>
  </w:style>
  <w:style w:type="paragraph" w:styleId="8">
    <w:name w:val="footer"/>
    <w:basedOn w:val="1"/>
    <w:link w:val="30"/>
    <w:uiPriority w:val="0"/>
    <w:pPr>
      <w:tabs>
        <w:tab w:val="center" w:pos="4153"/>
        <w:tab w:val="right" w:pos="8306"/>
      </w:tabs>
      <w:snapToGrid w:val="0"/>
      <w:jc w:val="left"/>
    </w:pPr>
    <w:rPr>
      <w:sz w:val="18"/>
      <w:szCs w:val="18"/>
    </w:rPr>
  </w:style>
  <w:style w:type="paragraph" w:styleId="9">
    <w:name w:val="header"/>
    <w:basedOn w:val="1"/>
    <w:link w:val="29"/>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pPr>
      <w:spacing w:after="100" w:line="259" w:lineRule="auto"/>
    </w:pPr>
    <w:rPr>
      <w:rFonts w:cs="Times New Roman"/>
      <w:sz w:val="22"/>
      <w:szCs w:val="22"/>
    </w:rPr>
  </w:style>
  <w:style w:type="paragraph" w:styleId="11">
    <w:name w:val="toc 2"/>
    <w:basedOn w:val="1"/>
    <w:next w:val="1"/>
    <w:unhideWhenUsed/>
    <w:qFormat/>
    <w:uiPriority w:val="39"/>
    <w:pPr>
      <w:spacing w:after="100" w:line="259" w:lineRule="auto"/>
      <w:ind w:left="220"/>
    </w:pPr>
    <w:rPr>
      <w:rFonts w:cs="Times New Roman"/>
      <w:sz w:val="22"/>
      <w:szCs w:val="22"/>
    </w:r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13">
    <w:name w:val="Normal (Web)"/>
    <w:basedOn w:val="1"/>
    <w:unhideWhenUsed/>
    <w:uiPriority w:val="99"/>
    <w:pPr>
      <w:widowControl/>
      <w:spacing w:before="100" w:beforeAutospacing="1" w:after="100" w:afterAutospacing="1"/>
      <w:jc w:val="left"/>
    </w:pPr>
    <w:rPr>
      <w:rFonts w:ascii="宋体" w:hAnsi="宋体" w:eastAsia="宋体" w:cs="宋体"/>
      <w:kern w:val="0"/>
      <w:sz w:val="24"/>
    </w:rPr>
  </w:style>
  <w:style w:type="table" w:styleId="15">
    <w:name w:val="Table Grid"/>
    <w:basedOn w:val="14"/>
    <w:qFormat/>
    <w:uiPriority w:val="0"/>
    <w:pPr>
      <w:widowControl w:val="0"/>
      <w:jc w:val="both"/>
    </w:pPr>
    <w:tblPr>
      <w:jc w:val="center"/>
    </w:tblPr>
    <w:trPr>
      <w:jc w:val="center"/>
    </w:trPr>
  </w:style>
  <w:style w:type="character" w:styleId="17">
    <w:name w:val="endnote reference"/>
    <w:basedOn w:val="16"/>
    <w:uiPriority w:val="0"/>
    <w:rPr>
      <w:vertAlign w:val="superscript"/>
    </w:rPr>
  </w:style>
  <w:style w:type="character" w:styleId="18">
    <w:name w:val="FollowedHyperlink"/>
    <w:basedOn w:val="16"/>
    <w:uiPriority w:val="0"/>
    <w:rPr>
      <w:color w:val="954F72" w:themeColor="followedHyperlink"/>
      <w:u w:val="single"/>
      <w14:textFill>
        <w14:solidFill>
          <w14:schemeClr w14:val="folHlink"/>
        </w14:solidFill>
      </w14:textFill>
    </w:rPr>
  </w:style>
  <w:style w:type="character" w:styleId="19">
    <w:name w:val="Hyperlink"/>
    <w:basedOn w:val="16"/>
    <w:uiPriority w:val="99"/>
    <w:rPr>
      <w:color w:val="0000FF"/>
      <w:u w:val="single"/>
    </w:rPr>
  </w:style>
  <w:style w:type="paragraph" w:styleId="20">
    <w:name w:val="List Paragraph"/>
    <w:basedOn w:val="1"/>
    <w:qFormat/>
    <w:uiPriority w:val="34"/>
    <w:pPr>
      <w:ind w:firstLine="420" w:firstLineChars="200"/>
    </w:pPr>
  </w:style>
  <w:style w:type="table" w:customStyle="1" w:styleId="21">
    <w:name w:val="无格式表格 31"/>
    <w:basedOn w:val="14"/>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character" w:styleId="22">
    <w:name w:val="Placeholder Text"/>
    <w:basedOn w:val="16"/>
    <w:semiHidden/>
    <w:uiPriority w:val="99"/>
    <w:rPr>
      <w:color w:val="808080"/>
    </w:rPr>
  </w:style>
  <w:style w:type="character" w:customStyle="1" w:styleId="23">
    <w:name w:val="尾注文本 字符"/>
    <w:basedOn w:val="16"/>
    <w:link w:val="7"/>
    <w:uiPriority w:val="0"/>
    <w:rPr>
      <w:rFonts w:asciiTheme="minorHAnsi" w:hAnsiTheme="minorHAnsi" w:eastAsiaTheme="minorEastAsia" w:cstheme="minorBidi"/>
      <w:kern w:val="2"/>
      <w:sz w:val="21"/>
      <w:szCs w:val="24"/>
    </w:rPr>
  </w:style>
  <w:style w:type="character" w:customStyle="1" w:styleId="24">
    <w:name w:val="标题 1 字符"/>
    <w:basedOn w:val="16"/>
    <w:link w:val="2"/>
    <w:uiPriority w:val="0"/>
    <w:rPr>
      <w:rFonts w:eastAsia="Times New Roman" w:asciiTheme="minorHAnsi" w:hAnsiTheme="minorHAnsi" w:cstheme="minorBidi"/>
      <w:b/>
      <w:bCs/>
      <w:kern w:val="44"/>
      <w:sz w:val="44"/>
      <w:szCs w:val="44"/>
    </w:rPr>
  </w:style>
  <w:style w:type="paragraph" w:customStyle="1" w:styleId="25">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26">
    <w:name w:val="标题 2 字符"/>
    <w:basedOn w:val="16"/>
    <w:link w:val="3"/>
    <w:qFormat/>
    <w:uiPriority w:val="0"/>
    <w:rPr>
      <w:rFonts w:asciiTheme="majorHAnsi" w:hAnsiTheme="majorHAnsi" w:eastAsiaTheme="majorEastAsia" w:cstheme="majorBidi"/>
      <w:b/>
      <w:bCs/>
      <w:kern w:val="2"/>
      <w:sz w:val="32"/>
      <w:szCs w:val="32"/>
    </w:rPr>
  </w:style>
  <w:style w:type="character" w:customStyle="1" w:styleId="27">
    <w:name w:val="标题 3 字符"/>
    <w:basedOn w:val="16"/>
    <w:link w:val="4"/>
    <w:uiPriority w:val="0"/>
    <w:rPr>
      <w:rFonts w:eastAsia="Times New Roman" w:asciiTheme="minorHAnsi" w:hAnsiTheme="minorHAnsi" w:cstheme="minorBidi"/>
      <w:b/>
      <w:bCs/>
      <w:kern w:val="2"/>
      <w:sz w:val="32"/>
      <w:szCs w:val="32"/>
    </w:rPr>
  </w:style>
  <w:style w:type="character" w:customStyle="1" w:styleId="28">
    <w:name w:val="未处理的提及1"/>
    <w:basedOn w:val="16"/>
    <w:semiHidden/>
    <w:unhideWhenUsed/>
    <w:uiPriority w:val="99"/>
    <w:rPr>
      <w:color w:val="605E5C"/>
      <w:shd w:val="clear" w:color="auto" w:fill="E1DFDD"/>
    </w:rPr>
  </w:style>
  <w:style w:type="character" w:customStyle="1" w:styleId="29">
    <w:name w:val="页眉 字符"/>
    <w:basedOn w:val="16"/>
    <w:link w:val="9"/>
    <w:qFormat/>
    <w:uiPriority w:val="0"/>
    <w:rPr>
      <w:rFonts w:asciiTheme="minorHAnsi" w:hAnsiTheme="minorHAnsi" w:eastAsiaTheme="minorEastAsia" w:cstheme="minorBidi"/>
      <w:kern w:val="2"/>
      <w:sz w:val="18"/>
      <w:szCs w:val="18"/>
    </w:rPr>
  </w:style>
  <w:style w:type="character" w:customStyle="1" w:styleId="30">
    <w:name w:val="页脚 字符"/>
    <w:basedOn w:val="16"/>
    <w:link w:val="8"/>
    <w:uiPriority w:val="0"/>
    <w:rPr>
      <w:rFonts w:asciiTheme="minorHAnsi" w:hAnsiTheme="minorHAnsi" w:eastAsiaTheme="minorEastAsia" w:cstheme="minorBidi"/>
      <w:kern w:val="2"/>
      <w:sz w:val="18"/>
      <w:szCs w:val="18"/>
    </w:rPr>
  </w:style>
  <w:style w:type="character" w:customStyle="1" w:styleId="31">
    <w:name w:val="标题 4 字符"/>
    <w:basedOn w:val="16"/>
    <w:link w:val="5"/>
    <w:uiPriority w:val="0"/>
    <w:rPr>
      <w:rFonts w:asciiTheme="majorHAnsi" w:hAnsiTheme="majorHAnsi" w:eastAsiaTheme="majorEastAsia" w:cstheme="majorBidi"/>
      <w:b/>
      <w:bCs/>
      <w:kern w:val="2"/>
      <w:sz w:val="28"/>
      <w:szCs w:val="28"/>
    </w:rPr>
  </w:style>
  <w:style w:type="character" w:customStyle="1" w:styleId="32">
    <w:name w:val="katex-mathml"/>
    <w:basedOn w:val="16"/>
    <w:uiPriority w:val="0"/>
  </w:style>
  <w:style w:type="character" w:customStyle="1" w:styleId="33">
    <w:name w:val="mord"/>
    <w:basedOn w:val="16"/>
    <w:uiPriority w:val="0"/>
  </w:style>
  <w:style w:type="paragraph" w:customStyle="1" w:styleId="34">
    <w:name w:val="List Paragraph1"/>
    <w:basedOn w:val="1"/>
    <w:qFormat/>
    <w:uiPriority w:val="0"/>
    <w:pPr>
      <w:ind w:firstLine="420" w:firstLineChars="200"/>
    </w:pPr>
    <w:rPr>
      <w:rFonts w:ascii="等线" w:hAnsi="等线" w:eastAsia="等线" w:cs="Times New Roman"/>
      <w:szCs w:val="21"/>
    </w:rPr>
  </w:style>
  <w:style w:type="table" w:customStyle="1" w:styleId="35">
    <w:name w:val="无格式表格 41"/>
    <w:basedOn w:val="14"/>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customStyle="1" w:styleId="36">
    <w:name w:val="_tgt"/>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37">
    <w:name w:val="transsent"/>
    <w:basedOn w:val="16"/>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6" Type="http://schemas.openxmlformats.org/officeDocument/2006/relationships/glossaryDocument" Target="glossary/document.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chart" Target="charts/chart1.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D:\Desktop\2023_MCM-ICM_Problems\2023_MCM-ICM_Problems\Problem_C_Data_Word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66580927384077"/>
          <c:y val="0.175764071157772"/>
          <c:w val="0.902863517060367"/>
          <c:h val="0.606303587051619"/>
        </c:manualLayout>
      </c:layout>
      <c:lineChart>
        <c:grouping val="standard"/>
        <c:varyColors val="0"/>
        <c:ser>
          <c:idx val="0"/>
          <c:order val="0"/>
          <c:tx>
            <c:strRef>
              <c:f>each letter appears once</c:f>
              <c:strCache>
                <c:ptCount val="1"/>
                <c:pt idx="0">
                  <c:v>each letter appears once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val>
            <c:numRef>
              <c:f>Sheet6!$A$1:$G$1</c:f>
              <c:numCache>
                <c:formatCode>General</c:formatCode>
                <c:ptCount val="7"/>
                <c:pt idx="0">
                  <c:v>0.567669172932331</c:v>
                </c:pt>
                <c:pt idx="1">
                  <c:v>6.58646616541353</c:v>
                </c:pt>
                <c:pt idx="2">
                  <c:v>24.3345864661654</c:v>
                </c:pt>
                <c:pt idx="3">
                  <c:v>32.9436090225564</c:v>
                </c:pt>
                <c:pt idx="4">
                  <c:v>22.3082706766917</c:v>
                </c:pt>
                <c:pt idx="5">
                  <c:v>10.6127819548872</c:v>
                </c:pt>
                <c:pt idx="6">
                  <c:v>2.65037593984962</c:v>
                </c:pt>
              </c:numCache>
            </c:numRef>
          </c:val>
          <c:smooth val="0"/>
        </c:ser>
        <c:ser>
          <c:idx val="1"/>
          <c:order val="1"/>
          <c:tx>
            <c:strRef>
              <c:f>one letter appears twice</c:f>
              <c:strCache>
                <c:ptCount val="1"/>
                <c:pt idx="0">
                  <c:v>one letter appears twice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val>
            <c:numRef>
              <c:f>Sheet6!$A$2:$G$2</c:f>
              <c:numCache>
                <c:formatCode>General</c:formatCode>
                <c:ptCount val="7"/>
                <c:pt idx="0">
                  <c:v>0.195402298850575</c:v>
                </c:pt>
                <c:pt idx="1">
                  <c:v>3.88505747126437</c:v>
                </c:pt>
                <c:pt idx="2">
                  <c:v>18.7931034482759</c:v>
                </c:pt>
                <c:pt idx="3">
                  <c:v>33.2413793103448</c:v>
                </c:pt>
                <c:pt idx="4">
                  <c:v>26.9195402298851</c:v>
                </c:pt>
                <c:pt idx="5">
                  <c:v>13.735632183908</c:v>
                </c:pt>
                <c:pt idx="6">
                  <c:v>3.09195402298851</c:v>
                </c:pt>
              </c:numCache>
            </c:numRef>
          </c:val>
          <c:smooth val="0"/>
        </c:ser>
        <c:ser>
          <c:idx val="2"/>
          <c:order val="2"/>
          <c:tx>
            <c:strRef>
              <c:f>one letter appears three times</c:f>
              <c:strCache>
                <c:ptCount val="1"/>
                <c:pt idx="0">
                  <c:v>one letter appears three times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delete val="1"/>
          </c:dLbls>
          <c:val>
            <c:numRef>
              <c:f>Sheet6!$A$3:$G$3</c:f>
              <c:numCache>
                <c:formatCode>General</c:formatCode>
                <c:ptCount val="7"/>
                <c:pt idx="0">
                  <c:v>0</c:v>
                </c:pt>
                <c:pt idx="1">
                  <c:v>0.5</c:v>
                </c:pt>
                <c:pt idx="2">
                  <c:v>4</c:v>
                </c:pt>
                <c:pt idx="3">
                  <c:v>19.5</c:v>
                </c:pt>
                <c:pt idx="4">
                  <c:v>35.5</c:v>
                </c:pt>
                <c:pt idx="5">
                  <c:v>30</c:v>
                </c:pt>
                <c:pt idx="6">
                  <c:v>11</c:v>
                </c:pt>
              </c:numCache>
            </c:numRef>
          </c:val>
          <c:smooth val="0"/>
        </c:ser>
        <c:ser>
          <c:idx val="3"/>
          <c:order val="3"/>
          <c:tx>
            <c:strRef>
              <c:f>two letters both appears twice</c:f>
              <c:strCache>
                <c:ptCount val="1"/>
                <c:pt idx="0">
                  <c:v>two letters both appears twice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dLbls>
            <c:delete val="1"/>
          </c:dLbls>
          <c:val>
            <c:numRef>
              <c:f>Sheet6!$A$4:$G$4</c:f>
              <c:numCache>
                <c:formatCode>General</c:formatCode>
                <c:ptCount val="7"/>
                <c:pt idx="0">
                  <c:v>0.25</c:v>
                </c:pt>
                <c:pt idx="1">
                  <c:v>1.75</c:v>
                </c:pt>
                <c:pt idx="2">
                  <c:v>10.75</c:v>
                </c:pt>
                <c:pt idx="3">
                  <c:v>31.75</c:v>
                </c:pt>
                <c:pt idx="4">
                  <c:v>34.75</c:v>
                </c:pt>
                <c:pt idx="5">
                  <c:v>18</c:v>
                </c:pt>
                <c:pt idx="6">
                  <c:v>2.75</c:v>
                </c:pt>
              </c:numCache>
            </c:numRef>
          </c:val>
          <c:smooth val="0"/>
        </c:ser>
        <c:dLbls>
          <c:showLegendKey val="0"/>
          <c:showVal val="0"/>
          <c:showCatName val="0"/>
          <c:showSerName val="0"/>
          <c:showPercent val="0"/>
          <c:showBubbleSize val="0"/>
        </c:dLbls>
        <c:marker val="1"/>
        <c:smooth val="0"/>
        <c:axId val="2074746687"/>
        <c:axId val="2074740863"/>
      </c:lineChart>
      <c:catAx>
        <c:axId val="207474668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74740863"/>
        <c:crosses val="autoZero"/>
        <c:auto val="1"/>
        <c:lblAlgn val="ctr"/>
        <c:lblOffset val="100"/>
        <c:noMultiLvlLbl val="0"/>
      </c:catAx>
      <c:valAx>
        <c:axId val="20747408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74746687"/>
        <c:crosses val="autoZero"/>
        <c:crossBetween val="between"/>
      </c:valAx>
      <c:spPr>
        <a:noFill/>
        <a:ln>
          <a:noFill/>
        </a:ln>
        <a:effectLst/>
      </c:spPr>
    </c:plotArea>
    <c:legend>
      <c:legendPos val="r"/>
      <c:layout>
        <c:manualLayout>
          <c:xMode val="edge"/>
          <c:yMode val="edge"/>
          <c:x val="0.0707892423431777"/>
          <c:y val="0.0188502903973738"/>
          <c:w val="0.315331880215869"/>
          <c:h val="0.314976502667188"/>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52C6797F0CF944879F89BA69B2ABD9CE"/>
        <w:style w:val=""/>
        <w:category>
          <w:name w:val="常规"/>
          <w:gallery w:val="placeholder"/>
        </w:category>
        <w:types>
          <w:type w:val="bbPlcHdr"/>
        </w:types>
        <w:behaviors>
          <w:behavior w:val="content"/>
        </w:behaviors>
        <w:description w:val=""/>
        <w:guid w:val="{B7CF600F-BE96-4DB5-B3CC-7342E064913E}"/>
      </w:docPartPr>
      <w:docPartBody>
        <w:p>
          <w:pPr>
            <w:pStyle w:val="4"/>
          </w:pPr>
          <w:r>
            <w:rPr>
              <w:color w:val="5B9BD5" w:themeColor="accent1"/>
              <w:sz w:val="20"/>
              <w:szCs w:val="20"/>
              <w:lang w:val="zh-CN"/>
              <w14:textFill>
                <w14:solidFill>
                  <w14:schemeClr w14:val="accent1"/>
                </w14:solidFill>
              </w14:textFill>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24C"/>
    <w:rsid w:val="001B2406"/>
    <w:rsid w:val="001B73F7"/>
    <w:rsid w:val="00417485"/>
    <w:rsid w:val="004444C1"/>
    <w:rsid w:val="004F5C13"/>
    <w:rsid w:val="005E34B6"/>
    <w:rsid w:val="00693268"/>
    <w:rsid w:val="00C5324C"/>
    <w:rsid w:val="00EE509A"/>
    <w:rsid w:val="00EF4304"/>
    <w:rsid w:val="00F86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52C6797F0CF944879F89BA69B2ABD9CE"/>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styleId="5">
    <w:name w:val="Placeholder Text"/>
    <w:basedOn w:val="2"/>
    <w:semiHidden/>
    <w:qFormat/>
    <w:uiPriority w:val="99"/>
    <w:rPr>
      <w:color w:val="808080"/>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1C4AFD-2FEE-4367-B0B0-33C22E2540B7}">
  <ds:schemaRefs/>
</ds:datastoreItem>
</file>

<file path=docProps/app.xml><?xml version="1.0" encoding="utf-8"?>
<Properties xmlns="http://schemas.openxmlformats.org/officeDocument/2006/extended-properties" xmlns:vt="http://schemas.openxmlformats.org/officeDocument/2006/docPropsVTypes">
  <Template>Normal</Template>
  <Pages>25</Pages>
  <Words>7856</Words>
  <Characters>31305</Characters>
  <Lines>321</Lines>
  <Paragraphs>90</Paragraphs>
  <TotalTime>39</TotalTime>
  <ScaleCrop>false</ScaleCrop>
  <LinksUpToDate>false</LinksUpToDate>
  <CharactersWithSpaces>37028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2023-02-20T10:13:00Z</dcterms:created>
  <dc:creator>tian</dc:creator>
  <cp:lastModifiedBy>tian</cp:lastModifiedBy>
  <dcterms:modified xsi:type="dcterms:W3CDTF">2023-02-20T12:13:09Z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AD5D317E9A5444C4A4E5820F4DB42165</vt:lpwstr>
  </property>
</Properties>
</file>