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FB" w:rsidRDefault="00740FFB" w:rsidP="002643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43C4" w:rsidRPr="002643C4">
        <w:rPr>
          <w:rFonts w:hint="eastAsia"/>
        </w:rPr>
        <w:t>分配给链表的内存单元地址必须是连续的。</w:t>
      </w:r>
      <w:r w:rsidR="002643C4" w:rsidRPr="002643C4">
        <w:rPr>
          <w:rFonts w:hint="eastAsia"/>
        </w:rPr>
        <w:t xml:space="preserve">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F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2643C4" w:rsidRDefault="002643C4" w:rsidP="002643C4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643C4" w:rsidRPr="002643C4">
        <w:rPr>
          <w:rFonts w:hint="eastAsia"/>
        </w:rPr>
        <w:t>队首元素和队尾元素有可能是同一个元素。</w:t>
      </w:r>
      <w:r w:rsidR="002643C4" w:rsidRPr="002643C4">
        <w:rPr>
          <w:rFonts w:hint="eastAsia"/>
        </w:rPr>
        <w:t xml:space="preserve">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T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43C4" w:rsidRPr="002643C4">
        <w:rPr>
          <w:rFonts w:hint="eastAsia"/>
        </w:rPr>
        <w:t>度为</w:t>
      </w:r>
      <w:r w:rsidR="002643C4" w:rsidRPr="002643C4">
        <w:rPr>
          <w:rFonts w:hint="eastAsia"/>
        </w:rPr>
        <w:t>k</w:t>
      </w:r>
      <w:r w:rsidR="002643C4" w:rsidRPr="002643C4">
        <w:rPr>
          <w:rFonts w:hint="eastAsia"/>
        </w:rPr>
        <w:t>的树中，每个结点都一定有</w:t>
      </w:r>
      <w:r w:rsidR="002643C4" w:rsidRPr="002643C4">
        <w:rPr>
          <w:rFonts w:hint="eastAsia"/>
        </w:rPr>
        <w:t>k-1</w:t>
      </w:r>
      <w:r w:rsidR="002643C4" w:rsidRPr="002643C4">
        <w:rPr>
          <w:rFonts w:hint="eastAsia"/>
        </w:rPr>
        <w:t>个兄弟。</w:t>
      </w:r>
      <w:r w:rsidR="002643C4" w:rsidRPr="002643C4">
        <w:rPr>
          <w:rFonts w:hint="eastAsia"/>
        </w:rPr>
        <w:t xml:space="preserve">     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F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643C4" w:rsidRPr="002643C4">
        <w:rPr>
          <w:rFonts w:hint="eastAsia"/>
        </w:rPr>
        <w:t>一完全二叉树结点的总数为</w:t>
      </w:r>
      <w:r w:rsidR="002643C4" w:rsidRPr="002643C4">
        <w:rPr>
          <w:rFonts w:hint="eastAsia"/>
        </w:rPr>
        <w:t>13</w:t>
      </w:r>
      <w:r w:rsidR="002643C4" w:rsidRPr="002643C4">
        <w:rPr>
          <w:rFonts w:hint="eastAsia"/>
        </w:rPr>
        <w:t>，度为</w:t>
      </w:r>
      <w:r w:rsidR="002643C4" w:rsidRPr="002643C4">
        <w:rPr>
          <w:rFonts w:hint="eastAsia"/>
        </w:rPr>
        <w:t>1</w:t>
      </w:r>
      <w:r w:rsidR="002643C4" w:rsidRPr="002643C4">
        <w:rPr>
          <w:rFonts w:hint="eastAsia"/>
        </w:rPr>
        <w:t>的结点数为</w:t>
      </w:r>
      <w:r w:rsidR="002643C4" w:rsidRPr="002643C4">
        <w:rPr>
          <w:rFonts w:hint="eastAsia"/>
        </w:rPr>
        <w:t>0</w:t>
      </w:r>
      <w:r w:rsidR="002643C4" w:rsidRPr="002643C4">
        <w:rPr>
          <w:rFonts w:hint="eastAsia"/>
        </w:rPr>
        <w:t>。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T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643C4" w:rsidRPr="002643C4">
        <w:rPr>
          <w:rFonts w:hint="eastAsia"/>
        </w:rPr>
        <w:t>堆中第</w:t>
      </w:r>
      <w:r w:rsidR="002643C4" w:rsidRPr="002643C4">
        <w:rPr>
          <w:rFonts w:hint="eastAsia"/>
        </w:rPr>
        <w:t>16</w:t>
      </w:r>
      <w:r w:rsidR="002643C4" w:rsidRPr="002643C4">
        <w:rPr>
          <w:rFonts w:hint="eastAsia"/>
        </w:rPr>
        <w:t>号结点的双亲结点的是</w:t>
      </w:r>
      <w:r w:rsidR="002643C4" w:rsidRPr="002643C4">
        <w:rPr>
          <w:rFonts w:hint="eastAsia"/>
        </w:rPr>
        <w:t>8</w:t>
      </w:r>
      <w:r w:rsidR="002643C4" w:rsidRPr="002643C4">
        <w:rPr>
          <w:rFonts w:hint="eastAsia"/>
        </w:rPr>
        <w:t>号结点。</w:t>
      </w:r>
      <w:r w:rsidR="002643C4" w:rsidRPr="002643C4">
        <w:rPr>
          <w:rFonts w:hint="eastAsia"/>
        </w:rPr>
        <w:t xml:space="preserve">        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F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2643C4" w:rsidRPr="002643C4">
        <w:rPr>
          <w:rFonts w:hint="eastAsia"/>
        </w:rPr>
        <w:t>折半搜索的线性表表元素的排列必须是有序的。</w:t>
      </w:r>
      <w:r w:rsidR="002643C4" w:rsidRPr="002643C4">
        <w:rPr>
          <w:rFonts w:hint="eastAsia"/>
        </w:rPr>
        <w:t xml:space="preserve">     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T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643C4" w:rsidRPr="005D5DBF">
        <w:rPr>
          <w:rFonts w:hint="eastAsia"/>
          <w:color w:val="FF0000"/>
        </w:rPr>
        <w:t>快速排序算法可用于外排序</w:t>
      </w:r>
      <w:r w:rsidR="002643C4" w:rsidRPr="002643C4">
        <w:rPr>
          <w:rFonts w:hint="eastAsia"/>
        </w:rPr>
        <w:t>。</w:t>
      </w:r>
      <w:r w:rsidR="002643C4" w:rsidRPr="002643C4">
        <w:rPr>
          <w:rFonts w:hint="eastAsia"/>
        </w:rPr>
        <w:t xml:space="preserve">                         </w:t>
      </w:r>
      <w:r w:rsidR="002643C4" w:rsidRPr="002643C4">
        <w:rPr>
          <w:rFonts w:hint="eastAsia"/>
        </w:rPr>
        <w:t>（</w:t>
      </w:r>
      <w:r w:rsidR="002643C4" w:rsidRPr="005D5DBF">
        <w:rPr>
          <w:rFonts w:hint="eastAsia"/>
          <w:color w:val="FF0000"/>
        </w:rPr>
        <w:t xml:space="preserve">   </w:t>
      </w:r>
      <w:r w:rsidR="002643C4" w:rsidRPr="005D5DBF">
        <w:rPr>
          <w:color w:val="FF0000"/>
        </w:rPr>
        <w:t>F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2643C4" w:rsidRPr="005D5DBF">
        <w:rPr>
          <w:rFonts w:hint="eastAsia"/>
          <w:color w:val="FF0000"/>
        </w:rPr>
        <w:t>无向图的邻接矩阵一定是对称矩阵。</w:t>
      </w:r>
      <w:r w:rsidR="002643C4" w:rsidRPr="002643C4">
        <w:rPr>
          <w:rFonts w:hint="eastAsia"/>
        </w:rPr>
        <w:t xml:space="preserve">               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T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2643C4" w:rsidRPr="005D5DBF">
        <w:rPr>
          <w:rFonts w:hint="eastAsia"/>
          <w:color w:val="FF0000"/>
        </w:rPr>
        <w:t>n</w:t>
      </w:r>
      <w:r w:rsidR="002643C4" w:rsidRPr="005D5DBF">
        <w:rPr>
          <w:rFonts w:hint="eastAsia"/>
          <w:color w:val="FF0000"/>
        </w:rPr>
        <w:t>个顶点的有向图最多有</w:t>
      </w:r>
      <w:r w:rsidR="002643C4" w:rsidRPr="005D5DBF">
        <w:rPr>
          <w:rFonts w:hint="eastAsia"/>
          <w:color w:val="FF0000"/>
        </w:rPr>
        <w:t>n(n-1)</w:t>
      </w:r>
      <w:r w:rsidR="002643C4" w:rsidRPr="005D5DBF">
        <w:rPr>
          <w:rFonts w:hint="eastAsia"/>
          <w:color w:val="FF0000"/>
        </w:rPr>
        <w:t>条边。</w:t>
      </w:r>
      <w:r w:rsidR="002643C4" w:rsidRPr="002643C4">
        <w:rPr>
          <w:rFonts w:hint="eastAsia"/>
        </w:rPr>
        <w:t xml:space="preserve">              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T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/>
    <w:p w:rsidR="00740FFB" w:rsidRDefault="00740FFB" w:rsidP="00740FFB">
      <w:r>
        <w:rPr>
          <w:rFonts w:hint="eastAsia"/>
        </w:rPr>
        <w:t>（</w:t>
      </w:r>
      <w:r>
        <w:rPr>
          <w:rFonts w:hint="eastAsia"/>
        </w:rPr>
        <w:t>10</w:t>
      </w:r>
      <w:r w:rsidRPr="005D5DBF">
        <w:rPr>
          <w:rFonts w:hint="eastAsia"/>
          <w:color w:val="FF0000"/>
        </w:rPr>
        <w:t>）</w:t>
      </w:r>
      <w:r w:rsidR="002643C4" w:rsidRPr="005D5DBF">
        <w:rPr>
          <w:rFonts w:hint="eastAsia"/>
          <w:color w:val="FF0000"/>
        </w:rPr>
        <w:t>二叉排序树的查找效率和二叉排序树的高度无关。</w:t>
      </w:r>
      <w:r w:rsidR="002643C4" w:rsidRPr="002643C4">
        <w:rPr>
          <w:rFonts w:hint="eastAsia"/>
        </w:rPr>
        <w:t xml:space="preserve">      </w:t>
      </w:r>
      <w:r w:rsidR="002643C4" w:rsidRPr="002643C4">
        <w:rPr>
          <w:rFonts w:hint="eastAsia"/>
        </w:rPr>
        <w:t>（</w:t>
      </w:r>
      <w:r w:rsidR="002643C4" w:rsidRPr="002643C4">
        <w:rPr>
          <w:rFonts w:hint="eastAsia"/>
        </w:rPr>
        <w:t xml:space="preserve">   </w:t>
      </w:r>
      <w:r w:rsidR="002643C4">
        <w:t>F</w:t>
      </w:r>
      <w:r w:rsidR="002643C4" w:rsidRPr="002643C4">
        <w:rPr>
          <w:rFonts w:hint="eastAsia"/>
        </w:rPr>
        <w:t xml:space="preserve">   </w:t>
      </w:r>
      <w:r w:rsidR="002643C4" w:rsidRPr="002643C4">
        <w:rPr>
          <w:rFonts w:hint="eastAsia"/>
        </w:rPr>
        <w:t>）</w:t>
      </w:r>
    </w:p>
    <w:p w:rsidR="00740FFB" w:rsidRDefault="00740FFB">
      <w:bookmarkStart w:id="0" w:name="_GoBack"/>
      <w:bookmarkEnd w:id="0"/>
    </w:p>
    <w:sectPr w:rsidR="00740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98" w:rsidRDefault="00CA7498" w:rsidP="005D5DBF">
      <w:r>
        <w:separator/>
      </w:r>
    </w:p>
  </w:endnote>
  <w:endnote w:type="continuationSeparator" w:id="0">
    <w:p w:rsidR="00CA7498" w:rsidRDefault="00CA7498" w:rsidP="005D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98" w:rsidRDefault="00CA7498" w:rsidP="005D5DBF">
      <w:r>
        <w:separator/>
      </w:r>
    </w:p>
  </w:footnote>
  <w:footnote w:type="continuationSeparator" w:id="0">
    <w:p w:rsidR="00CA7498" w:rsidRDefault="00CA7498" w:rsidP="005D5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B6"/>
    <w:rsid w:val="002643C4"/>
    <w:rsid w:val="003D67EF"/>
    <w:rsid w:val="005D5DBF"/>
    <w:rsid w:val="00740FFB"/>
    <w:rsid w:val="009532B6"/>
    <w:rsid w:val="00CA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DB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DBF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DB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DB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>微软中国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yangguimei</cp:lastModifiedBy>
  <cp:revision>4</cp:revision>
  <dcterms:created xsi:type="dcterms:W3CDTF">2015-12-26T15:41:00Z</dcterms:created>
  <dcterms:modified xsi:type="dcterms:W3CDTF">2016-01-11T06:14:00Z</dcterms:modified>
</cp:coreProperties>
</file>