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36ea0e702e42bc5ceeb6948f0e4d44a7965385ca.png"/>
<Relationship Id="rId9" Type="http://schemas.openxmlformats.org/officeDocument/2006/relationships/image" Target="media/9a8fbc0c025174fc1a1b359696632447db949a75.png"/>
<Relationship Id="rId10" Type="http://schemas.openxmlformats.org/officeDocument/2006/relationships/image" Target="media/b218a7707fb80a39c0f3bf55ed736e4e479d186d.png"/>
<Relationship Id="rId11" Type="http://schemas.openxmlformats.org/officeDocument/2006/relationships/image" Target="media/acb5329c9d26e41a14cd55db015b33510a583496.png"/>
<Relationship Id="rId12" Type="http://schemas.openxmlformats.org/officeDocument/2006/relationships/image" Target="media/5d2ee277181c7a584ab6cdd463b0a82716cc82ae.png"/>
<Relationship Id="rId13" Type="http://schemas.openxmlformats.org/officeDocument/2006/relationships/image" Target="media/1252da17347327c02b6b2fd143eb9069050ae22b.png"/>
<Relationship Id="rId14" Type="http://schemas.openxmlformats.org/officeDocument/2006/relationships/image" Target="media/6b45b42953268b1ca45cb8d8dfa5c5a9a3dede28.png"/>
<Relationship Id="rId15" Type="http://schemas.openxmlformats.org/officeDocument/2006/relationships/image" Target="media/68c1cd2bc45632b7635cb4bb9de3929938c66ad0.png"/>
<Relationship Id="rId16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2024-05-23T21:21:49Z</dcterms:modified>
  <cp:category/>
</cp:coreProperties>
</file>