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27" w:rsidRPr="002060A7" w:rsidRDefault="001B1A27" w:rsidP="001B1A27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4"/>
          <w:lang w:val="en-US"/>
        </w:rPr>
      </w:pPr>
      <w:r w:rsidRPr="002060A7">
        <w:rPr>
          <w:rFonts w:eastAsia="Times New Roman" w:cstheme="minorHAnsi"/>
          <w:b/>
          <w:bCs/>
          <w:color w:val="000000"/>
          <w:sz w:val="28"/>
          <w:szCs w:val="24"/>
          <w:lang w:val="en-US"/>
        </w:rPr>
        <w:t>Template for description of application case studies – IBPSA Project 1 WP3.2</w:t>
      </w:r>
    </w:p>
    <w:p w:rsidR="00E1130A" w:rsidRPr="002060A7" w:rsidRDefault="00E1130A" w:rsidP="001B1A27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</w:p>
    <w:p w:rsidR="00E1130A" w:rsidRPr="002060A7" w:rsidRDefault="00E1130A" w:rsidP="002060A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</w:p>
    <w:p w:rsidR="00E1130A" w:rsidRPr="002060A7" w:rsidRDefault="00E1130A" w:rsidP="001B1A2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</w:p>
    <w:p w:rsidR="001B1A27" w:rsidRPr="002060A7" w:rsidRDefault="001B1A27" w:rsidP="001B1A27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060A7">
        <w:rPr>
          <w:rFonts w:eastAsia="Times New Roman" w:cstheme="minorHAnsi"/>
          <w:i/>
          <w:iCs/>
          <w:color w:val="000000"/>
          <w:lang w:val="en-US"/>
        </w:rPr>
        <w:t> </w:t>
      </w:r>
    </w:p>
    <w:p w:rsidR="001B1A27" w:rsidRPr="002060A7" w:rsidRDefault="001B1A27" w:rsidP="001B1A27">
      <w:pPr>
        <w:spacing w:after="0" w:line="240" w:lineRule="auto"/>
        <w:ind w:left="360" w:hanging="360"/>
        <w:rPr>
          <w:rFonts w:eastAsia="Times New Roman" w:cstheme="minorHAnsi"/>
          <w:sz w:val="24"/>
          <w:szCs w:val="24"/>
          <w:u w:val="single"/>
          <w:lang w:val="en-US"/>
        </w:rPr>
      </w:pP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1.</w:t>
      </w:r>
      <w:r w:rsidRPr="002060A7">
        <w:rPr>
          <w:rFonts w:eastAsia="Times New Roman" w:cstheme="minorHAnsi"/>
          <w:b/>
          <w:bCs/>
          <w:color w:val="000000"/>
          <w:sz w:val="14"/>
          <w:szCs w:val="14"/>
          <w:u w:val="single"/>
          <w:lang w:val="en-US"/>
        </w:rPr>
        <w:t xml:space="preserve"> 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Title and authors</w:t>
      </w:r>
    </w:p>
    <w:p w:rsidR="001B1A27" w:rsidRPr="002060A7" w:rsidRDefault="001B1A27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B1A27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1B1A27" w:rsidRPr="002060A7">
        <w:rPr>
          <w:rFonts w:eastAsia="Times New Roman" w:cstheme="minorHAnsi"/>
          <w:b/>
          <w:i/>
          <w:color w:val="000000"/>
          <w:lang w:val="en-US"/>
        </w:rPr>
        <w:t>Provide a title for the application case study</w:t>
      </w:r>
    </w:p>
    <w:p w:rsidR="001B1A27" w:rsidRPr="002060A7" w:rsidRDefault="001B1A27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67B8A" w:rsidRPr="002060A7" w:rsidRDefault="00EC310F" w:rsidP="00C67B8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1B1A27" w:rsidRPr="002060A7" w:rsidRDefault="001B1A27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B1A27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1B1A27" w:rsidRPr="002060A7">
        <w:rPr>
          <w:rFonts w:eastAsia="Times New Roman" w:cstheme="minorHAnsi"/>
          <w:b/>
          <w:i/>
          <w:color w:val="000000"/>
          <w:lang w:val="en-US"/>
        </w:rPr>
        <w:t xml:space="preserve">Name the </w:t>
      </w:r>
      <w:r w:rsidR="00E20A9B">
        <w:rPr>
          <w:rFonts w:eastAsia="Times New Roman" w:cstheme="minorHAnsi"/>
          <w:b/>
          <w:i/>
          <w:color w:val="000000"/>
          <w:lang w:val="en-US"/>
        </w:rPr>
        <w:t>authors th</w:t>
      </w:r>
      <w:r w:rsidR="001B1A27" w:rsidRPr="002060A7">
        <w:rPr>
          <w:rFonts w:eastAsia="Times New Roman" w:cstheme="minorHAnsi"/>
          <w:b/>
          <w:i/>
          <w:color w:val="000000"/>
          <w:lang w:val="en-US"/>
        </w:rPr>
        <w:t>at are responsible for the case study</w:t>
      </w:r>
    </w:p>
    <w:p w:rsidR="001B1A27" w:rsidRPr="002060A7" w:rsidRDefault="001B1A27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B1A27" w:rsidRPr="00EC310F" w:rsidRDefault="00E20A9B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Name/Institution/Country</w:t>
      </w:r>
      <w:r w:rsidR="00EC310F"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</w:t>
      </w:r>
      <w:r w:rsidR="000D2C51">
        <w:rPr>
          <w:rFonts w:eastAsia="Times New Roman" w:cstheme="minorHAnsi"/>
          <w:color w:val="000000"/>
          <w:lang w:val="en-US"/>
        </w:rPr>
        <w:t>…………………………………….</w:t>
      </w:r>
    </w:p>
    <w:p w:rsidR="000D2C51" w:rsidRPr="00EC310F" w:rsidRDefault="00E20A9B" w:rsidP="000D2C5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Name/Institution/Country…………………………………………………………………………………</w:t>
      </w:r>
      <w:r w:rsidR="000D2C51">
        <w:rPr>
          <w:rFonts w:eastAsia="Times New Roman" w:cstheme="minorHAnsi"/>
          <w:color w:val="000000"/>
          <w:lang w:val="en-US"/>
        </w:rPr>
        <w:t xml:space="preserve">……………………………………. </w:t>
      </w:r>
      <w:r w:rsidR="000D2C51"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</w:t>
      </w:r>
      <w:r w:rsidR="000D2C51">
        <w:rPr>
          <w:rFonts w:eastAsia="Times New Roman" w:cstheme="minorHAnsi"/>
          <w:color w:val="000000"/>
          <w:lang w:val="en-US"/>
        </w:rPr>
        <w:t>………………..</w:t>
      </w:r>
    </w:p>
    <w:p w:rsidR="00E20A9B" w:rsidRPr="00EC310F" w:rsidRDefault="00E20A9B" w:rsidP="00E20A9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B1A27" w:rsidRPr="001829DA" w:rsidRDefault="001B1A27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bookmarkStart w:id="0" w:name="_GoBack"/>
      <w:bookmarkEnd w:id="0"/>
    </w:p>
    <w:p w:rsidR="001B1A27" w:rsidRPr="002060A7" w:rsidRDefault="001B1A27" w:rsidP="001B1A27">
      <w:pPr>
        <w:spacing w:after="0" w:line="240" w:lineRule="auto"/>
        <w:ind w:left="360" w:hanging="360"/>
        <w:rPr>
          <w:rFonts w:eastAsia="Times New Roman" w:cstheme="minorHAnsi"/>
          <w:sz w:val="24"/>
          <w:szCs w:val="24"/>
          <w:u w:val="single"/>
          <w:lang w:val="en-US"/>
        </w:rPr>
      </w:pP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2.</w:t>
      </w:r>
      <w:r w:rsidRPr="002060A7">
        <w:rPr>
          <w:rFonts w:eastAsia="Times New Roman" w:cstheme="minorHAnsi"/>
          <w:color w:val="000000"/>
          <w:sz w:val="14"/>
          <w:szCs w:val="14"/>
          <w:u w:val="single"/>
          <w:lang w:val="en-US"/>
        </w:rPr>
        <w:t xml:space="preserve">  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General Description:</w:t>
      </w:r>
    </w:p>
    <w:p w:rsidR="001B1A27" w:rsidRPr="002060A7" w:rsidRDefault="001B1A27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829DA" w:rsidRPr="00075E3F" w:rsidRDefault="001829DA" w:rsidP="001829D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 xml:space="preserve">-Formulate a general outline of the case study by </w:t>
      </w:r>
      <w:r>
        <w:rPr>
          <w:rFonts w:eastAsia="Times New Roman" w:cstheme="minorHAnsi"/>
          <w:b/>
          <w:i/>
          <w:color w:val="000000"/>
          <w:lang w:val="en-US"/>
        </w:rPr>
        <w:t>including: objective,</w:t>
      </w:r>
      <w:r w:rsidRPr="002060A7">
        <w:rPr>
          <w:rFonts w:eastAsia="Times New Roman" w:cstheme="minorHAnsi"/>
          <w:b/>
          <w:i/>
          <w:color w:val="000000"/>
          <w:lang w:val="en-US"/>
        </w:rPr>
        <w:t xml:space="preserve"> </w:t>
      </w:r>
      <w:r>
        <w:rPr>
          <w:rFonts w:eastAsia="Times New Roman" w:cstheme="minorHAnsi"/>
          <w:b/>
          <w:i/>
          <w:color w:val="000000"/>
          <w:lang w:val="en-US"/>
        </w:rPr>
        <w:t xml:space="preserve">description of HVAC/district system and </w:t>
      </w:r>
      <w:r w:rsidRPr="002060A7">
        <w:rPr>
          <w:rFonts w:eastAsia="Times New Roman" w:cstheme="minorHAnsi"/>
          <w:b/>
          <w:i/>
          <w:color w:val="000000"/>
          <w:lang w:val="en-US"/>
        </w:rPr>
        <w:t xml:space="preserve">main results (if already available) 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1B1A27" w:rsidRPr="002060A7" w:rsidRDefault="001B1A27" w:rsidP="001B1A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521CB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proofErr w:type="gramStart"/>
      <w:r w:rsidR="001B1A27" w:rsidRPr="002060A7">
        <w:rPr>
          <w:rFonts w:eastAsia="Times New Roman" w:cstheme="minorHAnsi"/>
          <w:b/>
          <w:i/>
          <w:color w:val="000000"/>
          <w:lang w:val="en-US"/>
        </w:rPr>
        <w:t>What’s</w:t>
      </w:r>
      <w:proofErr w:type="gramEnd"/>
      <w:r w:rsidR="001B1A27" w:rsidRPr="002060A7">
        <w:rPr>
          <w:rFonts w:eastAsia="Times New Roman" w:cstheme="minorHAnsi"/>
          <w:b/>
          <w:i/>
          <w:color w:val="000000"/>
          <w:lang w:val="en-US"/>
        </w:rPr>
        <w:t xml:space="preserve"> the status of the </w:t>
      </w:r>
      <w:r w:rsidR="009C7000" w:rsidRPr="002060A7">
        <w:rPr>
          <w:rFonts w:eastAsia="Times New Roman" w:cstheme="minorHAnsi"/>
          <w:b/>
          <w:i/>
          <w:color w:val="000000"/>
          <w:lang w:val="en-US"/>
        </w:rPr>
        <w:t>case</w:t>
      </w:r>
      <w:r w:rsidR="001B1A27" w:rsidRPr="002060A7">
        <w:rPr>
          <w:rFonts w:eastAsia="Times New Roman" w:cstheme="minorHAnsi"/>
          <w:b/>
          <w:i/>
          <w:color w:val="000000"/>
          <w:lang w:val="en-US"/>
        </w:rPr>
        <w:t xml:space="preserve"> study?</w:t>
      </w:r>
    </w:p>
    <w:p w:rsidR="00D521CB" w:rsidRPr="002060A7" w:rsidRDefault="00595F49" w:rsidP="00D521CB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1207758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D521CB" w:rsidRPr="002060A7">
        <w:rPr>
          <w:rFonts w:eastAsia="Times New Roman" w:cstheme="minorHAnsi"/>
          <w:iCs/>
          <w:color w:val="000000"/>
          <w:lang w:val="en-US"/>
        </w:rPr>
        <w:t xml:space="preserve"> On going</w:t>
      </w:r>
    </w:p>
    <w:p w:rsidR="001B1A27" w:rsidRPr="002060A7" w:rsidRDefault="00595F49" w:rsidP="001E1080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-1813627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1B1A27" w:rsidRPr="002060A7">
        <w:rPr>
          <w:rFonts w:eastAsia="Times New Roman" w:cstheme="minorHAnsi"/>
          <w:iCs/>
          <w:color w:val="000000"/>
          <w:lang w:val="en-US"/>
        </w:rPr>
        <w:t xml:space="preserve"> Completed</w:t>
      </w:r>
    </w:p>
    <w:p w:rsidR="001B1A27" w:rsidRPr="002060A7" w:rsidRDefault="001B1A27" w:rsidP="001B1A2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B1A27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1B1A27" w:rsidRPr="002060A7">
        <w:rPr>
          <w:rFonts w:eastAsia="Times New Roman" w:cstheme="minorHAnsi"/>
          <w:b/>
          <w:i/>
          <w:color w:val="000000"/>
          <w:lang w:val="en-US"/>
        </w:rPr>
        <w:t>Which is the scale of the simulation?</w:t>
      </w:r>
    </w:p>
    <w:p w:rsidR="001B1A27" w:rsidRPr="002060A7" w:rsidRDefault="00595F49" w:rsidP="001E1080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1811205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1E1080" w:rsidRPr="002060A7">
        <w:rPr>
          <w:rFonts w:eastAsia="Times New Roman" w:cstheme="minorHAnsi"/>
          <w:iCs/>
          <w:color w:val="000000"/>
          <w:lang w:val="en-US"/>
        </w:rPr>
        <w:t xml:space="preserve"> C</w:t>
      </w:r>
      <w:r w:rsidR="001B1A27" w:rsidRPr="002060A7">
        <w:rPr>
          <w:rFonts w:eastAsia="Times New Roman" w:cstheme="minorHAnsi"/>
          <w:iCs/>
          <w:color w:val="000000"/>
          <w:lang w:val="en-US"/>
        </w:rPr>
        <w:t>omponent</w:t>
      </w:r>
    </w:p>
    <w:p w:rsidR="001B1A27" w:rsidRPr="002060A7" w:rsidRDefault="00595F49" w:rsidP="001E1080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1721783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1E1080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r w:rsidR="001B1A27" w:rsidRPr="002060A7">
        <w:rPr>
          <w:rFonts w:eastAsia="Times New Roman" w:cstheme="minorHAnsi"/>
          <w:iCs/>
          <w:color w:val="000000"/>
          <w:lang w:val="en-US"/>
        </w:rPr>
        <w:t>Building</w:t>
      </w:r>
    </w:p>
    <w:p w:rsidR="001B1A27" w:rsidRPr="002060A7" w:rsidRDefault="00595F49" w:rsidP="001E1080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47584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1E1080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r w:rsidR="001B1A27" w:rsidRPr="002060A7">
        <w:rPr>
          <w:rFonts w:eastAsia="Times New Roman" w:cstheme="minorHAnsi"/>
          <w:iCs/>
          <w:color w:val="000000"/>
          <w:lang w:val="en-US"/>
        </w:rPr>
        <w:t>District</w:t>
      </w:r>
    </w:p>
    <w:p w:rsidR="00D17BFD" w:rsidRPr="002060A7" w:rsidRDefault="00D17BFD" w:rsidP="00D17BFD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/>
        </w:rPr>
      </w:pPr>
    </w:p>
    <w:p w:rsidR="00D17BFD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D17BFD" w:rsidRPr="002060A7">
        <w:rPr>
          <w:rFonts w:eastAsia="Times New Roman" w:cstheme="minorHAnsi"/>
          <w:b/>
          <w:i/>
          <w:color w:val="000000"/>
          <w:lang w:val="en-US"/>
        </w:rPr>
        <w:t>Which location (weather file) have you used?</w:t>
      </w:r>
    </w:p>
    <w:p w:rsidR="00D17BFD" w:rsidRPr="002060A7" w:rsidRDefault="00D17BFD" w:rsidP="00D17BF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20A9B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City/Country</w:t>
      </w:r>
      <w:r w:rsidR="00EC310F">
        <w:rPr>
          <w:rFonts w:eastAsia="Times New Roman" w:cstheme="minorHAnsi"/>
          <w:color w:val="000000"/>
          <w:lang w:val="en-US"/>
        </w:rPr>
        <w:t>………………………………………………………………………</w:t>
      </w:r>
    </w:p>
    <w:p w:rsidR="00770F8D" w:rsidRPr="002060A7" w:rsidRDefault="00770F8D" w:rsidP="00770F8D">
      <w:pPr>
        <w:spacing w:after="0" w:line="240" w:lineRule="auto"/>
        <w:ind w:left="360" w:hanging="360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lastRenderedPageBreak/>
        <w:t>3.</w:t>
      </w:r>
      <w:r w:rsidR="007F1611" w:rsidRPr="002060A7">
        <w:rPr>
          <w:rFonts w:eastAsia="Times New Roman" w:cstheme="minorHAnsi"/>
          <w:color w:val="000000"/>
          <w:sz w:val="14"/>
          <w:szCs w:val="14"/>
          <w:u w:val="single"/>
          <w:lang w:val="en-US"/>
        </w:rPr>
        <w:t xml:space="preserve">  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Diagram and picture</w:t>
      </w:r>
    </w:p>
    <w:p w:rsidR="00852CB6" w:rsidRPr="002060A7" w:rsidRDefault="00852CB6" w:rsidP="00770F8D">
      <w:pPr>
        <w:spacing w:after="0" w:line="240" w:lineRule="auto"/>
        <w:ind w:left="360" w:hanging="360"/>
        <w:rPr>
          <w:rFonts w:eastAsia="Times New Roman" w:cstheme="minorHAnsi"/>
          <w:sz w:val="24"/>
          <w:szCs w:val="24"/>
          <w:lang w:val="en-US"/>
        </w:rPr>
      </w:pPr>
    </w:p>
    <w:p w:rsidR="00770F8D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770F8D" w:rsidRPr="002060A7">
        <w:rPr>
          <w:rFonts w:eastAsia="Times New Roman" w:cstheme="minorHAnsi"/>
          <w:b/>
          <w:i/>
          <w:color w:val="000000"/>
          <w:lang w:val="en-US"/>
        </w:rPr>
        <w:t>Include at least two pictures for your case study:</w:t>
      </w:r>
    </w:p>
    <w:p w:rsidR="00770F8D" w:rsidRDefault="00770F8D" w:rsidP="00D17BFD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</w:p>
    <w:p w:rsidR="00EC310F" w:rsidRPr="00D53DBB" w:rsidRDefault="00EC310F" w:rsidP="00EC310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r w:rsidRPr="00D53DBB">
        <w:rPr>
          <w:rFonts w:eastAsia="Times New Roman" w:cstheme="minorHAnsi"/>
          <w:color w:val="000000"/>
          <w:lang w:val="en-US"/>
        </w:rPr>
        <w:t>One diagram showing the layout of the HVAC/district system </w:t>
      </w:r>
    </w:p>
    <w:p w:rsidR="00EC310F" w:rsidRPr="00D53DBB" w:rsidRDefault="00EC310F" w:rsidP="00EC310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r w:rsidRPr="00D53DBB">
        <w:rPr>
          <w:rFonts w:eastAsia="Times New Roman" w:cstheme="minorHAnsi"/>
          <w:color w:val="000000"/>
          <w:lang w:val="en-US"/>
        </w:rPr>
        <w:t xml:space="preserve">One picture of </w:t>
      </w:r>
      <w:proofErr w:type="spellStart"/>
      <w:r w:rsidRPr="00D53DBB">
        <w:rPr>
          <w:rFonts w:eastAsia="Times New Roman" w:cstheme="minorHAnsi"/>
          <w:color w:val="000000"/>
          <w:lang w:val="en-US"/>
        </w:rPr>
        <w:t>Modelica</w:t>
      </w:r>
      <w:proofErr w:type="spellEnd"/>
      <w:r w:rsidRPr="00D53DBB">
        <w:rPr>
          <w:rFonts w:eastAsia="Times New Roman" w:cstheme="minorHAnsi"/>
          <w:color w:val="000000"/>
          <w:lang w:val="en-US"/>
        </w:rPr>
        <w:t xml:space="preserve"> model</w:t>
      </w:r>
    </w:p>
    <w:p w:rsidR="00260A96" w:rsidRPr="002060A7" w:rsidRDefault="00260A96" w:rsidP="00F46934">
      <w:pPr>
        <w:spacing w:after="0" w:line="240" w:lineRule="auto"/>
        <w:jc w:val="center"/>
        <w:textAlignment w:val="baseline"/>
        <w:rPr>
          <w:rFonts w:cstheme="minorHAnsi"/>
          <w:b/>
          <w:bCs/>
          <w:color w:val="000000"/>
          <w:lang w:val="en-US"/>
        </w:rPr>
      </w:pPr>
    </w:p>
    <w:p w:rsidR="00770F8D" w:rsidRPr="002060A7" w:rsidRDefault="00770F8D" w:rsidP="00D17BFD">
      <w:pPr>
        <w:spacing w:after="0" w:line="240" w:lineRule="auto"/>
        <w:textAlignment w:val="baseline"/>
        <w:rPr>
          <w:rFonts w:cstheme="minorHAnsi"/>
          <w:b/>
          <w:bCs/>
          <w:color w:val="000000"/>
          <w:lang w:val="en-US"/>
        </w:rPr>
      </w:pPr>
    </w:p>
    <w:p w:rsidR="00242D40" w:rsidRPr="005B3BF6" w:rsidRDefault="00770F8D" w:rsidP="00F7635B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u w:val="single"/>
          <w:lang w:val="en-US"/>
        </w:rPr>
      </w:pPr>
      <w:r w:rsidRPr="005B3BF6">
        <w:rPr>
          <w:rFonts w:cstheme="minorHAnsi"/>
          <w:b/>
          <w:bCs/>
          <w:color w:val="000000"/>
          <w:u w:val="single"/>
          <w:lang w:val="en-US"/>
        </w:rPr>
        <w:t>4</w:t>
      </w:r>
      <w:r w:rsidR="00D17BFD" w:rsidRPr="005B3BF6">
        <w:rPr>
          <w:rFonts w:cstheme="minorHAnsi"/>
          <w:b/>
          <w:bCs/>
          <w:color w:val="000000"/>
          <w:u w:val="single"/>
          <w:lang w:val="en-US"/>
        </w:rPr>
        <w:t>.</w:t>
      </w:r>
      <w:r w:rsidR="00D17BFD" w:rsidRPr="005B3BF6">
        <w:rPr>
          <w:rFonts w:cstheme="minorHAnsi"/>
          <w:color w:val="000000"/>
          <w:sz w:val="14"/>
          <w:szCs w:val="14"/>
          <w:u w:val="single"/>
          <w:lang w:val="en-US"/>
        </w:rPr>
        <w:t> </w:t>
      </w:r>
      <w:r w:rsidR="00D17BFD" w:rsidRPr="005B3BF6">
        <w:rPr>
          <w:rFonts w:cstheme="minorHAnsi"/>
          <w:b/>
          <w:bCs/>
          <w:color w:val="000000"/>
          <w:u w:val="single"/>
          <w:lang w:val="en-US"/>
        </w:rPr>
        <w:t>Thermal zone modeling</w:t>
      </w:r>
    </w:p>
    <w:p w:rsidR="00F7635B" w:rsidRPr="002060A7" w:rsidRDefault="00F7635B" w:rsidP="00F7635B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/>
        </w:rPr>
      </w:pPr>
    </w:p>
    <w:p w:rsidR="00D17BFD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D17BFD" w:rsidRPr="002060A7">
        <w:rPr>
          <w:rFonts w:eastAsia="Times New Roman" w:cstheme="minorHAnsi"/>
          <w:b/>
          <w:i/>
          <w:color w:val="000000"/>
          <w:lang w:val="en-US"/>
        </w:rPr>
        <w:t>How many buildings have you modelled?</w:t>
      </w:r>
    </w:p>
    <w:p w:rsidR="00D17BFD" w:rsidRPr="002060A7" w:rsidRDefault="00D17BFD" w:rsidP="00D17BF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D17BFD" w:rsidRPr="002060A7" w:rsidRDefault="00D17BFD" w:rsidP="00D17BF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17BFD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D17BFD" w:rsidRPr="002060A7">
        <w:rPr>
          <w:rFonts w:eastAsia="Times New Roman" w:cstheme="minorHAnsi"/>
          <w:b/>
          <w:i/>
          <w:color w:val="000000"/>
          <w:lang w:val="en-US"/>
        </w:rPr>
        <w:t>How many thermal zones per building have you modelled?</w:t>
      </w:r>
      <w:r w:rsidR="00E7632E">
        <w:rPr>
          <w:rFonts w:eastAsia="Times New Roman" w:cstheme="minorHAnsi"/>
          <w:b/>
          <w:i/>
          <w:color w:val="000000"/>
          <w:lang w:val="en-US"/>
        </w:rPr>
        <w:t xml:space="preserve"> How many in total?</w:t>
      </w:r>
    </w:p>
    <w:p w:rsidR="00D17BFD" w:rsidRPr="002060A7" w:rsidRDefault="00D17BFD" w:rsidP="00D17BF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D17BFD" w:rsidRPr="002060A7" w:rsidRDefault="00D17BFD" w:rsidP="00D17BF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2060A7">
        <w:rPr>
          <w:rFonts w:eastAsia="Times New Roman" w:cstheme="minorHAnsi"/>
          <w:i/>
          <w:iCs/>
          <w:color w:val="000000"/>
          <w:lang w:val="en-US"/>
        </w:rPr>
        <w:tab/>
      </w:r>
      <w:r w:rsidRPr="002060A7">
        <w:rPr>
          <w:rFonts w:eastAsia="Times New Roman" w:cstheme="minorHAnsi"/>
          <w:i/>
          <w:iCs/>
          <w:color w:val="000000"/>
          <w:lang w:val="en-US"/>
        </w:rPr>
        <w:tab/>
      </w:r>
    </w:p>
    <w:p w:rsidR="00D17BFD" w:rsidRPr="002060A7" w:rsidRDefault="00786D01" w:rsidP="00786D01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proofErr w:type="gramStart"/>
      <w:r w:rsidR="00D17BFD" w:rsidRPr="002060A7">
        <w:rPr>
          <w:rFonts w:eastAsia="Times New Roman" w:cstheme="minorHAnsi"/>
          <w:b/>
          <w:i/>
          <w:color w:val="000000"/>
          <w:lang w:val="en-US"/>
        </w:rPr>
        <w:t>What’s</w:t>
      </w:r>
      <w:proofErr w:type="gramEnd"/>
      <w:r w:rsidR="00D17BFD" w:rsidRPr="002060A7">
        <w:rPr>
          <w:rFonts w:eastAsia="Times New Roman" w:cstheme="minorHAnsi"/>
          <w:b/>
          <w:i/>
          <w:color w:val="000000"/>
          <w:lang w:val="en-US"/>
        </w:rPr>
        <w:t xml:space="preserve"> the complexity of the thermal zone model (Low order / High order)?</w:t>
      </w:r>
    </w:p>
    <w:p w:rsidR="00D17BFD" w:rsidRPr="002060A7" w:rsidRDefault="00D17BFD" w:rsidP="00D17BF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D17BFD" w:rsidRPr="002060A7" w:rsidRDefault="00D17BFD">
      <w:pPr>
        <w:rPr>
          <w:rFonts w:cstheme="minorHAnsi"/>
          <w:lang w:val="en-US"/>
        </w:rPr>
      </w:pPr>
    </w:p>
    <w:p w:rsidR="00D17BFD" w:rsidRPr="002060A7" w:rsidRDefault="003D780A" w:rsidP="003D780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proofErr w:type="gramStart"/>
      <w:r w:rsidRPr="002060A7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-</w:t>
      </w:r>
      <w:r w:rsidR="001873B8" w:rsidRPr="002060A7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(</w:t>
      </w:r>
      <w:proofErr w:type="gramEnd"/>
      <w:r w:rsidR="001873B8" w:rsidRPr="002060A7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 xml:space="preserve">only for district simulations) </w:t>
      </w:r>
      <w:r w:rsidR="00D17BFD" w:rsidRPr="002060A7">
        <w:rPr>
          <w:rFonts w:asciiTheme="minorHAnsi" w:hAnsiTheme="minorHAnsi" w:cstheme="minorHAnsi"/>
          <w:b/>
          <w:i/>
          <w:color w:val="000000"/>
          <w:sz w:val="22"/>
          <w:szCs w:val="22"/>
        </w:rPr>
        <w:t xml:space="preserve">Are network and buildings coupled or decoupled? </w:t>
      </w:r>
    </w:p>
    <w:p w:rsidR="00D17BFD" w:rsidRPr="002060A7" w:rsidRDefault="00595F49" w:rsidP="00D17BFD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-1816407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7BFD" w:rsidRPr="002060A7">
            <w:rPr>
              <w:rFonts w:ascii="Segoe UI Symbol" w:eastAsia="MS Gothic" w:hAnsi="Segoe UI Symbol" w:cs="Segoe UI Symbol"/>
              <w:iCs/>
              <w:color w:val="000000"/>
              <w:lang w:val="en-US"/>
            </w:rPr>
            <w:t>☐</w:t>
          </w:r>
        </w:sdtContent>
      </w:sdt>
      <w:r w:rsidR="00D17BFD" w:rsidRPr="002060A7">
        <w:rPr>
          <w:rFonts w:eastAsia="Times New Roman" w:cstheme="minorHAnsi"/>
          <w:i/>
          <w:iCs/>
          <w:color w:val="000000"/>
          <w:lang w:val="en-US"/>
        </w:rPr>
        <w:t xml:space="preserve"> </w:t>
      </w:r>
      <w:r w:rsidR="00D17BFD" w:rsidRPr="002060A7">
        <w:rPr>
          <w:rFonts w:eastAsia="Times New Roman" w:cstheme="minorHAnsi"/>
          <w:iCs/>
          <w:color w:val="000000"/>
          <w:lang w:val="en-US"/>
        </w:rPr>
        <w:t>Coupled</w:t>
      </w:r>
    </w:p>
    <w:p w:rsidR="00D17BFD" w:rsidRPr="002060A7" w:rsidRDefault="00595F49" w:rsidP="00D17BFD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913446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7BFD" w:rsidRPr="002060A7">
            <w:rPr>
              <w:rFonts w:ascii="Segoe UI Symbol" w:eastAsia="MS Gothic" w:hAnsi="Segoe UI Symbol" w:cs="Segoe UI Symbol"/>
              <w:iCs/>
              <w:color w:val="000000"/>
              <w:lang w:val="en-US"/>
            </w:rPr>
            <w:t>☐</w:t>
          </w:r>
        </w:sdtContent>
      </w:sdt>
      <w:r w:rsidR="00D17BFD" w:rsidRPr="002060A7">
        <w:rPr>
          <w:rFonts w:eastAsia="Times New Roman" w:cstheme="minorHAnsi"/>
          <w:iCs/>
          <w:color w:val="000000"/>
          <w:lang w:val="en-US"/>
        </w:rPr>
        <w:t xml:space="preserve"> Decoupled</w:t>
      </w:r>
    </w:p>
    <w:p w:rsidR="00D17BFD" w:rsidRPr="002060A7" w:rsidRDefault="00D17BFD">
      <w:pPr>
        <w:rPr>
          <w:rFonts w:eastAsia="Times New Roman" w:cstheme="minorHAnsi"/>
          <w:color w:val="000000"/>
          <w:lang w:val="en-US"/>
        </w:rPr>
      </w:pPr>
    </w:p>
    <w:p w:rsidR="00824376" w:rsidRPr="002060A7" w:rsidRDefault="00E6111D" w:rsidP="00824376">
      <w:pPr>
        <w:spacing w:after="0" w:line="240" w:lineRule="auto"/>
        <w:ind w:left="360" w:hanging="360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5.</w:t>
      </w:r>
      <w:r w:rsidR="00786D01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 </w:t>
      </w:r>
      <w:proofErr w:type="spellStart"/>
      <w:r w:rsidR="00824376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Modelica</w:t>
      </w:r>
      <w:proofErr w:type="spellEnd"/>
      <w:r w:rsidR="00824376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libraries and tools:</w:t>
      </w:r>
    </w:p>
    <w:p w:rsidR="00F7635B" w:rsidRPr="002060A7" w:rsidRDefault="00F7635B" w:rsidP="00824376">
      <w:pPr>
        <w:spacing w:after="0" w:line="240" w:lineRule="auto"/>
        <w:ind w:left="360" w:hanging="360"/>
        <w:rPr>
          <w:rFonts w:eastAsia="Times New Roman" w:cstheme="minorHAnsi"/>
          <w:sz w:val="24"/>
          <w:szCs w:val="24"/>
          <w:lang w:val="en-US"/>
        </w:rPr>
      </w:pPr>
    </w:p>
    <w:p w:rsidR="00824376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824376" w:rsidRPr="002060A7">
        <w:rPr>
          <w:rFonts w:eastAsia="Times New Roman" w:cstheme="minorHAnsi"/>
          <w:b/>
          <w:i/>
          <w:color w:val="000000"/>
          <w:lang w:val="en-US"/>
        </w:rPr>
        <w:t xml:space="preserve">Which </w:t>
      </w:r>
      <w:proofErr w:type="spellStart"/>
      <w:r w:rsidR="00824376" w:rsidRPr="002060A7">
        <w:rPr>
          <w:rFonts w:eastAsia="Times New Roman" w:cstheme="minorHAnsi"/>
          <w:b/>
          <w:i/>
          <w:color w:val="000000"/>
          <w:lang w:val="en-US"/>
        </w:rPr>
        <w:t>Modelica</w:t>
      </w:r>
      <w:proofErr w:type="spellEnd"/>
      <w:r w:rsidR="00824376" w:rsidRPr="002060A7">
        <w:rPr>
          <w:rFonts w:eastAsia="Times New Roman" w:cstheme="minorHAnsi"/>
          <w:b/>
          <w:i/>
          <w:color w:val="000000"/>
          <w:lang w:val="en-US"/>
        </w:rPr>
        <w:t xml:space="preserve"> library have you used? (Keep in mind that IBPSA library is for developers, not for users)</w:t>
      </w:r>
    </w:p>
    <w:p w:rsidR="00824376" w:rsidRPr="002060A7" w:rsidRDefault="00595F49" w:rsidP="007E6A52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764192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7E6A52" w:rsidRPr="002060A7">
        <w:rPr>
          <w:rFonts w:eastAsia="Times New Roman" w:cstheme="minorHAnsi"/>
          <w:i/>
          <w:iCs/>
          <w:color w:val="000000"/>
          <w:lang w:val="en-US"/>
        </w:rPr>
        <w:t xml:space="preserve"> </w:t>
      </w:r>
      <w:proofErr w:type="spellStart"/>
      <w:r w:rsidR="00824376" w:rsidRPr="002060A7">
        <w:rPr>
          <w:rFonts w:eastAsia="Times New Roman" w:cstheme="minorHAnsi"/>
          <w:iCs/>
          <w:color w:val="000000"/>
          <w:lang w:val="en-US"/>
        </w:rPr>
        <w:t>AixLib</w:t>
      </w:r>
      <w:proofErr w:type="spellEnd"/>
    </w:p>
    <w:p w:rsidR="00824376" w:rsidRPr="002060A7" w:rsidRDefault="00595F49" w:rsidP="007E6A52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208926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7E6A52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r w:rsidR="00824376" w:rsidRPr="002060A7">
        <w:rPr>
          <w:rFonts w:eastAsia="Times New Roman" w:cstheme="minorHAnsi"/>
          <w:iCs/>
          <w:color w:val="000000"/>
          <w:lang w:val="en-US"/>
        </w:rPr>
        <w:t>Buildings</w:t>
      </w:r>
    </w:p>
    <w:p w:rsidR="00824376" w:rsidRPr="002060A7" w:rsidRDefault="00595F49" w:rsidP="007E6A52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-18475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7E6A52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proofErr w:type="spellStart"/>
      <w:r w:rsidR="00824376" w:rsidRPr="002060A7">
        <w:rPr>
          <w:rFonts w:eastAsia="Times New Roman" w:cstheme="minorHAnsi"/>
          <w:iCs/>
          <w:color w:val="000000"/>
          <w:lang w:val="en-US"/>
        </w:rPr>
        <w:t>BuildingSystems</w:t>
      </w:r>
      <w:proofErr w:type="spellEnd"/>
    </w:p>
    <w:p w:rsidR="00824376" w:rsidRPr="002060A7" w:rsidRDefault="00595F49" w:rsidP="007E6A52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1732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B11674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r w:rsidR="00824376" w:rsidRPr="002060A7">
        <w:rPr>
          <w:rFonts w:eastAsia="Times New Roman" w:cstheme="minorHAnsi"/>
          <w:iCs/>
          <w:color w:val="000000"/>
          <w:lang w:val="en-US"/>
        </w:rPr>
        <w:t>IDEAS</w:t>
      </w:r>
    </w:p>
    <w:p w:rsidR="00824376" w:rsidRPr="002060A7" w:rsidRDefault="00595F49" w:rsidP="007E6A52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98313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B11674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r w:rsidR="00750002" w:rsidRPr="002060A7">
        <w:rPr>
          <w:rFonts w:eastAsia="Times New Roman" w:cstheme="minorHAnsi"/>
          <w:iCs/>
          <w:color w:val="000000"/>
          <w:lang w:val="en-US"/>
        </w:rPr>
        <w:t>Other …………………………..</w:t>
      </w:r>
    </w:p>
    <w:p w:rsidR="00824376" w:rsidRPr="002060A7" w:rsidRDefault="00824376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4376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824376" w:rsidRPr="002060A7">
        <w:rPr>
          <w:rFonts w:eastAsia="Times New Roman" w:cstheme="minorHAnsi"/>
          <w:b/>
          <w:i/>
          <w:color w:val="000000"/>
          <w:lang w:val="en-US"/>
        </w:rPr>
        <w:t>Which simulation tools have you used?</w:t>
      </w:r>
    </w:p>
    <w:p w:rsidR="00B11674" w:rsidRPr="002060A7" w:rsidRDefault="00595F49" w:rsidP="00B11674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1414896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B11674" w:rsidRPr="002060A7">
        <w:rPr>
          <w:rFonts w:eastAsia="Times New Roman" w:cstheme="minorHAnsi"/>
          <w:iCs/>
          <w:color w:val="000000"/>
          <w:lang w:val="en-US"/>
        </w:rPr>
        <w:t xml:space="preserve"> Dymola</w:t>
      </w:r>
    </w:p>
    <w:p w:rsidR="00B11674" w:rsidRPr="002060A7" w:rsidRDefault="00595F49" w:rsidP="00B11674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-1082827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B11674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proofErr w:type="spellStart"/>
      <w:r w:rsidR="00B11674" w:rsidRPr="002060A7">
        <w:rPr>
          <w:rFonts w:eastAsia="Times New Roman" w:cstheme="minorHAnsi"/>
          <w:iCs/>
          <w:color w:val="000000"/>
          <w:lang w:val="en-US"/>
        </w:rPr>
        <w:t>OpenModelica</w:t>
      </w:r>
      <w:proofErr w:type="spellEnd"/>
    </w:p>
    <w:p w:rsidR="00B11674" w:rsidRPr="002060A7" w:rsidRDefault="00595F49" w:rsidP="00B11674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-1141727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B11674" w:rsidRPr="002060A7">
        <w:rPr>
          <w:rFonts w:eastAsia="Times New Roman" w:cstheme="minorHAnsi"/>
          <w:iCs/>
          <w:color w:val="000000"/>
          <w:lang w:val="en-US"/>
        </w:rPr>
        <w:t xml:space="preserve"> </w:t>
      </w:r>
      <w:proofErr w:type="spellStart"/>
      <w:r w:rsidR="00B11674" w:rsidRPr="002060A7">
        <w:rPr>
          <w:rFonts w:eastAsia="Times New Roman" w:cstheme="minorHAnsi"/>
          <w:iCs/>
          <w:color w:val="000000"/>
          <w:lang w:val="en-US"/>
        </w:rPr>
        <w:t>JModelica</w:t>
      </w:r>
      <w:proofErr w:type="spellEnd"/>
    </w:p>
    <w:p w:rsidR="00B11674" w:rsidRPr="002060A7" w:rsidRDefault="00595F49" w:rsidP="00B11674">
      <w:pPr>
        <w:spacing w:after="0" w:line="240" w:lineRule="auto"/>
        <w:ind w:left="993"/>
        <w:textAlignment w:val="baseline"/>
        <w:rPr>
          <w:rFonts w:eastAsia="Times New Roman" w:cstheme="minorHAnsi"/>
          <w:iCs/>
          <w:color w:val="000000"/>
          <w:lang w:val="en-US"/>
        </w:rPr>
      </w:pPr>
      <w:sdt>
        <w:sdtPr>
          <w:rPr>
            <w:rFonts w:eastAsia="Times New Roman" w:cstheme="minorHAnsi"/>
            <w:iCs/>
            <w:color w:val="000000"/>
            <w:lang w:val="en-US"/>
          </w:rPr>
          <w:id w:val="690962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10F">
            <w:rPr>
              <w:rFonts w:ascii="MS Gothic" w:eastAsia="MS Gothic" w:hAnsi="MS Gothic" w:cstheme="minorHAnsi" w:hint="eastAsia"/>
              <w:iCs/>
              <w:color w:val="000000"/>
              <w:lang w:val="en-US"/>
            </w:rPr>
            <w:t>☐</w:t>
          </w:r>
        </w:sdtContent>
      </w:sdt>
      <w:r w:rsidR="00B11674" w:rsidRPr="002060A7">
        <w:rPr>
          <w:rFonts w:eastAsia="Times New Roman" w:cstheme="minorHAnsi"/>
          <w:iCs/>
          <w:color w:val="000000"/>
          <w:lang w:val="en-US"/>
        </w:rPr>
        <w:t xml:space="preserve"> Other …………………………..</w:t>
      </w:r>
    </w:p>
    <w:p w:rsidR="00824376" w:rsidRPr="002060A7" w:rsidRDefault="00824376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4376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color w:val="000000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CA337D">
        <w:rPr>
          <w:rFonts w:eastAsia="Times New Roman" w:cstheme="minorHAnsi"/>
          <w:b/>
          <w:i/>
          <w:color w:val="000000"/>
          <w:lang w:val="en-US"/>
        </w:rPr>
        <w:t>Have you used additional tool, package or automation workflow</w:t>
      </w:r>
      <w:r w:rsidR="00CC2EAC" w:rsidRPr="002060A7">
        <w:rPr>
          <w:rFonts w:eastAsia="Times New Roman" w:cstheme="minorHAnsi"/>
          <w:b/>
          <w:i/>
          <w:color w:val="000000"/>
          <w:lang w:val="en-US"/>
        </w:rPr>
        <w:t xml:space="preserve"> (e.g. </w:t>
      </w:r>
      <w:proofErr w:type="spellStart"/>
      <w:r w:rsidR="001873B8" w:rsidRPr="002060A7">
        <w:rPr>
          <w:rFonts w:eastAsia="Times New Roman" w:cstheme="minorHAnsi"/>
          <w:b/>
          <w:i/>
          <w:color w:val="000000"/>
          <w:lang w:val="en-US"/>
        </w:rPr>
        <w:t>BuildingsP</w:t>
      </w:r>
      <w:r w:rsidR="00CC2EAC" w:rsidRPr="002060A7">
        <w:rPr>
          <w:rFonts w:eastAsia="Times New Roman" w:cstheme="minorHAnsi"/>
          <w:b/>
          <w:i/>
          <w:color w:val="000000"/>
          <w:lang w:val="en-US"/>
        </w:rPr>
        <w:t>y</w:t>
      </w:r>
      <w:proofErr w:type="spellEnd"/>
      <w:r w:rsidR="00CC2EAC" w:rsidRPr="002060A7">
        <w:rPr>
          <w:rFonts w:eastAsia="Times New Roman" w:cstheme="minorHAnsi"/>
          <w:b/>
          <w:i/>
          <w:color w:val="000000"/>
          <w:lang w:val="en-US"/>
        </w:rPr>
        <w:t xml:space="preserve">, </w:t>
      </w:r>
      <w:proofErr w:type="spellStart"/>
      <w:r w:rsidR="00CC2EAC" w:rsidRPr="002060A7">
        <w:rPr>
          <w:rFonts w:eastAsia="Times New Roman" w:cstheme="minorHAnsi"/>
          <w:b/>
          <w:i/>
          <w:color w:val="000000"/>
          <w:lang w:val="en-US"/>
        </w:rPr>
        <w:t>StrOBe</w:t>
      </w:r>
      <w:proofErr w:type="spellEnd"/>
      <w:r w:rsidR="00CC2EAC" w:rsidRPr="002060A7">
        <w:rPr>
          <w:rFonts w:eastAsia="Times New Roman" w:cstheme="minorHAnsi"/>
          <w:b/>
          <w:i/>
          <w:color w:val="000000"/>
          <w:lang w:val="en-US"/>
        </w:rPr>
        <w:t>, Teaser etc.)</w:t>
      </w:r>
      <w:r w:rsidR="00824376" w:rsidRPr="002060A7">
        <w:rPr>
          <w:rFonts w:eastAsia="Times New Roman" w:cstheme="minorHAnsi"/>
          <w:b/>
          <w:i/>
          <w:color w:val="000000"/>
          <w:lang w:val="en-US"/>
        </w:rPr>
        <w:t>?</w:t>
      </w:r>
      <w:r w:rsidR="00CC2EAC" w:rsidRPr="002060A7">
        <w:rPr>
          <w:rFonts w:eastAsia="Times New Roman" w:cstheme="minorHAnsi"/>
          <w:b/>
          <w:i/>
          <w:color w:val="000000"/>
          <w:lang w:val="en-US"/>
        </w:rPr>
        <w:t xml:space="preserve"> If yes, please specify which </w:t>
      </w:r>
      <w:proofErr w:type="gramStart"/>
      <w:r w:rsidR="006B3D40" w:rsidRPr="002060A7">
        <w:rPr>
          <w:rFonts w:eastAsia="Times New Roman" w:cstheme="minorHAnsi"/>
          <w:b/>
          <w:i/>
          <w:color w:val="000000"/>
          <w:lang w:val="en-US"/>
        </w:rPr>
        <w:t>is</w:t>
      </w:r>
      <w:r w:rsidR="00CC2EAC" w:rsidRPr="002060A7">
        <w:rPr>
          <w:rFonts w:eastAsia="Times New Roman" w:cstheme="minorHAnsi"/>
          <w:b/>
          <w:i/>
          <w:color w:val="000000"/>
          <w:lang w:val="en-US"/>
        </w:rPr>
        <w:t xml:space="preserve"> the purpose of using the tool</w:t>
      </w:r>
      <w:proofErr w:type="gramEnd"/>
    </w:p>
    <w:p w:rsidR="003D780A" w:rsidRPr="002060A7" w:rsidRDefault="003D780A" w:rsidP="00824376">
      <w:pPr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191A3B" w:rsidRPr="002060A7" w:rsidRDefault="00191A3B" w:rsidP="00824376">
      <w:pPr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191A3B" w:rsidRPr="002060A7" w:rsidRDefault="00191A3B" w:rsidP="00824376">
      <w:pPr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824376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lastRenderedPageBreak/>
        <w:t>-</w:t>
      </w:r>
      <w:proofErr w:type="gramStart"/>
      <w:r w:rsidR="00CD3013">
        <w:rPr>
          <w:rFonts w:eastAsia="Times New Roman" w:cstheme="minorHAnsi"/>
          <w:b/>
          <w:i/>
          <w:color w:val="000000"/>
          <w:lang w:val="en-US"/>
        </w:rPr>
        <w:t>What’s</w:t>
      </w:r>
      <w:proofErr w:type="gramEnd"/>
      <w:r w:rsidR="00CD3013">
        <w:rPr>
          <w:rFonts w:eastAsia="Times New Roman" w:cstheme="minorHAnsi"/>
          <w:b/>
          <w:i/>
          <w:color w:val="000000"/>
          <w:lang w:val="en-US"/>
        </w:rPr>
        <w:t xml:space="preserve"> the simulation run period</w:t>
      </w:r>
      <w:r w:rsidR="00824376" w:rsidRPr="002060A7">
        <w:rPr>
          <w:rFonts w:eastAsia="Times New Roman" w:cstheme="minorHAnsi"/>
          <w:b/>
          <w:i/>
          <w:color w:val="000000"/>
          <w:lang w:val="en-US"/>
        </w:rPr>
        <w:t>? </w:t>
      </w:r>
    </w:p>
    <w:p w:rsidR="00B54AF4" w:rsidRPr="002060A7" w:rsidRDefault="00B54AF4" w:rsidP="00B54AF4">
      <w:pPr>
        <w:pStyle w:val="ListParagraph"/>
        <w:spacing w:after="0" w:line="240" w:lineRule="auto"/>
        <w:rPr>
          <w:rFonts w:eastAsia="Times New Roman" w:cstheme="minorHAnsi"/>
          <w:i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B54AF4" w:rsidRPr="002060A7" w:rsidRDefault="00B54AF4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4376" w:rsidRPr="002060A7" w:rsidRDefault="00824376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4376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proofErr w:type="gramStart"/>
      <w:r w:rsidR="00CD3013">
        <w:rPr>
          <w:rFonts w:eastAsia="Times New Roman" w:cstheme="minorHAnsi"/>
          <w:b/>
          <w:i/>
          <w:color w:val="000000"/>
          <w:lang w:val="en-US"/>
        </w:rPr>
        <w:t>What’s</w:t>
      </w:r>
      <w:proofErr w:type="gramEnd"/>
      <w:r w:rsidR="00CD3013">
        <w:rPr>
          <w:rFonts w:eastAsia="Times New Roman" w:cstheme="minorHAnsi"/>
          <w:b/>
          <w:i/>
          <w:color w:val="000000"/>
          <w:lang w:val="en-US"/>
        </w:rPr>
        <w:t xml:space="preserve"> the computation</w:t>
      </w:r>
      <w:r w:rsidR="00824376" w:rsidRPr="002060A7">
        <w:rPr>
          <w:rFonts w:eastAsia="Times New Roman" w:cstheme="minorHAnsi"/>
          <w:b/>
          <w:i/>
          <w:color w:val="000000"/>
          <w:lang w:val="en-US"/>
        </w:rPr>
        <w:t xml:space="preserve"> time?</w:t>
      </w:r>
    </w:p>
    <w:p w:rsidR="00824376" w:rsidRPr="002060A7" w:rsidRDefault="00824376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B54AF4" w:rsidRPr="002060A7" w:rsidRDefault="00B54AF4" w:rsidP="00824376">
      <w:pPr>
        <w:spacing w:after="0" w:line="240" w:lineRule="auto"/>
        <w:rPr>
          <w:rFonts w:eastAsia="Times New Roman" w:cstheme="minorHAnsi"/>
          <w:i/>
          <w:iCs/>
          <w:color w:val="000000"/>
          <w:lang w:val="en-US"/>
        </w:rPr>
      </w:pPr>
    </w:p>
    <w:p w:rsidR="00B54AF4" w:rsidRPr="002060A7" w:rsidRDefault="00B54AF4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4376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824376" w:rsidRPr="002060A7">
        <w:rPr>
          <w:rFonts w:eastAsia="Times New Roman" w:cstheme="minorHAnsi"/>
          <w:b/>
          <w:i/>
          <w:color w:val="000000"/>
          <w:lang w:val="en-US"/>
        </w:rPr>
        <w:t>Which solver and tolerance have you used?</w:t>
      </w:r>
    </w:p>
    <w:p w:rsidR="00824376" w:rsidRPr="002060A7" w:rsidRDefault="00824376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824376" w:rsidRPr="002060A7" w:rsidRDefault="00824376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4376" w:rsidRPr="002060A7" w:rsidRDefault="003D780A" w:rsidP="003D780A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val="en-US"/>
        </w:rPr>
      </w:pPr>
      <w:proofErr w:type="gramStart"/>
      <w:r w:rsidRPr="002060A7">
        <w:rPr>
          <w:rFonts w:eastAsia="Times New Roman" w:cstheme="minorHAnsi"/>
          <w:b/>
          <w:i/>
          <w:color w:val="000000"/>
          <w:lang w:val="en-US"/>
        </w:rPr>
        <w:t>-</w:t>
      </w:r>
      <w:r w:rsidR="00824376" w:rsidRPr="002060A7">
        <w:rPr>
          <w:rFonts w:eastAsia="Times New Roman" w:cstheme="minorHAnsi"/>
          <w:b/>
          <w:i/>
          <w:color w:val="000000"/>
          <w:lang w:val="en-US"/>
        </w:rPr>
        <w:t>Please</w:t>
      </w:r>
      <w:proofErr w:type="gramEnd"/>
      <w:r w:rsidR="00824376" w:rsidRPr="002060A7">
        <w:rPr>
          <w:rFonts w:eastAsia="Times New Roman" w:cstheme="minorHAnsi"/>
          <w:b/>
          <w:i/>
          <w:color w:val="000000"/>
          <w:lang w:val="en-US"/>
        </w:rPr>
        <w:t xml:space="preserve"> provide specifications of computer machine </w:t>
      </w:r>
    </w:p>
    <w:p w:rsidR="00824376" w:rsidRPr="002060A7" w:rsidRDefault="00824376" w:rsidP="0082437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824376" w:rsidRPr="002060A7" w:rsidRDefault="00824376">
      <w:pPr>
        <w:rPr>
          <w:rFonts w:cstheme="minorHAnsi"/>
          <w:lang w:val="en-US"/>
        </w:rPr>
      </w:pPr>
    </w:p>
    <w:p w:rsidR="00937C03" w:rsidRPr="002060A7" w:rsidRDefault="00937C03" w:rsidP="003D780A">
      <w:pPr>
        <w:spacing w:after="0" w:line="240" w:lineRule="auto"/>
        <w:ind w:left="360" w:hanging="360"/>
        <w:rPr>
          <w:rFonts w:eastAsia="Times New Roman" w:cstheme="minorHAnsi"/>
          <w:sz w:val="24"/>
          <w:szCs w:val="24"/>
          <w:u w:val="single"/>
          <w:lang w:val="en-US"/>
        </w:rPr>
      </w:pP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6.</w:t>
      </w:r>
      <w:r w:rsidR="003D780A" w:rsidRPr="002060A7">
        <w:rPr>
          <w:rFonts w:eastAsia="Times New Roman" w:cstheme="minorHAnsi"/>
          <w:color w:val="000000"/>
          <w:sz w:val="14"/>
          <w:szCs w:val="14"/>
          <w:u w:val="single"/>
          <w:lang w:val="en-US"/>
        </w:rPr>
        <w:t xml:space="preserve"> </w:t>
      </w:r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Were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all the needed </w:t>
      </w:r>
      <w:proofErr w:type="spellStart"/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Modelica</w:t>
      </w:r>
      <w:proofErr w:type="spellEnd"/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components avai</w:t>
      </w:r>
      <w:r w:rsidR="00D57981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l</w:t>
      </w:r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able in the library? </w:t>
      </w:r>
      <w:proofErr w:type="gramStart"/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Or</w:t>
      </w:r>
      <w:proofErr w:type="gramEnd"/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you had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to devel</w:t>
      </w:r>
      <w:r w:rsidR="00731C1C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op</w:t>
      </w:r>
      <w:r w:rsidR="003D780A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some</w:t>
      </w:r>
      <w:r w:rsidR="00731C1C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new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models?</w:t>
      </w:r>
    </w:p>
    <w:p w:rsidR="00937C03" w:rsidRPr="002060A7" w:rsidRDefault="00937C03" w:rsidP="00937C0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937C03" w:rsidRPr="002060A7" w:rsidRDefault="00937C03">
      <w:pPr>
        <w:rPr>
          <w:rFonts w:cstheme="minorHAnsi"/>
          <w:lang w:val="en-US"/>
        </w:rPr>
      </w:pPr>
    </w:p>
    <w:p w:rsidR="001E1B48" w:rsidRPr="002060A7" w:rsidRDefault="00AE53C9" w:rsidP="003D780A">
      <w:pPr>
        <w:spacing w:after="0" w:line="240" w:lineRule="auto"/>
        <w:ind w:left="360" w:hanging="360"/>
        <w:rPr>
          <w:rFonts w:eastAsia="Times New Roman" w:cstheme="minorHAnsi"/>
          <w:sz w:val="24"/>
          <w:szCs w:val="24"/>
          <w:u w:val="single"/>
          <w:lang w:val="en-US"/>
        </w:rPr>
      </w:pP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7</w:t>
      </w:r>
      <w:r w:rsidR="001E1B48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.</w:t>
      </w:r>
      <w:r w:rsidR="001E1B48" w:rsidRPr="002060A7">
        <w:rPr>
          <w:rFonts w:eastAsia="Times New Roman" w:cstheme="minorHAnsi"/>
          <w:color w:val="000000"/>
          <w:sz w:val="14"/>
          <w:szCs w:val="14"/>
          <w:u w:val="single"/>
          <w:lang w:val="en-US"/>
        </w:rPr>
        <w:t xml:space="preserve">  </w:t>
      </w:r>
      <w:proofErr w:type="gramStart"/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Is</w:t>
      </w:r>
      <w:proofErr w:type="gramEnd"/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there any specific reason for the use of </w:t>
      </w:r>
      <w:proofErr w:type="spellStart"/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Modelica</w:t>
      </w:r>
      <w:proofErr w:type="spellEnd"/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instead of other building/district simulations </w:t>
      </w:r>
      <w:r w:rsidR="00695337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programs</w:t>
      </w:r>
      <w:r w:rsidR="00E65303"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?</w:t>
      </w:r>
    </w:p>
    <w:p w:rsidR="001E1B48" w:rsidRPr="002060A7" w:rsidRDefault="001E1B48" w:rsidP="001E1B4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035747" w:rsidRPr="002060A7" w:rsidRDefault="00035747" w:rsidP="0003574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937C03" w:rsidRPr="002060A7" w:rsidRDefault="00937C03">
      <w:pPr>
        <w:rPr>
          <w:rFonts w:cstheme="minorHAnsi"/>
          <w:lang w:val="en-US"/>
        </w:rPr>
      </w:pPr>
    </w:p>
    <w:p w:rsidR="00AE53C9" w:rsidRPr="002060A7" w:rsidRDefault="00AE53C9" w:rsidP="00AE53C9">
      <w:pPr>
        <w:spacing w:after="0" w:line="240" w:lineRule="auto"/>
        <w:ind w:left="360" w:hanging="360"/>
        <w:rPr>
          <w:rFonts w:eastAsia="Times New Roman" w:cstheme="minorHAnsi"/>
          <w:sz w:val="24"/>
          <w:szCs w:val="24"/>
          <w:u w:val="single"/>
          <w:lang w:val="en-US"/>
        </w:rPr>
      </w:pP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8.</w:t>
      </w:r>
      <w:r w:rsidR="003D780A" w:rsidRPr="002060A7">
        <w:rPr>
          <w:rFonts w:eastAsia="Times New Roman" w:cstheme="minorHAnsi"/>
          <w:color w:val="000000"/>
          <w:sz w:val="14"/>
          <w:szCs w:val="14"/>
          <w:u w:val="single"/>
          <w:lang w:val="en-US"/>
        </w:rPr>
        <w:t xml:space="preserve">  </w:t>
      </w:r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Is there any reference available for the case study? (</w:t>
      </w:r>
      <w:proofErr w:type="gramStart"/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papers</w:t>
      </w:r>
      <w:proofErr w:type="gramEnd"/>
      <w:r w:rsidRPr="002060A7">
        <w:rPr>
          <w:rFonts w:eastAsia="Times New Roman" w:cstheme="minorHAnsi"/>
          <w:b/>
          <w:bCs/>
          <w:color w:val="000000"/>
          <w:u w:val="single"/>
          <w:lang w:val="en-US"/>
        </w:rPr>
        <w:t>, reports, etc.)</w:t>
      </w:r>
    </w:p>
    <w:p w:rsidR="00AE53C9" w:rsidRPr="002060A7" w:rsidRDefault="00AE53C9" w:rsidP="00AE53C9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C310F" w:rsidRPr="002060A7" w:rsidRDefault="00EC310F" w:rsidP="00EC310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035747" w:rsidRPr="002060A7" w:rsidRDefault="00035747" w:rsidP="0003574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lang w:val="en-US"/>
        </w:rPr>
        <w:t>…………………………………………………………………………………………………………………………………………………………………</w:t>
      </w:r>
    </w:p>
    <w:p w:rsidR="00AE53C9" w:rsidRPr="002060A7" w:rsidRDefault="00AE53C9" w:rsidP="00EC310F">
      <w:pPr>
        <w:rPr>
          <w:rFonts w:cstheme="minorHAnsi"/>
          <w:lang w:val="en-US"/>
        </w:rPr>
      </w:pPr>
    </w:p>
    <w:sectPr w:rsidR="00AE53C9" w:rsidRPr="002060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008"/>
    <w:multiLevelType w:val="hybridMultilevel"/>
    <w:tmpl w:val="F9304CD2"/>
    <w:lvl w:ilvl="0" w:tplc="CC8EF02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C5B"/>
    <w:multiLevelType w:val="multilevel"/>
    <w:tmpl w:val="584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04C6D"/>
    <w:multiLevelType w:val="multilevel"/>
    <w:tmpl w:val="5DB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B646A"/>
    <w:multiLevelType w:val="multilevel"/>
    <w:tmpl w:val="024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A2868"/>
    <w:multiLevelType w:val="hybridMultilevel"/>
    <w:tmpl w:val="788C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3F21"/>
    <w:multiLevelType w:val="multilevel"/>
    <w:tmpl w:val="109E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04510"/>
    <w:multiLevelType w:val="hybridMultilevel"/>
    <w:tmpl w:val="0C8217C6"/>
    <w:lvl w:ilvl="0" w:tplc="413AA3B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A2B33"/>
    <w:multiLevelType w:val="multilevel"/>
    <w:tmpl w:val="0C9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C56F6"/>
    <w:multiLevelType w:val="hybridMultilevel"/>
    <w:tmpl w:val="CC72EEB0"/>
    <w:lvl w:ilvl="0" w:tplc="A71AFBEA">
      <w:start w:val="3"/>
      <w:numFmt w:val="bullet"/>
      <w:lvlText w:val="-"/>
      <w:lvlJc w:val="left"/>
      <w:pPr>
        <w:ind w:left="947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5A425FCA"/>
    <w:multiLevelType w:val="hybridMultilevel"/>
    <w:tmpl w:val="DD6404BA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 w15:restartNumberingAfterBreak="0">
    <w:nsid w:val="6B254553"/>
    <w:multiLevelType w:val="multilevel"/>
    <w:tmpl w:val="9B66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75DA3"/>
    <w:multiLevelType w:val="multilevel"/>
    <w:tmpl w:val="E04A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27"/>
    <w:rsid w:val="0000764D"/>
    <w:rsid w:val="00035747"/>
    <w:rsid w:val="000460AF"/>
    <w:rsid w:val="00075E3F"/>
    <w:rsid w:val="00090D29"/>
    <w:rsid w:val="000D2C51"/>
    <w:rsid w:val="00104FC7"/>
    <w:rsid w:val="001728B1"/>
    <w:rsid w:val="001829DA"/>
    <w:rsid w:val="001873B8"/>
    <w:rsid w:val="00191A3B"/>
    <w:rsid w:val="001B1A27"/>
    <w:rsid w:val="001E1080"/>
    <w:rsid w:val="001E1B48"/>
    <w:rsid w:val="001F0880"/>
    <w:rsid w:val="002060A7"/>
    <w:rsid w:val="00242D40"/>
    <w:rsid w:val="00260A96"/>
    <w:rsid w:val="002949AD"/>
    <w:rsid w:val="002C2D0E"/>
    <w:rsid w:val="002F0A6E"/>
    <w:rsid w:val="003A498C"/>
    <w:rsid w:val="003D780A"/>
    <w:rsid w:val="00471758"/>
    <w:rsid w:val="004E68C6"/>
    <w:rsid w:val="005336E9"/>
    <w:rsid w:val="00551FBF"/>
    <w:rsid w:val="00595F49"/>
    <w:rsid w:val="005A7061"/>
    <w:rsid w:val="005A7426"/>
    <w:rsid w:val="005B3BF6"/>
    <w:rsid w:val="005C0C9F"/>
    <w:rsid w:val="005C1F6C"/>
    <w:rsid w:val="005F2ABE"/>
    <w:rsid w:val="00613532"/>
    <w:rsid w:val="0067288C"/>
    <w:rsid w:val="00694DFC"/>
    <w:rsid w:val="00695337"/>
    <w:rsid w:val="006B157E"/>
    <w:rsid w:val="006B3D40"/>
    <w:rsid w:val="007115E5"/>
    <w:rsid w:val="00731C1C"/>
    <w:rsid w:val="00750002"/>
    <w:rsid w:val="00770F8D"/>
    <w:rsid w:val="007810E6"/>
    <w:rsid w:val="00786D01"/>
    <w:rsid w:val="00787BAB"/>
    <w:rsid w:val="007A271A"/>
    <w:rsid w:val="007D62C2"/>
    <w:rsid w:val="007E6A52"/>
    <w:rsid w:val="007F1611"/>
    <w:rsid w:val="00824376"/>
    <w:rsid w:val="00852CB6"/>
    <w:rsid w:val="00937C03"/>
    <w:rsid w:val="00972477"/>
    <w:rsid w:val="009C7000"/>
    <w:rsid w:val="009F7E5C"/>
    <w:rsid w:val="00A0721A"/>
    <w:rsid w:val="00A75A3F"/>
    <w:rsid w:val="00AA3CD3"/>
    <w:rsid w:val="00AC4C95"/>
    <w:rsid w:val="00AE53C9"/>
    <w:rsid w:val="00B11674"/>
    <w:rsid w:val="00B54AF4"/>
    <w:rsid w:val="00B56407"/>
    <w:rsid w:val="00B63D41"/>
    <w:rsid w:val="00BF5430"/>
    <w:rsid w:val="00C67B8A"/>
    <w:rsid w:val="00C80906"/>
    <w:rsid w:val="00C94BFF"/>
    <w:rsid w:val="00CA337D"/>
    <w:rsid w:val="00CB1F2C"/>
    <w:rsid w:val="00CC2EAC"/>
    <w:rsid w:val="00CD3013"/>
    <w:rsid w:val="00D03B2D"/>
    <w:rsid w:val="00D17BFD"/>
    <w:rsid w:val="00D521CB"/>
    <w:rsid w:val="00D53DBB"/>
    <w:rsid w:val="00D57981"/>
    <w:rsid w:val="00DD707D"/>
    <w:rsid w:val="00E1130A"/>
    <w:rsid w:val="00E20A9B"/>
    <w:rsid w:val="00E4308F"/>
    <w:rsid w:val="00E6111D"/>
    <w:rsid w:val="00E65303"/>
    <w:rsid w:val="00E7632E"/>
    <w:rsid w:val="00EC310F"/>
    <w:rsid w:val="00F46934"/>
    <w:rsid w:val="00F471A7"/>
    <w:rsid w:val="00F7635B"/>
    <w:rsid w:val="00F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E6DD2"/>
  <w15:chartTrackingRefBased/>
  <w15:docId w15:val="{0EADA496-4403-4633-8AC5-8C478402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17BFD"/>
  </w:style>
  <w:style w:type="paragraph" w:styleId="ListParagraph">
    <w:name w:val="List Paragraph"/>
    <w:basedOn w:val="Normal"/>
    <w:uiPriority w:val="34"/>
    <w:qFormat/>
    <w:rsid w:val="00AC4C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49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685</Words>
  <Characters>3293</Characters>
  <Application>Microsoft Office Word</Application>
  <DocSecurity>0</DocSecurity>
  <Lines>64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Maccarini</dc:creator>
  <cp:keywords/>
  <dc:description/>
  <cp:lastModifiedBy>Alessandro Maccarini</cp:lastModifiedBy>
  <cp:revision>11</cp:revision>
  <dcterms:created xsi:type="dcterms:W3CDTF">2020-03-23T08:37:00Z</dcterms:created>
  <dcterms:modified xsi:type="dcterms:W3CDTF">2020-03-26T13:03:00Z</dcterms:modified>
</cp:coreProperties>
</file>