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A27" w:rsidRPr="002060A7" w:rsidRDefault="001B1A27" w:rsidP="001B1A27">
      <w:pPr>
        <w:spacing w:after="0" w:line="240" w:lineRule="auto"/>
        <w:jc w:val="center"/>
        <w:rPr>
          <w:rFonts w:eastAsia="Times New Roman" w:cstheme="minorHAnsi"/>
          <w:b/>
          <w:bCs/>
          <w:color w:val="000000"/>
          <w:sz w:val="28"/>
          <w:szCs w:val="24"/>
          <w:lang w:val="en-US"/>
        </w:rPr>
      </w:pPr>
      <w:r w:rsidRPr="002060A7">
        <w:rPr>
          <w:rFonts w:eastAsia="Times New Roman" w:cstheme="minorHAnsi"/>
          <w:b/>
          <w:bCs/>
          <w:color w:val="000000"/>
          <w:sz w:val="28"/>
          <w:szCs w:val="24"/>
          <w:lang w:val="en-US"/>
        </w:rPr>
        <w:t>Template for description of application case studies – IBPSA Project 1 WP3.2</w:t>
      </w:r>
    </w:p>
    <w:p w:rsidR="00E1130A" w:rsidRPr="002060A7" w:rsidRDefault="00E1130A" w:rsidP="001B1A27">
      <w:pPr>
        <w:spacing w:after="0" w:line="240" w:lineRule="auto"/>
        <w:jc w:val="center"/>
        <w:rPr>
          <w:rFonts w:eastAsia="Times New Roman" w:cstheme="minorHAnsi"/>
          <w:b/>
          <w:bCs/>
          <w:color w:val="000000"/>
          <w:sz w:val="24"/>
          <w:szCs w:val="24"/>
          <w:lang w:val="en-US"/>
        </w:rPr>
      </w:pPr>
    </w:p>
    <w:p w:rsidR="00E1130A" w:rsidRPr="002060A7" w:rsidRDefault="00E1130A" w:rsidP="002060A7">
      <w:pPr>
        <w:spacing w:after="0" w:line="240" w:lineRule="auto"/>
        <w:rPr>
          <w:rFonts w:eastAsia="Times New Roman" w:cstheme="minorHAnsi"/>
          <w:b/>
          <w:bCs/>
          <w:color w:val="000000"/>
          <w:sz w:val="24"/>
          <w:szCs w:val="24"/>
          <w:lang w:val="en-US"/>
        </w:rPr>
      </w:pPr>
    </w:p>
    <w:p w:rsidR="00E1130A" w:rsidRPr="002060A7" w:rsidRDefault="00E1130A" w:rsidP="001B1A27">
      <w:pPr>
        <w:spacing w:after="0" w:line="240" w:lineRule="auto"/>
        <w:jc w:val="center"/>
        <w:rPr>
          <w:rFonts w:eastAsia="Times New Roman" w:cstheme="minorHAnsi"/>
          <w:sz w:val="24"/>
          <w:szCs w:val="24"/>
          <w:lang w:val="en-US"/>
        </w:rPr>
      </w:pPr>
    </w:p>
    <w:p w:rsidR="001B1A27" w:rsidRPr="002060A7" w:rsidRDefault="001B1A27" w:rsidP="001B1A27">
      <w:pPr>
        <w:spacing w:after="0" w:line="240" w:lineRule="auto"/>
        <w:ind w:left="360"/>
        <w:rPr>
          <w:rFonts w:eastAsia="Times New Roman" w:cstheme="minorHAnsi"/>
          <w:sz w:val="24"/>
          <w:szCs w:val="24"/>
          <w:lang w:val="en-US"/>
        </w:rPr>
      </w:pPr>
      <w:r w:rsidRPr="002060A7">
        <w:rPr>
          <w:rFonts w:eastAsia="Times New Roman" w:cstheme="minorHAnsi"/>
          <w:i/>
          <w:iCs/>
          <w:color w:val="000000"/>
          <w:lang w:val="en-US"/>
        </w:rPr>
        <w:t> </w:t>
      </w:r>
    </w:p>
    <w:p w:rsidR="001B1A27" w:rsidRPr="002060A7" w:rsidRDefault="001B1A27" w:rsidP="001B1A27">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1.</w:t>
      </w:r>
      <w:r w:rsidRPr="002060A7">
        <w:rPr>
          <w:rFonts w:eastAsia="Times New Roman" w:cstheme="minorHAnsi"/>
          <w:b/>
          <w:bCs/>
          <w:color w:val="000000"/>
          <w:sz w:val="14"/>
          <w:szCs w:val="14"/>
          <w:u w:val="single"/>
          <w:lang w:val="en-US"/>
        </w:rPr>
        <w:t xml:space="preserve"> </w:t>
      </w:r>
      <w:r w:rsidRPr="002060A7">
        <w:rPr>
          <w:rFonts w:eastAsia="Times New Roman" w:cstheme="minorHAnsi"/>
          <w:b/>
          <w:bCs/>
          <w:color w:val="000000"/>
          <w:u w:val="single"/>
          <w:lang w:val="en-US"/>
        </w:rPr>
        <w:t>Title and authors</w:t>
      </w:r>
    </w:p>
    <w:p w:rsidR="001B1A27" w:rsidRPr="002060A7" w:rsidRDefault="001B1A27" w:rsidP="001B1A27">
      <w:pPr>
        <w:spacing w:after="0" w:line="240" w:lineRule="auto"/>
        <w:rPr>
          <w:rFonts w:eastAsia="Times New Roman" w:cstheme="minorHAnsi"/>
          <w:sz w:val="24"/>
          <w:szCs w:val="24"/>
          <w:lang w:val="en-US"/>
        </w:rPr>
      </w:pPr>
    </w:p>
    <w:p w:rsidR="001B1A27"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1B1A27" w:rsidRPr="002060A7">
        <w:rPr>
          <w:rFonts w:eastAsia="Times New Roman" w:cstheme="minorHAnsi"/>
          <w:b/>
          <w:i/>
          <w:color w:val="000000"/>
          <w:lang w:val="en-US"/>
        </w:rPr>
        <w:t>Provide a title for the application case study</w:t>
      </w:r>
    </w:p>
    <w:p w:rsidR="001B1A27" w:rsidRPr="002060A7" w:rsidRDefault="001B1A27" w:rsidP="001B1A27">
      <w:pPr>
        <w:spacing w:after="0" w:line="240" w:lineRule="auto"/>
        <w:rPr>
          <w:rFonts w:eastAsia="Times New Roman" w:cstheme="minorHAnsi"/>
          <w:sz w:val="24"/>
          <w:szCs w:val="24"/>
          <w:lang w:val="en-US"/>
        </w:rPr>
      </w:pPr>
    </w:p>
    <w:p w:rsidR="00C67B8A" w:rsidRPr="002060A7" w:rsidRDefault="00867B14" w:rsidP="00C67B8A">
      <w:pPr>
        <w:spacing w:after="0" w:line="240" w:lineRule="auto"/>
        <w:rPr>
          <w:rFonts w:eastAsia="Times New Roman" w:cstheme="minorHAnsi"/>
          <w:sz w:val="24"/>
          <w:szCs w:val="24"/>
          <w:lang w:val="en-US"/>
        </w:rPr>
      </w:pPr>
      <w:r>
        <w:rPr>
          <w:rFonts w:eastAsia="Times New Roman" w:cstheme="minorHAnsi"/>
          <w:color w:val="000000"/>
          <w:lang w:val="en-US"/>
        </w:rPr>
        <w:t xml:space="preserve">Feasibility study of a </w:t>
      </w:r>
      <w:r w:rsidR="00615F57">
        <w:rPr>
          <w:rFonts w:eastAsia="Times New Roman" w:cstheme="minorHAnsi"/>
          <w:color w:val="000000"/>
          <w:lang w:val="en-US"/>
        </w:rPr>
        <w:t>5</w:t>
      </w:r>
      <w:r w:rsidR="00615F57" w:rsidRPr="00615F57">
        <w:rPr>
          <w:rFonts w:eastAsia="Times New Roman" w:cstheme="minorHAnsi"/>
          <w:color w:val="000000"/>
          <w:vertAlign w:val="superscript"/>
          <w:lang w:val="en-US"/>
        </w:rPr>
        <w:t>th</w:t>
      </w:r>
      <w:r w:rsidR="00615F57">
        <w:rPr>
          <w:rFonts w:eastAsia="Times New Roman" w:cstheme="minorHAnsi"/>
          <w:color w:val="000000"/>
          <w:lang w:val="en-US"/>
        </w:rPr>
        <w:t xml:space="preserve"> generation</w:t>
      </w:r>
      <w:r w:rsidR="00C20E11">
        <w:rPr>
          <w:rFonts w:eastAsia="Times New Roman" w:cstheme="minorHAnsi"/>
          <w:color w:val="000000"/>
          <w:lang w:val="en-US"/>
        </w:rPr>
        <w:t xml:space="preserve"> district heating and cooling system in </w:t>
      </w:r>
      <w:proofErr w:type="spellStart"/>
      <w:r w:rsidR="00C20E11">
        <w:rPr>
          <w:rFonts w:eastAsia="Times New Roman" w:cstheme="minorHAnsi"/>
          <w:color w:val="000000"/>
          <w:lang w:val="en-US"/>
        </w:rPr>
        <w:t>Køge</w:t>
      </w:r>
      <w:proofErr w:type="spellEnd"/>
      <w:r w:rsidR="00C20E11">
        <w:rPr>
          <w:rFonts w:eastAsia="Times New Roman" w:cstheme="minorHAnsi"/>
          <w:color w:val="000000"/>
          <w:lang w:val="en-US"/>
        </w:rPr>
        <w:t xml:space="preserve"> Nord</w:t>
      </w:r>
    </w:p>
    <w:p w:rsidR="001B1A27" w:rsidRPr="002060A7" w:rsidRDefault="001B1A27" w:rsidP="001B1A27">
      <w:pPr>
        <w:spacing w:after="0" w:line="240" w:lineRule="auto"/>
        <w:rPr>
          <w:rFonts w:eastAsia="Times New Roman" w:cstheme="minorHAnsi"/>
          <w:sz w:val="24"/>
          <w:szCs w:val="24"/>
          <w:lang w:val="en-US"/>
        </w:rPr>
      </w:pPr>
    </w:p>
    <w:p w:rsidR="001B1A27"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1B1A27" w:rsidRPr="002060A7">
        <w:rPr>
          <w:rFonts w:eastAsia="Times New Roman" w:cstheme="minorHAnsi"/>
          <w:b/>
          <w:i/>
          <w:color w:val="000000"/>
          <w:lang w:val="en-US"/>
        </w:rPr>
        <w:t>Name the institution and the authors that are responsible for the case study</w:t>
      </w:r>
    </w:p>
    <w:p w:rsidR="001B1A27" w:rsidRPr="002060A7" w:rsidRDefault="001B1A27" w:rsidP="001B1A27">
      <w:pPr>
        <w:spacing w:after="0" w:line="240" w:lineRule="auto"/>
        <w:rPr>
          <w:rFonts w:eastAsia="Times New Roman" w:cstheme="minorHAnsi"/>
          <w:sz w:val="24"/>
          <w:szCs w:val="24"/>
          <w:lang w:val="en-US"/>
        </w:rPr>
      </w:pPr>
    </w:p>
    <w:p w:rsidR="00CC678F" w:rsidRPr="005606E9" w:rsidRDefault="00CC678F" w:rsidP="00CC678F">
      <w:pPr>
        <w:spacing w:after="0" w:line="240" w:lineRule="auto"/>
        <w:rPr>
          <w:rFonts w:eastAsia="Times New Roman" w:cstheme="minorHAnsi"/>
          <w:color w:val="000000"/>
          <w:lang w:val="en-US"/>
        </w:rPr>
      </w:pPr>
      <w:r w:rsidRPr="005606E9">
        <w:rPr>
          <w:rFonts w:eastAsia="Times New Roman" w:cstheme="minorHAnsi"/>
          <w:color w:val="000000"/>
          <w:lang w:val="en-US"/>
        </w:rPr>
        <w:t>Alessandro Maccarini / Department of the Built Environment, Aalborg University / Denmark</w:t>
      </w:r>
    </w:p>
    <w:p w:rsidR="00B54AF4" w:rsidRPr="00CC678F" w:rsidRDefault="00B54AF4" w:rsidP="001B1A27">
      <w:pPr>
        <w:spacing w:after="0" w:line="240" w:lineRule="auto"/>
        <w:rPr>
          <w:rFonts w:eastAsia="Times New Roman" w:cstheme="minorHAnsi"/>
          <w:sz w:val="24"/>
          <w:szCs w:val="24"/>
          <w:lang w:val="en-US"/>
        </w:rPr>
      </w:pPr>
    </w:p>
    <w:p w:rsidR="001B1A27" w:rsidRPr="00CC678F" w:rsidRDefault="001B1A27" w:rsidP="001B1A27">
      <w:pPr>
        <w:spacing w:after="0" w:line="240" w:lineRule="auto"/>
        <w:rPr>
          <w:rFonts w:eastAsia="Times New Roman" w:cstheme="minorHAnsi"/>
          <w:sz w:val="24"/>
          <w:szCs w:val="24"/>
          <w:lang w:val="en-US"/>
        </w:rPr>
      </w:pPr>
      <w:r w:rsidRPr="00CC678F">
        <w:rPr>
          <w:rFonts w:eastAsia="Times New Roman" w:cstheme="minorHAnsi"/>
          <w:i/>
          <w:iCs/>
          <w:color w:val="000000"/>
          <w:lang w:val="en-US"/>
        </w:rPr>
        <w:t> </w:t>
      </w:r>
    </w:p>
    <w:p w:rsidR="001B1A27" w:rsidRPr="002060A7" w:rsidRDefault="001B1A27" w:rsidP="001B1A27">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2.</w:t>
      </w:r>
      <w:r w:rsidRPr="002060A7">
        <w:rPr>
          <w:rFonts w:eastAsia="Times New Roman" w:cstheme="minorHAnsi"/>
          <w:color w:val="000000"/>
          <w:sz w:val="14"/>
          <w:szCs w:val="14"/>
          <w:u w:val="single"/>
          <w:lang w:val="en-US"/>
        </w:rPr>
        <w:t xml:space="preserve">  </w:t>
      </w:r>
      <w:r w:rsidRPr="002060A7">
        <w:rPr>
          <w:rFonts w:eastAsia="Times New Roman" w:cstheme="minorHAnsi"/>
          <w:b/>
          <w:bCs/>
          <w:color w:val="000000"/>
          <w:u w:val="single"/>
          <w:lang w:val="en-US"/>
        </w:rPr>
        <w:t>General Description:</w:t>
      </w:r>
    </w:p>
    <w:p w:rsidR="001B1A27" w:rsidRPr="002060A7" w:rsidRDefault="001B1A27" w:rsidP="001B1A27">
      <w:pPr>
        <w:spacing w:after="0" w:line="240" w:lineRule="auto"/>
        <w:rPr>
          <w:rFonts w:eastAsia="Times New Roman" w:cstheme="minorHAnsi"/>
          <w:sz w:val="24"/>
          <w:szCs w:val="24"/>
          <w:lang w:val="en-US"/>
        </w:rPr>
      </w:pPr>
    </w:p>
    <w:p w:rsidR="00CC678F" w:rsidRPr="00075E3F" w:rsidRDefault="00CC678F" w:rsidP="00CC678F">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 xml:space="preserve">-Formulate a general outline of the case study by </w:t>
      </w:r>
      <w:r>
        <w:rPr>
          <w:rFonts w:eastAsia="Times New Roman" w:cstheme="minorHAnsi"/>
          <w:b/>
          <w:i/>
          <w:color w:val="000000"/>
          <w:lang w:val="en-US"/>
        </w:rPr>
        <w:t>including: objective,</w:t>
      </w:r>
      <w:r w:rsidRPr="002060A7">
        <w:rPr>
          <w:rFonts w:eastAsia="Times New Roman" w:cstheme="minorHAnsi"/>
          <w:b/>
          <w:i/>
          <w:color w:val="000000"/>
          <w:lang w:val="en-US"/>
        </w:rPr>
        <w:t xml:space="preserve"> </w:t>
      </w:r>
      <w:r>
        <w:rPr>
          <w:rFonts w:eastAsia="Times New Roman" w:cstheme="minorHAnsi"/>
          <w:b/>
          <w:i/>
          <w:color w:val="000000"/>
          <w:lang w:val="en-US"/>
        </w:rPr>
        <w:t xml:space="preserve">description of HVAC/district system and </w:t>
      </w:r>
      <w:r w:rsidRPr="002060A7">
        <w:rPr>
          <w:rFonts w:eastAsia="Times New Roman" w:cstheme="minorHAnsi"/>
          <w:b/>
          <w:i/>
          <w:color w:val="000000"/>
          <w:lang w:val="en-US"/>
        </w:rPr>
        <w:t xml:space="preserve">main results (if already available) </w:t>
      </w:r>
    </w:p>
    <w:p w:rsidR="00975283" w:rsidRDefault="00615F57" w:rsidP="00F471A7">
      <w:pPr>
        <w:spacing w:after="0" w:line="240" w:lineRule="auto"/>
        <w:ind w:firstLine="170"/>
        <w:jc w:val="both"/>
        <w:rPr>
          <w:lang w:val="en-US"/>
        </w:rPr>
      </w:pPr>
      <w:r w:rsidRPr="00F815CA">
        <w:rPr>
          <w:lang w:val="en-US"/>
        </w:rPr>
        <w:t>5</w:t>
      </w:r>
      <w:r w:rsidRPr="00615F57">
        <w:rPr>
          <w:vertAlign w:val="superscript"/>
          <w:lang w:val="en-US"/>
        </w:rPr>
        <w:t>th</w:t>
      </w:r>
      <w:r>
        <w:rPr>
          <w:lang w:val="en-US"/>
        </w:rPr>
        <w:t xml:space="preserve"> generation district heating and cooling</w:t>
      </w:r>
      <w:r w:rsidRPr="00F815CA">
        <w:rPr>
          <w:lang w:val="en-US"/>
        </w:rPr>
        <w:t xml:space="preserve"> </w:t>
      </w:r>
      <w:r w:rsidR="00DE3CCD">
        <w:rPr>
          <w:lang w:val="en-US"/>
        </w:rPr>
        <w:t>(5GDHC)</w:t>
      </w:r>
      <w:r w:rsidRPr="00F815CA">
        <w:rPr>
          <w:lang w:val="en-US"/>
        </w:rPr>
        <w:t xml:space="preserve"> </w:t>
      </w:r>
      <w:r w:rsidR="00DE3CCD">
        <w:rPr>
          <w:lang w:val="en-US"/>
        </w:rPr>
        <w:t xml:space="preserve">systems </w:t>
      </w:r>
      <w:r w:rsidRPr="00F815CA">
        <w:rPr>
          <w:lang w:val="en-US"/>
        </w:rPr>
        <w:t xml:space="preserve">are an emerging technology that </w:t>
      </w:r>
      <w:r>
        <w:rPr>
          <w:lang w:val="en-US"/>
        </w:rPr>
        <w:t xml:space="preserve">can contribute to the </w:t>
      </w:r>
      <w:proofErr w:type="spellStart"/>
      <w:r>
        <w:rPr>
          <w:lang w:val="en-US"/>
        </w:rPr>
        <w:t>decarbonization</w:t>
      </w:r>
      <w:proofErr w:type="spellEnd"/>
      <w:r>
        <w:rPr>
          <w:lang w:val="en-US"/>
        </w:rPr>
        <w:t xml:space="preserve"> of the heating and cooling sector in cities and communities thanks to their ability to exploit a multitude of renewables and urban excess heat sources</w:t>
      </w:r>
      <w:r w:rsidR="0056618D">
        <w:rPr>
          <w:lang w:val="en-US"/>
        </w:rPr>
        <w:t>.</w:t>
      </w:r>
    </w:p>
    <w:p w:rsidR="00DE3CCD" w:rsidRDefault="0056618D" w:rsidP="00DE3CCD">
      <w:pPr>
        <w:spacing w:after="0" w:line="240" w:lineRule="auto"/>
        <w:ind w:firstLine="170"/>
        <w:jc w:val="both"/>
        <w:rPr>
          <w:lang w:val="en-US"/>
        </w:rPr>
      </w:pPr>
      <w:r>
        <w:rPr>
          <w:lang w:val="en-US"/>
        </w:rPr>
        <w:t xml:space="preserve">The objective of this case study is to </w:t>
      </w:r>
      <w:r w:rsidR="00DE3CCD">
        <w:rPr>
          <w:lang w:val="en-US"/>
        </w:rPr>
        <w:t>assess the</w:t>
      </w:r>
      <w:r w:rsidR="002648CE">
        <w:rPr>
          <w:lang w:val="en-US"/>
        </w:rPr>
        <w:t xml:space="preserve"> technical</w:t>
      </w:r>
      <w:r w:rsidR="00DE3CCD">
        <w:rPr>
          <w:lang w:val="en-US"/>
        </w:rPr>
        <w:t xml:space="preserve"> feasibility of a 5GDHC system in the new urban area of </w:t>
      </w:r>
      <w:proofErr w:type="spellStart"/>
      <w:r w:rsidR="00DE3CCD">
        <w:rPr>
          <w:lang w:val="en-US"/>
        </w:rPr>
        <w:t>Køge</w:t>
      </w:r>
      <w:proofErr w:type="spellEnd"/>
      <w:r w:rsidR="00DE3CCD">
        <w:rPr>
          <w:lang w:val="en-US"/>
        </w:rPr>
        <w:t xml:space="preserve"> Nord (Denmark). When fully developed, the area will consist of approximately 15 large office </w:t>
      </w:r>
      <w:proofErr w:type="gramStart"/>
      <w:r w:rsidR="00DE3CCD">
        <w:rPr>
          <w:lang w:val="en-US"/>
        </w:rPr>
        <w:t>buildi</w:t>
      </w:r>
      <w:r w:rsidR="00DF5BD1">
        <w:rPr>
          <w:lang w:val="en-US"/>
        </w:rPr>
        <w:t xml:space="preserve">ngs and </w:t>
      </w:r>
      <w:r w:rsidR="00E22B44">
        <w:rPr>
          <w:lang w:val="en-US"/>
        </w:rPr>
        <w:t>60 residential buildings</w:t>
      </w:r>
      <w:proofErr w:type="gramEnd"/>
      <w:r w:rsidR="00380528">
        <w:rPr>
          <w:lang w:val="en-US"/>
        </w:rPr>
        <w:t xml:space="preserve"> and 3 industrial buildings.</w:t>
      </w:r>
    </w:p>
    <w:p w:rsidR="00ED5F35" w:rsidRDefault="00ED5F35" w:rsidP="00ED5F35">
      <w:pPr>
        <w:spacing w:after="0"/>
        <w:ind w:firstLine="284"/>
        <w:jc w:val="both"/>
        <w:rPr>
          <w:lang w:val="en-US"/>
        </w:rPr>
      </w:pPr>
      <w:r>
        <w:rPr>
          <w:lang w:val="en-US"/>
        </w:rPr>
        <w:t xml:space="preserve">The concept of the system </w:t>
      </w:r>
      <w:proofErr w:type="gramStart"/>
      <w:r>
        <w:rPr>
          <w:lang w:val="en-US"/>
        </w:rPr>
        <w:t>is illustrated</w:t>
      </w:r>
      <w:proofErr w:type="gramEnd"/>
      <w:r>
        <w:rPr>
          <w:lang w:val="en-US"/>
        </w:rPr>
        <w:t xml:space="preserve"> in Fig.1. The district piping network</w:t>
      </w:r>
      <w:r w:rsidRPr="005F0A25">
        <w:rPr>
          <w:lang w:val="en-US"/>
        </w:rPr>
        <w:t xml:space="preserve"> </w:t>
      </w:r>
      <w:r>
        <w:rPr>
          <w:lang w:val="en-US"/>
        </w:rPr>
        <w:t xml:space="preserve">consists of two pipes. The </w:t>
      </w:r>
      <w:r w:rsidRPr="005F0A25">
        <w:rPr>
          <w:lang w:val="en-US"/>
        </w:rPr>
        <w:t xml:space="preserve">warmer pipe </w:t>
      </w:r>
      <w:r>
        <w:rPr>
          <w:lang w:val="en-US"/>
        </w:rPr>
        <w:t>has temperatures between 12°C and 20</w:t>
      </w:r>
      <w:r w:rsidRPr="00A91D06">
        <w:rPr>
          <w:lang w:val="en-US"/>
        </w:rPr>
        <w:t>°C</w:t>
      </w:r>
      <w:r>
        <w:rPr>
          <w:lang w:val="en-US"/>
        </w:rPr>
        <w:t>, while the cold pipe has 8-16</w:t>
      </w:r>
      <w:r w:rsidRPr="005F0A25">
        <w:rPr>
          <w:lang w:val="en-US"/>
        </w:rPr>
        <w:t>°C</w:t>
      </w:r>
      <w:r>
        <w:rPr>
          <w:lang w:val="en-US"/>
        </w:rPr>
        <w:t xml:space="preserve">. The district network uses </w:t>
      </w:r>
      <w:r w:rsidR="00A5413B">
        <w:rPr>
          <w:lang w:val="en-US"/>
        </w:rPr>
        <w:t>aquifer thermal energy storage</w:t>
      </w:r>
      <w:r w:rsidR="008F03FA">
        <w:rPr>
          <w:lang w:val="en-US"/>
        </w:rPr>
        <w:t xml:space="preserve"> (A</w:t>
      </w:r>
      <w:r w:rsidR="008943CE">
        <w:rPr>
          <w:lang w:val="en-US"/>
        </w:rPr>
        <w:t>TES)</w:t>
      </w:r>
      <w:r>
        <w:rPr>
          <w:lang w:val="en-US"/>
        </w:rPr>
        <w:t xml:space="preserve"> technologies as long-term source/sink to provide heating and cooling to buildings. </w:t>
      </w:r>
      <w:r w:rsidRPr="005F0A25">
        <w:rPr>
          <w:lang w:val="en-US"/>
        </w:rPr>
        <w:t>Buildings</w:t>
      </w:r>
      <w:r>
        <w:rPr>
          <w:lang w:val="en-US"/>
        </w:rPr>
        <w:t xml:space="preserve"> </w:t>
      </w:r>
      <w:r w:rsidRPr="005F0A25">
        <w:rPr>
          <w:lang w:val="en-US"/>
        </w:rPr>
        <w:t>are equipped with</w:t>
      </w:r>
      <w:r>
        <w:rPr>
          <w:lang w:val="en-US"/>
        </w:rPr>
        <w:t xml:space="preserve"> decentralized “prosumer” substations including heat pumps, direct-cooling heat exchangers and circulations pumps</w:t>
      </w:r>
      <w:r w:rsidRPr="005F0A25">
        <w:rPr>
          <w:lang w:val="en-US"/>
        </w:rPr>
        <w:t xml:space="preserve">, and they </w:t>
      </w:r>
      <w:proofErr w:type="gramStart"/>
      <w:r w:rsidRPr="005F0A25">
        <w:rPr>
          <w:lang w:val="en-US"/>
        </w:rPr>
        <w:t>are</w:t>
      </w:r>
      <w:r>
        <w:rPr>
          <w:lang w:val="en-US"/>
        </w:rPr>
        <w:t xml:space="preserve"> c</w:t>
      </w:r>
      <w:bookmarkStart w:id="0" w:name="_GoBack"/>
      <w:bookmarkEnd w:id="0"/>
      <w:r>
        <w:rPr>
          <w:lang w:val="en-US"/>
        </w:rPr>
        <w:t>onnected</w:t>
      </w:r>
      <w:proofErr w:type="gramEnd"/>
      <w:r>
        <w:rPr>
          <w:lang w:val="en-US"/>
        </w:rPr>
        <w:t xml:space="preserve"> to both lines</w:t>
      </w:r>
      <w:r w:rsidRPr="005F0A25">
        <w:rPr>
          <w:lang w:val="en-US"/>
        </w:rPr>
        <w:t>. In the case of a heating demand, the circulation pump wi</w:t>
      </w:r>
      <w:r>
        <w:rPr>
          <w:lang w:val="en-US"/>
        </w:rPr>
        <w:t>thdraws water from the warm pipe</w:t>
      </w:r>
      <w:r w:rsidRPr="005F0A25">
        <w:rPr>
          <w:lang w:val="en-US"/>
        </w:rPr>
        <w:t>, uses it in a heat pump to reach temperatures suitable for space heating (and/or DHW), and then discharges the cooled water to the cold line.</w:t>
      </w:r>
      <w:r>
        <w:rPr>
          <w:lang w:val="en-US"/>
        </w:rPr>
        <w:t xml:space="preserve"> </w:t>
      </w:r>
      <w:r w:rsidRPr="005F0A25">
        <w:rPr>
          <w:lang w:val="en-US"/>
        </w:rPr>
        <w:t xml:space="preserve">In case of a cooling demand, the system works in the other direction. Depending on the heating and cooling demands of the connected buildings, the fluid flow in the network can change direction. The total difference between heating and cooling flows needs to </w:t>
      </w:r>
      <w:proofErr w:type="gramStart"/>
      <w:r w:rsidRPr="005F0A25">
        <w:rPr>
          <w:lang w:val="en-US"/>
        </w:rPr>
        <w:t>be balanced</w:t>
      </w:r>
      <w:proofErr w:type="gramEnd"/>
      <w:r w:rsidRPr="005F0A25">
        <w:rPr>
          <w:lang w:val="en-US"/>
        </w:rPr>
        <w:t xml:space="preserve"> by </w:t>
      </w:r>
      <w:r w:rsidR="008943CE">
        <w:rPr>
          <w:lang w:val="en-US"/>
        </w:rPr>
        <w:t xml:space="preserve">the </w:t>
      </w:r>
      <w:r w:rsidR="00A5413B">
        <w:rPr>
          <w:lang w:val="en-US"/>
        </w:rPr>
        <w:t>A</w:t>
      </w:r>
      <w:r w:rsidR="008943CE">
        <w:rPr>
          <w:lang w:val="en-US"/>
        </w:rPr>
        <w:t>TES</w:t>
      </w:r>
      <w:r>
        <w:rPr>
          <w:lang w:val="en-US"/>
        </w:rPr>
        <w:t xml:space="preserve"> system.</w:t>
      </w:r>
    </w:p>
    <w:p w:rsidR="00ED5F35" w:rsidRDefault="008C62D9" w:rsidP="00ED5F35">
      <w:pPr>
        <w:spacing w:after="0"/>
        <w:ind w:firstLine="284"/>
        <w:jc w:val="both"/>
        <w:rPr>
          <w:lang w:val="en-US"/>
        </w:rPr>
      </w:pPr>
      <w:r>
        <w:rPr>
          <w:lang w:val="en-US"/>
        </w:rPr>
        <w:t>This project started only recently, therefore no results are available.</w:t>
      </w:r>
    </w:p>
    <w:p w:rsidR="001B1A27" w:rsidRPr="002060A7" w:rsidRDefault="001B1A27" w:rsidP="001B1A27">
      <w:pPr>
        <w:spacing w:after="240" w:line="240" w:lineRule="auto"/>
        <w:rPr>
          <w:rFonts w:eastAsia="Times New Roman" w:cstheme="minorHAnsi"/>
          <w:sz w:val="24"/>
          <w:szCs w:val="24"/>
          <w:lang w:val="en-US"/>
        </w:rPr>
      </w:pPr>
    </w:p>
    <w:p w:rsidR="00D521CB"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proofErr w:type="gramStart"/>
      <w:r w:rsidR="001B1A27" w:rsidRPr="002060A7">
        <w:rPr>
          <w:rFonts w:eastAsia="Times New Roman" w:cstheme="minorHAnsi"/>
          <w:b/>
          <w:i/>
          <w:color w:val="000000"/>
          <w:lang w:val="en-US"/>
        </w:rPr>
        <w:t>What’s</w:t>
      </w:r>
      <w:proofErr w:type="gramEnd"/>
      <w:r w:rsidR="001B1A27" w:rsidRPr="002060A7">
        <w:rPr>
          <w:rFonts w:eastAsia="Times New Roman" w:cstheme="minorHAnsi"/>
          <w:b/>
          <w:i/>
          <w:color w:val="000000"/>
          <w:lang w:val="en-US"/>
        </w:rPr>
        <w:t xml:space="preserve"> the status of the </w:t>
      </w:r>
      <w:r w:rsidR="009C7000" w:rsidRPr="002060A7">
        <w:rPr>
          <w:rFonts w:eastAsia="Times New Roman" w:cstheme="minorHAnsi"/>
          <w:b/>
          <w:i/>
          <w:color w:val="000000"/>
          <w:lang w:val="en-US"/>
        </w:rPr>
        <w:t>case</w:t>
      </w:r>
      <w:r w:rsidR="001B1A27" w:rsidRPr="002060A7">
        <w:rPr>
          <w:rFonts w:eastAsia="Times New Roman" w:cstheme="minorHAnsi"/>
          <w:b/>
          <w:i/>
          <w:color w:val="000000"/>
          <w:lang w:val="en-US"/>
        </w:rPr>
        <w:t xml:space="preserve"> study?</w:t>
      </w:r>
    </w:p>
    <w:p w:rsidR="00D521CB" w:rsidRPr="002060A7" w:rsidRDefault="00B46BC4" w:rsidP="00D521CB">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207758821"/>
          <w14:checkbox>
            <w14:checked w14:val="1"/>
            <w14:checkedState w14:val="2612" w14:font="MS Gothic"/>
            <w14:uncheckedState w14:val="2610" w14:font="MS Gothic"/>
          </w14:checkbox>
        </w:sdtPr>
        <w:sdtEndPr/>
        <w:sdtContent>
          <w:r w:rsidR="00C20E11">
            <w:rPr>
              <w:rFonts w:ascii="MS Gothic" w:eastAsia="MS Gothic" w:hAnsi="MS Gothic" w:cstheme="minorHAnsi" w:hint="eastAsia"/>
              <w:iCs/>
              <w:color w:val="000000"/>
              <w:lang w:val="en-US"/>
            </w:rPr>
            <w:t>☒</w:t>
          </w:r>
        </w:sdtContent>
      </w:sdt>
      <w:r w:rsidR="00D521CB" w:rsidRPr="002060A7">
        <w:rPr>
          <w:rFonts w:eastAsia="Times New Roman" w:cstheme="minorHAnsi"/>
          <w:iCs/>
          <w:color w:val="000000"/>
          <w:lang w:val="en-US"/>
        </w:rPr>
        <w:t xml:space="preserve"> On going</w:t>
      </w:r>
    </w:p>
    <w:p w:rsidR="001B1A27" w:rsidRPr="002060A7" w:rsidRDefault="00B46BC4" w:rsidP="001E1080">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813627085"/>
          <w14:checkbox>
            <w14:checked w14:val="0"/>
            <w14:checkedState w14:val="2612" w14:font="MS Gothic"/>
            <w14:uncheckedState w14:val="2610" w14:font="MS Gothic"/>
          </w14:checkbox>
        </w:sdtPr>
        <w:sdtEndPr/>
        <w:sdtContent>
          <w:r w:rsidR="00C20E11">
            <w:rPr>
              <w:rFonts w:ascii="MS Gothic" w:eastAsia="MS Gothic" w:hAnsi="MS Gothic" w:cstheme="minorHAnsi" w:hint="eastAsia"/>
              <w:iCs/>
              <w:color w:val="000000"/>
              <w:lang w:val="en-US"/>
            </w:rPr>
            <w:t>☐</w:t>
          </w:r>
        </w:sdtContent>
      </w:sdt>
      <w:r w:rsidR="001B1A27" w:rsidRPr="002060A7">
        <w:rPr>
          <w:rFonts w:eastAsia="Times New Roman" w:cstheme="minorHAnsi"/>
          <w:iCs/>
          <w:color w:val="000000"/>
          <w:lang w:val="en-US"/>
        </w:rPr>
        <w:t xml:space="preserve"> Completed</w:t>
      </w:r>
    </w:p>
    <w:p w:rsidR="001B1A27" w:rsidRPr="002060A7" w:rsidRDefault="001B1A27" w:rsidP="001B1A27">
      <w:pPr>
        <w:spacing w:after="0" w:line="240" w:lineRule="auto"/>
        <w:rPr>
          <w:rFonts w:eastAsia="Times New Roman" w:cstheme="minorHAnsi"/>
          <w:sz w:val="24"/>
          <w:szCs w:val="24"/>
          <w:lang w:val="en-US"/>
        </w:rPr>
      </w:pPr>
    </w:p>
    <w:p w:rsidR="001B1A27"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1B1A27" w:rsidRPr="002060A7">
        <w:rPr>
          <w:rFonts w:eastAsia="Times New Roman" w:cstheme="minorHAnsi"/>
          <w:b/>
          <w:i/>
          <w:color w:val="000000"/>
          <w:lang w:val="en-US"/>
        </w:rPr>
        <w:t>Which is the scale of the simulation?</w:t>
      </w:r>
    </w:p>
    <w:p w:rsidR="001B1A27" w:rsidRPr="002060A7" w:rsidRDefault="00B46BC4" w:rsidP="001E1080">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811205046"/>
          <w14:checkbox>
            <w14:checked w14:val="0"/>
            <w14:checkedState w14:val="2612" w14:font="MS Gothic"/>
            <w14:uncheckedState w14:val="2610" w14:font="MS Gothic"/>
          </w14:checkbox>
        </w:sdtPr>
        <w:sdtEndPr/>
        <w:sdtContent>
          <w:r w:rsidR="00C20E11">
            <w:rPr>
              <w:rFonts w:ascii="MS Gothic" w:eastAsia="MS Gothic" w:hAnsi="MS Gothic" w:cstheme="minorHAnsi" w:hint="eastAsia"/>
              <w:iCs/>
              <w:color w:val="000000"/>
              <w:lang w:val="en-US"/>
            </w:rPr>
            <w:t>☐</w:t>
          </w:r>
        </w:sdtContent>
      </w:sdt>
      <w:r w:rsidR="001E1080" w:rsidRPr="002060A7">
        <w:rPr>
          <w:rFonts w:eastAsia="Times New Roman" w:cstheme="minorHAnsi"/>
          <w:iCs/>
          <w:color w:val="000000"/>
          <w:lang w:val="en-US"/>
        </w:rPr>
        <w:t xml:space="preserve"> C</w:t>
      </w:r>
      <w:r w:rsidR="001B1A27" w:rsidRPr="002060A7">
        <w:rPr>
          <w:rFonts w:eastAsia="Times New Roman" w:cstheme="minorHAnsi"/>
          <w:iCs/>
          <w:color w:val="000000"/>
          <w:lang w:val="en-US"/>
        </w:rPr>
        <w:t>omponent</w:t>
      </w:r>
    </w:p>
    <w:p w:rsidR="001B1A27" w:rsidRPr="002060A7" w:rsidRDefault="00B46BC4" w:rsidP="001E1080">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721783597"/>
          <w14:checkbox>
            <w14:checked w14:val="0"/>
            <w14:checkedState w14:val="2612" w14:font="MS Gothic"/>
            <w14:uncheckedState w14:val="2610" w14:font="MS Gothic"/>
          </w14:checkbox>
        </w:sdtPr>
        <w:sdtEndPr/>
        <w:sdtContent>
          <w:r w:rsidR="00C20E11">
            <w:rPr>
              <w:rFonts w:ascii="MS Gothic" w:eastAsia="MS Gothic" w:hAnsi="MS Gothic" w:cstheme="minorHAnsi" w:hint="eastAsia"/>
              <w:iCs/>
              <w:color w:val="000000"/>
              <w:lang w:val="en-US"/>
            </w:rPr>
            <w:t>☐</w:t>
          </w:r>
        </w:sdtContent>
      </w:sdt>
      <w:r w:rsidR="001E1080" w:rsidRPr="002060A7">
        <w:rPr>
          <w:rFonts w:eastAsia="Times New Roman" w:cstheme="minorHAnsi"/>
          <w:iCs/>
          <w:color w:val="000000"/>
          <w:lang w:val="en-US"/>
        </w:rPr>
        <w:t xml:space="preserve"> </w:t>
      </w:r>
      <w:r w:rsidR="001B1A27" w:rsidRPr="002060A7">
        <w:rPr>
          <w:rFonts w:eastAsia="Times New Roman" w:cstheme="minorHAnsi"/>
          <w:iCs/>
          <w:color w:val="000000"/>
          <w:lang w:val="en-US"/>
        </w:rPr>
        <w:t>Building</w:t>
      </w:r>
    </w:p>
    <w:p w:rsidR="001B1A27" w:rsidRPr="002060A7" w:rsidRDefault="00B46BC4" w:rsidP="001E1080">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47584137"/>
          <w14:checkbox>
            <w14:checked w14:val="1"/>
            <w14:checkedState w14:val="2612" w14:font="MS Gothic"/>
            <w14:uncheckedState w14:val="2610" w14:font="MS Gothic"/>
          </w14:checkbox>
        </w:sdtPr>
        <w:sdtEndPr/>
        <w:sdtContent>
          <w:r w:rsidR="00C20E11">
            <w:rPr>
              <w:rFonts w:ascii="MS Gothic" w:eastAsia="MS Gothic" w:hAnsi="MS Gothic" w:cstheme="minorHAnsi" w:hint="eastAsia"/>
              <w:iCs/>
              <w:color w:val="000000"/>
              <w:lang w:val="en-US"/>
            </w:rPr>
            <w:t>☒</w:t>
          </w:r>
        </w:sdtContent>
      </w:sdt>
      <w:r w:rsidR="001E1080" w:rsidRPr="002060A7">
        <w:rPr>
          <w:rFonts w:eastAsia="Times New Roman" w:cstheme="minorHAnsi"/>
          <w:iCs/>
          <w:color w:val="000000"/>
          <w:lang w:val="en-US"/>
        </w:rPr>
        <w:t xml:space="preserve"> </w:t>
      </w:r>
      <w:r w:rsidR="001B1A27" w:rsidRPr="002060A7">
        <w:rPr>
          <w:rFonts w:eastAsia="Times New Roman" w:cstheme="minorHAnsi"/>
          <w:iCs/>
          <w:color w:val="000000"/>
          <w:lang w:val="en-US"/>
        </w:rPr>
        <w:t>District</w:t>
      </w:r>
    </w:p>
    <w:p w:rsidR="00D17BFD"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lastRenderedPageBreak/>
        <w:t>-</w:t>
      </w:r>
      <w:r w:rsidR="00D17BFD" w:rsidRPr="002060A7">
        <w:rPr>
          <w:rFonts w:eastAsia="Times New Roman" w:cstheme="minorHAnsi"/>
          <w:b/>
          <w:i/>
          <w:color w:val="000000"/>
          <w:lang w:val="en-US"/>
        </w:rPr>
        <w:t>Which location (weather file) have you used?</w:t>
      </w:r>
    </w:p>
    <w:p w:rsidR="00D17BFD" w:rsidRPr="002060A7" w:rsidRDefault="00D17BFD" w:rsidP="00D17BFD">
      <w:pPr>
        <w:spacing w:after="0" w:line="240" w:lineRule="auto"/>
        <w:rPr>
          <w:rFonts w:eastAsia="Times New Roman" w:cstheme="minorHAnsi"/>
          <w:sz w:val="24"/>
          <w:szCs w:val="24"/>
          <w:lang w:val="en-US"/>
        </w:rPr>
      </w:pPr>
    </w:p>
    <w:p w:rsidR="00D17BFD" w:rsidRPr="002060A7" w:rsidRDefault="00CC678F" w:rsidP="00D17BFD">
      <w:pPr>
        <w:spacing w:after="0" w:line="240" w:lineRule="auto"/>
        <w:rPr>
          <w:rFonts w:eastAsia="Times New Roman" w:cstheme="minorHAnsi"/>
          <w:sz w:val="24"/>
          <w:szCs w:val="24"/>
          <w:lang w:val="en-US"/>
        </w:rPr>
      </w:pPr>
      <w:r>
        <w:rPr>
          <w:rFonts w:eastAsia="Times New Roman" w:cstheme="minorHAnsi"/>
          <w:color w:val="000000"/>
          <w:lang w:val="en-US"/>
        </w:rPr>
        <w:t>Copenhagen / Denmark</w:t>
      </w:r>
    </w:p>
    <w:p w:rsidR="00D17BFD" w:rsidRPr="002060A7" w:rsidRDefault="00D17BFD" w:rsidP="00D17BFD">
      <w:pPr>
        <w:spacing w:after="0" w:line="240" w:lineRule="auto"/>
        <w:textAlignment w:val="baseline"/>
        <w:rPr>
          <w:rFonts w:eastAsia="Times New Roman" w:cstheme="minorHAnsi"/>
          <w:iCs/>
          <w:color w:val="000000"/>
          <w:lang w:val="en-US"/>
        </w:rPr>
      </w:pPr>
    </w:p>
    <w:p w:rsidR="00D17BFD" w:rsidRPr="002060A7" w:rsidRDefault="00D17BFD" w:rsidP="00D17BFD">
      <w:pPr>
        <w:spacing w:after="0" w:line="240" w:lineRule="auto"/>
        <w:textAlignment w:val="baseline"/>
        <w:rPr>
          <w:rFonts w:eastAsia="Times New Roman" w:cstheme="minorHAnsi"/>
          <w:iCs/>
          <w:color w:val="000000"/>
          <w:lang w:val="en-US"/>
        </w:rPr>
      </w:pPr>
    </w:p>
    <w:p w:rsidR="00770F8D" w:rsidRPr="002060A7" w:rsidRDefault="00770F8D" w:rsidP="00770F8D">
      <w:pPr>
        <w:spacing w:after="0" w:line="240" w:lineRule="auto"/>
        <w:ind w:left="360" w:hanging="360"/>
        <w:rPr>
          <w:rFonts w:eastAsia="Times New Roman" w:cstheme="minorHAnsi"/>
          <w:b/>
          <w:bCs/>
          <w:color w:val="000000"/>
          <w:u w:val="single"/>
          <w:lang w:val="en-US"/>
        </w:rPr>
      </w:pPr>
      <w:r w:rsidRPr="002060A7">
        <w:rPr>
          <w:rFonts w:eastAsia="Times New Roman" w:cstheme="minorHAnsi"/>
          <w:b/>
          <w:bCs/>
          <w:color w:val="000000"/>
          <w:u w:val="single"/>
          <w:lang w:val="en-US"/>
        </w:rPr>
        <w:t>3.</w:t>
      </w:r>
      <w:r w:rsidR="007F1611" w:rsidRPr="002060A7">
        <w:rPr>
          <w:rFonts w:eastAsia="Times New Roman" w:cstheme="minorHAnsi"/>
          <w:color w:val="000000"/>
          <w:sz w:val="14"/>
          <w:szCs w:val="14"/>
          <w:u w:val="single"/>
          <w:lang w:val="en-US"/>
        </w:rPr>
        <w:t xml:space="preserve">  </w:t>
      </w:r>
      <w:r w:rsidRPr="002060A7">
        <w:rPr>
          <w:rFonts w:eastAsia="Times New Roman" w:cstheme="minorHAnsi"/>
          <w:b/>
          <w:bCs/>
          <w:color w:val="000000"/>
          <w:u w:val="single"/>
          <w:lang w:val="en-US"/>
        </w:rPr>
        <w:t>Diagram and picture</w:t>
      </w:r>
    </w:p>
    <w:p w:rsidR="00852CB6" w:rsidRPr="002060A7" w:rsidRDefault="00852CB6" w:rsidP="00770F8D">
      <w:pPr>
        <w:spacing w:after="0" w:line="240" w:lineRule="auto"/>
        <w:ind w:left="360" w:hanging="360"/>
        <w:rPr>
          <w:rFonts w:eastAsia="Times New Roman" w:cstheme="minorHAnsi"/>
          <w:sz w:val="24"/>
          <w:szCs w:val="24"/>
          <w:lang w:val="en-US"/>
        </w:rPr>
      </w:pPr>
    </w:p>
    <w:p w:rsidR="00770F8D"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770F8D" w:rsidRPr="002060A7">
        <w:rPr>
          <w:rFonts w:eastAsia="Times New Roman" w:cstheme="minorHAnsi"/>
          <w:b/>
          <w:i/>
          <w:color w:val="000000"/>
          <w:lang w:val="en-US"/>
        </w:rPr>
        <w:t>Include at least two pictures for your case study:</w:t>
      </w:r>
    </w:p>
    <w:p w:rsidR="00770F8D" w:rsidRDefault="00770F8D" w:rsidP="00D17BFD">
      <w:pPr>
        <w:spacing w:after="0" w:line="240" w:lineRule="auto"/>
        <w:textAlignment w:val="baseline"/>
        <w:rPr>
          <w:rFonts w:eastAsia="Times New Roman" w:cstheme="minorHAnsi"/>
          <w:color w:val="000000"/>
          <w:lang w:val="en-US"/>
        </w:rPr>
      </w:pPr>
    </w:p>
    <w:p w:rsidR="00260A96" w:rsidRPr="002060A7" w:rsidRDefault="00C20E11" w:rsidP="00F46934">
      <w:pPr>
        <w:spacing w:after="0" w:line="240" w:lineRule="auto"/>
        <w:jc w:val="center"/>
        <w:textAlignment w:val="baseline"/>
        <w:rPr>
          <w:rFonts w:cstheme="minorHAnsi"/>
          <w:b/>
          <w:bCs/>
          <w:color w:val="000000"/>
          <w:lang w:val="en-US"/>
        </w:rPr>
      </w:pPr>
      <w:r>
        <w:rPr>
          <w:rFonts w:cstheme="minorHAnsi"/>
          <w:b/>
          <w:bCs/>
          <w:noProof/>
          <w:color w:val="000000"/>
          <w:lang w:val="en-US"/>
        </w:rPr>
        <w:drawing>
          <wp:inline distT="0" distB="0" distL="0" distR="0">
            <wp:extent cx="3920506" cy="28860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Loop_v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5984" cy="2890108"/>
                    </a:xfrm>
                    <a:prstGeom prst="rect">
                      <a:avLst/>
                    </a:prstGeom>
                  </pic:spPr>
                </pic:pic>
              </a:graphicData>
            </a:graphic>
          </wp:inline>
        </w:drawing>
      </w:r>
    </w:p>
    <w:p w:rsidR="00770F8D" w:rsidRPr="002060A7" w:rsidRDefault="0000764D" w:rsidP="00D17BFD">
      <w:pPr>
        <w:spacing w:after="0" w:line="240" w:lineRule="auto"/>
        <w:textAlignment w:val="baseline"/>
        <w:rPr>
          <w:rFonts w:cstheme="minorHAnsi"/>
          <w:b/>
          <w:bCs/>
          <w:color w:val="000000"/>
          <w:lang w:val="en-US"/>
        </w:rPr>
      </w:pPr>
      <w:r w:rsidRPr="0000764D">
        <w:rPr>
          <w:rFonts w:cstheme="minorHAnsi"/>
          <w:noProof/>
          <w:lang w:val="en-US"/>
        </w:rPr>
        <mc:AlternateContent>
          <mc:Choice Requires="wps">
            <w:drawing>
              <wp:anchor distT="45720" distB="45720" distL="114300" distR="114300" simplePos="0" relativeHeight="251660288" behindDoc="0" locked="0" layoutInCell="1" allowOverlap="1">
                <wp:simplePos x="0" y="0"/>
                <wp:positionH relativeFrom="column">
                  <wp:posOffset>158115</wp:posOffset>
                </wp:positionH>
                <wp:positionV relativeFrom="paragraph">
                  <wp:posOffset>60960</wp:posOffset>
                </wp:positionV>
                <wp:extent cx="5451475"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273050"/>
                        </a:xfrm>
                        <a:prstGeom prst="rect">
                          <a:avLst/>
                        </a:prstGeom>
                        <a:solidFill>
                          <a:srgbClr val="FFFFFF"/>
                        </a:solidFill>
                        <a:ln w="9525">
                          <a:noFill/>
                          <a:miter lim="800000"/>
                          <a:headEnd/>
                          <a:tailEnd/>
                        </a:ln>
                      </wps:spPr>
                      <wps:txbx>
                        <w:txbxContent>
                          <w:p w:rsidR="0000764D" w:rsidRPr="0000764D" w:rsidRDefault="007A271A" w:rsidP="007A271A">
                            <w:pPr>
                              <w:jc w:val="center"/>
                              <w:rPr>
                                <w:lang w:val="en-US"/>
                              </w:rPr>
                            </w:pPr>
                            <w:r w:rsidRPr="007A271A">
                              <w:rPr>
                                <w:lang w:val="en-US"/>
                              </w:rPr>
                              <w:t xml:space="preserve">Fig.1 Diagram of the </w:t>
                            </w:r>
                            <w:r w:rsidR="00C20E11">
                              <w:rPr>
                                <w:lang w:val="en-US"/>
                              </w:rPr>
                              <w:t>district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5pt;margin-top:4.8pt;width:429.25pt;height:2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" stroked="f">
                <v:textbox>
                  <w:txbxContent>
                    <w:p w:rsidR="0000764D" w:rsidRPr="0000764D" w:rsidRDefault="007A271A" w:rsidP="007A271A">
                      <w:pPr>
                        <w:jc w:val="center"/>
                        <w:rPr>
                          <w:lang w:val="en-US"/>
                        </w:rPr>
                      </w:pPr>
                      <w:r w:rsidRPr="007A271A">
                        <w:rPr>
                          <w:lang w:val="en-US"/>
                        </w:rPr>
                        <w:t xml:space="preserve">Fig.1 Diagram of the </w:t>
                      </w:r>
                      <w:r w:rsidR="00C20E11">
                        <w:rPr>
                          <w:lang w:val="en-US"/>
                        </w:rPr>
                        <w:t>district network</w:t>
                      </w:r>
                    </w:p>
                  </w:txbxContent>
                </v:textbox>
                <w10:wrap type="square"/>
              </v:shape>
            </w:pict>
          </mc:Fallback>
        </mc:AlternateContent>
      </w:r>
    </w:p>
    <w:p w:rsidR="00260A96" w:rsidRDefault="00260A96" w:rsidP="00F7635B">
      <w:pPr>
        <w:spacing w:after="0" w:line="240" w:lineRule="auto"/>
        <w:textAlignment w:val="baseline"/>
        <w:rPr>
          <w:rFonts w:cstheme="minorHAnsi"/>
          <w:b/>
          <w:bCs/>
          <w:color w:val="000000"/>
          <w:u w:val="single"/>
          <w:lang w:val="en-US"/>
        </w:rPr>
      </w:pPr>
    </w:p>
    <w:p w:rsidR="00260A96" w:rsidRDefault="00260A96"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Pr="008C62D9" w:rsidRDefault="0092285C" w:rsidP="0092285C">
      <w:pPr>
        <w:spacing w:after="0" w:line="240" w:lineRule="auto"/>
        <w:jc w:val="center"/>
        <w:textAlignment w:val="baseline"/>
        <w:rPr>
          <w:rFonts w:cstheme="minorHAnsi"/>
          <w:bCs/>
          <w:color w:val="000000"/>
          <w:lang w:val="en-US"/>
        </w:rPr>
      </w:pPr>
      <w:r>
        <w:rPr>
          <w:noProof/>
          <w:lang w:val="en-US"/>
        </w:rPr>
        <w:drawing>
          <wp:inline distT="0" distB="0" distL="0" distR="0" wp14:anchorId="5A1E6EE0" wp14:editId="70CBDD02">
            <wp:extent cx="5295899" cy="2647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123" t="20199" r="3040" b="15053"/>
                    <a:stretch/>
                  </pic:blipFill>
                  <pic:spPr bwMode="auto">
                    <a:xfrm>
                      <a:off x="0" y="0"/>
                      <a:ext cx="5315785" cy="2657893"/>
                    </a:xfrm>
                    <a:prstGeom prst="rect">
                      <a:avLst/>
                    </a:prstGeom>
                    <a:ln>
                      <a:noFill/>
                    </a:ln>
                    <a:extLst>
                      <a:ext uri="{53640926-AAD7-44D8-BBD7-CCE9431645EC}">
                        <a14:shadowObscured xmlns:a14="http://schemas.microsoft.com/office/drawing/2010/main"/>
                      </a:ext>
                    </a:extLst>
                  </pic:spPr>
                </pic:pic>
              </a:graphicData>
            </a:graphic>
          </wp:inline>
        </w:drawing>
      </w:r>
    </w:p>
    <w:p w:rsidR="002949AD" w:rsidRDefault="002949AD" w:rsidP="00F7635B">
      <w:pPr>
        <w:spacing w:after="0" w:line="240" w:lineRule="auto"/>
        <w:textAlignment w:val="baseline"/>
        <w:rPr>
          <w:rFonts w:cstheme="minorHAnsi"/>
          <w:b/>
          <w:bCs/>
          <w:color w:val="000000"/>
          <w:u w:val="single"/>
          <w:lang w:val="en-US"/>
        </w:rPr>
      </w:pPr>
    </w:p>
    <w:p w:rsidR="002949AD" w:rsidRDefault="00AD5A22" w:rsidP="00F7635B">
      <w:pPr>
        <w:spacing w:after="0" w:line="240" w:lineRule="auto"/>
        <w:textAlignment w:val="baseline"/>
        <w:rPr>
          <w:rFonts w:cstheme="minorHAnsi"/>
          <w:b/>
          <w:bCs/>
          <w:color w:val="000000"/>
          <w:u w:val="single"/>
          <w:lang w:val="en-US"/>
        </w:rPr>
      </w:pPr>
      <w:r w:rsidRPr="0000764D">
        <w:rPr>
          <w:rFonts w:cstheme="minorHAnsi"/>
          <w:noProof/>
          <w:lang w:val="en-US"/>
        </w:rPr>
        <mc:AlternateContent>
          <mc:Choice Requires="wps">
            <w:drawing>
              <wp:anchor distT="45720" distB="45720" distL="114300" distR="114300" simplePos="0" relativeHeight="251662336" behindDoc="0" locked="0" layoutInCell="1" allowOverlap="1" wp14:anchorId="690E8209" wp14:editId="6C9F7F9D">
                <wp:simplePos x="0" y="0"/>
                <wp:positionH relativeFrom="column">
                  <wp:posOffset>409575</wp:posOffset>
                </wp:positionH>
                <wp:positionV relativeFrom="paragraph">
                  <wp:posOffset>29845</wp:posOffset>
                </wp:positionV>
                <wp:extent cx="5451475" cy="2730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273050"/>
                        </a:xfrm>
                        <a:prstGeom prst="rect">
                          <a:avLst/>
                        </a:prstGeom>
                        <a:solidFill>
                          <a:srgbClr val="FFFFFF"/>
                        </a:solidFill>
                        <a:ln w="9525">
                          <a:noFill/>
                          <a:miter lim="800000"/>
                          <a:headEnd/>
                          <a:tailEnd/>
                        </a:ln>
                      </wps:spPr>
                      <wps:txbx>
                        <w:txbxContent>
                          <w:p w:rsidR="00AD5A22" w:rsidRPr="0000764D" w:rsidRDefault="00AD5A22" w:rsidP="00AD5A22">
                            <w:pPr>
                              <w:jc w:val="center"/>
                              <w:rPr>
                                <w:lang w:val="en-US"/>
                              </w:rPr>
                            </w:pPr>
                            <w:r>
                              <w:rPr>
                                <w:lang w:val="en-US"/>
                              </w:rPr>
                              <w:t>Fig.2</w:t>
                            </w:r>
                            <w:r w:rsidRPr="007A271A">
                              <w:rPr>
                                <w:lang w:val="en-US"/>
                              </w:rPr>
                              <w:t xml:space="preserve"> </w:t>
                            </w:r>
                            <w:proofErr w:type="spellStart"/>
                            <w:r>
                              <w:rPr>
                                <w:lang w:val="en-US"/>
                              </w:rPr>
                              <w:t>Modelica</w:t>
                            </w:r>
                            <w:proofErr w:type="spellEnd"/>
                            <w:r>
                              <w:rPr>
                                <w:lang w:val="en-US"/>
                              </w:rPr>
                              <w:t xml:space="preserve"> model</w:t>
                            </w:r>
                            <w:r w:rsidR="00E563C3">
                              <w:rPr>
                                <w:lang w:val="en-US"/>
                              </w:rPr>
                              <w:t xml:space="preserve"> </w:t>
                            </w:r>
                            <w:r w:rsidR="00E563C3" w:rsidRPr="00B46BC4">
                              <w:rPr>
                                <w:i/>
                                <w:lang w:val="en-US"/>
                              </w:rPr>
                              <w:t>(taken from Buildings library – just as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0E8209" id="_x0000_t202" coordsize="21600,21600" o:spt="202" path="m,l,21600r21600,l21600,xe">
                <v:stroke joinstyle="miter"/>
                <v:path gradientshapeok="t" o:connecttype="rect"/>
              </v:shapetype>
              <v:shape id="_x0000_s1027" type="#_x0000_t202" style="position:absolute;margin-left:32.25pt;margin-top:2.35pt;width:429.25pt;height:2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" stroked="f">
                <v:textbox>
                  <w:txbxContent>
                    <w:p w:rsidR="00AD5A22" w:rsidRPr="0000764D" w:rsidRDefault="00AD5A22" w:rsidP="00AD5A22">
                      <w:pPr>
                        <w:jc w:val="center"/>
                        <w:rPr>
                          <w:lang w:val="en-US"/>
                        </w:rPr>
                      </w:pPr>
                      <w:r>
                        <w:rPr>
                          <w:lang w:val="en-US"/>
                        </w:rPr>
                        <w:t>Fig.2</w:t>
                      </w:r>
                      <w:r w:rsidRPr="007A271A">
                        <w:rPr>
                          <w:lang w:val="en-US"/>
                        </w:rPr>
                        <w:t xml:space="preserve"> </w:t>
                      </w:r>
                      <w:proofErr w:type="spellStart"/>
                      <w:r>
                        <w:rPr>
                          <w:lang w:val="en-US"/>
                        </w:rPr>
                        <w:t>Modelica</w:t>
                      </w:r>
                      <w:proofErr w:type="spellEnd"/>
                      <w:r>
                        <w:rPr>
                          <w:lang w:val="en-US"/>
                        </w:rPr>
                        <w:t xml:space="preserve"> model</w:t>
                      </w:r>
                      <w:r w:rsidR="00E563C3">
                        <w:rPr>
                          <w:lang w:val="en-US"/>
                        </w:rPr>
                        <w:t xml:space="preserve"> </w:t>
                      </w:r>
                      <w:r w:rsidR="00E563C3" w:rsidRPr="00B46BC4">
                        <w:rPr>
                          <w:i/>
                          <w:lang w:val="en-US"/>
                        </w:rPr>
                        <w:t>(taken from Buildings library – just as example)</w:t>
                      </w:r>
                    </w:p>
                  </w:txbxContent>
                </v:textbox>
                <w10:wrap type="square"/>
              </v:shape>
            </w:pict>
          </mc:Fallback>
        </mc:AlternateContent>
      </w:r>
    </w:p>
    <w:p w:rsidR="002949AD" w:rsidRDefault="002949AD" w:rsidP="00F7635B">
      <w:pPr>
        <w:spacing w:after="0" w:line="240" w:lineRule="auto"/>
        <w:textAlignment w:val="baseline"/>
        <w:rPr>
          <w:rFonts w:cstheme="minorHAnsi"/>
          <w:b/>
          <w:bCs/>
          <w:color w:val="000000"/>
          <w:u w:val="single"/>
          <w:lang w:val="en-US"/>
        </w:rPr>
      </w:pPr>
    </w:p>
    <w:p w:rsidR="00E80BC9" w:rsidRDefault="00E80BC9" w:rsidP="00F7635B">
      <w:pPr>
        <w:spacing w:after="0" w:line="240" w:lineRule="auto"/>
        <w:textAlignment w:val="baseline"/>
        <w:rPr>
          <w:rFonts w:cstheme="minorHAnsi"/>
          <w:b/>
          <w:bCs/>
          <w:color w:val="000000"/>
          <w:u w:val="single"/>
          <w:lang w:val="en-US"/>
        </w:rPr>
      </w:pPr>
    </w:p>
    <w:p w:rsidR="00242D40" w:rsidRPr="005B3BF6" w:rsidRDefault="00770F8D" w:rsidP="00F7635B">
      <w:pPr>
        <w:spacing w:after="0" w:line="240" w:lineRule="auto"/>
        <w:textAlignment w:val="baseline"/>
        <w:rPr>
          <w:rFonts w:eastAsia="Times New Roman" w:cstheme="minorHAnsi"/>
          <w:iCs/>
          <w:color w:val="000000"/>
          <w:u w:val="single"/>
          <w:lang w:val="en-US"/>
        </w:rPr>
      </w:pPr>
      <w:r w:rsidRPr="005B3BF6">
        <w:rPr>
          <w:rFonts w:cstheme="minorHAnsi"/>
          <w:b/>
          <w:bCs/>
          <w:color w:val="000000"/>
          <w:u w:val="single"/>
          <w:lang w:val="en-US"/>
        </w:rPr>
        <w:lastRenderedPageBreak/>
        <w:t>4</w:t>
      </w:r>
      <w:r w:rsidR="00D17BFD" w:rsidRPr="005B3BF6">
        <w:rPr>
          <w:rFonts w:cstheme="minorHAnsi"/>
          <w:b/>
          <w:bCs/>
          <w:color w:val="000000"/>
          <w:u w:val="single"/>
          <w:lang w:val="en-US"/>
        </w:rPr>
        <w:t>.</w:t>
      </w:r>
      <w:r w:rsidR="00D17BFD" w:rsidRPr="005B3BF6">
        <w:rPr>
          <w:rFonts w:cstheme="minorHAnsi"/>
          <w:color w:val="000000"/>
          <w:sz w:val="14"/>
          <w:szCs w:val="14"/>
          <w:u w:val="single"/>
          <w:lang w:val="en-US"/>
        </w:rPr>
        <w:t> </w:t>
      </w:r>
      <w:r w:rsidR="00D17BFD" w:rsidRPr="005B3BF6">
        <w:rPr>
          <w:rFonts w:cstheme="minorHAnsi"/>
          <w:b/>
          <w:bCs/>
          <w:color w:val="000000"/>
          <w:u w:val="single"/>
          <w:lang w:val="en-US"/>
        </w:rPr>
        <w:t>Thermal zone modeling</w:t>
      </w:r>
    </w:p>
    <w:p w:rsidR="00F7635B" w:rsidRPr="002060A7" w:rsidRDefault="00F7635B" w:rsidP="00F7635B">
      <w:pPr>
        <w:spacing w:after="0" w:line="240" w:lineRule="auto"/>
        <w:textAlignment w:val="baseline"/>
        <w:rPr>
          <w:rFonts w:eastAsia="Times New Roman" w:cstheme="minorHAnsi"/>
          <w:iCs/>
          <w:color w:val="000000"/>
          <w:lang w:val="en-US"/>
        </w:rPr>
      </w:pPr>
    </w:p>
    <w:p w:rsidR="00D17BFD"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D17BFD" w:rsidRPr="002060A7">
        <w:rPr>
          <w:rFonts w:eastAsia="Times New Roman" w:cstheme="minorHAnsi"/>
          <w:b/>
          <w:i/>
          <w:color w:val="000000"/>
          <w:lang w:val="en-US"/>
        </w:rPr>
        <w:t>How many buildings have you modelled?</w:t>
      </w:r>
    </w:p>
    <w:p w:rsidR="00D17BFD" w:rsidRPr="002060A7" w:rsidRDefault="00D17BFD" w:rsidP="00D17BFD">
      <w:pPr>
        <w:spacing w:after="0" w:line="240" w:lineRule="auto"/>
        <w:rPr>
          <w:rFonts w:eastAsia="Times New Roman" w:cstheme="minorHAnsi"/>
          <w:sz w:val="24"/>
          <w:szCs w:val="24"/>
          <w:lang w:val="en-US"/>
        </w:rPr>
      </w:pPr>
    </w:p>
    <w:p w:rsidR="00D17BFD" w:rsidRPr="002060A7" w:rsidRDefault="004A1D9A" w:rsidP="00D17BFD">
      <w:pPr>
        <w:spacing w:after="0" w:line="240" w:lineRule="auto"/>
        <w:rPr>
          <w:rFonts w:eastAsia="Times New Roman" w:cstheme="minorHAnsi"/>
          <w:sz w:val="24"/>
          <w:szCs w:val="24"/>
          <w:lang w:val="en-US"/>
        </w:rPr>
      </w:pPr>
      <w:r>
        <w:rPr>
          <w:rFonts w:eastAsia="Times New Roman" w:cstheme="minorHAnsi"/>
          <w:color w:val="000000"/>
          <w:lang w:val="en-US"/>
        </w:rPr>
        <w:t>78</w:t>
      </w:r>
    </w:p>
    <w:p w:rsidR="00D17BFD" w:rsidRPr="002060A7" w:rsidRDefault="00D17BFD" w:rsidP="00D17BFD">
      <w:pPr>
        <w:spacing w:after="0" w:line="240" w:lineRule="auto"/>
        <w:rPr>
          <w:rFonts w:eastAsia="Times New Roman" w:cstheme="minorHAnsi"/>
          <w:sz w:val="24"/>
          <w:szCs w:val="24"/>
          <w:lang w:val="en-US"/>
        </w:rPr>
      </w:pPr>
    </w:p>
    <w:p w:rsidR="00941E10" w:rsidRDefault="00941E10" w:rsidP="00786D01">
      <w:pPr>
        <w:spacing w:after="0" w:line="240" w:lineRule="auto"/>
        <w:rPr>
          <w:rFonts w:eastAsia="Times New Roman" w:cstheme="minorHAnsi"/>
          <w:b/>
          <w:i/>
          <w:color w:val="000000"/>
          <w:lang w:val="en-US"/>
        </w:rPr>
      </w:pPr>
    </w:p>
    <w:p w:rsidR="00D17BFD"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D17BFD" w:rsidRPr="002060A7">
        <w:rPr>
          <w:rFonts w:eastAsia="Times New Roman" w:cstheme="minorHAnsi"/>
          <w:b/>
          <w:i/>
          <w:color w:val="000000"/>
          <w:lang w:val="en-US"/>
        </w:rPr>
        <w:t>How many thermal zones per building have you modelled?</w:t>
      </w:r>
      <w:r w:rsidR="00E22B44">
        <w:rPr>
          <w:rFonts w:eastAsia="Times New Roman" w:cstheme="minorHAnsi"/>
          <w:b/>
          <w:i/>
          <w:color w:val="000000"/>
          <w:lang w:val="en-US"/>
        </w:rPr>
        <w:t xml:space="preserve"> How many in total?</w:t>
      </w:r>
    </w:p>
    <w:p w:rsidR="00D17BFD" w:rsidRPr="002060A7" w:rsidRDefault="00D17BFD" w:rsidP="00D17BFD">
      <w:pPr>
        <w:spacing w:after="0" w:line="240" w:lineRule="auto"/>
        <w:rPr>
          <w:rFonts w:eastAsia="Times New Roman" w:cstheme="minorHAnsi"/>
          <w:sz w:val="24"/>
          <w:szCs w:val="24"/>
          <w:lang w:val="en-US"/>
        </w:rPr>
      </w:pPr>
    </w:p>
    <w:p w:rsidR="00D17BFD" w:rsidRDefault="00677E79" w:rsidP="00551FBF">
      <w:pPr>
        <w:spacing w:after="0" w:line="360" w:lineRule="auto"/>
        <w:rPr>
          <w:rFonts w:eastAsia="Times New Roman" w:cstheme="minorHAnsi"/>
          <w:color w:val="000000"/>
          <w:lang w:val="en-US"/>
        </w:rPr>
      </w:pPr>
      <w:proofErr w:type="gramStart"/>
      <w:r>
        <w:rPr>
          <w:rFonts w:eastAsia="Times New Roman" w:cstheme="minorHAnsi"/>
          <w:color w:val="000000"/>
          <w:lang w:val="en-US"/>
        </w:rPr>
        <w:t>2</w:t>
      </w:r>
      <w:proofErr w:type="gramEnd"/>
      <w:r w:rsidR="00191A3B" w:rsidRPr="002060A7">
        <w:rPr>
          <w:rFonts w:eastAsia="Times New Roman" w:cstheme="minorHAnsi"/>
          <w:color w:val="000000"/>
          <w:lang w:val="en-US"/>
        </w:rPr>
        <w:t xml:space="preserve"> </w:t>
      </w:r>
      <w:r w:rsidR="005C0C9F" w:rsidRPr="002060A7">
        <w:rPr>
          <w:rFonts w:eastAsia="Times New Roman" w:cstheme="minorHAnsi"/>
          <w:color w:val="000000"/>
          <w:lang w:val="en-US"/>
        </w:rPr>
        <w:t xml:space="preserve">thermal </w:t>
      </w:r>
      <w:r>
        <w:rPr>
          <w:rFonts w:eastAsia="Times New Roman" w:cstheme="minorHAnsi"/>
          <w:color w:val="000000"/>
          <w:lang w:val="en-US"/>
        </w:rPr>
        <w:t>zones for residential buildings (day and night)</w:t>
      </w:r>
    </w:p>
    <w:p w:rsidR="00677E79" w:rsidRDefault="00677E79" w:rsidP="00551FBF">
      <w:pPr>
        <w:spacing w:after="0" w:line="360" w:lineRule="auto"/>
        <w:rPr>
          <w:rFonts w:eastAsia="Times New Roman" w:cstheme="minorHAnsi"/>
          <w:color w:val="000000"/>
          <w:lang w:val="en-US"/>
        </w:rPr>
      </w:pPr>
      <w:r>
        <w:rPr>
          <w:rFonts w:eastAsia="Times New Roman" w:cstheme="minorHAnsi"/>
          <w:color w:val="000000"/>
          <w:lang w:val="en-US"/>
        </w:rPr>
        <w:t>5 thermal zones for office buildings (one per each orientation and internal)</w:t>
      </w:r>
    </w:p>
    <w:p w:rsidR="00677E79" w:rsidRDefault="00380528" w:rsidP="00551FBF">
      <w:pPr>
        <w:spacing w:after="0" w:line="360" w:lineRule="auto"/>
        <w:rPr>
          <w:rFonts w:eastAsia="Times New Roman" w:cstheme="minorHAnsi"/>
          <w:color w:val="000000"/>
          <w:lang w:val="en-US"/>
        </w:rPr>
      </w:pPr>
      <w:r>
        <w:rPr>
          <w:rFonts w:eastAsia="Times New Roman" w:cstheme="minorHAnsi"/>
          <w:color w:val="000000"/>
          <w:lang w:val="en-US"/>
        </w:rPr>
        <w:t xml:space="preserve">(Industrial buildings </w:t>
      </w:r>
      <w:proofErr w:type="gramStart"/>
      <w:r>
        <w:rPr>
          <w:rFonts w:eastAsia="Times New Roman" w:cstheme="minorHAnsi"/>
          <w:color w:val="000000"/>
          <w:lang w:val="en-US"/>
        </w:rPr>
        <w:t>are modeled</w:t>
      </w:r>
      <w:proofErr w:type="gramEnd"/>
      <w:r>
        <w:rPr>
          <w:rFonts w:eastAsia="Times New Roman" w:cstheme="minorHAnsi"/>
          <w:color w:val="000000"/>
          <w:lang w:val="en-US"/>
        </w:rPr>
        <w:t xml:space="preserve"> as heat sources)</w:t>
      </w:r>
    </w:p>
    <w:p w:rsidR="00380528" w:rsidRPr="002060A7" w:rsidRDefault="00380528" w:rsidP="00551FBF">
      <w:pPr>
        <w:spacing w:after="0" w:line="360" w:lineRule="auto"/>
        <w:rPr>
          <w:rFonts w:eastAsia="Times New Roman" w:cstheme="minorHAnsi"/>
          <w:sz w:val="24"/>
          <w:szCs w:val="24"/>
          <w:lang w:val="en-US"/>
        </w:rPr>
      </w:pPr>
      <w:r>
        <w:rPr>
          <w:rFonts w:eastAsia="Times New Roman" w:cstheme="minorHAnsi"/>
          <w:color w:val="000000"/>
          <w:lang w:val="en-US"/>
        </w:rPr>
        <w:t>Total number of thermal zones is 195.</w:t>
      </w:r>
    </w:p>
    <w:p w:rsidR="00D17BFD" w:rsidRPr="002060A7" w:rsidRDefault="00D17BFD" w:rsidP="00D17BFD">
      <w:pPr>
        <w:spacing w:after="0" w:line="240" w:lineRule="auto"/>
        <w:rPr>
          <w:rFonts w:eastAsia="Times New Roman" w:cstheme="minorHAnsi"/>
          <w:sz w:val="24"/>
          <w:szCs w:val="24"/>
          <w:lang w:val="en-US"/>
        </w:rPr>
      </w:pPr>
      <w:r w:rsidRPr="002060A7">
        <w:rPr>
          <w:rFonts w:eastAsia="Times New Roman" w:cstheme="minorHAnsi"/>
          <w:i/>
          <w:iCs/>
          <w:color w:val="000000"/>
          <w:lang w:val="en-US"/>
        </w:rPr>
        <w:tab/>
      </w:r>
      <w:r w:rsidRPr="002060A7">
        <w:rPr>
          <w:rFonts w:eastAsia="Times New Roman" w:cstheme="minorHAnsi"/>
          <w:i/>
          <w:iCs/>
          <w:color w:val="000000"/>
          <w:lang w:val="en-US"/>
        </w:rPr>
        <w:tab/>
      </w:r>
    </w:p>
    <w:p w:rsidR="00D17BFD"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proofErr w:type="gramStart"/>
      <w:r w:rsidR="00D17BFD" w:rsidRPr="002060A7">
        <w:rPr>
          <w:rFonts w:eastAsia="Times New Roman" w:cstheme="minorHAnsi"/>
          <w:b/>
          <w:i/>
          <w:color w:val="000000"/>
          <w:lang w:val="en-US"/>
        </w:rPr>
        <w:t>What’s</w:t>
      </w:r>
      <w:proofErr w:type="gramEnd"/>
      <w:r w:rsidR="00D17BFD" w:rsidRPr="002060A7">
        <w:rPr>
          <w:rFonts w:eastAsia="Times New Roman" w:cstheme="minorHAnsi"/>
          <w:b/>
          <w:i/>
          <w:color w:val="000000"/>
          <w:lang w:val="en-US"/>
        </w:rPr>
        <w:t xml:space="preserve"> the complexity of the thermal zone model (Low order / High order)?</w:t>
      </w:r>
    </w:p>
    <w:p w:rsidR="00D17BFD" w:rsidRPr="002060A7" w:rsidRDefault="00D17BFD" w:rsidP="00D17BFD">
      <w:pPr>
        <w:spacing w:after="0" w:line="240" w:lineRule="auto"/>
        <w:rPr>
          <w:rFonts w:eastAsia="Times New Roman" w:cstheme="minorHAnsi"/>
          <w:sz w:val="24"/>
          <w:szCs w:val="24"/>
          <w:lang w:val="en-US"/>
        </w:rPr>
      </w:pPr>
    </w:p>
    <w:p w:rsidR="00D17BFD" w:rsidRPr="002060A7" w:rsidRDefault="00316475" w:rsidP="00D17BFD">
      <w:pPr>
        <w:spacing w:after="0" w:line="240" w:lineRule="auto"/>
        <w:rPr>
          <w:rFonts w:eastAsia="Times New Roman" w:cstheme="minorHAnsi"/>
          <w:iCs/>
          <w:color w:val="000000"/>
          <w:lang w:val="en-US"/>
        </w:rPr>
      </w:pPr>
      <w:r>
        <w:rPr>
          <w:rFonts w:eastAsia="Times New Roman" w:cstheme="minorHAnsi"/>
          <w:iCs/>
          <w:color w:val="000000"/>
          <w:lang w:val="en-US"/>
        </w:rPr>
        <w:t>Low</w:t>
      </w:r>
      <w:r w:rsidR="00191A3B" w:rsidRPr="002060A7">
        <w:rPr>
          <w:rFonts w:eastAsia="Times New Roman" w:cstheme="minorHAnsi"/>
          <w:iCs/>
          <w:color w:val="000000"/>
          <w:lang w:val="en-US"/>
        </w:rPr>
        <w:t xml:space="preserve"> order </w:t>
      </w:r>
    </w:p>
    <w:p w:rsidR="00D17BFD" w:rsidRPr="002060A7" w:rsidRDefault="00D17BFD">
      <w:pPr>
        <w:rPr>
          <w:rFonts w:cstheme="minorHAnsi"/>
          <w:lang w:val="en-US"/>
        </w:rPr>
      </w:pPr>
    </w:p>
    <w:p w:rsidR="00D17BFD" w:rsidRPr="002060A7" w:rsidRDefault="003D780A" w:rsidP="003D780A">
      <w:pPr>
        <w:pStyle w:val="NormalWeb"/>
        <w:spacing w:before="0" w:beforeAutospacing="0" w:after="0" w:afterAutospacing="0"/>
        <w:rPr>
          <w:rFonts w:asciiTheme="minorHAnsi" w:hAnsiTheme="minorHAnsi" w:cstheme="minorHAnsi"/>
          <w:b/>
        </w:rPr>
      </w:pPr>
      <w:proofErr w:type="gramStart"/>
      <w:r w:rsidRPr="002060A7">
        <w:rPr>
          <w:rFonts w:asciiTheme="minorHAnsi" w:hAnsiTheme="minorHAnsi" w:cstheme="minorHAnsi"/>
          <w:b/>
          <w:i/>
          <w:iCs/>
          <w:color w:val="000000"/>
          <w:sz w:val="22"/>
          <w:szCs w:val="22"/>
        </w:rPr>
        <w:t>-</w:t>
      </w:r>
      <w:r w:rsidR="001873B8" w:rsidRPr="002060A7">
        <w:rPr>
          <w:rFonts w:asciiTheme="minorHAnsi" w:hAnsiTheme="minorHAnsi" w:cstheme="minorHAnsi"/>
          <w:b/>
          <w:i/>
          <w:iCs/>
          <w:color w:val="000000"/>
          <w:sz w:val="22"/>
          <w:szCs w:val="22"/>
        </w:rPr>
        <w:t>(</w:t>
      </w:r>
      <w:proofErr w:type="gramEnd"/>
      <w:r w:rsidR="001873B8" w:rsidRPr="002060A7">
        <w:rPr>
          <w:rFonts w:asciiTheme="minorHAnsi" w:hAnsiTheme="minorHAnsi" w:cstheme="minorHAnsi"/>
          <w:b/>
          <w:i/>
          <w:iCs/>
          <w:color w:val="000000"/>
          <w:sz w:val="22"/>
          <w:szCs w:val="22"/>
        </w:rPr>
        <w:t xml:space="preserve">only for district simulations) </w:t>
      </w:r>
      <w:r w:rsidR="00D17BFD" w:rsidRPr="002060A7">
        <w:rPr>
          <w:rFonts w:asciiTheme="minorHAnsi" w:hAnsiTheme="minorHAnsi" w:cstheme="minorHAnsi"/>
          <w:b/>
          <w:i/>
          <w:color w:val="000000"/>
          <w:sz w:val="22"/>
          <w:szCs w:val="22"/>
        </w:rPr>
        <w:t xml:space="preserve">Are network and buildings coupled or decoupled? </w:t>
      </w:r>
    </w:p>
    <w:p w:rsidR="00D17BFD" w:rsidRPr="002060A7" w:rsidRDefault="00B46BC4" w:rsidP="00D17BFD">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816407081"/>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D17BFD" w:rsidRPr="002060A7">
        <w:rPr>
          <w:rFonts w:eastAsia="Times New Roman" w:cstheme="minorHAnsi"/>
          <w:i/>
          <w:iCs/>
          <w:color w:val="000000"/>
          <w:lang w:val="en-US"/>
        </w:rPr>
        <w:t xml:space="preserve"> </w:t>
      </w:r>
      <w:r w:rsidR="00D17BFD" w:rsidRPr="002060A7">
        <w:rPr>
          <w:rFonts w:eastAsia="Times New Roman" w:cstheme="minorHAnsi"/>
          <w:iCs/>
          <w:color w:val="000000"/>
          <w:lang w:val="en-US"/>
        </w:rPr>
        <w:t>Coupled</w:t>
      </w:r>
    </w:p>
    <w:p w:rsidR="00D17BFD" w:rsidRPr="002060A7" w:rsidRDefault="00B46BC4" w:rsidP="00D17BFD">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913446253"/>
          <w14:checkbox>
            <w14:checked w14:val="1"/>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D17BFD" w:rsidRPr="002060A7">
        <w:rPr>
          <w:rFonts w:eastAsia="Times New Roman" w:cstheme="minorHAnsi"/>
          <w:iCs/>
          <w:color w:val="000000"/>
          <w:lang w:val="en-US"/>
        </w:rPr>
        <w:t xml:space="preserve"> Decoupled</w:t>
      </w:r>
    </w:p>
    <w:p w:rsidR="00D17BFD" w:rsidRPr="002060A7" w:rsidRDefault="00D17BFD">
      <w:pPr>
        <w:rPr>
          <w:rFonts w:eastAsia="Times New Roman" w:cstheme="minorHAnsi"/>
          <w:color w:val="000000"/>
          <w:lang w:val="en-US"/>
        </w:rPr>
      </w:pPr>
    </w:p>
    <w:p w:rsidR="00824376" w:rsidRPr="002060A7" w:rsidRDefault="00E6111D" w:rsidP="00824376">
      <w:pPr>
        <w:spacing w:after="0" w:line="240" w:lineRule="auto"/>
        <w:ind w:left="360" w:hanging="360"/>
        <w:rPr>
          <w:rFonts w:eastAsia="Times New Roman" w:cstheme="minorHAnsi"/>
          <w:b/>
          <w:bCs/>
          <w:color w:val="000000"/>
          <w:u w:val="single"/>
          <w:lang w:val="en-US"/>
        </w:rPr>
      </w:pPr>
      <w:r w:rsidRPr="002060A7">
        <w:rPr>
          <w:rFonts w:eastAsia="Times New Roman" w:cstheme="minorHAnsi"/>
          <w:b/>
          <w:bCs/>
          <w:color w:val="000000"/>
          <w:u w:val="single"/>
          <w:lang w:val="en-US"/>
        </w:rPr>
        <w:t>5.</w:t>
      </w:r>
      <w:r w:rsidR="00786D01" w:rsidRPr="002060A7">
        <w:rPr>
          <w:rFonts w:eastAsia="Times New Roman" w:cstheme="minorHAnsi"/>
          <w:b/>
          <w:bCs/>
          <w:color w:val="000000"/>
          <w:u w:val="single"/>
          <w:lang w:val="en-US"/>
        </w:rPr>
        <w:t> </w:t>
      </w:r>
      <w:proofErr w:type="spellStart"/>
      <w:r w:rsidR="00824376" w:rsidRPr="002060A7">
        <w:rPr>
          <w:rFonts w:eastAsia="Times New Roman" w:cstheme="minorHAnsi"/>
          <w:b/>
          <w:bCs/>
          <w:color w:val="000000"/>
          <w:u w:val="single"/>
          <w:lang w:val="en-US"/>
        </w:rPr>
        <w:t>Modelica</w:t>
      </w:r>
      <w:proofErr w:type="spellEnd"/>
      <w:r w:rsidR="00824376" w:rsidRPr="002060A7">
        <w:rPr>
          <w:rFonts w:eastAsia="Times New Roman" w:cstheme="minorHAnsi"/>
          <w:b/>
          <w:bCs/>
          <w:color w:val="000000"/>
          <w:u w:val="single"/>
          <w:lang w:val="en-US"/>
        </w:rPr>
        <w:t xml:space="preserve"> libraries and tools:</w:t>
      </w:r>
    </w:p>
    <w:p w:rsidR="00F7635B" w:rsidRPr="002060A7" w:rsidRDefault="00F7635B" w:rsidP="00824376">
      <w:pPr>
        <w:spacing w:after="0" w:line="240" w:lineRule="auto"/>
        <w:ind w:left="360" w:hanging="360"/>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824376" w:rsidRPr="002060A7">
        <w:rPr>
          <w:rFonts w:eastAsia="Times New Roman" w:cstheme="minorHAnsi"/>
          <w:b/>
          <w:i/>
          <w:color w:val="000000"/>
          <w:lang w:val="en-US"/>
        </w:rPr>
        <w:t xml:space="preserve">Which </w:t>
      </w:r>
      <w:proofErr w:type="spellStart"/>
      <w:r w:rsidR="00824376" w:rsidRPr="002060A7">
        <w:rPr>
          <w:rFonts w:eastAsia="Times New Roman" w:cstheme="minorHAnsi"/>
          <w:b/>
          <w:i/>
          <w:color w:val="000000"/>
          <w:lang w:val="en-US"/>
        </w:rPr>
        <w:t>Modelica</w:t>
      </w:r>
      <w:proofErr w:type="spellEnd"/>
      <w:r w:rsidR="00824376" w:rsidRPr="002060A7">
        <w:rPr>
          <w:rFonts w:eastAsia="Times New Roman" w:cstheme="minorHAnsi"/>
          <w:b/>
          <w:i/>
          <w:color w:val="000000"/>
          <w:lang w:val="en-US"/>
        </w:rPr>
        <w:t xml:space="preserve"> library have you used? (Keep in mind that IBPSA library is for developers, not for users)</w:t>
      </w:r>
    </w:p>
    <w:p w:rsidR="00824376" w:rsidRPr="002060A7" w:rsidRDefault="00B46BC4"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764192561"/>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7E6A52" w:rsidRPr="002060A7">
        <w:rPr>
          <w:rFonts w:eastAsia="Times New Roman" w:cstheme="minorHAnsi"/>
          <w:i/>
          <w:iCs/>
          <w:color w:val="000000"/>
          <w:lang w:val="en-US"/>
        </w:rPr>
        <w:t xml:space="preserve"> </w:t>
      </w:r>
      <w:proofErr w:type="spellStart"/>
      <w:r w:rsidR="00824376" w:rsidRPr="002060A7">
        <w:rPr>
          <w:rFonts w:eastAsia="Times New Roman" w:cstheme="minorHAnsi"/>
          <w:iCs/>
          <w:color w:val="000000"/>
          <w:lang w:val="en-US"/>
        </w:rPr>
        <w:t>AixLib</w:t>
      </w:r>
      <w:proofErr w:type="spellEnd"/>
    </w:p>
    <w:p w:rsidR="00824376" w:rsidRPr="002060A7" w:rsidRDefault="00B46BC4"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208926022"/>
          <w14:checkbox>
            <w14:checked w14:val="1"/>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7E6A52" w:rsidRPr="002060A7">
        <w:rPr>
          <w:rFonts w:eastAsia="Times New Roman" w:cstheme="minorHAnsi"/>
          <w:iCs/>
          <w:color w:val="000000"/>
          <w:lang w:val="en-US"/>
        </w:rPr>
        <w:t xml:space="preserve"> </w:t>
      </w:r>
      <w:r w:rsidR="00824376" w:rsidRPr="002060A7">
        <w:rPr>
          <w:rFonts w:eastAsia="Times New Roman" w:cstheme="minorHAnsi"/>
          <w:iCs/>
          <w:color w:val="000000"/>
          <w:lang w:val="en-US"/>
        </w:rPr>
        <w:t>Buildings</w:t>
      </w:r>
    </w:p>
    <w:p w:rsidR="00824376" w:rsidRPr="002060A7" w:rsidRDefault="00B46BC4"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84752377"/>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7E6A52" w:rsidRPr="002060A7">
        <w:rPr>
          <w:rFonts w:eastAsia="Times New Roman" w:cstheme="minorHAnsi"/>
          <w:iCs/>
          <w:color w:val="000000"/>
          <w:lang w:val="en-US"/>
        </w:rPr>
        <w:t xml:space="preserve"> </w:t>
      </w:r>
      <w:proofErr w:type="spellStart"/>
      <w:r w:rsidR="00824376" w:rsidRPr="002060A7">
        <w:rPr>
          <w:rFonts w:eastAsia="Times New Roman" w:cstheme="minorHAnsi"/>
          <w:iCs/>
          <w:color w:val="000000"/>
          <w:lang w:val="en-US"/>
        </w:rPr>
        <w:t>BuildingSystems</w:t>
      </w:r>
      <w:proofErr w:type="spellEnd"/>
    </w:p>
    <w:p w:rsidR="00824376" w:rsidRPr="002060A7" w:rsidRDefault="00B46BC4"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732500932"/>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B11674" w:rsidRPr="002060A7">
        <w:rPr>
          <w:rFonts w:eastAsia="Times New Roman" w:cstheme="minorHAnsi"/>
          <w:iCs/>
          <w:color w:val="000000"/>
          <w:lang w:val="en-US"/>
        </w:rPr>
        <w:t xml:space="preserve"> </w:t>
      </w:r>
      <w:r w:rsidR="00824376" w:rsidRPr="002060A7">
        <w:rPr>
          <w:rFonts w:eastAsia="Times New Roman" w:cstheme="minorHAnsi"/>
          <w:iCs/>
          <w:color w:val="000000"/>
          <w:lang w:val="en-US"/>
        </w:rPr>
        <w:t>IDEAS</w:t>
      </w:r>
    </w:p>
    <w:p w:rsidR="00824376" w:rsidRPr="002060A7" w:rsidRDefault="00B46BC4"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98313063"/>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B11674" w:rsidRPr="002060A7">
        <w:rPr>
          <w:rFonts w:eastAsia="Times New Roman" w:cstheme="minorHAnsi"/>
          <w:iCs/>
          <w:color w:val="000000"/>
          <w:lang w:val="en-US"/>
        </w:rPr>
        <w:t xml:space="preserve"> </w:t>
      </w:r>
      <w:r w:rsidR="00750002" w:rsidRPr="002060A7">
        <w:rPr>
          <w:rFonts w:eastAsia="Times New Roman" w:cstheme="minorHAnsi"/>
          <w:iCs/>
          <w:color w:val="000000"/>
          <w:lang w:val="en-US"/>
        </w:rPr>
        <w:t>Other …………………………..</w:t>
      </w: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824376" w:rsidRPr="002060A7">
        <w:rPr>
          <w:rFonts w:eastAsia="Times New Roman" w:cstheme="minorHAnsi"/>
          <w:b/>
          <w:i/>
          <w:color w:val="000000"/>
          <w:lang w:val="en-US"/>
        </w:rPr>
        <w:t>Which simulation tools have you used?</w:t>
      </w:r>
    </w:p>
    <w:p w:rsidR="00B11674" w:rsidRPr="002060A7" w:rsidRDefault="00B46BC4" w:rsidP="00B11674">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414896818"/>
          <w14:checkbox>
            <w14:checked w14:val="1"/>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B11674" w:rsidRPr="002060A7">
        <w:rPr>
          <w:rFonts w:eastAsia="Times New Roman" w:cstheme="minorHAnsi"/>
          <w:iCs/>
          <w:color w:val="000000"/>
          <w:lang w:val="en-US"/>
        </w:rPr>
        <w:t xml:space="preserve"> Dymola</w:t>
      </w:r>
    </w:p>
    <w:p w:rsidR="00B11674" w:rsidRPr="002060A7" w:rsidRDefault="00B46BC4" w:rsidP="00B11674">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082827503"/>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B11674" w:rsidRPr="002060A7">
        <w:rPr>
          <w:rFonts w:eastAsia="Times New Roman" w:cstheme="minorHAnsi"/>
          <w:iCs/>
          <w:color w:val="000000"/>
          <w:lang w:val="en-US"/>
        </w:rPr>
        <w:t xml:space="preserve"> </w:t>
      </w:r>
      <w:proofErr w:type="spellStart"/>
      <w:r w:rsidR="00B11674" w:rsidRPr="002060A7">
        <w:rPr>
          <w:rFonts w:eastAsia="Times New Roman" w:cstheme="minorHAnsi"/>
          <w:iCs/>
          <w:color w:val="000000"/>
          <w:lang w:val="en-US"/>
        </w:rPr>
        <w:t>OpenModelica</w:t>
      </w:r>
      <w:proofErr w:type="spellEnd"/>
    </w:p>
    <w:p w:rsidR="00B11674" w:rsidRPr="002060A7" w:rsidRDefault="00B46BC4" w:rsidP="00B11674">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141727214"/>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B11674" w:rsidRPr="002060A7">
        <w:rPr>
          <w:rFonts w:eastAsia="Times New Roman" w:cstheme="minorHAnsi"/>
          <w:iCs/>
          <w:color w:val="000000"/>
          <w:lang w:val="en-US"/>
        </w:rPr>
        <w:t xml:space="preserve"> </w:t>
      </w:r>
      <w:proofErr w:type="spellStart"/>
      <w:r w:rsidR="00B11674" w:rsidRPr="002060A7">
        <w:rPr>
          <w:rFonts w:eastAsia="Times New Roman" w:cstheme="minorHAnsi"/>
          <w:iCs/>
          <w:color w:val="000000"/>
          <w:lang w:val="en-US"/>
        </w:rPr>
        <w:t>JModelica</w:t>
      </w:r>
      <w:proofErr w:type="spellEnd"/>
    </w:p>
    <w:p w:rsidR="00B11674" w:rsidRPr="002060A7" w:rsidRDefault="00B46BC4" w:rsidP="00B11674">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690962059"/>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B11674" w:rsidRPr="002060A7">
        <w:rPr>
          <w:rFonts w:eastAsia="Times New Roman" w:cstheme="minorHAnsi"/>
          <w:iCs/>
          <w:color w:val="000000"/>
          <w:lang w:val="en-US"/>
        </w:rPr>
        <w:t xml:space="preserve"> Other …………………………..</w:t>
      </w: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color w:val="000000"/>
          <w:lang w:val="en-US"/>
        </w:rPr>
      </w:pPr>
      <w:r w:rsidRPr="002060A7">
        <w:rPr>
          <w:rFonts w:eastAsia="Times New Roman" w:cstheme="minorHAnsi"/>
          <w:b/>
          <w:i/>
          <w:color w:val="000000"/>
          <w:lang w:val="en-US"/>
        </w:rPr>
        <w:t>-</w:t>
      </w:r>
      <w:r w:rsidR="00824376" w:rsidRPr="002060A7">
        <w:rPr>
          <w:rFonts w:eastAsia="Times New Roman" w:cstheme="minorHAnsi"/>
          <w:b/>
          <w:i/>
          <w:color w:val="000000"/>
          <w:lang w:val="en-US"/>
        </w:rPr>
        <w:t xml:space="preserve">Have you used </w:t>
      </w:r>
      <w:r w:rsidR="00877097">
        <w:rPr>
          <w:rFonts w:eastAsia="Times New Roman" w:cstheme="minorHAnsi"/>
          <w:b/>
          <w:i/>
          <w:color w:val="000000"/>
          <w:lang w:val="en-US"/>
        </w:rPr>
        <w:t xml:space="preserve">any </w:t>
      </w:r>
      <w:r w:rsidR="00380528">
        <w:rPr>
          <w:rFonts w:eastAsia="Times New Roman" w:cstheme="minorHAnsi"/>
          <w:b/>
          <w:i/>
          <w:color w:val="000000"/>
          <w:lang w:val="en-US"/>
        </w:rPr>
        <w:t>additional tool</w:t>
      </w:r>
      <w:r w:rsidR="00845742">
        <w:rPr>
          <w:rFonts w:eastAsia="Times New Roman" w:cstheme="minorHAnsi"/>
          <w:b/>
          <w:i/>
          <w:color w:val="000000"/>
          <w:lang w:val="en-US"/>
        </w:rPr>
        <w:t xml:space="preserve">, </w:t>
      </w:r>
      <w:r w:rsidR="00380528">
        <w:rPr>
          <w:rFonts w:eastAsia="Times New Roman" w:cstheme="minorHAnsi"/>
          <w:b/>
          <w:i/>
          <w:color w:val="000000"/>
          <w:lang w:val="en-US"/>
        </w:rPr>
        <w:t>package or automation workflow</w:t>
      </w:r>
      <w:r w:rsidR="00CC2EAC" w:rsidRPr="002060A7">
        <w:rPr>
          <w:rFonts w:eastAsia="Times New Roman" w:cstheme="minorHAnsi"/>
          <w:b/>
          <w:i/>
          <w:color w:val="000000"/>
          <w:lang w:val="en-US"/>
        </w:rPr>
        <w:t xml:space="preserve"> (e.g. </w:t>
      </w:r>
      <w:proofErr w:type="spellStart"/>
      <w:r w:rsidR="001873B8" w:rsidRPr="002060A7">
        <w:rPr>
          <w:rFonts w:eastAsia="Times New Roman" w:cstheme="minorHAnsi"/>
          <w:b/>
          <w:i/>
          <w:color w:val="000000"/>
          <w:lang w:val="en-US"/>
        </w:rPr>
        <w:t>BuildingsP</w:t>
      </w:r>
      <w:r w:rsidR="00CC2EAC" w:rsidRPr="002060A7">
        <w:rPr>
          <w:rFonts w:eastAsia="Times New Roman" w:cstheme="minorHAnsi"/>
          <w:b/>
          <w:i/>
          <w:color w:val="000000"/>
          <w:lang w:val="en-US"/>
        </w:rPr>
        <w:t>y</w:t>
      </w:r>
      <w:proofErr w:type="spellEnd"/>
      <w:r w:rsidR="00CC2EAC" w:rsidRPr="002060A7">
        <w:rPr>
          <w:rFonts w:eastAsia="Times New Roman" w:cstheme="minorHAnsi"/>
          <w:b/>
          <w:i/>
          <w:color w:val="000000"/>
          <w:lang w:val="en-US"/>
        </w:rPr>
        <w:t xml:space="preserve">, </w:t>
      </w:r>
      <w:proofErr w:type="spellStart"/>
      <w:r w:rsidR="00CC2EAC" w:rsidRPr="002060A7">
        <w:rPr>
          <w:rFonts w:eastAsia="Times New Roman" w:cstheme="minorHAnsi"/>
          <w:b/>
          <w:i/>
          <w:color w:val="000000"/>
          <w:lang w:val="en-US"/>
        </w:rPr>
        <w:t>StrOBe</w:t>
      </w:r>
      <w:proofErr w:type="spellEnd"/>
      <w:r w:rsidR="00CC2EAC" w:rsidRPr="002060A7">
        <w:rPr>
          <w:rFonts w:eastAsia="Times New Roman" w:cstheme="minorHAnsi"/>
          <w:b/>
          <w:i/>
          <w:color w:val="000000"/>
          <w:lang w:val="en-US"/>
        </w:rPr>
        <w:t>, Teaser etc.)</w:t>
      </w:r>
      <w:r w:rsidR="00824376" w:rsidRPr="002060A7">
        <w:rPr>
          <w:rFonts w:eastAsia="Times New Roman" w:cstheme="minorHAnsi"/>
          <w:b/>
          <w:i/>
          <w:color w:val="000000"/>
          <w:lang w:val="en-US"/>
        </w:rPr>
        <w:t>?</w:t>
      </w:r>
      <w:r w:rsidR="00CC2EAC" w:rsidRPr="002060A7">
        <w:rPr>
          <w:rFonts w:eastAsia="Times New Roman" w:cstheme="minorHAnsi"/>
          <w:b/>
          <w:i/>
          <w:color w:val="000000"/>
          <w:lang w:val="en-US"/>
        </w:rPr>
        <w:t xml:space="preserve"> </w:t>
      </w:r>
      <w:r w:rsidR="00845742">
        <w:rPr>
          <w:rFonts w:eastAsia="Times New Roman" w:cstheme="minorHAnsi"/>
          <w:b/>
          <w:i/>
          <w:color w:val="000000"/>
          <w:lang w:val="en-US"/>
        </w:rPr>
        <w:t xml:space="preserve">If yes, please specify which </w:t>
      </w:r>
      <w:proofErr w:type="gramStart"/>
      <w:r w:rsidR="00845742">
        <w:rPr>
          <w:rFonts w:eastAsia="Times New Roman" w:cstheme="minorHAnsi"/>
          <w:b/>
          <w:i/>
          <w:color w:val="000000"/>
          <w:lang w:val="en-US"/>
        </w:rPr>
        <w:t>was the purpose</w:t>
      </w:r>
      <w:proofErr w:type="gramEnd"/>
      <w:r w:rsidR="00845742">
        <w:rPr>
          <w:rFonts w:eastAsia="Times New Roman" w:cstheme="minorHAnsi"/>
          <w:b/>
          <w:i/>
          <w:color w:val="000000"/>
          <w:lang w:val="en-US"/>
        </w:rPr>
        <w:t>.</w:t>
      </w:r>
    </w:p>
    <w:p w:rsidR="003D780A" w:rsidRPr="002060A7" w:rsidRDefault="003D780A" w:rsidP="00824376">
      <w:pPr>
        <w:spacing w:after="0" w:line="240" w:lineRule="auto"/>
        <w:rPr>
          <w:rFonts w:eastAsia="Times New Roman" w:cstheme="minorHAnsi"/>
          <w:color w:val="000000"/>
          <w:lang w:val="en-US"/>
        </w:rPr>
      </w:pPr>
    </w:p>
    <w:p w:rsidR="00FD605D" w:rsidRPr="002060A7" w:rsidRDefault="0021309D" w:rsidP="00824376">
      <w:pPr>
        <w:spacing w:after="0" w:line="240" w:lineRule="auto"/>
        <w:rPr>
          <w:rFonts w:eastAsia="Times New Roman" w:cstheme="minorHAnsi"/>
          <w:color w:val="000000"/>
          <w:lang w:val="en-US"/>
        </w:rPr>
      </w:pPr>
      <w:proofErr w:type="spellStart"/>
      <w:r>
        <w:rPr>
          <w:rFonts w:eastAsia="Times New Roman" w:cstheme="minorHAnsi"/>
          <w:color w:val="000000"/>
          <w:lang w:val="en-US"/>
        </w:rPr>
        <w:t>StrOBe</w:t>
      </w:r>
      <w:proofErr w:type="spellEnd"/>
      <w:r>
        <w:rPr>
          <w:rFonts w:eastAsia="Times New Roman" w:cstheme="minorHAnsi"/>
          <w:color w:val="000000"/>
          <w:lang w:val="en-US"/>
        </w:rPr>
        <w:t xml:space="preserve"> </w:t>
      </w:r>
      <w:proofErr w:type="gramStart"/>
      <w:r w:rsidR="00A047ED">
        <w:rPr>
          <w:rFonts w:eastAsia="Times New Roman" w:cstheme="minorHAnsi"/>
          <w:color w:val="000000"/>
          <w:lang w:val="en-US"/>
        </w:rPr>
        <w:t>was used</w:t>
      </w:r>
      <w:proofErr w:type="gramEnd"/>
      <w:r w:rsidR="00A047ED">
        <w:rPr>
          <w:rFonts w:eastAsia="Times New Roman" w:cstheme="minorHAnsi"/>
          <w:color w:val="000000"/>
          <w:lang w:val="en-US"/>
        </w:rPr>
        <w:t xml:space="preserve"> to create stochastic occupant behaviors for the residential buildings</w:t>
      </w:r>
      <w:r w:rsidR="00FD605D">
        <w:rPr>
          <w:rFonts w:eastAsia="Times New Roman" w:cstheme="minorHAnsi"/>
          <w:color w:val="000000"/>
          <w:lang w:val="en-US"/>
        </w:rPr>
        <w:t>.</w:t>
      </w:r>
      <w:r w:rsidR="00EF122C">
        <w:rPr>
          <w:rFonts w:eastAsia="Times New Roman" w:cstheme="minorHAnsi"/>
          <w:color w:val="000000"/>
          <w:lang w:val="en-US"/>
        </w:rPr>
        <w:t xml:space="preserve"> </w:t>
      </w:r>
      <w:r w:rsidR="00FD605D">
        <w:rPr>
          <w:rFonts w:eastAsia="Times New Roman" w:cstheme="minorHAnsi"/>
          <w:color w:val="000000"/>
          <w:lang w:val="en-US"/>
        </w:rPr>
        <w:t xml:space="preserve">Teaser </w:t>
      </w:r>
      <w:proofErr w:type="gramStart"/>
      <w:r w:rsidR="00FD605D">
        <w:rPr>
          <w:rFonts w:eastAsia="Times New Roman" w:cstheme="minorHAnsi"/>
          <w:color w:val="000000"/>
          <w:lang w:val="en-US"/>
        </w:rPr>
        <w:t>was used</w:t>
      </w:r>
      <w:proofErr w:type="gramEnd"/>
      <w:r w:rsidR="00FD605D">
        <w:rPr>
          <w:rFonts w:eastAsia="Times New Roman" w:cstheme="minorHAnsi"/>
          <w:color w:val="000000"/>
          <w:lang w:val="en-US"/>
        </w:rPr>
        <w:t xml:space="preserve"> to develop </w:t>
      </w:r>
      <w:proofErr w:type="spellStart"/>
      <w:r w:rsidR="00FD605D">
        <w:rPr>
          <w:rFonts w:eastAsia="Times New Roman" w:cstheme="minorHAnsi"/>
          <w:color w:val="000000"/>
          <w:lang w:val="en-US"/>
        </w:rPr>
        <w:t>Modelica</w:t>
      </w:r>
      <w:proofErr w:type="spellEnd"/>
      <w:r w:rsidR="00FD605D">
        <w:rPr>
          <w:rFonts w:eastAsia="Times New Roman" w:cstheme="minorHAnsi"/>
          <w:color w:val="000000"/>
          <w:lang w:val="en-US"/>
        </w:rPr>
        <w:t xml:space="preserve"> models</w:t>
      </w:r>
      <w:r w:rsidR="00380528">
        <w:rPr>
          <w:rFonts w:eastAsia="Times New Roman" w:cstheme="minorHAnsi"/>
          <w:color w:val="000000"/>
          <w:lang w:val="en-US"/>
        </w:rPr>
        <w:t xml:space="preserve"> of buildings</w:t>
      </w:r>
      <w:r w:rsidR="00FD605D">
        <w:rPr>
          <w:rFonts w:eastAsia="Times New Roman" w:cstheme="minorHAnsi"/>
          <w:color w:val="000000"/>
          <w:lang w:val="en-US"/>
        </w:rPr>
        <w:t xml:space="preserve"> starting from </w:t>
      </w:r>
      <w:proofErr w:type="spellStart"/>
      <w:r w:rsidR="00FD605D">
        <w:rPr>
          <w:rFonts w:eastAsia="Times New Roman" w:cstheme="minorHAnsi"/>
          <w:color w:val="000000"/>
          <w:lang w:val="en-US"/>
        </w:rPr>
        <w:t>CityGML</w:t>
      </w:r>
      <w:proofErr w:type="spellEnd"/>
      <w:r w:rsidR="00FD605D">
        <w:rPr>
          <w:rFonts w:eastAsia="Times New Roman" w:cstheme="minorHAnsi"/>
          <w:color w:val="000000"/>
          <w:lang w:val="en-US"/>
        </w:rPr>
        <w:t xml:space="preserve"> files. </w:t>
      </w:r>
    </w:p>
    <w:p w:rsidR="00191A3B" w:rsidRPr="002060A7" w:rsidRDefault="00191A3B" w:rsidP="00824376">
      <w:pPr>
        <w:spacing w:after="0" w:line="240" w:lineRule="auto"/>
        <w:rPr>
          <w:rFonts w:eastAsia="Times New Roman" w:cstheme="minorHAnsi"/>
          <w:color w:val="000000"/>
          <w:lang w:val="en-US"/>
        </w:rPr>
      </w:pPr>
    </w:p>
    <w:p w:rsidR="005A7426" w:rsidRPr="002060A7" w:rsidRDefault="005A7426" w:rsidP="00824376">
      <w:pPr>
        <w:spacing w:after="0" w:line="240" w:lineRule="auto"/>
        <w:rPr>
          <w:rFonts w:eastAsia="Times New Roman" w:cstheme="minorHAnsi"/>
          <w:color w:val="000000"/>
          <w:lang w:val="en-US"/>
        </w:rPr>
      </w:pPr>
    </w:p>
    <w:p w:rsidR="00D81128" w:rsidRDefault="00D81128" w:rsidP="003D780A">
      <w:pPr>
        <w:spacing w:after="0" w:line="240" w:lineRule="auto"/>
        <w:rPr>
          <w:rFonts w:eastAsia="Times New Roman" w:cstheme="minorHAnsi"/>
          <w:b/>
          <w:i/>
          <w:color w:val="000000"/>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lastRenderedPageBreak/>
        <w:t>-</w:t>
      </w:r>
      <w:proofErr w:type="gramStart"/>
      <w:r w:rsidR="00824376" w:rsidRPr="002060A7">
        <w:rPr>
          <w:rFonts w:eastAsia="Times New Roman" w:cstheme="minorHAnsi"/>
          <w:b/>
          <w:i/>
          <w:color w:val="000000"/>
          <w:lang w:val="en-US"/>
        </w:rPr>
        <w:t>What’s</w:t>
      </w:r>
      <w:proofErr w:type="gramEnd"/>
      <w:r w:rsidR="00824376" w:rsidRPr="002060A7">
        <w:rPr>
          <w:rFonts w:eastAsia="Times New Roman" w:cstheme="minorHAnsi"/>
          <w:b/>
          <w:i/>
          <w:color w:val="000000"/>
          <w:lang w:val="en-US"/>
        </w:rPr>
        <w:t xml:space="preserve"> the simulation </w:t>
      </w:r>
      <w:r w:rsidR="00646017">
        <w:rPr>
          <w:rFonts w:eastAsia="Times New Roman" w:cstheme="minorHAnsi"/>
          <w:b/>
          <w:i/>
          <w:color w:val="000000"/>
          <w:lang w:val="en-US"/>
        </w:rPr>
        <w:t>run period</w:t>
      </w:r>
      <w:r w:rsidR="00824376" w:rsidRPr="002060A7">
        <w:rPr>
          <w:rFonts w:eastAsia="Times New Roman" w:cstheme="minorHAnsi"/>
          <w:b/>
          <w:i/>
          <w:color w:val="000000"/>
          <w:lang w:val="en-US"/>
        </w:rPr>
        <w:t>? </w:t>
      </w:r>
    </w:p>
    <w:p w:rsidR="00B54AF4" w:rsidRPr="002060A7" w:rsidRDefault="00B54AF4" w:rsidP="00B54AF4">
      <w:pPr>
        <w:pStyle w:val="ListParagraph"/>
        <w:spacing w:after="0" w:line="240" w:lineRule="auto"/>
        <w:rPr>
          <w:rFonts w:eastAsia="Times New Roman" w:cstheme="minorHAnsi"/>
          <w:i/>
          <w:sz w:val="24"/>
          <w:szCs w:val="24"/>
          <w:lang w:val="en-US"/>
        </w:rPr>
      </w:pPr>
    </w:p>
    <w:p w:rsidR="00824376" w:rsidRPr="002060A7" w:rsidRDefault="00B54AF4" w:rsidP="00824376">
      <w:pPr>
        <w:spacing w:after="0" w:line="240" w:lineRule="auto"/>
        <w:rPr>
          <w:rFonts w:eastAsia="Times New Roman" w:cstheme="minorHAnsi"/>
          <w:iCs/>
          <w:color w:val="000000"/>
          <w:lang w:val="en-US"/>
        </w:rPr>
      </w:pPr>
      <w:r w:rsidRPr="002060A7">
        <w:rPr>
          <w:rFonts w:eastAsia="Times New Roman" w:cstheme="minorHAnsi"/>
          <w:iCs/>
          <w:color w:val="000000"/>
          <w:lang w:val="en-US"/>
        </w:rPr>
        <w:t>1</w:t>
      </w:r>
      <w:r w:rsidR="00B56407" w:rsidRPr="002060A7">
        <w:rPr>
          <w:rFonts w:eastAsia="Times New Roman" w:cstheme="minorHAnsi"/>
          <w:iCs/>
          <w:color w:val="000000"/>
          <w:lang w:val="en-US"/>
        </w:rPr>
        <w:t xml:space="preserve"> year with a pre-simulation</w:t>
      </w:r>
      <w:r w:rsidRPr="002060A7">
        <w:rPr>
          <w:rFonts w:eastAsia="Times New Roman" w:cstheme="minorHAnsi"/>
          <w:iCs/>
          <w:color w:val="000000"/>
          <w:lang w:val="en-US"/>
        </w:rPr>
        <w:t xml:space="preserve"> of two weeks</w:t>
      </w:r>
    </w:p>
    <w:p w:rsidR="00380528" w:rsidRDefault="00380528" w:rsidP="003D780A">
      <w:pPr>
        <w:spacing w:after="0" w:line="240" w:lineRule="auto"/>
        <w:rPr>
          <w:rFonts w:eastAsia="Times New Roman" w:cstheme="minorHAnsi"/>
          <w:b/>
          <w:i/>
          <w:color w:val="000000"/>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proofErr w:type="gramStart"/>
      <w:r w:rsidR="00824376" w:rsidRPr="002060A7">
        <w:rPr>
          <w:rFonts w:eastAsia="Times New Roman" w:cstheme="minorHAnsi"/>
          <w:b/>
          <w:i/>
          <w:color w:val="000000"/>
          <w:lang w:val="en-US"/>
        </w:rPr>
        <w:t>What’s</w:t>
      </w:r>
      <w:proofErr w:type="gramEnd"/>
      <w:r w:rsidR="00646017">
        <w:rPr>
          <w:rFonts w:eastAsia="Times New Roman" w:cstheme="minorHAnsi"/>
          <w:b/>
          <w:i/>
          <w:color w:val="000000"/>
          <w:lang w:val="en-US"/>
        </w:rPr>
        <w:t xml:space="preserve"> the computation</w:t>
      </w:r>
      <w:r w:rsidR="00824376" w:rsidRPr="002060A7">
        <w:rPr>
          <w:rFonts w:eastAsia="Times New Roman" w:cstheme="minorHAnsi"/>
          <w:b/>
          <w:i/>
          <w:color w:val="000000"/>
          <w:lang w:val="en-US"/>
        </w:rPr>
        <w:t xml:space="preserve"> time?</w:t>
      </w:r>
    </w:p>
    <w:p w:rsidR="00824376" w:rsidRPr="002060A7" w:rsidRDefault="00824376" w:rsidP="00824376">
      <w:pPr>
        <w:spacing w:after="0" w:line="240" w:lineRule="auto"/>
        <w:rPr>
          <w:rFonts w:eastAsia="Times New Roman" w:cstheme="minorHAnsi"/>
          <w:sz w:val="24"/>
          <w:szCs w:val="24"/>
          <w:lang w:val="en-US"/>
        </w:rPr>
      </w:pPr>
    </w:p>
    <w:p w:rsidR="00B54AF4" w:rsidRPr="00BF5430" w:rsidRDefault="00A5413B" w:rsidP="00BF5430">
      <w:pPr>
        <w:spacing w:after="0" w:line="240" w:lineRule="auto"/>
        <w:rPr>
          <w:rFonts w:eastAsia="Times New Roman" w:cstheme="minorHAnsi"/>
          <w:iCs/>
          <w:color w:val="000000"/>
          <w:lang w:val="en-US"/>
        </w:rPr>
      </w:pPr>
      <w:r>
        <w:rPr>
          <w:rFonts w:eastAsia="Times New Roman" w:cstheme="minorHAnsi"/>
          <w:iCs/>
          <w:color w:val="000000"/>
          <w:lang w:val="en-US"/>
        </w:rPr>
        <w:t>4 hours</w:t>
      </w:r>
    </w:p>
    <w:p w:rsidR="00B54AF4" w:rsidRPr="002060A7" w:rsidRDefault="00B54AF4" w:rsidP="00824376">
      <w:pPr>
        <w:spacing w:after="0" w:line="240" w:lineRule="auto"/>
        <w:rPr>
          <w:rFonts w:eastAsia="Times New Roman" w:cstheme="minorHAnsi"/>
          <w:i/>
          <w:iCs/>
          <w:color w:val="000000"/>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824376" w:rsidRPr="002060A7">
        <w:rPr>
          <w:rFonts w:eastAsia="Times New Roman" w:cstheme="minorHAnsi"/>
          <w:b/>
          <w:i/>
          <w:color w:val="000000"/>
          <w:lang w:val="en-US"/>
        </w:rPr>
        <w:t>Which solver and tolerance have you used?</w:t>
      </w: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3A498C" w:rsidP="00824376">
      <w:pPr>
        <w:spacing w:after="0" w:line="240" w:lineRule="auto"/>
        <w:rPr>
          <w:rFonts w:eastAsia="Times New Roman" w:cstheme="minorHAnsi"/>
          <w:sz w:val="24"/>
          <w:szCs w:val="24"/>
          <w:lang w:val="en-US"/>
        </w:rPr>
      </w:pPr>
      <w:proofErr w:type="spellStart"/>
      <w:r>
        <w:rPr>
          <w:rFonts w:eastAsia="Times New Roman" w:cstheme="minorHAnsi"/>
          <w:iCs/>
          <w:color w:val="000000"/>
          <w:lang w:val="en-US"/>
        </w:rPr>
        <w:t>Radau</w:t>
      </w:r>
      <w:proofErr w:type="spellEnd"/>
      <w:r w:rsidR="00DD707D" w:rsidRPr="002060A7">
        <w:rPr>
          <w:rFonts w:eastAsia="Times New Roman" w:cstheme="minorHAnsi"/>
          <w:iCs/>
          <w:color w:val="000000"/>
          <w:lang w:val="en-US"/>
        </w:rPr>
        <w:t xml:space="preserve"> 1e-6</w:t>
      </w:r>
    </w:p>
    <w:p w:rsidR="00824376" w:rsidRDefault="00824376" w:rsidP="00824376">
      <w:pPr>
        <w:spacing w:after="0" w:line="240" w:lineRule="auto"/>
        <w:rPr>
          <w:rFonts w:eastAsia="Times New Roman" w:cstheme="minorHAnsi"/>
          <w:sz w:val="24"/>
          <w:szCs w:val="24"/>
          <w:lang w:val="en-US"/>
        </w:rPr>
      </w:pPr>
    </w:p>
    <w:p w:rsidR="00677E79" w:rsidRPr="002060A7" w:rsidRDefault="00677E79" w:rsidP="00824376">
      <w:pPr>
        <w:spacing w:after="0" w:line="240" w:lineRule="auto"/>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sz w:val="24"/>
          <w:szCs w:val="24"/>
          <w:lang w:val="en-US"/>
        </w:rPr>
      </w:pPr>
      <w:proofErr w:type="gramStart"/>
      <w:r w:rsidRPr="002060A7">
        <w:rPr>
          <w:rFonts w:eastAsia="Times New Roman" w:cstheme="minorHAnsi"/>
          <w:b/>
          <w:i/>
          <w:color w:val="000000"/>
          <w:lang w:val="en-US"/>
        </w:rPr>
        <w:t>-</w:t>
      </w:r>
      <w:r w:rsidR="00824376" w:rsidRPr="002060A7">
        <w:rPr>
          <w:rFonts w:eastAsia="Times New Roman" w:cstheme="minorHAnsi"/>
          <w:b/>
          <w:i/>
          <w:color w:val="000000"/>
          <w:lang w:val="en-US"/>
        </w:rPr>
        <w:t>Please</w:t>
      </w:r>
      <w:proofErr w:type="gramEnd"/>
      <w:r w:rsidR="00824376" w:rsidRPr="002060A7">
        <w:rPr>
          <w:rFonts w:eastAsia="Times New Roman" w:cstheme="minorHAnsi"/>
          <w:b/>
          <w:i/>
          <w:color w:val="000000"/>
          <w:lang w:val="en-US"/>
        </w:rPr>
        <w:t xml:space="preserve"> provide specifications of computer machine </w:t>
      </w: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AA3CD3" w:rsidP="00824376">
      <w:pPr>
        <w:spacing w:after="0" w:line="240" w:lineRule="auto"/>
        <w:rPr>
          <w:rFonts w:eastAsia="Times New Roman" w:cstheme="minorHAnsi"/>
          <w:sz w:val="24"/>
          <w:szCs w:val="24"/>
          <w:lang w:val="en-US"/>
        </w:rPr>
      </w:pPr>
      <w:r w:rsidRPr="002060A7">
        <w:rPr>
          <w:rFonts w:eastAsia="Times New Roman" w:cstheme="minorHAnsi"/>
          <w:iCs/>
          <w:color w:val="000000"/>
          <w:lang w:val="en-US"/>
        </w:rPr>
        <w:t>1.6 GHz</w:t>
      </w:r>
    </w:p>
    <w:p w:rsidR="00824376" w:rsidRPr="002060A7" w:rsidRDefault="00824376">
      <w:pPr>
        <w:rPr>
          <w:rFonts w:cstheme="minorHAnsi"/>
          <w:lang w:val="en-US"/>
        </w:rPr>
      </w:pPr>
    </w:p>
    <w:p w:rsidR="00937C03" w:rsidRPr="002060A7" w:rsidRDefault="00937C03" w:rsidP="003D780A">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6.</w:t>
      </w:r>
      <w:r w:rsidR="003D780A" w:rsidRPr="002060A7">
        <w:rPr>
          <w:rFonts w:eastAsia="Times New Roman" w:cstheme="minorHAnsi"/>
          <w:color w:val="000000"/>
          <w:sz w:val="14"/>
          <w:szCs w:val="14"/>
          <w:u w:val="single"/>
          <w:lang w:val="en-US"/>
        </w:rPr>
        <w:t xml:space="preserve"> </w:t>
      </w:r>
      <w:r w:rsidR="00E65303" w:rsidRPr="002060A7">
        <w:rPr>
          <w:rFonts w:eastAsia="Times New Roman" w:cstheme="minorHAnsi"/>
          <w:b/>
          <w:bCs/>
          <w:color w:val="000000"/>
          <w:u w:val="single"/>
          <w:lang w:val="en-US"/>
        </w:rPr>
        <w:t>Were</w:t>
      </w:r>
      <w:r w:rsidRPr="002060A7">
        <w:rPr>
          <w:rFonts w:eastAsia="Times New Roman" w:cstheme="minorHAnsi"/>
          <w:b/>
          <w:bCs/>
          <w:color w:val="000000"/>
          <w:u w:val="single"/>
          <w:lang w:val="en-US"/>
        </w:rPr>
        <w:t xml:space="preserve"> all the needed </w:t>
      </w:r>
      <w:proofErr w:type="spellStart"/>
      <w:r w:rsidRPr="002060A7">
        <w:rPr>
          <w:rFonts w:eastAsia="Times New Roman" w:cstheme="minorHAnsi"/>
          <w:b/>
          <w:bCs/>
          <w:color w:val="000000"/>
          <w:u w:val="single"/>
          <w:lang w:val="en-US"/>
        </w:rPr>
        <w:t>Modelica</w:t>
      </w:r>
      <w:proofErr w:type="spellEnd"/>
      <w:r w:rsidRPr="002060A7">
        <w:rPr>
          <w:rFonts w:eastAsia="Times New Roman" w:cstheme="minorHAnsi"/>
          <w:b/>
          <w:bCs/>
          <w:color w:val="000000"/>
          <w:u w:val="single"/>
          <w:lang w:val="en-US"/>
        </w:rPr>
        <w:t xml:space="preserve"> components avai</w:t>
      </w:r>
      <w:r w:rsidR="00D57981" w:rsidRPr="002060A7">
        <w:rPr>
          <w:rFonts w:eastAsia="Times New Roman" w:cstheme="minorHAnsi"/>
          <w:b/>
          <w:bCs/>
          <w:color w:val="000000"/>
          <w:u w:val="single"/>
          <w:lang w:val="en-US"/>
        </w:rPr>
        <w:t>l</w:t>
      </w:r>
      <w:r w:rsidR="00E65303" w:rsidRPr="002060A7">
        <w:rPr>
          <w:rFonts w:eastAsia="Times New Roman" w:cstheme="minorHAnsi"/>
          <w:b/>
          <w:bCs/>
          <w:color w:val="000000"/>
          <w:u w:val="single"/>
          <w:lang w:val="en-US"/>
        </w:rPr>
        <w:t xml:space="preserve">able in the library? </w:t>
      </w:r>
      <w:proofErr w:type="gramStart"/>
      <w:r w:rsidR="00E65303" w:rsidRPr="002060A7">
        <w:rPr>
          <w:rFonts w:eastAsia="Times New Roman" w:cstheme="minorHAnsi"/>
          <w:b/>
          <w:bCs/>
          <w:color w:val="000000"/>
          <w:u w:val="single"/>
          <w:lang w:val="en-US"/>
        </w:rPr>
        <w:t>Or</w:t>
      </w:r>
      <w:proofErr w:type="gramEnd"/>
      <w:r w:rsidR="00E65303" w:rsidRPr="002060A7">
        <w:rPr>
          <w:rFonts w:eastAsia="Times New Roman" w:cstheme="minorHAnsi"/>
          <w:b/>
          <w:bCs/>
          <w:color w:val="000000"/>
          <w:u w:val="single"/>
          <w:lang w:val="en-US"/>
        </w:rPr>
        <w:t xml:space="preserve"> you had</w:t>
      </w:r>
      <w:r w:rsidRPr="002060A7">
        <w:rPr>
          <w:rFonts w:eastAsia="Times New Roman" w:cstheme="minorHAnsi"/>
          <w:b/>
          <w:bCs/>
          <w:color w:val="000000"/>
          <w:u w:val="single"/>
          <w:lang w:val="en-US"/>
        </w:rPr>
        <w:t xml:space="preserve"> to devel</w:t>
      </w:r>
      <w:r w:rsidR="00731C1C" w:rsidRPr="002060A7">
        <w:rPr>
          <w:rFonts w:eastAsia="Times New Roman" w:cstheme="minorHAnsi"/>
          <w:b/>
          <w:bCs/>
          <w:color w:val="000000"/>
          <w:u w:val="single"/>
          <w:lang w:val="en-US"/>
        </w:rPr>
        <w:t>op</w:t>
      </w:r>
      <w:r w:rsidR="003D780A" w:rsidRPr="002060A7">
        <w:rPr>
          <w:rFonts w:eastAsia="Times New Roman" w:cstheme="minorHAnsi"/>
          <w:b/>
          <w:bCs/>
          <w:color w:val="000000"/>
          <w:u w:val="single"/>
          <w:lang w:val="en-US"/>
        </w:rPr>
        <w:t xml:space="preserve"> </w:t>
      </w:r>
      <w:r w:rsidRPr="002060A7">
        <w:rPr>
          <w:rFonts w:eastAsia="Times New Roman" w:cstheme="minorHAnsi"/>
          <w:b/>
          <w:bCs/>
          <w:color w:val="000000"/>
          <w:u w:val="single"/>
          <w:lang w:val="en-US"/>
        </w:rPr>
        <w:t>some</w:t>
      </w:r>
      <w:r w:rsidR="00731C1C" w:rsidRPr="002060A7">
        <w:rPr>
          <w:rFonts w:eastAsia="Times New Roman" w:cstheme="minorHAnsi"/>
          <w:b/>
          <w:bCs/>
          <w:color w:val="000000"/>
          <w:u w:val="single"/>
          <w:lang w:val="en-US"/>
        </w:rPr>
        <w:t xml:space="preserve"> new</w:t>
      </w:r>
      <w:r w:rsidRPr="002060A7">
        <w:rPr>
          <w:rFonts w:eastAsia="Times New Roman" w:cstheme="minorHAnsi"/>
          <w:b/>
          <w:bCs/>
          <w:color w:val="000000"/>
          <w:u w:val="single"/>
          <w:lang w:val="en-US"/>
        </w:rPr>
        <w:t xml:space="preserve"> models?</w:t>
      </w:r>
    </w:p>
    <w:p w:rsidR="00937C03" w:rsidRPr="002060A7" w:rsidRDefault="00937C03" w:rsidP="00937C03">
      <w:pPr>
        <w:spacing w:after="0" w:line="240" w:lineRule="auto"/>
        <w:rPr>
          <w:rFonts w:eastAsia="Times New Roman" w:cstheme="minorHAnsi"/>
          <w:sz w:val="24"/>
          <w:szCs w:val="24"/>
          <w:lang w:val="en-US"/>
        </w:rPr>
      </w:pPr>
    </w:p>
    <w:p w:rsidR="00937C03" w:rsidRPr="002060A7" w:rsidRDefault="00C94BFF" w:rsidP="00A75A3F">
      <w:pPr>
        <w:spacing w:after="0" w:line="240" w:lineRule="auto"/>
        <w:rPr>
          <w:rFonts w:eastAsia="Times New Roman" w:cstheme="minorHAnsi"/>
          <w:color w:val="000000"/>
          <w:lang w:val="en-US"/>
        </w:rPr>
      </w:pPr>
      <w:r w:rsidRPr="002060A7">
        <w:rPr>
          <w:rFonts w:eastAsia="Times New Roman" w:cstheme="minorHAnsi"/>
          <w:color w:val="000000"/>
          <w:lang w:val="en-US"/>
        </w:rPr>
        <w:t xml:space="preserve">No </w:t>
      </w:r>
      <w:r w:rsidR="00A5413B">
        <w:rPr>
          <w:rFonts w:eastAsia="Times New Roman" w:cstheme="minorHAnsi"/>
          <w:color w:val="000000"/>
          <w:lang w:val="en-US"/>
        </w:rPr>
        <w:t>ATES</w:t>
      </w:r>
      <w:r w:rsidRPr="002060A7">
        <w:rPr>
          <w:rFonts w:eastAsia="Times New Roman" w:cstheme="minorHAnsi"/>
          <w:color w:val="000000"/>
          <w:lang w:val="en-US"/>
        </w:rPr>
        <w:t xml:space="preserve"> model was included in the Buildings li</w:t>
      </w:r>
      <w:r w:rsidR="00695337" w:rsidRPr="002060A7">
        <w:rPr>
          <w:rFonts w:eastAsia="Times New Roman" w:cstheme="minorHAnsi"/>
          <w:color w:val="000000"/>
          <w:lang w:val="en-US"/>
        </w:rPr>
        <w:t xml:space="preserve">brary. </w:t>
      </w:r>
      <w:proofErr w:type="gramStart"/>
      <w:r w:rsidR="00695337" w:rsidRPr="002060A7">
        <w:rPr>
          <w:rFonts w:eastAsia="Times New Roman" w:cstheme="minorHAnsi"/>
          <w:color w:val="000000"/>
          <w:lang w:val="en-US"/>
        </w:rPr>
        <w:t>Therefore</w:t>
      </w:r>
      <w:proofErr w:type="gramEnd"/>
      <w:r w:rsidR="003A498C">
        <w:rPr>
          <w:rFonts w:eastAsia="Times New Roman" w:cstheme="minorHAnsi"/>
          <w:color w:val="000000"/>
          <w:lang w:val="en-US"/>
        </w:rPr>
        <w:t xml:space="preserve"> a new model </w:t>
      </w:r>
      <w:r w:rsidR="00A5413B">
        <w:rPr>
          <w:rFonts w:eastAsia="Times New Roman" w:cstheme="minorHAnsi"/>
          <w:color w:val="000000"/>
          <w:lang w:val="en-US"/>
        </w:rPr>
        <w:t>is under development</w:t>
      </w:r>
      <w:r w:rsidR="003A498C">
        <w:rPr>
          <w:rFonts w:eastAsia="Times New Roman" w:cstheme="minorHAnsi"/>
          <w:color w:val="000000"/>
          <w:lang w:val="en-US"/>
        </w:rPr>
        <w:t>.</w:t>
      </w:r>
    </w:p>
    <w:p w:rsidR="00937C03" w:rsidRPr="002060A7" w:rsidRDefault="00937C03">
      <w:pPr>
        <w:rPr>
          <w:rFonts w:cstheme="minorHAnsi"/>
          <w:lang w:val="en-US"/>
        </w:rPr>
      </w:pPr>
    </w:p>
    <w:p w:rsidR="001E1B48" w:rsidRPr="002060A7" w:rsidRDefault="00AE53C9" w:rsidP="003D780A">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7</w:t>
      </w:r>
      <w:r w:rsidR="001E1B48" w:rsidRPr="002060A7">
        <w:rPr>
          <w:rFonts w:eastAsia="Times New Roman" w:cstheme="minorHAnsi"/>
          <w:b/>
          <w:bCs/>
          <w:color w:val="000000"/>
          <w:u w:val="single"/>
          <w:lang w:val="en-US"/>
        </w:rPr>
        <w:t>.</w:t>
      </w:r>
      <w:r w:rsidR="001E1B48" w:rsidRPr="002060A7">
        <w:rPr>
          <w:rFonts w:eastAsia="Times New Roman" w:cstheme="minorHAnsi"/>
          <w:color w:val="000000"/>
          <w:sz w:val="14"/>
          <w:szCs w:val="14"/>
          <w:u w:val="single"/>
          <w:lang w:val="en-US"/>
        </w:rPr>
        <w:t xml:space="preserve">  </w:t>
      </w:r>
      <w:proofErr w:type="gramStart"/>
      <w:r w:rsidR="00E65303" w:rsidRPr="002060A7">
        <w:rPr>
          <w:rFonts w:eastAsia="Times New Roman" w:cstheme="minorHAnsi"/>
          <w:b/>
          <w:bCs/>
          <w:color w:val="000000"/>
          <w:u w:val="single"/>
          <w:lang w:val="en-US"/>
        </w:rPr>
        <w:t>Is</w:t>
      </w:r>
      <w:proofErr w:type="gramEnd"/>
      <w:r w:rsidR="00E65303" w:rsidRPr="002060A7">
        <w:rPr>
          <w:rFonts w:eastAsia="Times New Roman" w:cstheme="minorHAnsi"/>
          <w:b/>
          <w:bCs/>
          <w:color w:val="000000"/>
          <w:u w:val="single"/>
          <w:lang w:val="en-US"/>
        </w:rPr>
        <w:t xml:space="preserve"> there any specific reason for the use of </w:t>
      </w:r>
      <w:proofErr w:type="spellStart"/>
      <w:r w:rsidR="00E65303" w:rsidRPr="002060A7">
        <w:rPr>
          <w:rFonts w:eastAsia="Times New Roman" w:cstheme="minorHAnsi"/>
          <w:b/>
          <w:bCs/>
          <w:color w:val="000000"/>
          <w:u w:val="single"/>
          <w:lang w:val="en-US"/>
        </w:rPr>
        <w:t>Modelica</w:t>
      </w:r>
      <w:proofErr w:type="spellEnd"/>
      <w:r w:rsidR="00E65303" w:rsidRPr="002060A7">
        <w:rPr>
          <w:rFonts w:eastAsia="Times New Roman" w:cstheme="minorHAnsi"/>
          <w:b/>
          <w:bCs/>
          <w:color w:val="000000"/>
          <w:u w:val="single"/>
          <w:lang w:val="en-US"/>
        </w:rPr>
        <w:t xml:space="preserve"> instead of other building/district simulations </w:t>
      </w:r>
      <w:r w:rsidR="00695337" w:rsidRPr="002060A7">
        <w:rPr>
          <w:rFonts w:eastAsia="Times New Roman" w:cstheme="minorHAnsi"/>
          <w:b/>
          <w:bCs/>
          <w:color w:val="000000"/>
          <w:u w:val="single"/>
          <w:lang w:val="en-US"/>
        </w:rPr>
        <w:t>programs</w:t>
      </w:r>
      <w:r w:rsidR="00E65303" w:rsidRPr="002060A7">
        <w:rPr>
          <w:rFonts w:eastAsia="Times New Roman" w:cstheme="minorHAnsi"/>
          <w:b/>
          <w:bCs/>
          <w:color w:val="000000"/>
          <w:u w:val="single"/>
          <w:lang w:val="en-US"/>
        </w:rPr>
        <w:t>?</w:t>
      </w:r>
    </w:p>
    <w:p w:rsidR="001E1B48" w:rsidRPr="002060A7" w:rsidRDefault="001E1B48" w:rsidP="001E1B48">
      <w:pPr>
        <w:spacing w:after="0" w:line="240" w:lineRule="auto"/>
        <w:rPr>
          <w:rFonts w:eastAsia="Times New Roman" w:cstheme="minorHAnsi"/>
          <w:sz w:val="24"/>
          <w:szCs w:val="24"/>
          <w:lang w:val="en-US"/>
        </w:rPr>
      </w:pPr>
    </w:p>
    <w:p w:rsidR="00B63D41" w:rsidRPr="00DF2A60" w:rsidRDefault="005A7061" w:rsidP="00551FBF">
      <w:pPr>
        <w:spacing w:after="0" w:line="360" w:lineRule="auto"/>
        <w:jc w:val="both"/>
        <w:rPr>
          <w:rFonts w:eastAsia="Times New Roman" w:cstheme="minorHAnsi"/>
          <w:color w:val="000000"/>
          <w:lang w:val="en-US"/>
        </w:rPr>
      </w:pPr>
      <w:proofErr w:type="spellStart"/>
      <w:r w:rsidRPr="002060A7">
        <w:rPr>
          <w:rFonts w:eastAsia="Times New Roman" w:cstheme="minorHAnsi"/>
          <w:color w:val="000000"/>
          <w:lang w:val="en-US"/>
        </w:rPr>
        <w:t>Modelica</w:t>
      </w:r>
      <w:proofErr w:type="spellEnd"/>
      <w:r w:rsidRPr="002060A7">
        <w:rPr>
          <w:rFonts w:eastAsia="Times New Roman" w:cstheme="minorHAnsi"/>
          <w:color w:val="000000"/>
          <w:lang w:val="en-US"/>
        </w:rPr>
        <w:t xml:space="preserve"> </w:t>
      </w:r>
      <w:proofErr w:type="gramStart"/>
      <w:r w:rsidRPr="002060A7">
        <w:rPr>
          <w:rFonts w:eastAsia="Times New Roman" w:cstheme="minorHAnsi"/>
          <w:color w:val="000000"/>
          <w:lang w:val="en-US"/>
        </w:rPr>
        <w:t>was mainly chosen</w:t>
      </w:r>
      <w:proofErr w:type="gramEnd"/>
      <w:r w:rsidR="00DF2A60">
        <w:rPr>
          <w:rFonts w:eastAsia="Times New Roman" w:cstheme="minorHAnsi"/>
          <w:color w:val="000000"/>
          <w:lang w:val="en-US"/>
        </w:rPr>
        <w:t xml:space="preserve"> for</w:t>
      </w:r>
      <w:r w:rsidRPr="002060A7">
        <w:rPr>
          <w:rFonts w:eastAsia="Times New Roman" w:cstheme="minorHAnsi"/>
          <w:color w:val="000000"/>
          <w:lang w:val="en-US"/>
        </w:rPr>
        <w:t xml:space="preserve"> </w:t>
      </w:r>
      <w:r w:rsidR="00DF2A60">
        <w:rPr>
          <w:lang w:val="en-US"/>
        </w:rPr>
        <w:t>its</w:t>
      </w:r>
      <w:r w:rsidR="00DF2A60" w:rsidRPr="00DF2A60">
        <w:rPr>
          <w:lang w:val="en-US"/>
        </w:rPr>
        <w:t xml:space="preserve"> m</w:t>
      </w:r>
      <w:r w:rsidR="00DF2A60">
        <w:rPr>
          <w:lang w:val="en-US"/>
        </w:rPr>
        <w:t>ulti-physical modeling approach, as the 5GDHC system integrates different engineering</w:t>
      </w:r>
      <w:r w:rsidR="00DF2A60" w:rsidRPr="00DF2A60">
        <w:rPr>
          <w:lang w:val="en-US"/>
        </w:rPr>
        <w:t xml:space="preserve"> domain</w:t>
      </w:r>
      <w:r w:rsidR="00DF2A60">
        <w:rPr>
          <w:lang w:val="en-US"/>
        </w:rPr>
        <w:t>s</w:t>
      </w:r>
      <w:r w:rsidR="00DF2A60" w:rsidRPr="00DF2A60">
        <w:rPr>
          <w:lang w:val="en-US"/>
        </w:rPr>
        <w:t xml:space="preserve"> </w:t>
      </w:r>
      <w:r w:rsidR="00DF2A60">
        <w:rPr>
          <w:lang w:val="en-US"/>
        </w:rPr>
        <w:t>(</w:t>
      </w:r>
      <w:r w:rsidR="00DF2A60" w:rsidRPr="00DF2A60">
        <w:rPr>
          <w:lang w:val="en-US"/>
        </w:rPr>
        <w:t>b</w:t>
      </w:r>
      <w:r w:rsidR="00DF2A60">
        <w:rPr>
          <w:lang w:val="en-US"/>
        </w:rPr>
        <w:t xml:space="preserve">uilding physics, hydraulics, controls and </w:t>
      </w:r>
      <w:r w:rsidR="00DF2A60" w:rsidRPr="00DF2A60">
        <w:rPr>
          <w:lang w:val="en-US"/>
        </w:rPr>
        <w:t>electrical grids)</w:t>
      </w:r>
      <w:r w:rsidR="00DF2A60">
        <w:rPr>
          <w:lang w:val="en-US"/>
        </w:rPr>
        <w:t>.</w:t>
      </w:r>
    </w:p>
    <w:p w:rsidR="00937C03" w:rsidRPr="002060A7" w:rsidRDefault="00937C03">
      <w:pPr>
        <w:rPr>
          <w:rFonts w:cstheme="minorHAnsi"/>
          <w:lang w:val="en-US"/>
        </w:rPr>
      </w:pPr>
    </w:p>
    <w:p w:rsidR="00AE53C9" w:rsidRPr="002060A7" w:rsidRDefault="00AE53C9" w:rsidP="00AE53C9">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8.</w:t>
      </w:r>
      <w:r w:rsidR="003D780A" w:rsidRPr="002060A7">
        <w:rPr>
          <w:rFonts w:eastAsia="Times New Roman" w:cstheme="minorHAnsi"/>
          <w:color w:val="000000"/>
          <w:sz w:val="14"/>
          <w:szCs w:val="14"/>
          <w:u w:val="single"/>
          <w:lang w:val="en-US"/>
        </w:rPr>
        <w:t xml:space="preserve">  </w:t>
      </w:r>
      <w:r w:rsidRPr="002060A7">
        <w:rPr>
          <w:rFonts w:eastAsia="Times New Roman" w:cstheme="minorHAnsi"/>
          <w:b/>
          <w:bCs/>
          <w:color w:val="000000"/>
          <w:u w:val="single"/>
          <w:lang w:val="en-US"/>
        </w:rPr>
        <w:t>Is there any reference available for the case study? (</w:t>
      </w:r>
      <w:proofErr w:type="gramStart"/>
      <w:r w:rsidRPr="002060A7">
        <w:rPr>
          <w:rFonts w:eastAsia="Times New Roman" w:cstheme="minorHAnsi"/>
          <w:b/>
          <w:bCs/>
          <w:color w:val="000000"/>
          <w:u w:val="single"/>
          <w:lang w:val="en-US"/>
        </w:rPr>
        <w:t>papers</w:t>
      </w:r>
      <w:proofErr w:type="gramEnd"/>
      <w:r w:rsidRPr="002060A7">
        <w:rPr>
          <w:rFonts w:eastAsia="Times New Roman" w:cstheme="minorHAnsi"/>
          <w:b/>
          <w:bCs/>
          <w:color w:val="000000"/>
          <w:u w:val="single"/>
          <w:lang w:val="en-US"/>
        </w:rPr>
        <w:t>, reports, etc.)</w:t>
      </w:r>
    </w:p>
    <w:p w:rsidR="00AE53C9" w:rsidRPr="002060A7" w:rsidRDefault="00AE53C9" w:rsidP="00AE53C9">
      <w:pPr>
        <w:spacing w:after="0" w:line="240" w:lineRule="auto"/>
        <w:rPr>
          <w:rFonts w:eastAsia="Times New Roman" w:cstheme="minorHAnsi"/>
          <w:sz w:val="24"/>
          <w:szCs w:val="24"/>
          <w:lang w:val="en-US"/>
        </w:rPr>
      </w:pPr>
    </w:p>
    <w:p w:rsidR="00AE53C9" w:rsidRPr="002060A7" w:rsidRDefault="00A5413B">
      <w:pPr>
        <w:rPr>
          <w:rFonts w:cstheme="minorHAnsi"/>
          <w:lang w:val="en-US"/>
        </w:rPr>
      </w:pPr>
      <w:r>
        <w:rPr>
          <w:lang w:val="en-US"/>
        </w:rPr>
        <w:t>Not yet</w:t>
      </w:r>
    </w:p>
    <w:sectPr w:rsidR="00AE53C9" w:rsidRPr="002060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6008"/>
    <w:multiLevelType w:val="hybridMultilevel"/>
    <w:tmpl w:val="F9304CD2"/>
    <w:lvl w:ilvl="0" w:tplc="CC8EF022">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C5B"/>
    <w:multiLevelType w:val="multilevel"/>
    <w:tmpl w:val="584A8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04C6D"/>
    <w:multiLevelType w:val="multilevel"/>
    <w:tmpl w:val="5DBC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B646A"/>
    <w:multiLevelType w:val="multilevel"/>
    <w:tmpl w:val="024A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A2868"/>
    <w:multiLevelType w:val="hybridMultilevel"/>
    <w:tmpl w:val="788C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33F21"/>
    <w:multiLevelType w:val="multilevel"/>
    <w:tmpl w:val="109E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04510"/>
    <w:multiLevelType w:val="hybridMultilevel"/>
    <w:tmpl w:val="0C8217C6"/>
    <w:lvl w:ilvl="0" w:tplc="413AA3B6">
      <w:start w:val="3"/>
      <w:numFmt w:val="bullet"/>
      <w:lvlText w:val="-"/>
      <w:lvlJc w:val="left"/>
      <w:pPr>
        <w:ind w:left="720" w:hanging="360"/>
      </w:pPr>
      <w:rPr>
        <w:rFonts w:ascii="Arial" w:eastAsia="Times New Roman" w:hAnsi="Arial" w:cs="Arial" w:hint="default"/>
        <w:i/>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A2B33"/>
    <w:multiLevelType w:val="multilevel"/>
    <w:tmpl w:val="0C90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C56F6"/>
    <w:multiLevelType w:val="hybridMultilevel"/>
    <w:tmpl w:val="CC72EEB0"/>
    <w:lvl w:ilvl="0" w:tplc="A71AFBEA">
      <w:start w:val="3"/>
      <w:numFmt w:val="bullet"/>
      <w:lvlText w:val="-"/>
      <w:lvlJc w:val="left"/>
      <w:pPr>
        <w:ind w:left="947" w:hanging="360"/>
      </w:pPr>
      <w:rPr>
        <w:rFonts w:ascii="Times New Roman" w:eastAsiaTheme="minorHAnsi" w:hAnsi="Times New Roman" w:cs="Times New Roman"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9" w15:restartNumberingAfterBreak="0">
    <w:nsid w:val="5A425FCA"/>
    <w:multiLevelType w:val="hybridMultilevel"/>
    <w:tmpl w:val="DD6404B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0" w15:restartNumberingAfterBreak="0">
    <w:nsid w:val="6B254553"/>
    <w:multiLevelType w:val="multilevel"/>
    <w:tmpl w:val="9B6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75DA3"/>
    <w:multiLevelType w:val="multilevel"/>
    <w:tmpl w:val="E04A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1">
      <w:lvl w:ilvl="1">
        <w:numFmt w:val="bullet"/>
        <w:lvlText w:val=""/>
        <w:lvlJc w:val="left"/>
        <w:pPr>
          <w:tabs>
            <w:tab w:val="num" w:pos="1440"/>
          </w:tabs>
          <w:ind w:left="1440" w:hanging="360"/>
        </w:pPr>
        <w:rPr>
          <w:rFonts w:ascii="Symbol" w:hAnsi="Symbol" w:hint="default"/>
          <w:sz w:val="20"/>
        </w:rPr>
      </w:lvl>
    </w:lvlOverride>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1"/>
  </w:num>
  <w:num w:numId="5">
    <w:abstractNumId w:val="5"/>
  </w:num>
  <w:num w:numId="6">
    <w:abstractNumId w:val="10"/>
  </w:num>
  <w:num w:numId="7">
    <w:abstractNumId w:val="7"/>
  </w:num>
  <w:num w:numId="8">
    <w:abstractNumId w:val="6"/>
  </w:num>
  <w:num w:numId="9">
    <w:abstractNumId w:val="4"/>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A27"/>
    <w:rsid w:val="0000764D"/>
    <w:rsid w:val="000460AF"/>
    <w:rsid w:val="00075E3F"/>
    <w:rsid w:val="00090D29"/>
    <w:rsid w:val="000A1982"/>
    <w:rsid w:val="00104FC7"/>
    <w:rsid w:val="001728B1"/>
    <w:rsid w:val="001873B8"/>
    <w:rsid w:val="00191A3B"/>
    <w:rsid w:val="001B1A27"/>
    <w:rsid w:val="001E1080"/>
    <w:rsid w:val="001E1B48"/>
    <w:rsid w:val="001F0880"/>
    <w:rsid w:val="002060A7"/>
    <w:rsid w:val="0021309D"/>
    <w:rsid w:val="00242D40"/>
    <w:rsid w:val="00260A96"/>
    <w:rsid w:val="002648CE"/>
    <w:rsid w:val="002949AD"/>
    <w:rsid w:val="002C2D0E"/>
    <w:rsid w:val="002F0A6E"/>
    <w:rsid w:val="00316475"/>
    <w:rsid w:val="00380528"/>
    <w:rsid w:val="003A498C"/>
    <w:rsid w:val="003D780A"/>
    <w:rsid w:val="00471758"/>
    <w:rsid w:val="004A1D9A"/>
    <w:rsid w:val="004B3260"/>
    <w:rsid w:val="004E68C6"/>
    <w:rsid w:val="0051628F"/>
    <w:rsid w:val="005336E9"/>
    <w:rsid w:val="00551FBF"/>
    <w:rsid w:val="0056618D"/>
    <w:rsid w:val="005A7061"/>
    <w:rsid w:val="005A7426"/>
    <w:rsid w:val="005B3BF6"/>
    <w:rsid w:val="005C0C9F"/>
    <w:rsid w:val="005C1F6C"/>
    <w:rsid w:val="00613532"/>
    <w:rsid w:val="00615F57"/>
    <w:rsid w:val="00646017"/>
    <w:rsid w:val="0067288C"/>
    <w:rsid w:val="00677E79"/>
    <w:rsid w:val="00694DFC"/>
    <w:rsid w:val="00695337"/>
    <w:rsid w:val="006B157E"/>
    <w:rsid w:val="006B3D40"/>
    <w:rsid w:val="007115E5"/>
    <w:rsid w:val="00731C1C"/>
    <w:rsid w:val="00750002"/>
    <w:rsid w:val="00760174"/>
    <w:rsid w:val="00770F8D"/>
    <w:rsid w:val="007810E6"/>
    <w:rsid w:val="00786D01"/>
    <w:rsid w:val="00787BAB"/>
    <w:rsid w:val="007A271A"/>
    <w:rsid w:val="007D62C2"/>
    <w:rsid w:val="007E6A52"/>
    <w:rsid w:val="007F1611"/>
    <w:rsid w:val="00824376"/>
    <w:rsid w:val="00845742"/>
    <w:rsid w:val="00852CB6"/>
    <w:rsid w:val="00867B14"/>
    <w:rsid w:val="00877097"/>
    <w:rsid w:val="008943CE"/>
    <w:rsid w:val="008C62D9"/>
    <w:rsid w:val="008F03FA"/>
    <w:rsid w:val="009044E7"/>
    <w:rsid w:val="0092285C"/>
    <w:rsid w:val="00937C03"/>
    <w:rsid w:val="00941E10"/>
    <w:rsid w:val="00972477"/>
    <w:rsid w:val="00975283"/>
    <w:rsid w:val="009C7000"/>
    <w:rsid w:val="009F7E5C"/>
    <w:rsid w:val="00A047ED"/>
    <w:rsid w:val="00A0721A"/>
    <w:rsid w:val="00A14974"/>
    <w:rsid w:val="00A5413B"/>
    <w:rsid w:val="00A75A3F"/>
    <w:rsid w:val="00A87394"/>
    <w:rsid w:val="00AA3CD3"/>
    <w:rsid w:val="00AC4C95"/>
    <w:rsid w:val="00AD5A22"/>
    <w:rsid w:val="00AD6E6A"/>
    <w:rsid w:val="00AE53C9"/>
    <w:rsid w:val="00B11674"/>
    <w:rsid w:val="00B46BC4"/>
    <w:rsid w:val="00B54AF4"/>
    <w:rsid w:val="00B56407"/>
    <w:rsid w:val="00B63D41"/>
    <w:rsid w:val="00BA7BDE"/>
    <w:rsid w:val="00BF5430"/>
    <w:rsid w:val="00C20E11"/>
    <w:rsid w:val="00C234C5"/>
    <w:rsid w:val="00C67B8A"/>
    <w:rsid w:val="00C80906"/>
    <w:rsid w:val="00C94BFF"/>
    <w:rsid w:val="00CB1F2C"/>
    <w:rsid w:val="00CC2EAC"/>
    <w:rsid w:val="00CC678F"/>
    <w:rsid w:val="00D03B2D"/>
    <w:rsid w:val="00D17BFD"/>
    <w:rsid w:val="00D521CB"/>
    <w:rsid w:val="00D57981"/>
    <w:rsid w:val="00D81128"/>
    <w:rsid w:val="00D90383"/>
    <w:rsid w:val="00DD707D"/>
    <w:rsid w:val="00DE3CCD"/>
    <w:rsid w:val="00DF2A60"/>
    <w:rsid w:val="00DF5BD1"/>
    <w:rsid w:val="00E1130A"/>
    <w:rsid w:val="00E22B44"/>
    <w:rsid w:val="00E36D91"/>
    <w:rsid w:val="00E4308F"/>
    <w:rsid w:val="00E563C3"/>
    <w:rsid w:val="00E6111D"/>
    <w:rsid w:val="00E65303"/>
    <w:rsid w:val="00E80BC9"/>
    <w:rsid w:val="00E914D2"/>
    <w:rsid w:val="00ED5F35"/>
    <w:rsid w:val="00EF122C"/>
    <w:rsid w:val="00F33D64"/>
    <w:rsid w:val="00F46934"/>
    <w:rsid w:val="00F471A7"/>
    <w:rsid w:val="00F7635B"/>
    <w:rsid w:val="00FA6A37"/>
    <w:rsid w:val="00FB4672"/>
    <w:rsid w:val="00FC1DD0"/>
    <w:rsid w:val="00FD60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88DB"/>
  <w15:chartTrackingRefBased/>
  <w15:docId w15:val="{0EADA496-4403-4633-8AC5-8C478402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A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17BFD"/>
  </w:style>
  <w:style w:type="paragraph" w:styleId="ListParagraph">
    <w:name w:val="List Paragraph"/>
    <w:basedOn w:val="Normal"/>
    <w:uiPriority w:val="34"/>
    <w:qFormat/>
    <w:rsid w:val="00AC4C95"/>
    <w:pPr>
      <w:ind w:left="720"/>
      <w:contextualSpacing/>
    </w:pPr>
  </w:style>
  <w:style w:type="paragraph" w:styleId="Caption">
    <w:name w:val="caption"/>
    <w:basedOn w:val="Normal"/>
    <w:next w:val="Normal"/>
    <w:uiPriority w:val="35"/>
    <w:unhideWhenUsed/>
    <w:qFormat/>
    <w:rsid w:val="002949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78217">
      <w:bodyDiv w:val="1"/>
      <w:marLeft w:val="0"/>
      <w:marRight w:val="0"/>
      <w:marTop w:val="0"/>
      <w:marBottom w:val="0"/>
      <w:divBdr>
        <w:top w:val="none" w:sz="0" w:space="0" w:color="auto"/>
        <w:left w:val="none" w:sz="0" w:space="0" w:color="auto"/>
        <w:bottom w:val="none" w:sz="0" w:space="0" w:color="auto"/>
        <w:right w:val="none" w:sz="0" w:space="0" w:color="auto"/>
      </w:divBdr>
    </w:div>
    <w:div w:id="527646745">
      <w:bodyDiv w:val="1"/>
      <w:marLeft w:val="0"/>
      <w:marRight w:val="0"/>
      <w:marTop w:val="0"/>
      <w:marBottom w:val="0"/>
      <w:divBdr>
        <w:top w:val="none" w:sz="0" w:space="0" w:color="auto"/>
        <w:left w:val="none" w:sz="0" w:space="0" w:color="auto"/>
        <w:bottom w:val="none" w:sz="0" w:space="0" w:color="auto"/>
        <w:right w:val="none" w:sz="0" w:space="0" w:color="auto"/>
      </w:divBdr>
    </w:div>
    <w:div w:id="713961994">
      <w:bodyDiv w:val="1"/>
      <w:marLeft w:val="0"/>
      <w:marRight w:val="0"/>
      <w:marTop w:val="0"/>
      <w:marBottom w:val="0"/>
      <w:divBdr>
        <w:top w:val="none" w:sz="0" w:space="0" w:color="auto"/>
        <w:left w:val="none" w:sz="0" w:space="0" w:color="auto"/>
        <w:bottom w:val="none" w:sz="0" w:space="0" w:color="auto"/>
        <w:right w:val="none" w:sz="0" w:space="0" w:color="auto"/>
      </w:divBdr>
    </w:div>
    <w:div w:id="738942373">
      <w:bodyDiv w:val="1"/>
      <w:marLeft w:val="0"/>
      <w:marRight w:val="0"/>
      <w:marTop w:val="0"/>
      <w:marBottom w:val="0"/>
      <w:divBdr>
        <w:top w:val="none" w:sz="0" w:space="0" w:color="auto"/>
        <w:left w:val="none" w:sz="0" w:space="0" w:color="auto"/>
        <w:bottom w:val="none" w:sz="0" w:space="0" w:color="auto"/>
        <w:right w:val="none" w:sz="0" w:space="0" w:color="auto"/>
      </w:divBdr>
    </w:div>
    <w:div w:id="1379822853">
      <w:bodyDiv w:val="1"/>
      <w:marLeft w:val="0"/>
      <w:marRight w:val="0"/>
      <w:marTop w:val="0"/>
      <w:marBottom w:val="0"/>
      <w:divBdr>
        <w:top w:val="none" w:sz="0" w:space="0" w:color="auto"/>
        <w:left w:val="none" w:sz="0" w:space="0" w:color="auto"/>
        <w:bottom w:val="none" w:sz="0" w:space="0" w:color="auto"/>
        <w:right w:val="none" w:sz="0" w:space="0" w:color="auto"/>
      </w:divBdr>
    </w:div>
    <w:div w:id="1946113344">
      <w:bodyDiv w:val="1"/>
      <w:marLeft w:val="0"/>
      <w:marRight w:val="0"/>
      <w:marTop w:val="0"/>
      <w:marBottom w:val="0"/>
      <w:divBdr>
        <w:top w:val="none" w:sz="0" w:space="0" w:color="auto"/>
        <w:left w:val="none" w:sz="0" w:space="0" w:color="auto"/>
        <w:bottom w:val="none" w:sz="0" w:space="0" w:color="auto"/>
        <w:right w:val="none" w:sz="0" w:space="0" w:color="auto"/>
      </w:divBdr>
    </w:div>
    <w:div w:id="1987128209">
      <w:bodyDiv w:val="1"/>
      <w:marLeft w:val="0"/>
      <w:marRight w:val="0"/>
      <w:marTop w:val="0"/>
      <w:marBottom w:val="0"/>
      <w:divBdr>
        <w:top w:val="none" w:sz="0" w:space="0" w:color="auto"/>
        <w:left w:val="none" w:sz="0" w:space="0" w:color="auto"/>
        <w:bottom w:val="none" w:sz="0" w:space="0" w:color="auto"/>
        <w:right w:val="none" w:sz="0" w:space="0" w:color="auto"/>
      </w:divBdr>
    </w:div>
    <w:div w:id="1996253453">
      <w:bodyDiv w:val="1"/>
      <w:marLeft w:val="0"/>
      <w:marRight w:val="0"/>
      <w:marTop w:val="0"/>
      <w:marBottom w:val="0"/>
      <w:divBdr>
        <w:top w:val="none" w:sz="0" w:space="0" w:color="auto"/>
        <w:left w:val="none" w:sz="0" w:space="0" w:color="auto"/>
        <w:bottom w:val="none" w:sz="0" w:space="0" w:color="auto"/>
        <w:right w:val="none" w:sz="0" w:space="0" w:color="auto"/>
      </w:divBdr>
    </w:div>
    <w:div w:id="202882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6326</TotalTime>
  <Pages>4</Pages>
  <Words>799</Words>
  <Characters>3840</Characters>
  <Application>Microsoft Office Word</Application>
  <DocSecurity>0</DocSecurity>
  <Lines>75</Lines>
  <Paragraphs>44</Paragraphs>
  <ScaleCrop>false</ScaleCrop>
  <HeadingPairs>
    <vt:vector size="2" baseType="variant">
      <vt:variant>
        <vt:lpstr>Title</vt:lpstr>
      </vt:variant>
      <vt:variant>
        <vt:i4>1</vt:i4>
      </vt:variant>
    </vt:vector>
  </HeadingPairs>
  <TitlesOfParts>
    <vt:vector size="1" baseType="lpstr">
      <vt:lpstr/>
    </vt:vector>
  </TitlesOfParts>
  <Company>Aalborg University</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Maccarini</dc:creator>
  <cp:keywords/>
  <dc:description/>
  <cp:lastModifiedBy>Alessandro Maccarini</cp:lastModifiedBy>
  <cp:revision>132</cp:revision>
  <dcterms:created xsi:type="dcterms:W3CDTF">2020-03-19T08:07:00Z</dcterms:created>
  <dcterms:modified xsi:type="dcterms:W3CDTF">2020-03-26T16:14:00Z</dcterms:modified>
</cp:coreProperties>
</file>