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BD" w:rsidRPr="00BD4312" w:rsidRDefault="006362CD">
      <w:pPr>
        <w:rPr>
          <w:lang w:val="en-US"/>
        </w:rPr>
      </w:pPr>
      <w:r w:rsidRPr="00BD4312">
        <w:rPr>
          <w:lang w:val="en-US"/>
        </w:rPr>
        <w:t>In this project, we would like to demonstrate that electrical appliances like dish washers and washing machines only provide limited flexibility for DSM.</w:t>
      </w:r>
    </w:p>
    <w:p w:rsidR="00B50A02" w:rsidRPr="00BD4312" w:rsidRDefault="00B50A02">
      <w:pPr>
        <w:rPr>
          <w:lang w:val="en-US"/>
        </w:rPr>
      </w:pPr>
      <w:r w:rsidRPr="00BD4312">
        <w:rPr>
          <w:lang w:val="en-US"/>
        </w:rPr>
        <w:t>In all studies, we consider the following technologies:</w:t>
      </w:r>
    </w:p>
    <w:p w:rsidR="00B50A02" w:rsidRPr="00BD4312" w:rsidRDefault="00B50A02" w:rsidP="00B50A02">
      <w:pPr>
        <w:pStyle w:val="Listenabsatz"/>
        <w:numPr>
          <w:ilvl w:val="0"/>
          <w:numId w:val="2"/>
        </w:numPr>
        <w:rPr>
          <w:lang w:val="en-US"/>
        </w:rPr>
      </w:pPr>
      <w:r w:rsidRPr="00BD4312">
        <w:rPr>
          <w:lang w:val="en-US"/>
        </w:rPr>
        <w:t>Heating equipment:</w:t>
      </w:r>
    </w:p>
    <w:p w:rsidR="00B50A02" w:rsidRPr="00BD4312" w:rsidRDefault="00B50A02" w:rsidP="00B50A02">
      <w:pPr>
        <w:pStyle w:val="Listenabsatz"/>
        <w:numPr>
          <w:ilvl w:val="1"/>
          <w:numId w:val="2"/>
        </w:numPr>
        <w:rPr>
          <w:lang w:val="en-US"/>
        </w:rPr>
      </w:pPr>
      <w:r w:rsidRPr="00BD4312">
        <w:rPr>
          <w:lang w:val="en-US"/>
        </w:rPr>
        <w:t>Combined heat and power (CHP)</w:t>
      </w:r>
    </w:p>
    <w:p w:rsidR="00B50A02" w:rsidRPr="00BD4312" w:rsidRDefault="00B50A02" w:rsidP="00B50A02">
      <w:pPr>
        <w:pStyle w:val="Listenabsatz"/>
        <w:numPr>
          <w:ilvl w:val="1"/>
          <w:numId w:val="2"/>
        </w:numPr>
        <w:rPr>
          <w:lang w:val="en-US"/>
        </w:rPr>
      </w:pPr>
      <w:r w:rsidRPr="00BD4312">
        <w:rPr>
          <w:lang w:val="en-US"/>
        </w:rPr>
        <w:t>Heat pump (HP)</w:t>
      </w:r>
    </w:p>
    <w:p w:rsidR="00B50A02" w:rsidRPr="00BD4312" w:rsidRDefault="00B50A02" w:rsidP="00B50A02">
      <w:pPr>
        <w:pStyle w:val="Listenabsatz"/>
        <w:numPr>
          <w:ilvl w:val="1"/>
          <w:numId w:val="2"/>
        </w:numPr>
        <w:rPr>
          <w:lang w:val="en-US"/>
        </w:rPr>
      </w:pPr>
      <w:r w:rsidRPr="00BD4312">
        <w:rPr>
          <w:lang w:val="en-US"/>
        </w:rPr>
        <w:t>Electrical heater (EH)</w:t>
      </w:r>
    </w:p>
    <w:p w:rsidR="00B50A02" w:rsidRPr="00BD4312" w:rsidRDefault="00B50A02" w:rsidP="00B50A02">
      <w:pPr>
        <w:pStyle w:val="Listenabsatz"/>
        <w:numPr>
          <w:ilvl w:val="1"/>
          <w:numId w:val="2"/>
        </w:numPr>
        <w:rPr>
          <w:lang w:val="en-US"/>
        </w:rPr>
      </w:pPr>
      <w:r w:rsidRPr="00BD4312">
        <w:rPr>
          <w:lang w:val="en-US"/>
        </w:rPr>
        <w:t>Boiler (B)</w:t>
      </w:r>
    </w:p>
    <w:p w:rsidR="00B50A02" w:rsidRPr="00BD4312" w:rsidRDefault="00B50A02" w:rsidP="00B50A02">
      <w:pPr>
        <w:pStyle w:val="Listenabsatz"/>
        <w:numPr>
          <w:ilvl w:val="1"/>
          <w:numId w:val="2"/>
        </w:numPr>
        <w:rPr>
          <w:lang w:val="en-US"/>
        </w:rPr>
      </w:pPr>
      <w:r w:rsidRPr="00BD4312">
        <w:rPr>
          <w:lang w:val="en-US"/>
        </w:rPr>
        <w:t>Thermal energy storage (TES)</w:t>
      </w:r>
    </w:p>
    <w:p w:rsidR="00B50A02" w:rsidRPr="00BD4312" w:rsidRDefault="00B50A02" w:rsidP="00B50A02">
      <w:pPr>
        <w:pStyle w:val="Listenabsatz"/>
        <w:numPr>
          <w:ilvl w:val="0"/>
          <w:numId w:val="2"/>
        </w:numPr>
        <w:rPr>
          <w:lang w:val="en-US"/>
        </w:rPr>
      </w:pPr>
      <w:r w:rsidRPr="00BD4312">
        <w:rPr>
          <w:lang w:val="en-US"/>
        </w:rPr>
        <w:t>Electrical appliances:</w:t>
      </w:r>
    </w:p>
    <w:p w:rsidR="00B50A02" w:rsidRPr="00BD4312" w:rsidRDefault="00B50A02" w:rsidP="00B50A02">
      <w:pPr>
        <w:pStyle w:val="Listenabsatz"/>
        <w:numPr>
          <w:ilvl w:val="1"/>
          <w:numId w:val="2"/>
        </w:numPr>
        <w:rPr>
          <w:lang w:val="en-US"/>
        </w:rPr>
      </w:pPr>
      <w:r w:rsidRPr="00BD4312">
        <w:rPr>
          <w:lang w:val="en-US"/>
        </w:rPr>
        <w:t>Photovoltaics (PV)</w:t>
      </w:r>
    </w:p>
    <w:p w:rsidR="00B50A02" w:rsidRPr="00BD4312" w:rsidRDefault="00B50A02" w:rsidP="00B50A02">
      <w:pPr>
        <w:pStyle w:val="Listenabsatz"/>
        <w:numPr>
          <w:ilvl w:val="1"/>
          <w:numId w:val="2"/>
        </w:numPr>
        <w:rPr>
          <w:lang w:val="en-US"/>
        </w:rPr>
      </w:pPr>
      <w:r w:rsidRPr="00BD4312">
        <w:rPr>
          <w:lang w:val="en-US"/>
        </w:rPr>
        <w:t>Battery (Bat)</w:t>
      </w:r>
    </w:p>
    <w:p w:rsidR="00B50A02" w:rsidRPr="00BD4312" w:rsidRDefault="00B50A02" w:rsidP="00B50A02">
      <w:pPr>
        <w:pStyle w:val="Listenabsatz"/>
        <w:numPr>
          <w:ilvl w:val="1"/>
          <w:numId w:val="2"/>
        </w:numPr>
        <w:rPr>
          <w:lang w:val="en-US"/>
        </w:rPr>
      </w:pPr>
      <w:r w:rsidRPr="00BD4312">
        <w:rPr>
          <w:lang w:val="en-US"/>
        </w:rPr>
        <w:t>Dish washer (DW)</w:t>
      </w:r>
    </w:p>
    <w:p w:rsidR="00B50A02" w:rsidRPr="00BD4312" w:rsidRDefault="00B50A02" w:rsidP="00B50A02">
      <w:pPr>
        <w:pStyle w:val="Listenabsatz"/>
        <w:numPr>
          <w:ilvl w:val="1"/>
          <w:numId w:val="2"/>
        </w:numPr>
        <w:rPr>
          <w:lang w:val="en-US"/>
        </w:rPr>
      </w:pPr>
      <w:r w:rsidRPr="00BD4312">
        <w:rPr>
          <w:lang w:val="en-US"/>
        </w:rPr>
        <w:t>Washing machine (WM)</w:t>
      </w:r>
    </w:p>
    <w:p w:rsidR="00B50A02" w:rsidRPr="00BD4312" w:rsidRDefault="00B50A02" w:rsidP="00B50A02">
      <w:pPr>
        <w:rPr>
          <w:lang w:val="en-US"/>
        </w:rPr>
      </w:pPr>
      <w:r w:rsidRPr="00BD4312">
        <w:rPr>
          <w:lang w:val="en-US"/>
        </w:rPr>
        <w:t>In a first approach, grids (thermal or electrical) between houses are not considered. Further, only relatively small buildings are investigated, which means that the following combinations of heating equipment</w:t>
      </w:r>
      <w:r w:rsidR="007D582D">
        <w:rPr>
          <w:lang w:val="en-US"/>
        </w:rPr>
        <w:t xml:space="preserve"> are</w:t>
      </w:r>
      <w:r w:rsidRPr="00BD4312">
        <w:rPr>
          <w:lang w:val="en-US"/>
        </w:rPr>
        <w:t xml:space="preserve"> allowed (TES is always installed):</w:t>
      </w:r>
    </w:p>
    <w:p w:rsidR="00B50A02" w:rsidRPr="00BD4312" w:rsidRDefault="00B50A02" w:rsidP="00B50A02">
      <w:pPr>
        <w:pStyle w:val="Listenabsatz"/>
        <w:numPr>
          <w:ilvl w:val="0"/>
          <w:numId w:val="3"/>
        </w:numPr>
        <w:rPr>
          <w:lang w:val="en-US"/>
        </w:rPr>
      </w:pPr>
      <w:r w:rsidRPr="00BD4312">
        <w:rPr>
          <w:lang w:val="en-US"/>
        </w:rPr>
        <w:t>Bivalent systems:</w:t>
      </w:r>
    </w:p>
    <w:p w:rsidR="00B50A02" w:rsidRPr="00BD4312" w:rsidRDefault="00B50A02" w:rsidP="00B50A02">
      <w:pPr>
        <w:pStyle w:val="Listenabsatz"/>
        <w:numPr>
          <w:ilvl w:val="1"/>
          <w:numId w:val="3"/>
        </w:numPr>
        <w:rPr>
          <w:lang w:val="en-US"/>
        </w:rPr>
      </w:pPr>
      <w:r w:rsidRPr="00BD4312">
        <w:rPr>
          <w:lang w:val="en-US"/>
        </w:rPr>
        <w:t>CHP, B</w:t>
      </w:r>
    </w:p>
    <w:p w:rsidR="00B50A02" w:rsidRPr="00BD4312" w:rsidRDefault="00B50A02" w:rsidP="00B50A02">
      <w:pPr>
        <w:pStyle w:val="Listenabsatz"/>
        <w:numPr>
          <w:ilvl w:val="1"/>
          <w:numId w:val="3"/>
        </w:numPr>
        <w:rPr>
          <w:lang w:val="en-US"/>
        </w:rPr>
      </w:pPr>
      <w:r w:rsidRPr="00BD4312">
        <w:rPr>
          <w:lang w:val="en-US"/>
        </w:rPr>
        <w:t>HP, EH</w:t>
      </w:r>
    </w:p>
    <w:p w:rsidR="00B50A02" w:rsidRPr="00BD4312" w:rsidRDefault="00B50A02" w:rsidP="00B50A02">
      <w:pPr>
        <w:pStyle w:val="Listenabsatz"/>
        <w:numPr>
          <w:ilvl w:val="0"/>
          <w:numId w:val="3"/>
        </w:numPr>
        <w:rPr>
          <w:lang w:val="en-US"/>
        </w:rPr>
      </w:pPr>
      <w:r w:rsidRPr="00BD4312">
        <w:rPr>
          <w:lang w:val="en-US"/>
        </w:rPr>
        <w:t>Monovalent system:</w:t>
      </w:r>
    </w:p>
    <w:p w:rsidR="00995AC8" w:rsidRPr="00BD4312" w:rsidRDefault="00641446" w:rsidP="00B50A02">
      <w:pPr>
        <w:pStyle w:val="Listenabsatz"/>
        <w:numPr>
          <w:ilvl w:val="1"/>
          <w:numId w:val="3"/>
        </w:numPr>
        <w:rPr>
          <w:lang w:val="en-US"/>
        </w:rPr>
      </w:pPr>
      <w:r>
        <w:rPr>
          <w:lang w:val="en-US"/>
        </w:rPr>
        <w:t>B</w:t>
      </w:r>
    </w:p>
    <w:p w:rsidR="002C7FB7" w:rsidRPr="00BD4312" w:rsidRDefault="002C7FB7">
      <w:pPr>
        <w:rPr>
          <w:lang w:val="en-US"/>
        </w:rPr>
      </w:pPr>
      <w:r w:rsidRPr="00BD4312">
        <w:rPr>
          <w:lang w:val="en-US"/>
        </w:rPr>
        <w:t>Concerning the electrical appliances, DW and WM are always installed</w:t>
      </w:r>
      <w:r w:rsidR="00641446">
        <w:rPr>
          <w:lang w:val="en-US"/>
        </w:rPr>
        <w:t>. For each simulation, two cases have to be investigated – DW and WM are solely electrically powered or are also connected to the TES unit</w:t>
      </w:r>
      <w:r w:rsidRPr="00BD4312">
        <w:rPr>
          <w:lang w:val="en-US"/>
        </w:rPr>
        <w:t>. PV and Battery are optional</w:t>
      </w:r>
      <w:r w:rsidRPr="00BD4312">
        <w:rPr>
          <w:lang w:val="en-US"/>
        </w:rPr>
        <w:t>.</w:t>
      </w:r>
    </w:p>
    <w:p w:rsidR="002C7FB7" w:rsidRPr="00BD4312" w:rsidRDefault="002C7FB7">
      <w:pPr>
        <w:rPr>
          <w:lang w:val="en-US"/>
        </w:rPr>
      </w:pPr>
      <w:r w:rsidRPr="00BD4312">
        <w:rPr>
          <w:lang w:val="en-US"/>
        </w:rPr>
        <w:t>In order to limit the amount of simulations, the dimensioning is fixed. In a bivalent system, CHP units are designed to reach 5000 full load hours and HPs cover 95 % of the heating demand. The residual heat is supplied by either the boiler or the electrical heater. The design of TES, battery and PV directly results from the other heating systems and the building’s size.</w:t>
      </w:r>
    </w:p>
    <w:p w:rsidR="002C7FB7" w:rsidRPr="00BD4312" w:rsidRDefault="002C7FB7">
      <w:pPr>
        <w:rPr>
          <w:lang w:val="en-US"/>
        </w:rPr>
      </w:pPr>
      <w:r w:rsidRPr="00BD4312">
        <w:rPr>
          <w:lang w:val="en-US"/>
        </w:rPr>
        <w:t>As some sort of sensitivity analysis, the building could be varied (e.g. small, medium sized and large). Further, the DW and WM cycle could be varied (e.g. eco and normal mode)</w:t>
      </w:r>
      <w:r w:rsidR="00641446">
        <w:rPr>
          <w:lang w:val="en-US"/>
        </w:rPr>
        <w:t>. Also, dynamic and static electricity tariffs could be investigated.</w:t>
      </w:r>
      <w:r w:rsidRPr="00BD4312">
        <w:rPr>
          <w:lang w:val="en-US"/>
        </w:rPr>
        <w:br w:type="page"/>
      </w:r>
    </w:p>
    <w:p w:rsidR="00995AC8" w:rsidRPr="00BD4312" w:rsidRDefault="002C7FB7" w:rsidP="00995AC8">
      <w:pPr>
        <w:rPr>
          <w:lang w:val="en-US"/>
        </w:rPr>
      </w:pPr>
      <w:r w:rsidRPr="00BD4312">
        <w:rPr>
          <w:lang w:val="en-US"/>
        </w:rPr>
        <w:lastRenderedPageBreak/>
        <w:t>Overall, the following combinations are possible</w:t>
      </w:r>
      <w:r w:rsidR="00995AC8" w:rsidRPr="00BD431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995AC8" w:rsidRPr="00BD4312" w:rsidTr="00995AC8">
        <w:tc>
          <w:tcPr>
            <w:tcW w:w="9212" w:type="dxa"/>
          </w:tcPr>
          <w:p w:rsidR="00995AC8" w:rsidRPr="00BD4312" w:rsidRDefault="002C7FB7" w:rsidP="00995AC8">
            <w:pPr>
              <w:rPr>
                <w:lang w:val="en-US"/>
              </w:rPr>
            </w:pPr>
            <w:r w:rsidRPr="00BD4312">
              <w:rPr>
                <w:lang w:val="en-US"/>
              </w:rPr>
              <w:t xml:space="preserve">Table </w:t>
            </w:r>
            <w:r w:rsidRPr="00BD4312">
              <w:rPr>
                <w:lang w:val="en-US"/>
              </w:rPr>
              <w:fldChar w:fldCharType="begin"/>
            </w:r>
            <w:r w:rsidRPr="00BD4312">
              <w:rPr>
                <w:lang w:val="en-US"/>
              </w:rPr>
              <w:instrText xml:space="preserve"> SEQ Table \* ARABIC </w:instrText>
            </w:r>
            <w:r w:rsidRPr="00BD4312">
              <w:rPr>
                <w:lang w:val="en-US"/>
              </w:rPr>
              <w:fldChar w:fldCharType="separate"/>
            </w:r>
            <w:r w:rsidR="00641446">
              <w:rPr>
                <w:noProof/>
                <w:lang w:val="en-US"/>
              </w:rPr>
              <w:t>1</w:t>
            </w:r>
            <w:r w:rsidRPr="00BD4312">
              <w:rPr>
                <w:lang w:val="en-US"/>
              </w:rPr>
              <w:fldChar w:fldCharType="end"/>
            </w:r>
            <w:r w:rsidRPr="00BD4312">
              <w:rPr>
                <w:lang w:val="en-US"/>
              </w:rPr>
              <w:t>:</w:t>
            </w:r>
            <w:r w:rsidRPr="00BD4312">
              <w:rPr>
                <w:lang w:val="en-US"/>
              </w:rPr>
              <w:t xml:space="preserve"> Investigated combinations</w:t>
            </w:r>
          </w:p>
        </w:tc>
      </w:tr>
      <w:tr w:rsidR="00995AC8" w:rsidRPr="00BD4312" w:rsidTr="00995AC8">
        <w:tc>
          <w:tcPr>
            <w:tcW w:w="9212"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4"/>
              <w:gridCol w:w="898"/>
              <w:gridCol w:w="897"/>
              <w:gridCol w:w="891"/>
              <w:gridCol w:w="901"/>
              <w:gridCol w:w="897"/>
              <w:gridCol w:w="900"/>
              <w:gridCol w:w="903"/>
              <w:gridCol w:w="905"/>
            </w:tblGrid>
            <w:tr w:rsidR="002C7FB7" w:rsidRPr="00BD4312" w:rsidTr="00B75B04">
              <w:tc>
                <w:tcPr>
                  <w:tcW w:w="900" w:type="dxa"/>
                  <w:tcBorders>
                    <w:bottom w:val="single" w:sz="4" w:space="0" w:color="auto"/>
                  </w:tcBorders>
                </w:tcPr>
                <w:p w:rsidR="002C7FB7" w:rsidRPr="00BD4312" w:rsidRDefault="002C7FB7" w:rsidP="00B75B04">
                  <w:pPr>
                    <w:jc w:val="center"/>
                    <w:rPr>
                      <w:lang w:val="en-US"/>
                    </w:rPr>
                  </w:pPr>
                  <w:r w:rsidRPr="00BD4312">
                    <w:rPr>
                      <w:lang w:val="en-US"/>
                    </w:rPr>
                    <w:t>Set up</w:t>
                  </w:r>
                </w:p>
              </w:tc>
              <w:tc>
                <w:tcPr>
                  <w:tcW w:w="904" w:type="dxa"/>
                  <w:tcBorders>
                    <w:bottom w:val="single" w:sz="4" w:space="0" w:color="auto"/>
                  </w:tcBorders>
                </w:tcPr>
                <w:p w:rsidR="002C7FB7" w:rsidRPr="00BD4312" w:rsidRDefault="002C7FB7" w:rsidP="00B75B04">
                  <w:pPr>
                    <w:jc w:val="center"/>
                    <w:rPr>
                      <w:lang w:val="en-US"/>
                    </w:rPr>
                  </w:pPr>
                  <w:r w:rsidRPr="00BD4312">
                    <w:rPr>
                      <w:lang w:val="en-US"/>
                    </w:rPr>
                    <w:t>CHP</w:t>
                  </w:r>
                </w:p>
              </w:tc>
              <w:tc>
                <w:tcPr>
                  <w:tcW w:w="898" w:type="dxa"/>
                  <w:tcBorders>
                    <w:bottom w:val="single" w:sz="4" w:space="0" w:color="auto"/>
                  </w:tcBorders>
                </w:tcPr>
                <w:p w:rsidR="002C7FB7" w:rsidRPr="00BD4312" w:rsidRDefault="002C7FB7" w:rsidP="00B75B04">
                  <w:pPr>
                    <w:jc w:val="center"/>
                    <w:rPr>
                      <w:lang w:val="en-US"/>
                    </w:rPr>
                  </w:pPr>
                  <w:r w:rsidRPr="00BD4312">
                    <w:rPr>
                      <w:lang w:val="en-US"/>
                    </w:rPr>
                    <w:t>HP</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EH</w:t>
                  </w:r>
                </w:p>
              </w:tc>
              <w:tc>
                <w:tcPr>
                  <w:tcW w:w="891" w:type="dxa"/>
                  <w:tcBorders>
                    <w:bottom w:val="single" w:sz="4" w:space="0" w:color="auto"/>
                  </w:tcBorders>
                </w:tcPr>
                <w:p w:rsidR="002C7FB7" w:rsidRPr="00BD4312" w:rsidRDefault="002C7FB7" w:rsidP="00B75B04">
                  <w:pPr>
                    <w:jc w:val="center"/>
                    <w:rPr>
                      <w:lang w:val="en-US"/>
                    </w:rPr>
                  </w:pPr>
                  <w:r w:rsidRPr="00BD4312">
                    <w:rPr>
                      <w:lang w:val="en-US"/>
                    </w:rPr>
                    <w:t>B</w:t>
                  </w:r>
                </w:p>
              </w:tc>
              <w:tc>
                <w:tcPr>
                  <w:tcW w:w="901" w:type="dxa"/>
                  <w:tcBorders>
                    <w:bottom w:val="single" w:sz="4" w:space="0" w:color="auto"/>
                  </w:tcBorders>
                </w:tcPr>
                <w:p w:rsidR="002C7FB7" w:rsidRPr="00BD4312" w:rsidRDefault="002C7FB7" w:rsidP="00B75B04">
                  <w:pPr>
                    <w:jc w:val="center"/>
                    <w:rPr>
                      <w:lang w:val="en-US"/>
                    </w:rPr>
                  </w:pPr>
                  <w:r w:rsidRPr="00BD4312">
                    <w:rPr>
                      <w:lang w:val="en-US"/>
                    </w:rPr>
                    <w:t>TES</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PV</w:t>
                  </w:r>
                </w:p>
              </w:tc>
              <w:tc>
                <w:tcPr>
                  <w:tcW w:w="900" w:type="dxa"/>
                  <w:tcBorders>
                    <w:bottom w:val="single" w:sz="4" w:space="0" w:color="auto"/>
                  </w:tcBorders>
                </w:tcPr>
                <w:p w:rsidR="002C7FB7" w:rsidRPr="00BD4312" w:rsidRDefault="002C7FB7" w:rsidP="00B75B04">
                  <w:pPr>
                    <w:jc w:val="center"/>
                    <w:rPr>
                      <w:lang w:val="en-US"/>
                    </w:rPr>
                  </w:pPr>
                  <w:r w:rsidRPr="00BD4312">
                    <w:rPr>
                      <w:lang w:val="en-US"/>
                    </w:rPr>
                    <w:t>Battery</w:t>
                  </w:r>
                </w:p>
              </w:tc>
              <w:tc>
                <w:tcPr>
                  <w:tcW w:w="903" w:type="dxa"/>
                  <w:tcBorders>
                    <w:bottom w:val="single" w:sz="4" w:space="0" w:color="auto"/>
                  </w:tcBorders>
                </w:tcPr>
                <w:p w:rsidR="002C7FB7" w:rsidRPr="00BD4312" w:rsidRDefault="002C7FB7" w:rsidP="00B75B04">
                  <w:pPr>
                    <w:jc w:val="center"/>
                    <w:rPr>
                      <w:lang w:val="en-US"/>
                    </w:rPr>
                  </w:pPr>
                  <w:r w:rsidRPr="00BD4312">
                    <w:rPr>
                      <w:lang w:val="en-US"/>
                    </w:rPr>
                    <w:t>DW</w:t>
                  </w:r>
                </w:p>
              </w:tc>
              <w:tc>
                <w:tcPr>
                  <w:tcW w:w="905" w:type="dxa"/>
                  <w:tcBorders>
                    <w:bottom w:val="single" w:sz="4" w:space="0" w:color="auto"/>
                  </w:tcBorders>
                </w:tcPr>
                <w:p w:rsidR="002C7FB7" w:rsidRPr="00BD4312" w:rsidRDefault="002C7FB7" w:rsidP="00B75B04">
                  <w:pPr>
                    <w:jc w:val="center"/>
                    <w:rPr>
                      <w:lang w:val="en-US"/>
                    </w:rPr>
                  </w:pPr>
                  <w:r w:rsidRPr="00BD4312">
                    <w:rPr>
                      <w:lang w:val="en-US"/>
                    </w:rPr>
                    <w:t>WM</w:t>
                  </w:r>
                </w:p>
              </w:tc>
            </w:tr>
            <w:tr w:rsidR="002C7FB7" w:rsidRPr="00BD4312" w:rsidTr="00B75B04">
              <w:tc>
                <w:tcPr>
                  <w:tcW w:w="900" w:type="dxa"/>
                  <w:tcBorders>
                    <w:top w:val="single" w:sz="4" w:space="0" w:color="auto"/>
                  </w:tcBorders>
                </w:tcPr>
                <w:p w:rsidR="002C7FB7" w:rsidRPr="00BD4312" w:rsidRDefault="002C7FB7" w:rsidP="00B75B04">
                  <w:pPr>
                    <w:jc w:val="center"/>
                    <w:rPr>
                      <w:lang w:val="en-US"/>
                    </w:rPr>
                  </w:pPr>
                  <w:r w:rsidRPr="00BD4312">
                    <w:rPr>
                      <w:lang w:val="en-US"/>
                    </w:rPr>
                    <w:t>1</w:t>
                  </w:r>
                </w:p>
              </w:tc>
              <w:tc>
                <w:tcPr>
                  <w:tcW w:w="904"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8" w:type="dxa"/>
                  <w:tcBorders>
                    <w:top w:val="single" w:sz="4" w:space="0" w:color="auto"/>
                  </w:tcBorders>
                </w:tcPr>
                <w:p w:rsidR="002C7FB7" w:rsidRPr="00BD4312" w:rsidRDefault="002C7FB7" w:rsidP="00B75B04">
                  <w:pPr>
                    <w:jc w:val="center"/>
                    <w:rPr>
                      <w:lang w:val="en-US"/>
                    </w:rPr>
                  </w:pPr>
                </w:p>
              </w:tc>
              <w:tc>
                <w:tcPr>
                  <w:tcW w:w="897" w:type="dxa"/>
                  <w:tcBorders>
                    <w:top w:val="single" w:sz="4" w:space="0" w:color="auto"/>
                  </w:tcBorders>
                </w:tcPr>
                <w:p w:rsidR="002C7FB7" w:rsidRPr="00BD4312" w:rsidRDefault="002C7FB7" w:rsidP="00B75B04">
                  <w:pPr>
                    <w:jc w:val="center"/>
                    <w:rPr>
                      <w:lang w:val="en-US"/>
                    </w:rPr>
                  </w:pPr>
                </w:p>
              </w:tc>
              <w:tc>
                <w:tcPr>
                  <w:tcW w:w="891" w:type="dxa"/>
                  <w:tcBorders>
                    <w:top w:val="single" w:sz="4" w:space="0" w:color="auto"/>
                  </w:tcBorders>
                </w:tcPr>
                <w:p w:rsidR="002C7FB7" w:rsidRPr="00BD4312" w:rsidRDefault="002C7FB7" w:rsidP="00B75B04">
                  <w:pPr>
                    <w:jc w:val="center"/>
                    <w:rPr>
                      <w:lang w:val="en-US"/>
                    </w:rPr>
                  </w:pPr>
                  <w:r w:rsidRPr="00BD4312">
                    <w:rPr>
                      <w:lang w:val="en-US"/>
                    </w:rPr>
                    <w:t xml:space="preserve">X </w:t>
                  </w:r>
                </w:p>
              </w:tc>
              <w:tc>
                <w:tcPr>
                  <w:tcW w:w="901"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7" w:type="dxa"/>
                  <w:tcBorders>
                    <w:top w:val="single" w:sz="4" w:space="0" w:color="auto"/>
                  </w:tcBorders>
                </w:tcPr>
                <w:p w:rsidR="002C7FB7" w:rsidRPr="00BD4312" w:rsidRDefault="002C7FB7" w:rsidP="00B75B04">
                  <w:pPr>
                    <w:jc w:val="center"/>
                    <w:rPr>
                      <w:lang w:val="en-US"/>
                    </w:rPr>
                  </w:pPr>
                </w:p>
              </w:tc>
              <w:tc>
                <w:tcPr>
                  <w:tcW w:w="900" w:type="dxa"/>
                  <w:tcBorders>
                    <w:top w:val="single" w:sz="4" w:space="0" w:color="auto"/>
                  </w:tcBorders>
                </w:tcPr>
                <w:p w:rsidR="002C7FB7" w:rsidRPr="00BD4312" w:rsidRDefault="002C7FB7" w:rsidP="00B75B04">
                  <w:pPr>
                    <w:jc w:val="center"/>
                    <w:rPr>
                      <w:lang w:val="en-US"/>
                    </w:rPr>
                  </w:pPr>
                </w:p>
              </w:tc>
              <w:tc>
                <w:tcPr>
                  <w:tcW w:w="903" w:type="dxa"/>
                  <w:tcBorders>
                    <w:top w:val="single" w:sz="4" w:space="0" w:color="auto"/>
                  </w:tcBorders>
                </w:tcPr>
                <w:p w:rsidR="002C7FB7" w:rsidRPr="00BD4312" w:rsidRDefault="002C7FB7" w:rsidP="00B75B04">
                  <w:pPr>
                    <w:jc w:val="center"/>
                    <w:rPr>
                      <w:lang w:val="en-US"/>
                    </w:rPr>
                  </w:pPr>
                  <w:r w:rsidRPr="00BD4312">
                    <w:rPr>
                      <w:lang w:val="en-US"/>
                    </w:rPr>
                    <w:t>X</w:t>
                  </w:r>
                </w:p>
              </w:tc>
              <w:tc>
                <w:tcPr>
                  <w:tcW w:w="905" w:type="dxa"/>
                  <w:tcBorders>
                    <w:top w:val="single" w:sz="4" w:space="0" w:color="auto"/>
                  </w:tcBorders>
                </w:tcPr>
                <w:p w:rsidR="002C7FB7" w:rsidRPr="00BD4312" w:rsidRDefault="002C7FB7" w:rsidP="00B75B04">
                  <w:pPr>
                    <w:jc w:val="center"/>
                    <w:rPr>
                      <w:lang w:val="en-US"/>
                    </w:rPr>
                  </w:pPr>
                  <w:r w:rsidRPr="00BD4312">
                    <w:rPr>
                      <w:lang w:val="en-US"/>
                    </w:rPr>
                    <w:t>X</w:t>
                  </w:r>
                </w:p>
              </w:tc>
            </w:tr>
            <w:tr w:rsidR="002C7FB7" w:rsidRPr="00BD4312" w:rsidTr="00B75B04">
              <w:tc>
                <w:tcPr>
                  <w:tcW w:w="900" w:type="dxa"/>
                </w:tcPr>
                <w:p w:rsidR="002C7FB7" w:rsidRPr="00BD4312" w:rsidRDefault="002C7FB7" w:rsidP="00B75B04">
                  <w:pPr>
                    <w:jc w:val="center"/>
                    <w:rPr>
                      <w:lang w:val="en-US"/>
                    </w:rPr>
                  </w:pPr>
                  <w:r w:rsidRPr="00BD4312">
                    <w:rPr>
                      <w:lang w:val="en-US"/>
                    </w:rPr>
                    <w:t>2</w:t>
                  </w:r>
                </w:p>
              </w:tc>
              <w:tc>
                <w:tcPr>
                  <w:tcW w:w="904" w:type="dxa"/>
                </w:tcPr>
                <w:p w:rsidR="002C7FB7" w:rsidRPr="00BD4312" w:rsidRDefault="002C7FB7" w:rsidP="00B75B04">
                  <w:pPr>
                    <w:jc w:val="center"/>
                    <w:rPr>
                      <w:lang w:val="en-US"/>
                    </w:rPr>
                  </w:pPr>
                  <w:r w:rsidRPr="00BD4312">
                    <w:rPr>
                      <w:lang w:val="en-US"/>
                    </w:rPr>
                    <w:t xml:space="preserve">X </w:t>
                  </w:r>
                </w:p>
              </w:tc>
              <w:tc>
                <w:tcPr>
                  <w:tcW w:w="898" w:type="dxa"/>
                </w:tcPr>
                <w:p w:rsidR="002C7FB7" w:rsidRPr="00BD4312" w:rsidRDefault="002C7FB7" w:rsidP="00B75B04">
                  <w:pPr>
                    <w:jc w:val="center"/>
                    <w:rPr>
                      <w:lang w:val="en-US"/>
                    </w:rPr>
                  </w:pPr>
                </w:p>
              </w:tc>
              <w:tc>
                <w:tcPr>
                  <w:tcW w:w="897" w:type="dxa"/>
                </w:tcPr>
                <w:p w:rsidR="002C7FB7" w:rsidRPr="00BD4312" w:rsidRDefault="002C7FB7" w:rsidP="00B75B04">
                  <w:pPr>
                    <w:jc w:val="center"/>
                    <w:rPr>
                      <w:lang w:val="en-US"/>
                    </w:rPr>
                  </w:pPr>
                </w:p>
              </w:tc>
              <w:tc>
                <w:tcPr>
                  <w:tcW w:w="891" w:type="dxa"/>
                </w:tcPr>
                <w:p w:rsidR="002C7FB7" w:rsidRPr="00BD4312" w:rsidRDefault="002C7FB7" w:rsidP="00B75B04">
                  <w:pPr>
                    <w:jc w:val="center"/>
                    <w:rPr>
                      <w:lang w:val="en-US"/>
                    </w:rPr>
                  </w:pPr>
                  <w:r w:rsidRPr="00BD4312">
                    <w:rPr>
                      <w:lang w:val="en-US"/>
                    </w:rPr>
                    <w:t xml:space="preserve">X </w:t>
                  </w:r>
                </w:p>
              </w:tc>
              <w:tc>
                <w:tcPr>
                  <w:tcW w:w="901"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r w:rsidRPr="00BD4312">
                    <w:rPr>
                      <w:lang w:val="en-US"/>
                    </w:rPr>
                    <w:t xml:space="preserve">X </w:t>
                  </w:r>
                </w:p>
              </w:tc>
              <w:tc>
                <w:tcPr>
                  <w:tcW w:w="900" w:type="dxa"/>
                </w:tcPr>
                <w:p w:rsidR="002C7FB7" w:rsidRPr="00BD4312" w:rsidRDefault="002C7FB7" w:rsidP="00B75B04">
                  <w:pPr>
                    <w:jc w:val="center"/>
                    <w:rPr>
                      <w:lang w:val="en-US"/>
                    </w:rPr>
                  </w:pPr>
                </w:p>
              </w:tc>
              <w:tc>
                <w:tcPr>
                  <w:tcW w:w="903" w:type="dxa"/>
                </w:tcPr>
                <w:p w:rsidR="002C7FB7" w:rsidRPr="00BD4312" w:rsidRDefault="002C7FB7" w:rsidP="00B75B04">
                  <w:pPr>
                    <w:jc w:val="center"/>
                    <w:rPr>
                      <w:lang w:val="en-US"/>
                    </w:rPr>
                  </w:pPr>
                  <w:r w:rsidRPr="00BD4312">
                    <w:rPr>
                      <w:lang w:val="en-US"/>
                    </w:rPr>
                    <w:t>X</w:t>
                  </w:r>
                </w:p>
              </w:tc>
              <w:tc>
                <w:tcPr>
                  <w:tcW w:w="905" w:type="dxa"/>
                </w:tcPr>
                <w:p w:rsidR="002C7FB7" w:rsidRPr="00BD4312" w:rsidRDefault="002C7FB7" w:rsidP="00B75B04">
                  <w:pPr>
                    <w:jc w:val="center"/>
                    <w:rPr>
                      <w:lang w:val="en-US"/>
                    </w:rPr>
                  </w:pPr>
                  <w:r w:rsidRPr="00BD4312">
                    <w:rPr>
                      <w:lang w:val="en-US"/>
                    </w:rPr>
                    <w:t>X</w:t>
                  </w:r>
                </w:p>
              </w:tc>
            </w:tr>
            <w:tr w:rsidR="002C7FB7" w:rsidRPr="00BD4312" w:rsidTr="00B75B04">
              <w:tc>
                <w:tcPr>
                  <w:tcW w:w="900" w:type="dxa"/>
                </w:tcPr>
                <w:p w:rsidR="002C7FB7" w:rsidRPr="00BD4312" w:rsidRDefault="002C7FB7" w:rsidP="00B75B04">
                  <w:pPr>
                    <w:jc w:val="center"/>
                    <w:rPr>
                      <w:lang w:val="en-US"/>
                    </w:rPr>
                  </w:pPr>
                  <w:r w:rsidRPr="00BD4312">
                    <w:rPr>
                      <w:lang w:val="en-US"/>
                    </w:rPr>
                    <w:t>3</w:t>
                  </w:r>
                </w:p>
              </w:tc>
              <w:tc>
                <w:tcPr>
                  <w:tcW w:w="904" w:type="dxa"/>
                </w:tcPr>
                <w:p w:rsidR="002C7FB7" w:rsidRPr="00BD4312" w:rsidRDefault="002C7FB7" w:rsidP="00B75B04">
                  <w:pPr>
                    <w:jc w:val="center"/>
                    <w:rPr>
                      <w:lang w:val="en-US"/>
                    </w:rPr>
                  </w:pPr>
                  <w:r w:rsidRPr="00BD4312">
                    <w:rPr>
                      <w:lang w:val="en-US"/>
                    </w:rPr>
                    <w:t>X</w:t>
                  </w:r>
                </w:p>
              </w:tc>
              <w:tc>
                <w:tcPr>
                  <w:tcW w:w="898" w:type="dxa"/>
                </w:tcPr>
                <w:p w:rsidR="002C7FB7" w:rsidRPr="00BD4312" w:rsidRDefault="002C7FB7" w:rsidP="00B75B04">
                  <w:pPr>
                    <w:jc w:val="center"/>
                    <w:rPr>
                      <w:lang w:val="en-US"/>
                    </w:rPr>
                  </w:pPr>
                </w:p>
              </w:tc>
              <w:tc>
                <w:tcPr>
                  <w:tcW w:w="897" w:type="dxa"/>
                </w:tcPr>
                <w:p w:rsidR="002C7FB7" w:rsidRPr="00BD4312" w:rsidRDefault="002C7FB7" w:rsidP="00B75B04">
                  <w:pPr>
                    <w:jc w:val="center"/>
                    <w:rPr>
                      <w:lang w:val="en-US"/>
                    </w:rPr>
                  </w:pPr>
                </w:p>
              </w:tc>
              <w:tc>
                <w:tcPr>
                  <w:tcW w:w="891" w:type="dxa"/>
                </w:tcPr>
                <w:p w:rsidR="002C7FB7" w:rsidRPr="00BD4312" w:rsidRDefault="002C7FB7" w:rsidP="00B75B04">
                  <w:pPr>
                    <w:jc w:val="center"/>
                    <w:rPr>
                      <w:lang w:val="en-US"/>
                    </w:rPr>
                  </w:pPr>
                  <w:r w:rsidRPr="00BD4312">
                    <w:rPr>
                      <w:lang w:val="en-US"/>
                    </w:rPr>
                    <w:t>X</w:t>
                  </w:r>
                </w:p>
              </w:tc>
              <w:tc>
                <w:tcPr>
                  <w:tcW w:w="901"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p>
              </w:tc>
              <w:tc>
                <w:tcPr>
                  <w:tcW w:w="900" w:type="dxa"/>
                </w:tcPr>
                <w:p w:rsidR="002C7FB7" w:rsidRPr="00BD4312" w:rsidRDefault="002C7FB7" w:rsidP="00B75B04">
                  <w:pPr>
                    <w:jc w:val="center"/>
                    <w:rPr>
                      <w:lang w:val="en-US"/>
                    </w:rPr>
                  </w:pPr>
                  <w:r w:rsidRPr="00BD4312">
                    <w:rPr>
                      <w:lang w:val="en-US"/>
                    </w:rPr>
                    <w:t xml:space="preserve">X </w:t>
                  </w:r>
                </w:p>
              </w:tc>
              <w:tc>
                <w:tcPr>
                  <w:tcW w:w="903" w:type="dxa"/>
                </w:tcPr>
                <w:p w:rsidR="002C7FB7" w:rsidRPr="00BD4312" w:rsidRDefault="002C7FB7" w:rsidP="00B75B04">
                  <w:pPr>
                    <w:jc w:val="center"/>
                    <w:rPr>
                      <w:lang w:val="en-US"/>
                    </w:rPr>
                  </w:pPr>
                  <w:r w:rsidRPr="00BD4312">
                    <w:rPr>
                      <w:lang w:val="en-US"/>
                    </w:rPr>
                    <w:t>X</w:t>
                  </w:r>
                </w:p>
              </w:tc>
              <w:tc>
                <w:tcPr>
                  <w:tcW w:w="905" w:type="dxa"/>
                </w:tcPr>
                <w:p w:rsidR="002C7FB7" w:rsidRPr="00BD4312" w:rsidRDefault="002C7FB7" w:rsidP="00B75B04">
                  <w:pPr>
                    <w:jc w:val="center"/>
                    <w:rPr>
                      <w:lang w:val="en-US"/>
                    </w:rPr>
                  </w:pPr>
                  <w:r w:rsidRPr="00BD4312">
                    <w:rPr>
                      <w:lang w:val="en-US"/>
                    </w:rPr>
                    <w:t>X</w:t>
                  </w:r>
                </w:p>
              </w:tc>
            </w:tr>
            <w:tr w:rsidR="002C7FB7" w:rsidRPr="00BD4312" w:rsidTr="00B75B04">
              <w:tc>
                <w:tcPr>
                  <w:tcW w:w="900" w:type="dxa"/>
                  <w:tcBorders>
                    <w:bottom w:val="single" w:sz="4" w:space="0" w:color="auto"/>
                  </w:tcBorders>
                </w:tcPr>
                <w:p w:rsidR="002C7FB7" w:rsidRPr="00BD4312" w:rsidRDefault="002C7FB7" w:rsidP="00B75B04">
                  <w:pPr>
                    <w:jc w:val="center"/>
                    <w:rPr>
                      <w:lang w:val="en-US"/>
                    </w:rPr>
                  </w:pPr>
                  <w:r w:rsidRPr="00BD4312">
                    <w:rPr>
                      <w:lang w:val="en-US"/>
                    </w:rPr>
                    <w:t>4</w:t>
                  </w:r>
                </w:p>
              </w:tc>
              <w:tc>
                <w:tcPr>
                  <w:tcW w:w="904"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8" w:type="dxa"/>
                  <w:tcBorders>
                    <w:bottom w:val="single" w:sz="4" w:space="0" w:color="auto"/>
                  </w:tcBorders>
                </w:tcPr>
                <w:p w:rsidR="002C7FB7" w:rsidRPr="00BD4312" w:rsidRDefault="002C7FB7" w:rsidP="00B75B04">
                  <w:pPr>
                    <w:jc w:val="center"/>
                    <w:rPr>
                      <w:lang w:val="en-US"/>
                    </w:rPr>
                  </w:pPr>
                </w:p>
              </w:tc>
              <w:tc>
                <w:tcPr>
                  <w:tcW w:w="897" w:type="dxa"/>
                  <w:tcBorders>
                    <w:bottom w:val="single" w:sz="4" w:space="0" w:color="auto"/>
                  </w:tcBorders>
                </w:tcPr>
                <w:p w:rsidR="002C7FB7" w:rsidRPr="00BD4312" w:rsidRDefault="002C7FB7" w:rsidP="00B75B04">
                  <w:pPr>
                    <w:jc w:val="center"/>
                    <w:rPr>
                      <w:lang w:val="en-US"/>
                    </w:rPr>
                  </w:pPr>
                </w:p>
              </w:tc>
              <w:tc>
                <w:tcPr>
                  <w:tcW w:w="891"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901"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0"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3"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905" w:type="dxa"/>
                  <w:tcBorders>
                    <w:bottom w:val="single" w:sz="4" w:space="0" w:color="auto"/>
                  </w:tcBorders>
                </w:tcPr>
                <w:p w:rsidR="002C7FB7" w:rsidRPr="00BD4312" w:rsidRDefault="002C7FB7" w:rsidP="00B75B04">
                  <w:pPr>
                    <w:jc w:val="center"/>
                    <w:rPr>
                      <w:lang w:val="en-US"/>
                    </w:rPr>
                  </w:pPr>
                  <w:r w:rsidRPr="00BD4312">
                    <w:rPr>
                      <w:lang w:val="en-US"/>
                    </w:rPr>
                    <w:t>X</w:t>
                  </w:r>
                </w:p>
              </w:tc>
            </w:tr>
            <w:tr w:rsidR="002C7FB7" w:rsidRPr="00BD4312" w:rsidTr="00B75B04">
              <w:tc>
                <w:tcPr>
                  <w:tcW w:w="900" w:type="dxa"/>
                  <w:tcBorders>
                    <w:top w:val="single" w:sz="4" w:space="0" w:color="auto"/>
                  </w:tcBorders>
                </w:tcPr>
                <w:p w:rsidR="002C7FB7" w:rsidRPr="00BD4312" w:rsidRDefault="002C7FB7" w:rsidP="00B75B04">
                  <w:pPr>
                    <w:jc w:val="center"/>
                    <w:rPr>
                      <w:lang w:val="en-US"/>
                    </w:rPr>
                  </w:pPr>
                  <w:r w:rsidRPr="00BD4312">
                    <w:rPr>
                      <w:lang w:val="en-US"/>
                    </w:rPr>
                    <w:t>5</w:t>
                  </w:r>
                </w:p>
              </w:tc>
              <w:tc>
                <w:tcPr>
                  <w:tcW w:w="904" w:type="dxa"/>
                  <w:tcBorders>
                    <w:top w:val="single" w:sz="4" w:space="0" w:color="auto"/>
                  </w:tcBorders>
                </w:tcPr>
                <w:p w:rsidR="002C7FB7" w:rsidRPr="00BD4312" w:rsidRDefault="002C7FB7" w:rsidP="00B75B04">
                  <w:pPr>
                    <w:jc w:val="center"/>
                    <w:rPr>
                      <w:lang w:val="en-US"/>
                    </w:rPr>
                  </w:pPr>
                </w:p>
              </w:tc>
              <w:tc>
                <w:tcPr>
                  <w:tcW w:w="898"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7"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1" w:type="dxa"/>
                  <w:tcBorders>
                    <w:top w:val="single" w:sz="4" w:space="0" w:color="auto"/>
                  </w:tcBorders>
                </w:tcPr>
                <w:p w:rsidR="002C7FB7" w:rsidRPr="00BD4312" w:rsidRDefault="002C7FB7" w:rsidP="00B75B04">
                  <w:pPr>
                    <w:jc w:val="center"/>
                    <w:rPr>
                      <w:lang w:val="en-US"/>
                    </w:rPr>
                  </w:pPr>
                </w:p>
              </w:tc>
              <w:tc>
                <w:tcPr>
                  <w:tcW w:w="901"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7" w:type="dxa"/>
                  <w:tcBorders>
                    <w:top w:val="single" w:sz="4" w:space="0" w:color="auto"/>
                  </w:tcBorders>
                </w:tcPr>
                <w:p w:rsidR="002C7FB7" w:rsidRPr="00BD4312" w:rsidRDefault="002C7FB7" w:rsidP="00B75B04">
                  <w:pPr>
                    <w:jc w:val="center"/>
                    <w:rPr>
                      <w:lang w:val="en-US"/>
                    </w:rPr>
                  </w:pPr>
                </w:p>
              </w:tc>
              <w:tc>
                <w:tcPr>
                  <w:tcW w:w="900" w:type="dxa"/>
                  <w:tcBorders>
                    <w:top w:val="single" w:sz="4" w:space="0" w:color="auto"/>
                  </w:tcBorders>
                </w:tcPr>
                <w:p w:rsidR="002C7FB7" w:rsidRPr="00BD4312" w:rsidRDefault="002C7FB7" w:rsidP="00B75B04">
                  <w:pPr>
                    <w:jc w:val="center"/>
                    <w:rPr>
                      <w:lang w:val="en-US"/>
                    </w:rPr>
                  </w:pPr>
                </w:p>
              </w:tc>
              <w:tc>
                <w:tcPr>
                  <w:tcW w:w="903" w:type="dxa"/>
                  <w:tcBorders>
                    <w:top w:val="single" w:sz="4" w:space="0" w:color="auto"/>
                  </w:tcBorders>
                </w:tcPr>
                <w:p w:rsidR="002C7FB7" w:rsidRPr="00BD4312" w:rsidRDefault="002C7FB7" w:rsidP="00B75B04">
                  <w:pPr>
                    <w:jc w:val="center"/>
                    <w:rPr>
                      <w:lang w:val="en-US"/>
                    </w:rPr>
                  </w:pPr>
                  <w:r w:rsidRPr="00BD4312">
                    <w:rPr>
                      <w:lang w:val="en-US"/>
                    </w:rPr>
                    <w:t>X</w:t>
                  </w:r>
                </w:p>
              </w:tc>
              <w:tc>
                <w:tcPr>
                  <w:tcW w:w="905" w:type="dxa"/>
                  <w:tcBorders>
                    <w:top w:val="single" w:sz="4" w:space="0" w:color="auto"/>
                  </w:tcBorders>
                </w:tcPr>
                <w:p w:rsidR="002C7FB7" w:rsidRPr="00BD4312" w:rsidRDefault="002C7FB7" w:rsidP="00B75B04">
                  <w:pPr>
                    <w:jc w:val="center"/>
                    <w:rPr>
                      <w:lang w:val="en-US"/>
                    </w:rPr>
                  </w:pPr>
                  <w:r w:rsidRPr="00BD4312">
                    <w:rPr>
                      <w:lang w:val="en-US"/>
                    </w:rPr>
                    <w:t>X</w:t>
                  </w:r>
                </w:p>
              </w:tc>
            </w:tr>
            <w:tr w:rsidR="002C7FB7" w:rsidRPr="00BD4312" w:rsidTr="00B75B04">
              <w:tc>
                <w:tcPr>
                  <w:tcW w:w="900" w:type="dxa"/>
                </w:tcPr>
                <w:p w:rsidR="002C7FB7" w:rsidRPr="00BD4312" w:rsidRDefault="002C7FB7" w:rsidP="00B75B04">
                  <w:pPr>
                    <w:jc w:val="center"/>
                    <w:rPr>
                      <w:lang w:val="en-US"/>
                    </w:rPr>
                  </w:pPr>
                  <w:r w:rsidRPr="00BD4312">
                    <w:rPr>
                      <w:lang w:val="en-US"/>
                    </w:rPr>
                    <w:t>6</w:t>
                  </w:r>
                </w:p>
              </w:tc>
              <w:tc>
                <w:tcPr>
                  <w:tcW w:w="904" w:type="dxa"/>
                </w:tcPr>
                <w:p w:rsidR="002C7FB7" w:rsidRPr="00BD4312" w:rsidRDefault="002C7FB7" w:rsidP="00B75B04">
                  <w:pPr>
                    <w:jc w:val="center"/>
                    <w:rPr>
                      <w:lang w:val="en-US"/>
                    </w:rPr>
                  </w:pPr>
                </w:p>
              </w:tc>
              <w:tc>
                <w:tcPr>
                  <w:tcW w:w="898"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r w:rsidRPr="00BD4312">
                    <w:rPr>
                      <w:lang w:val="en-US"/>
                    </w:rPr>
                    <w:t>X</w:t>
                  </w:r>
                </w:p>
              </w:tc>
              <w:tc>
                <w:tcPr>
                  <w:tcW w:w="891" w:type="dxa"/>
                </w:tcPr>
                <w:p w:rsidR="002C7FB7" w:rsidRPr="00BD4312" w:rsidRDefault="002C7FB7" w:rsidP="00B75B04">
                  <w:pPr>
                    <w:jc w:val="center"/>
                    <w:rPr>
                      <w:lang w:val="en-US"/>
                    </w:rPr>
                  </w:pPr>
                </w:p>
              </w:tc>
              <w:tc>
                <w:tcPr>
                  <w:tcW w:w="901"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r w:rsidRPr="00BD4312">
                    <w:rPr>
                      <w:lang w:val="en-US"/>
                    </w:rPr>
                    <w:t xml:space="preserve">X </w:t>
                  </w:r>
                </w:p>
              </w:tc>
              <w:tc>
                <w:tcPr>
                  <w:tcW w:w="900" w:type="dxa"/>
                </w:tcPr>
                <w:p w:rsidR="002C7FB7" w:rsidRPr="00BD4312" w:rsidRDefault="002C7FB7" w:rsidP="00B75B04">
                  <w:pPr>
                    <w:jc w:val="center"/>
                    <w:rPr>
                      <w:lang w:val="en-US"/>
                    </w:rPr>
                  </w:pPr>
                </w:p>
              </w:tc>
              <w:tc>
                <w:tcPr>
                  <w:tcW w:w="903" w:type="dxa"/>
                </w:tcPr>
                <w:p w:rsidR="002C7FB7" w:rsidRPr="00BD4312" w:rsidRDefault="002C7FB7" w:rsidP="00B75B04">
                  <w:pPr>
                    <w:jc w:val="center"/>
                    <w:rPr>
                      <w:lang w:val="en-US"/>
                    </w:rPr>
                  </w:pPr>
                  <w:r w:rsidRPr="00BD4312">
                    <w:rPr>
                      <w:lang w:val="en-US"/>
                    </w:rPr>
                    <w:t>X</w:t>
                  </w:r>
                </w:p>
              </w:tc>
              <w:tc>
                <w:tcPr>
                  <w:tcW w:w="905" w:type="dxa"/>
                </w:tcPr>
                <w:p w:rsidR="002C7FB7" w:rsidRPr="00BD4312" w:rsidRDefault="002C7FB7" w:rsidP="00B75B04">
                  <w:pPr>
                    <w:jc w:val="center"/>
                    <w:rPr>
                      <w:lang w:val="en-US"/>
                    </w:rPr>
                  </w:pPr>
                  <w:r w:rsidRPr="00BD4312">
                    <w:rPr>
                      <w:lang w:val="en-US"/>
                    </w:rPr>
                    <w:t>X</w:t>
                  </w:r>
                </w:p>
              </w:tc>
            </w:tr>
            <w:tr w:rsidR="002C7FB7" w:rsidRPr="00BD4312" w:rsidTr="00B75B04">
              <w:tc>
                <w:tcPr>
                  <w:tcW w:w="900" w:type="dxa"/>
                  <w:tcBorders>
                    <w:bottom w:val="single" w:sz="4" w:space="0" w:color="auto"/>
                  </w:tcBorders>
                </w:tcPr>
                <w:p w:rsidR="002C7FB7" w:rsidRPr="00BD4312" w:rsidRDefault="001628BD" w:rsidP="00B75B04">
                  <w:pPr>
                    <w:jc w:val="center"/>
                    <w:rPr>
                      <w:lang w:val="en-US"/>
                    </w:rPr>
                  </w:pPr>
                  <w:r>
                    <w:rPr>
                      <w:lang w:val="en-US"/>
                    </w:rPr>
                    <w:t>7</w:t>
                  </w:r>
                </w:p>
              </w:tc>
              <w:tc>
                <w:tcPr>
                  <w:tcW w:w="904" w:type="dxa"/>
                  <w:tcBorders>
                    <w:bottom w:val="single" w:sz="4" w:space="0" w:color="auto"/>
                  </w:tcBorders>
                </w:tcPr>
                <w:p w:rsidR="002C7FB7" w:rsidRPr="00BD4312" w:rsidRDefault="002C7FB7" w:rsidP="00B75B04">
                  <w:pPr>
                    <w:jc w:val="center"/>
                    <w:rPr>
                      <w:lang w:val="en-US"/>
                    </w:rPr>
                  </w:pPr>
                </w:p>
              </w:tc>
              <w:tc>
                <w:tcPr>
                  <w:tcW w:w="898"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1" w:type="dxa"/>
                  <w:tcBorders>
                    <w:bottom w:val="single" w:sz="4" w:space="0" w:color="auto"/>
                  </w:tcBorders>
                </w:tcPr>
                <w:p w:rsidR="002C7FB7" w:rsidRPr="00BD4312" w:rsidRDefault="002C7FB7" w:rsidP="00B75B04">
                  <w:pPr>
                    <w:jc w:val="center"/>
                    <w:rPr>
                      <w:lang w:val="en-US"/>
                    </w:rPr>
                  </w:pPr>
                </w:p>
              </w:tc>
              <w:tc>
                <w:tcPr>
                  <w:tcW w:w="901"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0"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3"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905" w:type="dxa"/>
                  <w:tcBorders>
                    <w:bottom w:val="single" w:sz="4" w:space="0" w:color="auto"/>
                  </w:tcBorders>
                </w:tcPr>
                <w:p w:rsidR="002C7FB7" w:rsidRPr="00BD4312" w:rsidRDefault="002C7FB7" w:rsidP="00B75B04">
                  <w:pPr>
                    <w:jc w:val="center"/>
                    <w:rPr>
                      <w:lang w:val="en-US"/>
                    </w:rPr>
                  </w:pPr>
                  <w:r w:rsidRPr="00BD4312">
                    <w:rPr>
                      <w:lang w:val="en-US"/>
                    </w:rPr>
                    <w:t>X</w:t>
                  </w:r>
                </w:p>
              </w:tc>
            </w:tr>
            <w:tr w:rsidR="002C7FB7" w:rsidRPr="00BD4312" w:rsidTr="00B75B04">
              <w:tc>
                <w:tcPr>
                  <w:tcW w:w="900" w:type="dxa"/>
                  <w:tcBorders>
                    <w:top w:val="single" w:sz="4" w:space="0" w:color="auto"/>
                  </w:tcBorders>
                </w:tcPr>
                <w:p w:rsidR="002C7FB7" w:rsidRPr="00BD4312" w:rsidRDefault="001628BD" w:rsidP="001628BD">
                  <w:pPr>
                    <w:jc w:val="center"/>
                    <w:rPr>
                      <w:lang w:val="en-US"/>
                    </w:rPr>
                  </w:pPr>
                  <w:r>
                    <w:rPr>
                      <w:lang w:val="en-US"/>
                    </w:rPr>
                    <w:t>8</w:t>
                  </w:r>
                </w:p>
              </w:tc>
              <w:tc>
                <w:tcPr>
                  <w:tcW w:w="904" w:type="dxa"/>
                  <w:tcBorders>
                    <w:top w:val="single" w:sz="4" w:space="0" w:color="auto"/>
                  </w:tcBorders>
                </w:tcPr>
                <w:p w:rsidR="002C7FB7" w:rsidRPr="00BD4312" w:rsidRDefault="002C7FB7" w:rsidP="00B75B04">
                  <w:pPr>
                    <w:jc w:val="center"/>
                    <w:rPr>
                      <w:lang w:val="en-US"/>
                    </w:rPr>
                  </w:pPr>
                </w:p>
              </w:tc>
              <w:tc>
                <w:tcPr>
                  <w:tcW w:w="898" w:type="dxa"/>
                  <w:tcBorders>
                    <w:top w:val="single" w:sz="4" w:space="0" w:color="auto"/>
                  </w:tcBorders>
                </w:tcPr>
                <w:p w:rsidR="002C7FB7" w:rsidRPr="00BD4312" w:rsidRDefault="002C7FB7" w:rsidP="00B75B04">
                  <w:pPr>
                    <w:jc w:val="center"/>
                    <w:rPr>
                      <w:lang w:val="en-US"/>
                    </w:rPr>
                  </w:pPr>
                </w:p>
              </w:tc>
              <w:tc>
                <w:tcPr>
                  <w:tcW w:w="897" w:type="dxa"/>
                  <w:tcBorders>
                    <w:top w:val="single" w:sz="4" w:space="0" w:color="auto"/>
                  </w:tcBorders>
                </w:tcPr>
                <w:p w:rsidR="002C7FB7" w:rsidRPr="00BD4312" w:rsidRDefault="002C7FB7" w:rsidP="00B75B04">
                  <w:pPr>
                    <w:jc w:val="center"/>
                    <w:rPr>
                      <w:lang w:val="en-US"/>
                    </w:rPr>
                  </w:pPr>
                </w:p>
              </w:tc>
              <w:tc>
                <w:tcPr>
                  <w:tcW w:w="891" w:type="dxa"/>
                  <w:tcBorders>
                    <w:top w:val="single" w:sz="4" w:space="0" w:color="auto"/>
                  </w:tcBorders>
                </w:tcPr>
                <w:p w:rsidR="002C7FB7" w:rsidRPr="00BD4312" w:rsidRDefault="002C7FB7" w:rsidP="00B75B04">
                  <w:pPr>
                    <w:jc w:val="center"/>
                    <w:rPr>
                      <w:lang w:val="en-US"/>
                    </w:rPr>
                  </w:pPr>
                  <w:r w:rsidRPr="00BD4312">
                    <w:rPr>
                      <w:lang w:val="en-US"/>
                    </w:rPr>
                    <w:t>X</w:t>
                  </w:r>
                </w:p>
              </w:tc>
              <w:tc>
                <w:tcPr>
                  <w:tcW w:w="901" w:type="dxa"/>
                  <w:tcBorders>
                    <w:top w:val="single" w:sz="4" w:space="0" w:color="auto"/>
                  </w:tcBorders>
                </w:tcPr>
                <w:p w:rsidR="002C7FB7" w:rsidRPr="00BD4312" w:rsidRDefault="002C7FB7" w:rsidP="00B75B04">
                  <w:pPr>
                    <w:jc w:val="center"/>
                    <w:rPr>
                      <w:lang w:val="en-US"/>
                    </w:rPr>
                  </w:pPr>
                  <w:r w:rsidRPr="00BD4312">
                    <w:rPr>
                      <w:lang w:val="en-US"/>
                    </w:rPr>
                    <w:t>X</w:t>
                  </w:r>
                </w:p>
              </w:tc>
              <w:tc>
                <w:tcPr>
                  <w:tcW w:w="897" w:type="dxa"/>
                  <w:tcBorders>
                    <w:top w:val="single" w:sz="4" w:space="0" w:color="auto"/>
                  </w:tcBorders>
                </w:tcPr>
                <w:p w:rsidR="002C7FB7" w:rsidRPr="00BD4312" w:rsidRDefault="002C7FB7" w:rsidP="00B75B04">
                  <w:pPr>
                    <w:jc w:val="center"/>
                    <w:rPr>
                      <w:lang w:val="en-US"/>
                    </w:rPr>
                  </w:pPr>
                </w:p>
              </w:tc>
              <w:tc>
                <w:tcPr>
                  <w:tcW w:w="900" w:type="dxa"/>
                  <w:tcBorders>
                    <w:top w:val="single" w:sz="4" w:space="0" w:color="auto"/>
                  </w:tcBorders>
                </w:tcPr>
                <w:p w:rsidR="002C7FB7" w:rsidRPr="00BD4312" w:rsidRDefault="002C7FB7" w:rsidP="00B75B04">
                  <w:pPr>
                    <w:jc w:val="center"/>
                    <w:rPr>
                      <w:lang w:val="en-US"/>
                    </w:rPr>
                  </w:pPr>
                </w:p>
              </w:tc>
              <w:tc>
                <w:tcPr>
                  <w:tcW w:w="903" w:type="dxa"/>
                  <w:tcBorders>
                    <w:top w:val="single" w:sz="4" w:space="0" w:color="auto"/>
                  </w:tcBorders>
                </w:tcPr>
                <w:p w:rsidR="002C7FB7" w:rsidRPr="00BD4312" w:rsidRDefault="002C7FB7" w:rsidP="00B75B04">
                  <w:pPr>
                    <w:jc w:val="center"/>
                    <w:rPr>
                      <w:lang w:val="en-US"/>
                    </w:rPr>
                  </w:pPr>
                  <w:r w:rsidRPr="00BD4312">
                    <w:rPr>
                      <w:lang w:val="en-US"/>
                    </w:rPr>
                    <w:t>X</w:t>
                  </w:r>
                </w:p>
              </w:tc>
              <w:tc>
                <w:tcPr>
                  <w:tcW w:w="905" w:type="dxa"/>
                  <w:tcBorders>
                    <w:top w:val="single" w:sz="4" w:space="0" w:color="auto"/>
                  </w:tcBorders>
                </w:tcPr>
                <w:p w:rsidR="002C7FB7" w:rsidRPr="00BD4312" w:rsidRDefault="002C7FB7" w:rsidP="00B75B04">
                  <w:pPr>
                    <w:jc w:val="center"/>
                    <w:rPr>
                      <w:lang w:val="en-US"/>
                    </w:rPr>
                  </w:pPr>
                  <w:r w:rsidRPr="00BD4312">
                    <w:rPr>
                      <w:lang w:val="en-US"/>
                    </w:rPr>
                    <w:t>X</w:t>
                  </w:r>
                </w:p>
              </w:tc>
            </w:tr>
            <w:tr w:rsidR="002C7FB7" w:rsidRPr="00BD4312" w:rsidTr="00B75B04">
              <w:tc>
                <w:tcPr>
                  <w:tcW w:w="900" w:type="dxa"/>
                </w:tcPr>
                <w:p w:rsidR="002C7FB7" w:rsidRPr="00BD4312" w:rsidRDefault="001628BD" w:rsidP="00B75B04">
                  <w:pPr>
                    <w:jc w:val="center"/>
                    <w:rPr>
                      <w:lang w:val="en-US"/>
                    </w:rPr>
                  </w:pPr>
                  <w:r>
                    <w:rPr>
                      <w:lang w:val="en-US"/>
                    </w:rPr>
                    <w:t>9</w:t>
                  </w:r>
                </w:p>
              </w:tc>
              <w:tc>
                <w:tcPr>
                  <w:tcW w:w="904" w:type="dxa"/>
                </w:tcPr>
                <w:p w:rsidR="002C7FB7" w:rsidRPr="00BD4312" w:rsidRDefault="002C7FB7" w:rsidP="00B75B04">
                  <w:pPr>
                    <w:jc w:val="center"/>
                    <w:rPr>
                      <w:lang w:val="en-US"/>
                    </w:rPr>
                  </w:pPr>
                </w:p>
              </w:tc>
              <w:tc>
                <w:tcPr>
                  <w:tcW w:w="898" w:type="dxa"/>
                </w:tcPr>
                <w:p w:rsidR="002C7FB7" w:rsidRPr="00BD4312" w:rsidRDefault="002C7FB7" w:rsidP="00B75B04">
                  <w:pPr>
                    <w:jc w:val="center"/>
                    <w:rPr>
                      <w:lang w:val="en-US"/>
                    </w:rPr>
                  </w:pPr>
                </w:p>
              </w:tc>
              <w:tc>
                <w:tcPr>
                  <w:tcW w:w="897" w:type="dxa"/>
                </w:tcPr>
                <w:p w:rsidR="002C7FB7" w:rsidRPr="00BD4312" w:rsidRDefault="002C7FB7" w:rsidP="00B75B04">
                  <w:pPr>
                    <w:jc w:val="center"/>
                    <w:rPr>
                      <w:lang w:val="en-US"/>
                    </w:rPr>
                  </w:pPr>
                </w:p>
              </w:tc>
              <w:tc>
                <w:tcPr>
                  <w:tcW w:w="891" w:type="dxa"/>
                </w:tcPr>
                <w:p w:rsidR="002C7FB7" w:rsidRPr="00BD4312" w:rsidRDefault="002C7FB7" w:rsidP="00B75B04">
                  <w:pPr>
                    <w:jc w:val="center"/>
                    <w:rPr>
                      <w:lang w:val="en-US"/>
                    </w:rPr>
                  </w:pPr>
                  <w:r w:rsidRPr="00BD4312">
                    <w:rPr>
                      <w:lang w:val="en-US"/>
                    </w:rPr>
                    <w:t>X</w:t>
                  </w:r>
                </w:p>
              </w:tc>
              <w:tc>
                <w:tcPr>
                  <w:tcW w:w="901"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r w:rsidRPr="00BD4312">
                    <w:rPr>
                      <w:lang w:val="en-US"/>
                    </w:rPr>
                    <w:t xml:space="preserve">X </w:t>
                  </w:r>
                </w:p>
              </w:tc>
              <w:tc>
                <w:tcPr>
                  <w:tcW w:w="900" w:type="dxa"/>
                </w:tcPr>
                <w:p w:rsidR="002C7FB7" w:rsidRPr="00BD4312" w:rsidRDefault="002C7FB7" w:rsidP="00B75B04">
                  <w:pPr>
                    <w:jc w:val="center"/>
                    <w:rPr>
                      <w:lang w:val="en-US"/>
                    </w:rPr>
                  </w:pPr>
                </w:p>
              </w:tc>
              <w:tc>
                <w:tcPr>
                  <w:tcW w:w="903" w:type="dxa"/>
                </w:tcPr>
                <w:p w:rsidR="002C7FB7" w:rsidRPr="00BD4312" w:rsidRDefault="002C7FB7" w:rsidP="00B75B04">
                  <w:pPr>
                    <w:jc w:val="center"/>
                    <w:rPr>
                      <w:lang w:val="en-US"/>
                    </w:rPr>
                  </w:pPr>
                  <w:r w:rsidRPr="00BD4312">
                    <w:rPr>
                      <w:lang w:val="en-US"/>
                    </w:rPr>
                    <w:t>X</w:t>
                  </w:r>
                </w:p>
              </w:tc>
              <w:tc>
                <w:tcPr>
                  <w:tcW w:w="905" w:type="dxa"/>
                </w:tcPr>
                <w:p w:rsidR="002C7FB7" w:rsidRPr="00BD4312" w:rsidRDefault="002C7FB7" w:rsidP="00B75B04">
                  <w:pPr>
                    <w:jc w:val="center"/>
                    <w:rPr>
                      <w:lang w:val="en-US"/>
                    </w:rPr>
                  </w:pPr>
                  <w:r w:rsidRPr="00BD4312">
                    <w:rPr>
                      <w:lang w:val="en-US"/>
                    </w:rPr>
                    <w:t>X</w:t>
                  </w:r>
                </w:p>
              </w:tc>
            </w:tr>
            <w:tr w:rsidR="002C7FB7" w:rsidRPr="00BD4312" w:rsidTr="00B75B04">
              <w:tc>
                <w:tcPr>
                  <w:tcW w:w="900" w:type="dxa"/>
                </w:tcPr>
                <w:p w:rsidR="002C7FB7" w:rsidRPr="00BD4312" w:rsidRDefault="001628BD" w:rsidP="00B75B04">
                  <w:pPr>
                    <w:jc w:val="center"/>
                    <w:rPr>
                      <w:lang w:val="en-US"/>
                    </w:rPr>
                  </w:pPr>
                  <w:r>
                    <w:rPr>
                      <w:lang w:val="en-US"/>
                    </w:rPr>
                    <w:t>10</w:t>
                  </w:r>
                </w:p>
              </w:tc>
              <w:tc>
                <w:tcPr>
                  <w:tcW w:w="904" w:type="dxa"/>
                </w:tcPr>
                <w:p w:rsidR="002C7FB7" w:rsidRPr="00BD4312" w:rsidRDefault="002C7FB7" w:rsidP="00B75B04">
                  <w:pPr>
                    <w:jc w:val="center"/>
                    <w:rPr>
                      <w:lang w:val="en-US"/>
                    </w:rPr>
                  </w:pPr>
                </w:p>
              </w:tc>
              <w:tc>
                <w:tcPr>
                  <w:tcW w:w="898" w:type="dxa"/>
                </w:tcPr>
                <w:p w:rsidR="002C7FB7" w:rsidRPr="00BD4312" w:rsidRDefault="002C7FB7" w:rsidP="00B75B04">
                  <w:pPr>
                    <w:jc w:val="center"/>
                    <w:rPr>
                      <w:lang w:val="en-US"/>
                    </w:rPr>
                  </w:pPr>
                </w:p>
              </w:tc>
              <w:tc>
                <w:tcPr>
                  <w:tcW w:w="897" w:type="dxa"/>
                </w:tcPr>
                <w:p w:rsidR="002C7FB7" w:rsidRPr="00BD4312" w:rsidRDefault="002C7FB7" w:rsidP="00B75B04">
                  <w:pPr>
                    <w:jc w:val="center"/>
                    <w:rPr>
                      <w:lang w:val="en-US"/>
                    </w:rPr>
                  </w:pPr>
                </w:p>
              </w:tc>
              <w:tc>
                <w:tcPr>
                  <w:tcW w:w="891" w:type="dxa"/>
                </w:tcPr>
                <w:p w:rsidR="002C7FB7" w:rsidRPr="00BD4312" w:rsidRDefault="002C7FB7" w:rsidP="00B75B04">
                  <w:pPr>
                    <w:jc w:val="center"/>
                    <w:rPr>
                      <w:lang w:val="en-US"/>
                    </w:rPr>
                  </w:pPr>
                  <w:r w:rsidRPr="00BD4312">
                    <w:rPr>
                      <w:lang w:val="en-US"/>
                    </w:rPr>
                    <w:t>X</w:t>
                  </w:r>
                </w:p>
              </w:tc>
              <w:tc>
                <w:tcPr>
                  <w:tcW w:w="901" w:type="dxa"/>
                </w:tcPr>
                <w:p w:rsidR="002C7FB7" w:rsidRPr="00BD4312" w:rsidRDefault="002C7FB7" w:rsidP="00B75B04">
                  <w:pPr>
                    <w:jc w:val="center"/>
                    <w:rPr>
                      <w:lang w:val="en-US"/>
                    </w:rPr>
                  </w:pPr>
                  <w:r w:rsidRPr="00BD4312">
                    <w:rPr>
                      <w:lang w:val="en-US"/>
                    </w:rPr>
                    <w:t>X</w:t>
                  </w:r>
                </w:p>
              </w:tc>
              <w:tc>
                <w:tcPr>
                  <w:tcW w:w="897" w:type="dxa"/>
                </w:tcPr>
                <w:p w:rsidR="002C7FB7" w:rsidRPr="00BD4312" w:rsidRDefault="002C7FB7" w:rsidP="00B75B04">
                  <w:pPr>
                    <w:jc w:val="center"/>
                    <w:rPr>
                      <w:lang w:val="en-US"/>
                    </w:rPr>
                  </w:pPr>
                </w:p>
              </w:tc>
              <w:tc>
                <w:tcPr>
                  <w:tcW w:w="900" w:type="dxa"/>
                </w:tcPr>
                <w:p w:rsidR="002C7FB7" w:rsidRPr="00BD4312" w:rsidRDefault="002C7FB7" w:rsidP="00B75B04">
                  <w:pPr>
                    <w:jc w:val="center"/>
                    <w:rPr>
                      <w:lang w:val="en-US"/>
                    </w:rPr>
                  </w:pPr>
                  <w:r w:rsidRPr="00BD4312">
                    <w:rPr>
                      <w:lang w:val="en-US"/>
                    </w:rPr>
                    <w:t xml:space="preserve">X </w:t>
                  </w:r>
                </w:p>
              </w:tc>
              <w:tc>
                <w:tcPr>
                  <w:tcW w:w="903" w:type="dxa"/>
                </w:tcPr>
                <w:p w:rsidR="002C7FB7" w:rsidRPr="00BD4312" w:rsidRDefault="002C7FB7" w:rsidP="00B75B04">
                  <w:pPr>
                    <w:jc w:val="center"/>
                    <w:rPr>
                      <w:lang w:val="en-US"/>
                    </w:rPr>
                  </w:pPr>
                  <w:r w:rsidRPr="00BD4312">
                    <w:rPr>
                      <w:lang w:val="en-US"/>
                    </w:rPr>
                    <w:t>X</w:t>
                  </w:r>
                </w:p>
              </w:tc>
              <w:tc>
                <w:tcPr>
                  <w:tcW w:w="905" w:type="dxa"/>
                </w:tcPr>
                <w:p w:rsidR="002C7FB7" w:rsidRPr="00BD4312" w:rsidRDefault="002C7FB7" w:rsidP="00B75B04">
                  <w:pPr>
                    <w:jc w:val="center"/>
                    <w:rPr>
                      <w:lang w:val="en-US"/>
                    </w:rPr>
                  </w:pPr>
                  <w:r w:rsidRPr="00BD4312">
                    <w:rPr>
                      <w:lang w:val="en-US"/>
                    </w:rPr>
                    <w:t>X</w:t>
                  </w:r>
                </w:p>
              </w:tc>
            </w:tr>
            <w:tr w:rsidR="002C7FB7" w:rsidRPr="00BD4312" w:rsidTr="00B75B04">
              <w:tc>
                <w:tcPr>
                  <w:tcW w:w="900" w:type="dxa"/>
                  <w:tcBorders>
                    <w:bottom w:val="single" w:sz="4" w:space="0" w:color="auto"/>
                  </w:tcBorders>
                </w:tcPr>
                <w:p w:rsidR="002C7FB7" w:rsidRPr="00BD4312" w:rsidRDefault="001628BD" w:rsidP="00B75B04">
                  <w:pPr>
                    <w:jc w:val="center"/>
                    <w:rPr>
                      <w:lang w:val="en-US"/>
                    </w:rPr>
                  </w:pPr>
                  <w:r>
                    <w:rPr>
                      <w:lang w:val="en-US"/>
                    </w:rPr>
                    <w:t>11</w:t>
                  </w:r>
                  <w:bookmarkStart w:id="0" w:name="_GoBack"/>
                  <w:bookmarkEnd w:id="0"/>
                </w:p>
              </w:tc>
              <w:tc>
                <w:tcPr>
                  <w:tcW w:w="904" w:type="dxa"/>
                  <w:tcBorders>
                    <w:bottom w:val="single" w:sz="4" w:space="0" w:color="auto"/>
                  </w:tcBorders>
                </w:tcPr>
                <w:p w:rsidR="002C7FB7" w:rsidRPr="00BD4312" w:rsidRDefault="002C7FB7" w:rsidP="00B75B04">
                  <w:pPr>
                    <w:jc w:val="center"/>
                    <w:rPr>
                      <w:lang w:val="en-US"/>
                    </w:rPr>
                  </w:pPr>
                </w:p>
              </w:tc>
              <w:tc>
                <w:tcPr>
                  <w:tcW w:w="898" w:type="dxa"/>
                  <w:tcBorders>
                    <w:bottom w:val="single" w:sz="4" w:space="0" w:color="auto"/>
                  </w:tcBorders>
                </w:tcPr>
                <w:p w:rsidR="002C7FB7" w:rsidRPr="00BD4312" w:rsidRDefault="002C7FB7" w:rsidP="00B75B04">
                  <w:pPr>
                    <w:jc w:val="center"/>
                    <w:rPr>
                      <w:lang w:val="en-US"/>
                    </w:rPr>
                  </w:pPr>
                </w:p>
              </w:tc>
              <w:tc>
                <w:tcPr>
                  <w:tcW w:w="897" w:type="dxa"/>
                  <w:tcBorders>
                    <w:bottom w:val="single" w:sz="4" w:space="0" w:color="auto"/>
                  </w:tcBorders>
                </w:tcPr>
                <w:p w:rsidR="002C7FB7" w:rsidRPr="00BD4312" w:rsidRDefault="002C7FB7" w:rsidP="00B75B04">
                  <w:pPr>
                    <w:jc w:val="center"/>
                    <w:rPr>
                      <w:lang w:val="en-US"/>
                    </w:rPr>
                  </w:pPr>
                </w:p>
              </w:tc>
              <w:tc>
                <w:tcPr>
                  <w:tcW w:w="891"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901"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897"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0" w:type="dxa"/>
                  <w:tcBorders>
                    <w:bottom w:val="single" w:sz="4" w:space="0" w:color="auto"/>
                  </w:tcBorders>
                </w:tcPr>
                <w:p w:rsidR="002C7FB7" w:rsidRPr="00BD4312" w:rsidRDefault="002C7FB7" w:rsidP="00B75B04">
                  <w:pPr>
                    <w:jc w:val="center"/>
                    <w:rPr>
                      <w:lang w:val="en-US"/>
                    </w:rPr>
                  </w:pPr>
                  <w:r w:rsidRPr="00BD4312">
                    <w:rPr>
                      <w:lang w:val="en-US"/>
                    </w:rPr>
                    <w:t xml:space="preserve">X </w:t>
                  </w:r>
                </w:p>
              </w:tc>
              <w:tc>
                <w:tcPr>
                  <w:tcW w:w="903" w:type="dxa"/>
                  <w:tcBorders>
                    <w:bottom w:val="single" w:sz="4" w:space="0" w:color="auto"/>
                  </w:tcBorders>
                </w:tcPr>
                <w:p w:rsidR="002C7FB7" w:rsidRPr="00BD4312" w:rsidRDefault="002C7FB7" w:rsidP="00B75B04">
                  <w:pPr>
                    <w:jc w:val="center"/>
                    <w:rPr>
                      <w:lang w:val="en-US"/>
                    </w:rPr>
                  </w:pPr>
                  <w:r w:rsidRPr="00BD4312">
                    <w:rPr>
                      <w:lang w:val="en-US"/>
                    </w:rPr>
                    <w:t>X</w:t>
                  </w:r>
                </w:p>
              </w:tc>
              <w:tc>
                <w:tcPr>
                  <w:tcW w:w="905" w:type="dxa"/>
                  <w:tcBorders>
                    <w:bottom w:val="single" w:sz="4" w:space="0" w:color="auto"/>
                  </w:tcBorders>
                </w:tcPr>
                <w:p w:rsidR="002C7FB7" w:rsidRPr="00BD4312" w:rsidRDefault="002C7FB7" w:rsidP="00B75B04">
                  <w:pPr>
                    <w:jc w:val="center"/>
                    <w:rPr>
                      <w:lang w:val="en-US"/>
                    </w:rPr>
                  </w:pPr>
                  <w:r w:rsidRPr="00BD4312">
                    <w:rPr>
                      <w:lang w:val="en-US"/>
                    </w:rPr>
                    <w:t>X</w:t>
                  </w:r>
                </w:p>
              </w:tc>
            </w:tr>
          </w:tbl>
          <w:p w:rsidR="00995AC8" w:rsidRPr="00BD4312" w:rsidRDefault="00995AC8" w:rsidP="00995AC8">
            <w:pPr>
              <w:rPr>
                <w:lang w:val="en-US"/>
              </w:rPr>
            </w:pPr>
          </w:p>
        </w:tc>
      </w:tr>
    </w:tbl>
    <w:p w:rsidR="00995AC8" w:rsidRPr="00BD4312" w:rsidRDefault="00995AC8" w:rsidP="00995AC8">
      <w:pPr>
        <w:rPr>
          <w:lang w:val="en-US"/>
        </w:rPr>
      </w:pPr>
    </w:p>
    <w:p w:rsidR="002C7FB7" w:rsidRDefault="007D582D" w:rsidP="00995AC8">
      <w:pPr>
        <w:rPr>
          <w:lang w:val="en-US"/>
        </w:rPr>
      </w:pPr>
      <w:r>
        <w:rPr>
          <w:lang w:val="en-US"/>
        </w:rPr>
        <w:t>Required Inputs:</w:t>
      </w:r>
    </w:p>
    <w:p w:rsidR="007D582D" w:rsidRPr="007D582D" w:rsidRDefault="007D582D" w:rsidP="007D582D">
      <w:pPr>
        <w:pStyle w:val="Listenabsatz"/>
        <w:numPr>
          <w:ilvl w:val="0"/>
          <w:numId w:val="2"/>
        </w:numPr>
        <w:rPr>
          <w:lang w:val="en-US"/>
        </w:rPr>
      </w:pPr>
      <w:r w:rsidRPr="007D582D">
        <w:rPr>
          <w:lang w:val="en-US"/>
        </w:rPr>
        <w:t>Thermal load curves</w:t>
      </w:r>
      <w:r>
        <w:rPr>
          <w:lang w:val="en-US"/>
        </w:rPr>
        <w:t xml:space="preserve"> (space heating and domestic hot water)</w:t>
      </w:r>
      <w:r w:rsidRPr="007D582D">
        <w:rPr>
          <w:lang w:val="en-US"/>
        </w:rPr>
        <w:t>:</w:t>
      </w:r>
    </w:p>
    <w:p w:rsidR="007D582D" w:rsidRDefault="007D582D" w:rsidP="007D582D">
      <w:pPr>
        <w:pStyle w:val="Listenabsatz"/>
        <w:numPr>
          <w:ilvl w:val="1"/>
          <w:numId w:val="2"/>
        </w:numPr>
        <w:rPr>
          <w:lang w:val="en-US"/>
        </w:rPr>
      </w:pPr>
      <w:r>
        <w:rPr>
          <w:lang w:val="en-US"/>
        </w:rPr>
        <w:t>Small building</w:t>
      </w:r>
    </w:p>
    <w:p w:rsidR="007D582D" w:rsidRDefault="007D582D" w:rsidP="007D582D">
      <w:pPr>
        <w:pStyle w:val="Listenabsatz"/>
        <w:numPr>
          <w:ilvl w:val="1"/>
          <w:numId w:val="2"/>
        </w:numPr>
        <w:rPr>
          <w:lang w:val="en-US"/>
        </w:rPr>
      </w:pPr>
      <w:r>
        <w:rPr>
          <w:lang w:val="en-US"/>
        </w:rPr>
        <w:t>Medium sized building</w:t>
      </w:r>
    </w:p>
    <w:p w:rsidR="007D582D" w:rsidRDefault="007D582D" w:rsidP="007D582D">
      <w:pPr>
        <w:pStyle w:val="Listenabsatz"/>
        <w:numPr>
          <w:ilvl w:val="1"/>
          <w:numId w:val="2"/>
        </w:numPr>
        <w:rPr>
          <w:lang w:val="en-US"/>
        </w:rPr>
      </w:pPr>
      <w:r>
        <w:rPr>
          <w:lang w:val="en-US"/>
        </w:rPr>
        <w:t>Large building</w:t>
      </w:r>
    </w:p>
    <w:p w:rsidR="007D582D" w:rsidRDefault="007D582D" w:rsidP="007D582D">
      <w:pPr>
        <w:pStyle w:val="Listenabsatz"/>
        <w:numPr>
          <w:ilvl w:val="0"/>
          <w:numId w:val="2"/>
        </w:numPr>
        <w:rPr>
          <w:lang w:val="en-US"/>
        </w:rPr>
      </w:pPr>
      <w:r>
        <w:rPr>
          <w:lang w:val="en-US"/>
        </w:rPr>
        <w:t>Electrical load curve</w:t>
      </w:r>
    </w:p>
    <w:p w:rsidR="007D582D" w:rsidRDefault="007D582D" w:rsidP="007D582D">
      <w:pPr>
        <w:pStyle w:val="Listenabsatz"/>
        <w:numPr>
          <w:ilvl w:val="1"/>
          <w:numId w:val="2"/>
        </w:numPr>
        <w:rPr>
          <w:lang w:val="en-US"/>
        </w:rPr>
      </w:pPr>
      <w:r>
        <w:rPr>
          <w:lang w:val="en-US"/>
        </w:rPr>
        <w:t>Small building</w:t>
      </w:r>
    </w:p>
    <w:p w:rsidR="007D582D" w:rsidRDefault="007D582D" w:rsidP="007D582D">
      <w:pPr>
        <w:pStyle w:val="Listenabsatz"/>
        <w:numPr>
          <w:ilvl w:val="1"/>
          <w:numId w:val="2"/>
        </w:numPr>
        <w:rPr>
          <w:lang w:val="en-US"/>
        </w:rPr>
      </w:pPr>
      <w:r>
        <w:rPr>
          <w:lang w:val="en-US"/>
        </w:rPr>
        <w:t>Medium sized building</w:t>
      </w:r>
    </w:p>
    <w:p w:rsidR="007D582D" w:rsidRDefault="007D582D" w:rsidP="007D582D">
      <w:pPr>
        <w:pStyle w:val="Listenabsatz"/>
        <w:numPr>
          <w:ilvl w:val="1"/>
          <w:numId w:val="2"/>
        </w:numPr>
        <w:rPr>
          <w:lang w:val="en-US"/>
        </w:rPr>
      </w:pPr>
      <w:r>
        <w:rPr>
          <w:lang w:val="en-US"/>
        </w:rPr>
        <w:t>Large building</w:t>
      </w:r>
    </w:p>
    <w:p w:rsidR="007D582D" w:rsidRDefault="007D582D" w:rsidP="007D582D">
      <w:pPr>
        <w:pStyle w:val="Listenabsatz"/>
        <w:numPr>
          <w:ilvl w:val="0"/>
          <w:numId w:val="2"/>
        </w:numPr>
        <w:rPr>
          <w:lang w:val="en-US"/>
        </w:rPr>
      </w:pPr>
      <w:r>
        <w:rPr>
          <w:lang w:val="en-US"/>
        </w:rPr>
        <w:t>DW and WM:</w:t>
      </w:r>
    </w:p>
    <w:p w:rsidR="007D582D" w:rsidRDefault="007D582D" w:rsidP="007D582D">
      <w:pPr>
        <w:pStyle w:val="Listenabsatz"/>
        <w:numPr>
          <w:ilvl w:val="1"/>
          <w:numId w:val="2"/>
        </w:numPr>
        <w:rPr>
          <w:lang w:val="en-US"/>
        </w:rPr>
      </w:pPr>
      <w:r>
        <w:rPr>
          <w:lang w:val="en-US"/>
        </w:rPr>
        <w:t>Cycles (eco and normal mode)</w:t>
      </w:r>
    </w:p>
    <w:p w:rsidR="007D582D" w:rsidRDefault="007D582D" w:rsidP="007D582D">
      <w:pPr>
        <w:pStyle w:val="Listenabsatz"/>
        <w:numPr>
          <w:ilvl w:val="1"/>
          <w:numId w:val="2"/>
        </w:numPr>
        <w:rPr>
          <w:lang w:val="en-US"/>
        </w:rPr>
      </w:pPr>
      <w:r>
        <w:rPr>
          <w:lang w:val="en-US"/>
        </w:rPr>
        <w:t>Load curve (rate at which the device is filled)</w:t>
      </w:r>
    </w:p>
    <w:p w:rsidR="00641446" w:rsidRDefault="00641446" w:rsidP="007D582D">
      <w:pPr>
        <w:pStyle w:val="Listenabsatz"/>
        <w:numPr>
          <w:ilvl w:val="1"/>
          <w:numId w:val="2"/>
        </w:numPr>
        <w:rPr>
          <w:lang w:val="en-US"/>
        </w:rPr>
      </w:pPr>
      <w:r>
        <w:rPr>
          <w:lang w:val="en-US"/>
        </w:rPr>
        <w:t>Entirely electrically powered or connected to TES</w:t>
      </w:r>
    </w:p>
    <w:p w:rsidR="007D582D" w:rsidRDefault="00641446" w:rsidP="007D582D">
      <w:pPr>
        <w:pStyle w:val="Listenabsatz"/>
        <w:numPr>
          <w:ilvl w:val="0"/>
          <w:numId w:val="2"/>
        </w:numPr>
        <w:rPr>
          <w:lang w:val="en-US"/>
        </w:rPr>
      </w:pPr>
      <w:r>
        <w:rPr>
          <w:lang w:val="en-US"/>
        </w:rPr>
        <w:t>Electricity tariffs:</w:t>
      </w:r>
    </w:p>
    <w:p w:rsidR="00641446" w:rsidRDefault="00641446" w:rsidP="00641446">
      <w:pPr>
        <w:pStyle w:val="Listenabsatz"/>
        <w:numPr>
          <w:ilvl w:val="1"/>
          <w:numId w:val="2"/>
        </w:numPr>
        <w:rPr>
          <w:lang w:val="en-US"/>
        </w:rPr>
      </w:pPr>
      <w:r>
        <w:rPr>
          <w:lang w:val="en-US"/>
        </w:rPr>
        <w:t>Dynamic (EEX prices)</w:t>
      </w:r>
    </w:p>
    <w:p w:rsidR="00641446" w:rsidRPr="007D582D" w:rsidRDefault="00641446" w:rsidP="00641446">
      <w:pPr>
        <w:pStyle w:val="Listenabsatz"/>
        <w:numPr>
          <w:ilvl w:val="1"/>
          <w:numId w:val="2"/>
        </w:numPr>
        <w:rPr>
          <w:lang w:val="en-US"/>
        </w:rPr>
      </w:pPr>
      <w:r>
        <w:rPr>
          <w:lang w:val="en-US"/>
        </w:rPr>
        <w:t>Static</w:t>
      </w:r>
    </w:p>
    <w:sectPr w:rsidR="00641446" w:rsidRPr="007D58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05B4"/>
    <w:multiLevelType w:val="hybridMultilevel"/>
    <w:tmpl w:val="DC7412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7332443"/>
    <w:multiLevelType w:val="hybridMultilevel"/>
    <w:tmpl w:val="A59A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1F517CD"/>
    <w:multiLevelType w:val="hybridMultilevel"/>
    <w:tmpl w:val="653AD1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C8"/>
    <w:rsid w:val="001628BD"/>
    <w:rsid w:val="002C7FB7"/>
    <w:rsid w:val="004C7F94"/>
    <w:rsid w:val="006362CD"/>
    <w:rsid w:val="00641446"/>
    <w:rsid w:val="006452C8"/>
    <w:rsid w:val="007D582D"/>
    <w:rsid w:val="00995AC8"/>
    <w:rsid w:val="00B50A02"/>
    <w:rsid w:val="00B87386"/>
    <w:rsid w:val="00BD4312"/>
    <w:rsid w:val="00CF122E"/>
    <w:rsid w:val="00F27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0A02"/>
    <w:pPr>
      <w:ind w:left="720"/>
      <w:contextualSpacing/>
    </w:pPr>
  </w:style>
  <w:style w:type="table" w:styleId="Tabellenraster">
    <w:name w:val="Table Grid"/>
    <w:basedOn w:val="NormaleTabelle"/>
    <w:uiPriority w:val="59"/>
    <w:rsid w:val="0099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C7F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0A02"/>
    <w:pPr>
      <w:ind w:left="720"/>
      <w:contextualSpacing/>
    </w:pPr>
  </w:style>
  <w:style w:type="table" w:styleId="Tabellenraster">
    <w:name w:val="Table Grid"/>
    <w:basedOn w:val="NormaleTabelle"/>
    <w:uiPriority w:val="59"/>
    <w:rsid w:val="0099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C7F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E.ON Energy Research Center</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Schuetz, Thomas</dc:creator>
  <cp:keywords/>
  <dc:description/>
  <cp:lastModifiedBy>Schuetz, Thomas</cp:lastModifiedBy>
  <cp:revision>8</cp:revision>
  <cp:lastPrinted>2015-02-06T11:00:00Z</cp:lastPrinted>
  <dcterms:created xsi:type="dcterms:W3CDTF">2015-02-06T09:57:00Z</dcterms:created>
  <dcterms:modified xsi:type="dcterms:W3CDTF">2015-02-06T11:35:00Z</dcterms:modified>
</cp:coreProperties>
</file>