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</w:rPr>
        <w:t>КОММЕРЧЕСКОЕ ПРЕДЛОЖЕНИЕ от RGroup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2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Металлопластиковые окна на заказ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266700</wp:posOffset>
                </wp:positionV>
                <wp:extent cx="2421890" cy="20866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5050" y="2736675"/>
                          <a:ext cx="2421890" cy="2086610"/>
                          <a:chOff x="4135050" y="2736675"/>
                          <a:chExt cx="2421900" cy="2086650"/>
                        </a:xfrm>
                      </wpg:grpSpPr>
                      <wpg:grpSp>
                        <wpg:cNvGrpSpPr/>
                        <wpg:grpSpPr>
                          <a:xfrm>
                            <a:off x="4135055" y="2736695"/>
                            <a:ext cx="2421890" cy="2086610"/>
                            <a:chOff x="4135050" y="2736675"/>
                            <a:chExt cx="2421900" cy="2086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35050" y="2736675"/>
                              <a:ext cx="2421900" cy="208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35055" y="2736695"/>
                              <a:ext cx="2421890" cy="2086610"/>
                              <a:chOff x="4135050" y="2736675"/>
                              <a:chExt cx="2421900" cy="20866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135050" y="2736675"/>
                                <a:ext cx="2421900" cy="208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35055" y="2736695"/>
                                <a:ext cx="2421890" cy="2086610"/>
                                <a:chOff x="4135050" y="2736675"/>
                                <a:chExt cx="2421900" cy="20866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135050" y="2736675"/>
                                  <a:ext cx="2421900" cy="2086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35055" y="2736695"/>
                                  <a:ext cx="2421890" cy="2086610"/>
                                  <a:chOff x="4135050" y="2736675"/>
                                  <a:chExt cx="2421900" cy="20866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135050" y="2736675"/>
                                    <a:ext cx="2421900" cy="208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35055" y="2736695"/>
                                    <a:ext cx="2421890" cy="2086610"/>
                                    <a:chOff x="4135050" y="2736675"/>
                                    <a:chExt cx="2421900" cy="20866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135050" y="2736675"/>
                                      <a:ext cx="2421900" cy="208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35055" y="2736695"/>
                                      <a:ext cx="2421890" cy="2086610"/>
                                      <a:chOff x="0" y="211812"/>
                                      <a:chExt cx="2561553" cy="2245699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211812"/>
                                        <a:ext cx="2561550" cy="2245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pic:pic>
                                    <pic:nvPicPr>
                                      <pic:cNvPr descr="C:\Users\Алматы\Desktop\white5ti.jpg" id="14" name="Shape 14"/>
                                      <pic:cNvPicPr preferRelativeResize="0"/>
                                    </pic:nvPicPr>
                                    <pic:blipFill rotWithShape="1">
                                      <a:blip r:embed="rId6">
                                        <a:alphaModFix/>
                                      </a:blip>
                                      <a:srcRect b="0" l="0" r="0" t="0"/>
                                      <a:stretch/>
                                    </pic:blipFill>
                                    <pic:spPr>
                                      <a:xfrm>
                                        <a:off x="1026277" y="249097"/>
                                        <a:ext cx="1223889" cy="22084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>
                                    <pic:nvPicPr>
                                      <pic:cNvPr descr="C:\Users\Алматы\Desktop\АПС окна\blackorex4x.jpg" id="15" name="Shape 15"/>
                                      <pic:cNvPicPr preferRelativeResize="0"/>
                                    </pic:nvPicPr>
                                    <pic:blipFill rotWithShape="1">
                                      <a:blip r:embed="rId7">
                                        <a:alphaModFix/>
                                      </a:blip>
                                      <a:srcRect b="6670" l="0" r="10" t="8269"/>
                                      <a:stretch/>
                                    </pic:blipFill>
                                    <pic:spPr>
                                      <a:xfrm>
                                        <a:off x="0" y="211812"/>
                                        <a:ext cx="2561553" cy="21791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266700</wp:posOffset>
                </wp:positionV>
                <wp:extent cx="2421890" cy="208661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890" cy="208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20" w:right="6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Подоконник + москитная сетка в подарок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304" w:lineRule="auto"/>
        <w:ind w:left="294" w:right="7545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Энергоэкономичность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Звукоизоляционность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емецкое качество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Вызов замерщика бесплатно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0" distR="0">
            <wp:extent cx="198000" cy="198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Гарантия на 1 год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3" w:line="278.00000000000006" w:lineRule="auto"/>
        <w:ind w:left="288" w:right="6591" w:hanging="13.0000000000000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Расчет стоимости: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color w:val="2b2b2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"/>
        <w:gridCol w:w="1005"/>
        <w:gridCol w:w="4440"/>
        <w:gridCol w:w="1815"/>
        <w:gridCol w:w="1980"/>
        <w:tblGridChange w:id="0">
          <w:tblGrid>
            <w:gridCol w:w="480"/>
            <w:gridCol w:w="825"/>
            <w:gridCol w:w="1005"/>
            <w:gridCol w:w="4440"/>
            <w:gridCol w:w="1815"/>
            <w:gridCol w:w="19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Размеры, 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Цвет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Количество, шт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тг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Ширина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b/>
                <w:color w:val="000000"/>
              </w:rP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Комбинированный антрацит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700000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b/>
                <w:color w:val="000000"/>
              </w:rP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Темный орех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jc w:val="center"/>
            </w:pPr>
            <w:r>
              <w:rPr>
                <w:color w:val="000000"/>
              </w:rPr>
              <w:t>750000</w:t>
            </w:r>
          </w:p>
        </w:tc>
      </w:tr>
      <w:tr>
        <w:tc>
          <w:tcPr>
            <w:tcW w:type="dxa" w:w="6750"/>
            <w:gridSpan w:val="4"/>
          </w:tcPr>
          <w:p>
            <w:pPr>
              <w:jc w:val="center"/>
            </w:pPr>
            <w:r>
              <w:rPr>
                <w:b/>
                <w:color w:val="000000"/>
              </w:rPr>
              <w:t>Итого:</w:t>
            </w:r>
          </w:p>
        </w:tc>
        <w:tc>
          <w:tcPr>
            <w:tcW w:type="dxa" w:w="1815"/>
          </w:tcPr>
          <w:p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type="dxa" w:w="1980"/>
          </w:tcPr>
          <w:p>
            <w:pPr>
              <w:jc w:val="center"/>
            </w:pPr>
            <w:r>
              <w:rPr>
                <w:color w:val="000000"/>
              </w:rPr>
              <w:t>1450000</w:t>
            </w:r>
          </w:p>
        </w:tc>
      </w:tr>
      <w:tr>
        <w:tc>
          <w:tcPr>
            <w:tcW w:type="dxa" w:w="8565"/>
            <w:gridSpan w:val="5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ИТОГО СО СКИДКОЙ:</w:t>
            </w:r>
          </w:p>
        </w:tc>
        <w:tc>
          <w:tcPr>
            <w:tcW w:type="dxa" w:w="1980"/>
          </w:tcPr>
          <w:p>
            <w:pPr>
              <w:jc w:val="center"/>
            </w:pPr>
            <w:r>
              <w:t>1375000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Доставка и монтажные работы – БЕСПЛАТНО!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шумоизоляция – за счет применения уплотнительной резины инновационного дизайна достигается высокая шумоизоляция.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2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2b"/>
          <w:sz w:val="22"/>
          <w:szCs w:val="22"/>
          <w:u w:val="none"/>
          <w:shd w:fill="auto" w:val="clear"/>
          <w:vertAlign w:val="baseline"/>
          <w:rtl w:val="0"/>
        </w:rPr>
        <w:t xml:space="preserve">Улучшенная теплоизоляция – благодаря отличному прижиму и герметичному уплотнению достигается улучшенная теплоизоляция окон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4-х камерная система 60 мм глубина системы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Глянцевая поверхность профиля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Стойкость к удару при отрицательной и положительной температуре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Отдельные камеры для более эффективного водоотвода Наклонный фальц в раме и в створке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Возможно использование стандартной арматуры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 мм-вый паз для фурнитуры (Euronut)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" w:right="0" w:firstLine="0"/>
        <w:jc w:val="left"/>
        <w:rPr/>
        <w:sectPr>
          <w:headerReference r:id="rId14" w:type="default"/>
          <w:footerReference r:id="rId15" w:type="default"/>
          <w:pgSz w:h="16840" w:w="11910" w:orient="portrait"/>
          <w:pgMar w:bottom="740" w:top="2000" w:left="600" w:right="640" w:header="7" w:footer="5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Большая камера для арматуры придания жесткост</w:t>
      </w: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Доставка и монтажные работы – БЕСПЛАТНО! Гарантия на профиль 10 лет!</w:t>
      </w:r>
    </w:p>
    <w:p w:rsidR="00000000" w:rsidDel="00000000" w:rsidP="00000000" w:rsidRDefault="00000000" w:rsidRPr="00000000" w14:paraId="00000032">
      <w:pPr>
        <w:spacing w:before="27" w:line="259" w:lineRule="auto"/>
        <w:ind w:left="120" w:right="46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Гарантия на сервисное обслуживание 2 года! Примеры дизайнов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140802</wp:posOffset>
            </wp:positionH>
            <wp:positionV relativeFrom="paragraph">
              <wp:posOffset>91761</wp:posOffset>
            </wp:positionV>
            <wp:extent cx="2008285" cy="3102482"/>
            <wp:effectExtent b="0" l="0" r="0" t="0"/>
            <wp:wrapTopAndBottom distB="0" dist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285" cy="310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2500102</wp:posOffset>
            </wp:positionH>
            <wp:positionV relativeFrom="paragraph">
              <wp:posOffset>134773</wp:posOffset>
            </wp:positionV>
            <wp:extent cx="1983966" cy="3056858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966" cy="3056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4735668</wp:posOffset>
            </wp:positionH>
            <wp:positionV relativeFrom="paragraph">
              <wp:posOffset>129408</wp:posOffset>
            </wp:positionV>
            <wp:extent cx="1983740" cy="3057525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183808</wp:posOffset>
            </wp:positionH>
            <wp:positionV relativeFrom="paragraph">
              <wp:posOffset>183282</wp:posOffset>
            </wp:positionV>
            <wp:extent cx="1218500" cy="2838354"/>
            <wp:effectExtent b="0" l="0" r="0" t="0"/>
            <wp:wrapTopAndBottom distB="0" dist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500" cy="2838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2123586</wp:posOffset>
            </wp:positionH>
            <wp:positionV relativeFrom="paragraph">
              <wp:posOffset>184702</wp:posOffset>
            </wp:positionV>
            <wp:extent cx="1259525" cy="2910078"/>
            <wp:effectExtent b="0" l="0" r="0" t="0"/>
            <wp:wrapTopAndBottom distB="0" dist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525" cy="2910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740" w:top="2000" w:left="600" w:right="640" w:header="7" w:footer="5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spacing w:before="22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015200" cy="1015200"/>
          <wp:effectExtent b="0" l="0" r="0" t="0"/>
          <wp:docPr id="1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5200" cy="101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10121900</wp:posOffset>
              </wp:positionV>
              <wp:extent cx="6123305" cy="4540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2312923" y="3581563"/>
                        <a:ext cx="6066155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6.00000381469727" w:line="538.0000305175781"/>
                            <w:ind w:left="2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ФИ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u w:val="single"/>
                              <w:vertAlign w:val="baseline"/>
                            </w:rPr>
                            <w:t xml:space="preserve">	</w:t>
                          </w: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✍️ </w:t>
                          </w: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данные верны, с условиями согласен(а)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10121900</wp:posOffset>
              </wp:positionV>
              <wp:extent cx="6123305" cy="454025"/>
              <wp:effectExtent b="0" l="0" r="0" t="0"/>
              <wp:wrapNone/>
              <wp:docPr id="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454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5753100</wp:posOffset>
          </wp:positionH>
          <wp:positionV relativeFrom="paragraph">
            <wp:posOffset>0</wp:posOffset>
          </wp:positionV>
          <wp:extent cx="1016000" cy="1016000"/>
          <wp:effectExtent b="0" l="0" r="0" t="0"/>
          <wp:wrapNone/>
          <wp:docPr descr="C:\Users\MI\Documents\будапешт\channels4_profile.jpg" id="14" name="image5.jpg"/>
          <a:graphic>
            <a:graphicData uri="http://schemas.openxmlformats.org/drawingml/2006/picture">
              <pic:pic>
                <pic:nvPicPr>
                  <pic:cNvPr descr="C:\Users\MI\Documents\будапешт\channels4_profile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>Номер телефона: +77754610800</w:t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>Адрес: г. Дубай Даунтаун Бурдж-Халифа</w:t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>Email: w31z4rd@gmail.com</w:t>
    </w:r>
    <w:r w:rsidDel="00000000" w:rsidR="00000000" w:rsidRPr="00000000">
      <w:rPr>
        <w:sz w:val="24"/>
        <w:szCs w:val="24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6176963</wp:posOffset>
          </wp:positionH>
          <wp:positionV relativeFrom="page">
            <wp:posOffset>233171</wp:posOffset>
          </wp:positionV>
          <wp:extent cx="936000" cy="936000"/>
          <wp:effectExtent b="0" l="0" r="0" t="0"/>
          <wp:wrapNone/>
          <wp:docPr id="16" name="image12.jpg"/>
          <a:graphic>
            <a:graphicData uri="http://schemas.openxmlformats.org/drawingml/2006/picture">
              <pic:pic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000" cy="93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-3040</wp:posOffset>
              </wp:positionH>
              <wp:positionV relativeFrom="page">
                <wp:posOffset>4571</wp:posOffset>
              </wp:positionV>
              <wp:extent cx="7566659" cy="230504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2650" y="3664725"/>
                        <a:ext cx="7566659" cy="230504"/>
                        <a:chOff x="1562650" y="3664725"/>
                        <a:chExt cx="7566700" cy="230550"/>
                      </a:xfrm>
                    </wpg:grpSpPr>
                    <wpg:grpSp>
                      <wpg:cNvGrpSpPr/>
                      <wpg:grpSpPr>
                        <a:xfrm>
                          <a:off x="1562671" y="3664748"/>
                          <a:ext cx="7566659" cy="230504"/>
                          <a:chOff x="1562650" y="3664725"/>
                          <a:chExt cx="7566700" cy="230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62650" y="3664725"/>
                            <a:ext cx="7566700" cy="2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62671" y="3664748"/>
                            <a:ext cx="7566659" cy="230504"/>
                            <a:chOff x="1562650" y="3664725"/>
                            <a:chExt cx="7566700" cy="23055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1562650" y="3664725"/>
                              <a:ext cx="7566700" cy="23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2671" y="3664748"/>
                              <a:ext cx="7566659" cy="230504"/>
                              <a:chOff x="1562650" y="3664725"/>
                              <a:chExt cx="7566700" cy="23055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1562650" y="3664725"/>
                                <a:ext cx="7566700" cy="23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62671" y="3664748"/>
                                <a:ext cx="7566659" cy="230504"/>
                                <a:chOff x="1562650" y="3664675"/>
                                <a:chExt cx="7566700" cy="230650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1562650" y="3664675"/>
                                  <a:ext cx="7566700" cy="23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562671" y="3664748"/>
                                  <a:ext cx="7566659" cy="230504"/>
                                  <a:chOff x="1562650" y="3663025"/>
                                  <a:chExt cx="7566675" cy="233575"/>
                                </a:xfrm>
                              </wpg:grpSpPr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562650" y="3663025"/>
                                    <a:ext cx="7566675" cy="23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562671" y="3664748"/>
                                    <a:ext cx="7566650" cy="230500"/>
                                    <a:chOff x="0" y="0"/>
                                    <a:chExt cx="7566650" cy="230500"/>
                                  </a:xfrm>
                                </wpg:grpSpPr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0" y="0"/>
                                      <a:ext cx="7566650" cy="2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pic:pic>
                                  <pic:nvPicPr>
                                    <pic:cNvPr id="27" name="Shape 27"/>
                                    <pic:cNvPicPr preferRelativeResize="0"/>
                                  </pic:nvPicPr>
                                  <pic:blipFill rotWithShape="1">
                                    <a:blip r:embed="rId2">
                                      <a:alphaModFix/>
                                    </a:blip>
                                    <a:srcRect b="0" l="0" r="0" t="0"/>
                                    <a:stretch/>
                                  </pic:blipFill>
                                  <pic:spPr>
                                    <a:xfrm>
                                      <a:off x="3047" y="3047"/>
                                      <a:ext cx="7560563" cy="224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3047" y="3047"/>
                                      <a:ext cx="7560945" cy="22415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24154" w="75609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7560563" y="0"/>
                                          </a:lnTo>
                                        </a:path>
                                        <a:path extrusionOk="0" h="224154" w="7560945">
                                          <a:moveTo>
                                            <a:pt x="7560563" y="14446"/>
                                          </a:moveTo>
                                          <a:lnTo>
                                            <a:pt x="6123432" y="224028"/>
                                          </a:lnTo>
                                          <a:lnTo>
                                            <a:pt x="1514856" y="224028"/>
                                          </a:lnTo>
                                          <a:lnTo>
                                            <a:pt x="0" y="3111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4471C4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-3040</wp:posOffset>
              </wp:positionH>
              <wp:positionV relativeFrom="page">
                <wp:posOffset>4571</wp:posOffset>
              </wp:positionV>
              <wp:extent cx="7566659" cy="230504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659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37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6.jpg"/><Relationship Id="rId18" Type="http://schemas.openxmlformats.org/officeDocument/2006/relationships/image" Target="media/image3.png"/><Relationship Id="rId7" Type="http://schemas.openxmlformats.org/officeDocument/2006/relationships/image" Target="media/image18.jpg"/><Relationship Id="rId8" Type="http://schemas.openxmlformats.org/officeDocument/2006/relationships/image" Target="media/image1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7.png"/><Relationship Id="rId3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2.jpg"/><Relationship Id="rId2" Type="http://schemas.openxmlformats.org/officeDocument/2006/relationships/image" Target="media/image19.png"/><Relationship Id="rId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2022-08-27T00:00:00Z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2024-07-07T00:00:00Z</vt:lpwstr>
  </property>
  <property fmtid="{D5CDD505-2E9C-101B-9397-08002B2CF9AE}" pid="5" name="Producer">
    <vt:lpwstr>3-Heights(TM) PDF Security Shell 4.8.25.2 (http://www.pdf-tools.com)</vt:lpwstr>
  </property>
</Properties>
</file>