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11455400</wp:posOffset>
            </wp:positionH>
            <wp:positionV relativeFrom="topMargin">
              <wp:posOffset>11226800</wp:posOffset>
            </wp:positionV>
            <wp:extent cx="469900" cy="330200"/>
            <wp:wrapNone/>
            <wp:docPr id="1001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0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年全国乙理综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-</w:t>
      </w:r>
      <w:r>
        <w:rPr>
          <w:rFonts w:ascii="宋体" w:eastAsia="宋体" w:hAnsi="宋体" w:cs="宋体"/>
          <w:b/>
          <w:color w:val="auto"/>
          <w:sz w:val="32"/>
        </w:rPr>
        <w:t>物理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二、选择题：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宋体" w:eastAsia="宋体" w:hAnsi="宋体" w:cs="宋体"/>
          <w:color w:val="auto"/>
        </w:rPr>
        <w:t>年</w:t>
      </w:r>
      <w:r>
        <w:rPr>
          <w:rFonts w:ascii="Times New Roman" w:eastAsia="Times New Roman" w:hAnsi="Times New Roman" w:cs="Times New Roman"/>
          <w:color w:val="auto"/>
        </w:rPr>
        <w:t>3</w:t>
      </w:r>
      <w:r>
        <w:rPr>
          <w:rFonts w:ascii="宋体" w:eastAsia="宋体" w:hAnsi="宋体" w:cs="宋体"/>
          <w:color w:val="auto"/>
        </w:rPr>
        <w:t>月，中国航天员翟志刚、王亚平、叶光富在离地球表面约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7.05pt;height:14.25pt" o:oleicon="f" o:ole="">
            <v:imagedata r:id="rId6" o:title="eqId15b60fd075dae6790bbb805274d5abf4"/>
          </v:shape>
          <o:OLEObject Type="Embed" ProgID="Equation.DSMT4" ShapeID="_x0000_i1025" DrawAspect="Content" ObjectID="_1" r:id="rId7"/>
        </w:object>
      </w:r>
      <w:r>
        <w:rPr>
          <w:rFonts w:ascii="宋体" w:eastAsia="宋体" w:hAnsi="宋体" w:cs="宋体"/>
          <w:color w:val="auto"/>
        </w:rPr>
        <w:t>的</w:t>
      </w:r>
      <w:r>
        <w:rPr>
          <w:rFonts w:ascii="Times New Roman" w:eastAsia="Times New Roman" w:hAnsi="Times New Roman" w:cs="Times New Roman"/>
          <w:color w:val="auto"/>
        </w:rPr>
        <w:t>“</w:t>
      </w:r>
      <w:r>
        <w:rPr>
          <w:rFonts w:ascii="宋体" w:eastAsia="宋体" w:hAnsi="宋体" w:cs="宋体"/>
          <w:color w:val="auto"/>
        </w:rPr>
        <w:t>天宫二号</w:t>
      </w:r>
      <w:r>
        <w:rPr>
          <w:rFonts w:ascii="Times New Roman" w:eastAsia="Times New Roman" w:hAnsi="Times New Roman" w:cs="Times New Roman"/>
          <w:color w:val="auto"/>
        </w:rPr>
        <w:t>”</w:t>
      </w:r>
      <w:r>
        <w:rPr>
          <w:rFonts w:ascii="宋体" w:eastAsia="宋体" w:hAnsi="宋体" w:cs="宋体"/>
          <w:color w:val="auto"/>
        </w:rPr>
        <w:t>空间站上通过天地连线，为同学们上了一堂精彩的科学课。通过直播画面可以看到，在近地圆轨道上飞行的</w:t>
      </w:r>
      <w:r>
        <w:rPr>
          <w:rFonts w:ascii="Times New Roman" w:eastAsia="Times New Roman" w:hAnsi="Times New Roman" w:cs="Times New Roman"/>
          <w:color w:val="auto"/>
        </w:rPr>
        <w:t>“</w:t>
      </w:r>
      <w:r>
        <w:rPr>
          <w:rFonts w:ascii="宋体" w:eastAsia="宋体" w:hAnsi="宋体" w:cs="宋体"/>
          <w:color w:val="auto"/>
        </w:rPr>
        <w:t>天宫二号</w:t>
      </w:r>
      <w:r>
        <w:rPr>
          <w:rFonts w:ascii="Times New Roman" w:eastAsia="Times New Roman" w:hAnsi="Times New Roman" w:cs="Times New Roman"/>
          <w:color w:val="auto"/>
        </w:rPr>
        <w:t>”</w:t>
      </w:r>
      <w:r>
        <w:rPr>
          <w:rFonts w:ascii="宋体" w:eastAsia="宋体" w:hAnsi="宋体" w:cs="宋体"/>
          <w:color w:val="auto"/>
        </w:rPr>
        <w:t>中，航天员可以自由地漂浮，这表明他们（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所受地球引力的大小近似为零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所受地球引力与飞船对其作用力两者的合力近似为零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所受地球引力的大小与其随飞船运动所需向心力的大小近似相等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在地球表面上所受引力的大小小于其随飞船运动所需向心力的大小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如图，一不可伸长轻绳两端各连接一质量为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7716461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2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小球，初始时整个系统静置于光滑水平桌面上，两球间的距离等于绳长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。一大小为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的水平恒力作用在轻绳的中点，方向与两球连线垂直。当两球运动至二者相距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9.95pt;height:31pt" o:oleicon="f" o:ole="">
            <v:imagedata r:id="rId9" o:title="eqIde06b57c8e4d8f067df4eb02560b30115"/>
          </v:shape>
          <o:OLEObject Type="Embed" ProgID="Equation.DSMT4" ShapeID="_x0000_i1026" DrawAspect="Content" ObjectID="_2" r:id="rId10"/>
        </w:object>
      </w:r>
      <w:r>
        <w:rPr>
          <w:rFonts w:ascii="宋体" w:eastAsia="宋体" w:hAnsi="宋体" w:cs="宋体"/>
          <w:color w:val="000000"/>
        </w:rPr>
        <w:t>时，它们加速度的大小均为（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704850" cy="90487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44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9.5pt;height:31.5pt" o:oleicon="f" o:ole="">
            <v:imagedata r:id="rId12" o:title="eqId9133b620026abce3abed2af34af4acd4"/>
          </v:shape>
          <o:OLEObject Type="Embed" ProgID="Equation.DSMT4" ShapeID="_x0000_i1027" DrawAspect="Content" ObjectID="_3" r:id="rId13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1pt;height:31.5pt" o:oleicon="f" o:ole="">
            <v:imagedata r:id="rId14" o:title="eqId7a81444b385a4f87fd23000e969ff460"/>
          </v:shape>
          <o:OLEObject Type="Embed" ProgID="Equation.DSMT4" ShapeID="_x0000_i1028" DrawAspect="Content" ObjectID="_4" r:id="rId1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19.5pt;height:31.5pt" o:oleicon="f" o:ole="">
            <v:imagedata r:id="rId16" o:title="eqIdbce5f4355323ff3378e66afb39e56c74"/>
          </v:shape>
          <o:OLEObject Type="Embed" ProgID="Equation.DSMT4" ShapeID="_x0000_i1029" DrawAspect="Content" ObjectID="_5" r:id="rId1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5.5pt;height:31.5pt" o:oleicon="f" o:ole="">
            <v:imagedata r:id="rId18" o:title="eqId20952af9fe83baa787c059931f017684"/>
          </v:shape>
          <o:OLEObject Type="Embed" ProgID="Equation.DSMT4" ShapeID="_x0000_i1030" DrawAspect="Content" ObjectID="_6" r:id="rId1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固定于竖直平面内的光滑大圆环上套有一个小环，小环从大圆环顶端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点由静止开始自由下滑，在下滑过程中，小环的速率正比于（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866775" cy="819150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78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它滑过的弧长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它下降的高度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它到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点的距离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它与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点的连线扫过的面积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一点光源以</w:t>
      </w:r>
      <w:r>
        <w:rPr>
          <w:rFonts w:ascii="Times New Roman" w:eastAsia="Times New Roman" w:hAnsi="Times New Roman" w:cs="Times New Roman"/>
          <w:color w:val="000000"/>
        </w:rPr>
        <w:t>113W</w:t>
      </w:r>
      <w:r>
        <w:rPr>
          <w:rFonts w:ascii="宋体" w:eastAsia="宋体" w:hAnsi="宋体" w:cs="宋体"/>
          <w:color w:val="000000"/>
        </w:rPr>
        <w:t>的功率向周围所有方向均匀地辐射波长约为</w:t>
      </w:r>
      <w:r>
        <w:rPr>
          <w:rFonts w:ascii="Times New Roman" w:eastAsia="Times New Roman" w:hAnsi="Times New Roman" w:cs="Times New Roman"/>
          <w:color w:val="000000"/>
        </w:rPr>
        <w:t>6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 - 7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的光，在离点光源距离为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处每秒垂直通过每平方米的光子数为</w:t>
      </w:r>
      <w:r>
        <w:rPr>
          <w:rFonts w:ascii="Times New Roman" w:eastAsia="Times New Roman" w:hAnsi="Times New Roman" w:cs="Times New Roman"/>
          <w:color w:val="000000"/>
        </w:rPr>
        <w:t>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>
        <w:rPr>
          <w:rFonts w:ascii="宋体" w:eastAsia="宋体" w:hAnsi="宋体" w:cs="宋体"/>
          <w:color w:val="000000"/>
        </w:rPr>
        <w:t>个。普朗克常量为</w:t>
      </w:r>
      <w:r>
        <w:rPr>
          <w:rFonts w:ascii="Times New Roman" w:eastAsia="Times New Roman" w:hAnsi="Times New Roman" w:cs="Times New Roman"/>
          <w:i/>
          <w:color w:val="000000"/>
        </w:rPr>
        <w:t xml:space="preserve">h = </w:t>
      </w:r>
      <w:r>
        <w:rPr>
          <w:rFonts w:ascii="Times New Roman" w:eastAsia="Times New Roman" w:hAnsi="Times New Roman" w:cs="Times New Roman"/>
          <w:color w:val="000000"/>
        </w:rPr>
        <w:t>6.63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 - 34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Symbol" w:eastAsia="Symbol" w:hAnsi="Symbol" w:cs="Symbol"/>
          <w:color w:val="000000"/>
        </w:rPr>
        <w:sym w:font="Symbol" w:char="F0D7"/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约为（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3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6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9 × 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m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安装适当的软件后，利用智能手机中的磁传感器可以测量磁感应强度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。如图，在手机上建立直角坐标系，手机显示屏所在平面为</w:t>
      </w:r>
      <w:r>
        <w:rPr>
          <w:rFonts w:ascii="Times New Roman" w:eastAsia="Times New Roman" w:hAnsi="Times New Roman" w:cs="Times New Roman"/>
          <w:i/>
          <w:color w:val="000000"/>
        </w:rPr>
        <w:t>xOy</w:t>
      </w:r>
      <w:r>
        <w:rPr>
          <w:rFonts w:ascii="宋体" w:eastAsia="宋体" w:hAnsi="宋体" w:cs="宋体"/>
          <w:color w:val="000000"/>
        </w:rPr>
        <w:t>面。某同学在某地对地磁场进行了四次测量，每次测量时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轴指向不同方向而</w:t>
      </w:r>
      <w:r>
        <w:rPr>
          <w:rFonts w:ascii="Times New Roman" w:eastAsia="Times New Roman" w:hAnsi="Times New Roman" w:cs="Times New Roman"/>
          <w:i/>
          <w:color w:val="000000"/>
        </w:rPr>
        <w:t>z</w:t>
      </w:r>
      <w:r>
        <w:rPr>
          <w:rFonts w:ascii="宋体" w:eastAsia="宋体" w:hAnsi="宋体" w:cs="宋体"/>
          <w:color w:val="000000"/>
        </w:rPr>
        <w:t>轴正向保持竖直向上。根据表中测量结果可推知（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277"/>
        <w:gridCol w:w="1622"/>
        <w:gridCol w:w="1622"/>
        <w:gridCol w:w="1599"/>
      </w:tblGrid>
      <w:tr>
        <w:tblPrEx>
          <w:tblW w:w="714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57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测量序号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/μT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/μT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/μT</w:t>
            </w:r>
          </w:p>
        </w:tc>
      </w:tr>
      <w:tr>
        <w:tblPrEx>
          <w:tblW w:w="714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- 45</w:t>
            </w:r>
          </w:p>
        </w:tc>
      </w:tr>
      <w:tr>
        <w:tblPrEx>
          <w:tblW w:w="714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4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- 46</w:t>
            </w:r>
          </w:p>
        </w:tc>
      </w:tr>
      <w:tr>
        <w:tblPrEx>
          <w:tblW w:w="714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4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- 45</w:t>
            </w:r>
          </w:p>
        </w:tc>
      </w:tr>
      <w:tr>
        <w:tblPrEx>
          <w:tblW w:w="714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45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- 45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drawing>
          <wp:inline>
            <wp:extent cx="1009650" cy="1047750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11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测量地点位于南半球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当地的地磁场大小约为</w:t>
      </w:r>
      <w:r>
        <w:rPr>
          <w:rFonts w:ascii="Times New Roman" w:eastAsia="Times New Roman" w:hAnsi="Times New Roman" w:cs="Times New Roman"/>
          <w:color w:val="000000"/>
        </w:rPr>
        <w:t>50μT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次测量时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轴正向指向南方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第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次测量时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轴正向指向东方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如图，两对等量异号点电荷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17.2pt;height:13.95pt" o:oleicon="f" o:ole="">
            <v:imagedata r:id="rId22" o:title="eqId56b2087eadbbd0dab72b7483b9181585"/>
          </v:shape>
          <o:OLEObject Type="Embed" ProgID="Equation.DSMT4" ShapeID="_x0000_i1031" DrawAspect="Content" ObjectID="_7" r:id="rId23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51.75pt;height:20.25pt" o:oleicon="f" o:ole="">
            <v:imagedata r:id="rId24" o:title="eqId25edf0d4f01b098ef54f24836a742afe"/>
          </v:shape>
          <o:OLEObject Type="Embed" ProgID="Equation.DSMT4" ShapeID="_x0000_i1032" DrawAspect="Content" ObjectID="_8" r:id="rId25"/>
        </w:object>
      </w:r>
      <w:r>
        <w:rPr>
          <w:rFonts w:ascii="宋体" w:eastAsia="宋体" w:hAnsi="宋体" w:cs="宋体"/>
          <w:color w:val="000000"/>
        </w:rPr>
        <w:t>固定于正方形的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个项点上。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是该正方形两条对角线与其内切圆的交点，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为内切圆的圆心，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为切点。则（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1485900" cy="1609725"/>
            <wp:docPr id="100006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6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两点处的电场方向相互垂直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点的电场方向平行于该点处的切线，方向向左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将一带正电的点电荷从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点移动到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点，电场力做正功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将一带正电的点电荷从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点移动到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点，电场力做功为零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质量为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1pt;height:16pt" o:oleicon="f" o:ole="">
            <v:imagedata r:id="rId27" o:title="eqId720cfee1ee38c8e56581e205a7cbf46d"/>
          </v:shape>
          <o:OLEObject Type="Embed" ProgID="Equation.DSMT4" ShapeID="_x0000_i1033" DrawAspect="Content" ObjectID="_9" r:id="rId28"/>
        </w:object>
      </w:r>
      <w:r>
        <w:rPr>
          <w:rFonts w:ascii="宋体" w:eastAsia="宋体" w:hAnsi="宋体" w:cs="宋体"/>
          <w:color w:val="000000"/>
        </w:rPr>
        <w:t>的物块在水平力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的作用下由静止开始在水平地面上做直线运动，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的关系如图所示。已知物块与地面间的动摩擦因数为</w:t>
      </w:r>
      <w:r>
        <w:rPr>
          <w:rFonts w:ascii="Times New Roman" w:eastAsia="Times New Roman" w:hAnsi="Times New Roman" w:cs="Times New Roman"/>
          <w:color w:val="000000"/>
        </w:rPr>
        <w:t>0.2</w:t>
      </w:r>
      <w:r>
        <w:rPr>
          <w:rFonts w:ascii="宋体" w:eastAsia="宋体" w:hAnsi="宋体" w:cs="宋体"/>
          <w:color w:val="000000"/>
        </w:rPr>
        <w:t>，重力加速度大小取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56.4pt;height:18pt" o:oleicon="f" o:ole="">
            <v:imagedata r:id="rId29" o:title="eqId46a6a294d3d7206bcdde5b943dbe94f0"/>
          </v:shape>
          <o:OLEObject Type="Embed" ProgID="Equation.DSMT4" ShapeID="_x0000_i1034" DrawAspect="Content" ObjectID="_10" r:id="rId30"/>
        </w:object>
      </w:r>
      <w:r>
        <w:rPr>
          <w:rFonts w:ascii="宋体" w:eastAsia="宋体" w:hAnsi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257425" cy="1400175"/>
            <wp:docPr id="1000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01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14.4pt;height:14.4pt" o:oleicon="f" o:ole="">
            <v:imagedata r:id="rId32" o:title="eqId6f9944bbd1c12f0c6009a16a1de43bd2"/>
          </v:shape>
          <o:OLEObject Type="Embed" ProgID="Equation.DSMT4" ShapeID="_x0000_i1035" DrawAspect="Content" ObjectID="_11" r:id="rId33"/>
        </w:object>
      </w:r>
      <w:r>
        <w:rPr>
          <w:rFonts w:ascii="宋体" w:eastAsia="宋体" w:hAnsi="宋体" w:cs="宋体"/>
          <w:color w:val="000000"/>
        </w:rPr>
        <w:t>时物块的动能为零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14.25pt;height:14.25pt" o:oleicon="f" o:ole="">
            <v:imagedata r:id="rId34" o:title="eqId72e8305062745d43f55504bf44227575"/>
          </v:shape>
          <o:OLEObject Type="Embed" ProgID="Equation.DSMT4" ShapeID="_x0000_i1036" DrawAspect="Content" ObjectID="_12" r:id="rId35"/>
        </w:object>
      </w:r>
      <w:r>
        <w:rPr>
          <w:rFonts w:ascii="宋体" w:eastAsia="宋体" w:hAnsi="宋体" w:cs="宋体"/>
          <w:color w:val="000000"/>
        </w:rPr>
        <w:t>时物块回到初始位置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14.4pt;height:14.4pt" o:oleicon="f" o:ole="">
            <v:imagedata r:id="rId36" o:title="eqIda58a17d11ced112774f4d1ac1f2f3e37"/>
          </v:shape>
          <o:OLEObject Type="Embed" ProgID="Equation.DSMT4" ShapeID="_x0000_i1037" DrawAspect="Content" ObjectID="_13" r:id="rId37"/>
        </w:object>
      </w:r>
      <w:r>
        <w:rPr>
          <w:rFonts w:ascii="宋体" w:eastAsia="宋体" w:hAnsi="宋体" w:cs="宋体"/>
          <w:color w:val="000000"/>
        </w:rPr>
        <w:t>时物块的动量为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50.55pt;height:15.9pt" o:oleicon="f" o:ole="">
            <v:imagedata r:id="rId38" o:title="eqIdb988d3c30598604379efe180c053fdcd"/>
          </v:shape>
          <o:OLEObject Type="Embed" ProgID="Equation.DSMT4" ShapeID="_x0000_i1038" DrawAspect="Content" ObjectID="_14" r:id="rId3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32pt;height:14pt" o:oleicon="f" o:ole="">
            <v:imagedata r:id="rId40" o:title="eqId8d74e38734e9938d03324c477ec2e5fc"/>
          </v:shape>
          <o:OLEObject Type="Embed" ProgID="Equation.DSMT4" ShapeID="_x0000_i1039" DrawAspect="Content" ObjectID="_15" r:id="rId41"/>
        </w:object>
      </w:r>
      <w:r>
        <w:rPr>
          <w:rFonts w:ascii="宋体" w:eastAsia="宋体" w:hAnsi="宋体" w:cs="宋体"/>
          <w:color w:val="000000"/>
        </w:rPr>
        <w:t>时间内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对物块所做的功为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21pt;height:13.95pt" o:oleicon="f" o:ole="">
            <v:imagedata r:id="rId42" o:title="eqId28a9d69e127bc341e5713f0e3c2ddb8b"/>
          </v:shape>
          <o:OLEObject Type="Embed" ProgID="Equation.DSMT4" ShapeID="_x0000_i1040" DrawAspect="Content" ObjectID="_16" r:id="rId4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一种可用于卫星上的带电粒子探测装置，由两个同轴的半圆柱形带电导体极板（半径分别为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30pt;height:14.25pt" o:oleicon="f" o:ole="">
            <v:imagedata r:id="rId44" o:title="eqId147a189c3ada1acd16e1ac9c012f64af"/>
          </v:shape>
          <o:OLEObject Type="Embed" ProgID="Equation.DSMT4" ShapeID="_x0000_i1041" DrawAspect="Content" ObjectID="_17" r:id="rId45"/>
        </w:object>
      </w:r>
      <w:r>
        <w:rPr>
          <w:rFonts w:ascii="宋体" w:eastAsia="宋体" w:hAnsi="宋体" w:cs="宋体"/>
          <w:color w:val="000000"/>
        </w:rPr>
        <w:t>）和探测器组成，其横截面如图（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）所示，点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为圆心。在截面内，极板间各点的电场强度大小与其到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点的距离成反比，方向指向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点。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个带正电的同种粒子从极板间通过，到达探测器。不计重力。粒子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做圆周运动，圆的圆心为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、半径分别为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9.75pt;height:18pt" o:oleicon="f" o:ole="">
            <v:imagedata r:id="rId46" o:title="eqId2858005b9ae89ae080d83dcc13cf8e81"/>
          </v:shape>
          <o:OLEObject Type="Embed" ProgID="Equation.DSMT4" ShapeID="_x0000_i1042" DrawAspect="Content" ObjectID="_18" r:id="rId47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08pt;height:19.5pt" o:oleicon="f" o:ole="">
            <v:imagedata r:id="rId48" o:title="eqId42ad3547ba5d373921e1b039b1a2330c"/>
          </v:shape>
          <o:OLEObject Type="Embed" ProgID="Equation.DSMT4" ShapeID="_x0000_i1043" DrawAspect="Content" ObjectID="_19" r:id="rId49"/>
        </w:object>
      </w:r>
      <w:r>
        <w:rPr>
          <w:rFonts w:ascii="宋体" w:eastAsia="宋体" w:hAnsi="宋体" w:cs="宋体"/>
          <w:color w:val="000000"/>
        </w:rPr>
        <w:t>；粒子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1.25pt;height:18pt" o:oleicon="f" o:ole="">
            <v:imagedata r:id="rId50" o:title="eqId2b3e95410f3b4fcb0cba425b521d1f67"/>
          </v:shape>
          <o:OLEObject Type="Embed" ProgID="Equation.DSMT4" ShapeID="_x0000_i1044" DrawAspect="Content" ObjectID="_20" r:id="rId51"/>
        </w:object>
      </w:r>
      <w:r>
        <w:rPr>
          <w:rFonts w:ascii="宋体" w:eastAsia="宋体" w:hAnsi="宋体" w:cs="宋体"/>
          <w:color w:val="000000"/>
        </w:rPr>
        <w:t>的位置入射并从距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9.75pt;height:18pt" o:oleicon="f" o:ole="">
            <v:imagedata r:id="rId46" o:title="eqId2858005b9ae89ae080d83dcc13cf8e81"/>
          </v:shape>
          <o:OLEObject Type="Embed" ProgID="Equation.DSMT4" ShapeID="_x0000_i1045" DrawAspect="Content" ObjectID="_21" r:id="rId52"/>
        </w:object>
      </w:r>
      <w:r>
        <w:rPr>
          <w:rFonts w:ascii="宋体" w:eastAsia="宋体" w:hAnsi="宋体" w:cs="宋体"/>
          <w:color w:val="000000"/>
        </w:rPr>
        <w:t>的位置出射；粒子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9.75pt;height:18pt" o:oleicon="f" o:ole="">
            <v:imagedata r:id="rId46" o:title="eqId2858005b9ae89ae080d83dcc13cf8e81"/>
          </v:shape>
          <o:OLEObject Type="Embed" ProgID="Equation.DSMT4" ShapeID="_x0000_i1046" DrawAspect="Content" ObjectID="_22" r:id="rId53"/>
        </w:object>
      </w:r>
      <w:r>
        <w:rPr>
          <w:rFonts w:ascii="宋体" w:eastAsia="宋体" w:hAnsi="宋体" w:cs="宋体"/>
          <w:color w:val="000000"/>
        </w:rPr>
        <w:t>的位置入射并从距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1.25pt;height:18pt" o:oleicon="f" o:ole="">
            <v:imagedata r:id="rId50" o:title="eqId2b3e95410f3b4fcb0cba425b521d1f67"/>
          </v:shape>
          <o:OLEObject Type="Embed" ProgID="Equation.DSMT4" ShapeID="_x0000_i1047" DrawAspect="Content" ObjectID="_23" r:id="rId54"/>
        </w:object>
      </w:r>
      <w:r>
        <w:rPr>
          <w:rFonts w:ascii="宋体" w:eastAsia="宋体" w:hAnsi="宋体" w:cs="宋体"/>
          <w:color w:val="000000"/>
        </w:rPr>
        <w:t>的位置出射，轨迹如图（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）中虚线所示。则（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5238750" cy="2259853"/>
            <wp:docPr id="100008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5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入射时的动能比它出射时的大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粒子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入射时的动能比它出射时的大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入射时的动能小于粒子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入射时的动能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粒子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入射时的动能大于粒子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入射时的动能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（一）必考题：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用雷达探测一高速飞行器的位置。从某时刻（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24.6pt;height:14.4pt" o:oleicon="f" o:ole="">
            <v:imagedata r:id="rId56" o:title="eqId7aeb9a94e392f6759b18abed89aacc5e"/>
          </v:shape>
          <o:OLEObject Type="Embed" ProgID="Equation.DSMT4" ShapeID="_x0000_i1048" DrawAspect="Content" ObjectID="_24" r:id="rId57"/>
        </w:object>
      </w:r>
      <w:r>
        <w:rPr>
          <w:rFonts w:ascii="宋体" w:eastAsia="宋体" w:hAnsi="宋体" w:cs="宋体"/>
          <w:color w:val="000000"/>
        </w:rPr>
        <w:t>）开始的一段时间内，该飞行器可视为沿直线运动，每隔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12.6pt;height:14.4pt" o:oleicon="f" o:ole="">
            <v:imagedata r:id="rId58" o:title="eqId3a9cef3cfbceabc23b7410c4be4e638e"/>
          </v:shape>
          <o:OLEObject Type="Embed" ProgID="Equation.DSMT4" ShapeID="_x0000_i1049" DrawAspect="Content" ObjectID="_25" r:id="rId59"/>
        </w:object>
      </w:r>
      <w:r>
        <w:rPr>
          <w:rFonts w:ascii="宋体" w:eastAsia="宋体" w:hAnsi="宋体" w:cs="宋体"/>
          <w:color w:val="000000"/>
        </w:rPr>
        <w:t>测量一次其位置，坐标为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，结果如下表所示：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71"/>
        <w:gridCol w:w="377"/>
        <w:gridCol w:w="591"/>
        <w:gridCol w:w="697"/>
        <w:gridCol w:w="697"/>
        <w:gridCol w:w="697"/>
        <w:gridCol w:w="697"/>
        <w:gridCol w:w="697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0" type="#_x0000_t75" alt="学科网(www.zxxk.com)--教育资源门户，提供试卷、教案、课件、论文、素材以及各类教学资源下载，还有大量而丰富的教学相关资讯！" style="width:16pt;height:13.95pt" o:oleicon="f" o:ole="">
                  <v:imagedata r:id="rId60" o:title="eqIdb10f60bf8ef72cd4546bb52426cd6907"/>
                </v:shape>
                <o:OLEObject Type="Embed" ProgID="Equation.DSMT4" ShapeID="_x0000_i1050" DrawAspect="Content" ObjectID="_26" r:id="rId61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1" type="#_x0000_t75" alt="学科网(www.zxxk.com)--教育资源门户，提供试卷、教案、课件、论文、素材以及各类教学资源下载，还有大量而丰富的教学相关资讯！" style="width:23.25pt;height:14.25pt" o:oleicon="f" o:ole="">
                  <v:imagedata r:id="rId62" o:title="eqId2788f45ffa0c90f2c14677ca1722a5aa"/>
                </v:shape>
                <o:OLEObject Type="Embed" ProgID="Equation.DSMT4" ShapeID="_x0000_i1051" DrawAspect="Content" ObjectID="_27" r:id="rId63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1094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1759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2505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3329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）根据表中数据可判断该飞行器在这段时间内近似做匀加速运动，判断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7716461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0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理由是：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）当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49.5pt;height:13.5pt" o:oleicon="f" o:ole="">
            <v:imagedata r:id="rId64" o:title="eqId15d9de4ec45cebaf57a577c0e8930538"/>
          </v:shape>
          <o:OLEObject Type="Embed" ProgID="Equation.DSMT4" ShapeID="_x0000_i1052" DrawAspect="Content" ObjectID="_28" r:id="rId65"/>
        </w:object>
      </w:r>
      <w:r>
        <w:rPr>
          <w:rFonts w:ascii="宋体" w:eastAsia="宋体" w:hAnsi="宋体" w:cs="宋体"/>
          <w:color w:val="000000"/>
        </w:rPr>
        <w:t>时，该飞行器速度的大小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18.6pt;height:11.4pt" o:oleicon="f" o:ole="">
            <v:imagedata r:id="rId66" o:title="eqIdcc4ef973817d347fc468c0a1f776d798"/>
          </v:shape>
          <o:OLEObject Type="Embed" ProgID="Equation.DSMT4" ShapeID="_x0000_i1053" DrawAspect="Content" ObjectID="_29" r:id="rId67"/>
        </w:object>
      </w:r>
      <w:r>
        <w:rPr>
          <w:rFonts w:ascii="宋体" w:eastAsia="宋体" w:hAnsi="宋体" w:cs="宋体"/>
          <w:color w:val="000000"/>
        </w:rPr>
        <w:t>______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21pt;height:14.4pt" o:oleicon="f" o:ole="">
            <v:imagedata r:id="rId68" o:title="eqId22964de2a093c97a8755dbe70487735e"/>
          </v:shape>
          <o:OLEObject Type="Embed" ProgID="Equation.DSMT4" ShapeID="_x0000_i1054" DrawAspect="Content" ObjectID="_30" r:id="rId69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）这段时间内该飞行器加速度的大小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20.4pt;height:11.4pt" o:oleicon="f" o:ole="">
            <v:imagedata r:id="rId70" o:title="eqId380bbacf854e30e2e747fc286d2b9997"/>
          </v:shape>
          <o:OLEObject Type="Embed" ProgID="Equation.DSMT4" ShapeID="_x0000_i1055" DrawAspect="Content" ObjectID="_31" r:id="rId71"/>
        </w:object>
      </w:r>
      <w:r>
        <w:rPr>
          <w:rFonts w:ascii="宋体" w:eastAsia="宋体" w:hAnsi="宋体" w:cs="宋体"/>
          <w:color w:val="000000"/>
        </w:rPr>
        <w:t>______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24.6pt;height:15.6pt" o:oleicon="f" o:ole="">
            <v:imagedata r:id="rId72" o:title="eqId720cd3a465f0dbe15475b3e61e0c0666"/>
          </v:shape>
          <o:OLEObject Type="Embed" ProgID="Equation.DSMT4" ShapeID="_x0000_i1056" DrawAspect="Content" ObjectID="_32" r:id="rId73"/>
        </w:objec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一同学探究阻值约为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31.5pt;height:13.5pt" o:oleicon="f" o:ole="">
            <v:imagedata r:id="rId74" o:title="eqIdb9d19bfde93b224e00b3216472257dbb"/>
          </v:shape>
          <o:OLEObject Type="Embed" ProgID="Equation.DSMT4" ShapeID="_x0000_i1057" DrawAspect="Content" ObjectID="_33" r:id="rId75"/>
        </w:object>
      </w:r>
      <w:r>
        <w:rPr>
          <w:rFonts w:ascii="宋体" w:eastAsia="宋体" w:hAnsi="宋体" w:cs="宋体"/>
          <w:color w:val="000000"/>
        </w:rPr>
        <w:t>的待测电阻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4.95pt;height:18.35pt" o:oleicon="f" o:ole="">
            <v:imagedata r:id="rId76" o:title="eqIdce2581ae160692cd7e2686226fe5e2c6"/>
          </v:shape>
          <o:OLEObject Type="Embed" ProgID="Equation.DSMT4" ShapeID="_x0000_i1058" DrawAspect="Content" ObjectID="_34" r:id="rId77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45.75pt;height:13.55pt" o:oleicon="f" o:ole="">
            <v:imagedata r:id="rId78" o:title="eqId6cd5b009f419eb1371879e601b6cfc57"/>
          </v:shape>
          <o:OLEObject Type="Embed" ProgID="Equation.DSMT4" ShapeID="_x0000_i1059" DrawAspect="Content" ObjectID="_35" r:id="rId79"/>
        </w:object>
      </w:r>
      <w:r>
        <w:rPr>
          <w:rFonts w:ascii="宋体" w:eastAsia="宋体" w:hAnsi="宋体" w:cs="宋体"/>
          <w:color w:val="000000"/>
        </w:rPr>
        <w:t>范围内的伏安特性。可用器材有：电压表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宋体" w:eastAsia="宋体" w:hAnsi="宋体" w:cs="宋体"/>
          <w:color w:val="000000"/>
        </w:rPr>
        <w:t>（量程为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18pt;height:14pt" o:oleicon="f" o:ole="">
            <v:imagedata r:id="rId80" o:title="eqId4d64b26bd3eaeebadf07fef49e260282"/>
          </v:shape>
          <o:OLEObject Type="Embed" ProgID="Equation.DSMT4" ShapeID="_x0000_i1060" DrawAspect="Content" ObjectID="_36" r:id="rId81"/>
        </w:object>
      </w:r>
      <w:r>
        <w:rPr>
          <w:rFonts w:ascii="宋体" w:eastAsia="宋体" w:hAnsi="宋体" w:cs="宋体"/>
          <w:color w:val="000000"/>
        </w:rPr>
        <w:t>，内阻很大），电流表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（量程为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27.65pt;height:13.25pt" o:oleicon="f" o:ole="">
            <v:imagedata r:id="rId82" o:title="eqId33e37e5e924d883c3929cfa56afa5bbf"/>
          </v:shape>
          <o:OLEObject Type="Embed" ProgID="Equation.DSMT4" ShapeID="_x0000_i1061" DrawAspect="Content" ObjectID="_37" r:id="rId83"/>
        </w:object>
      </w:r>
      <w:r>
        <w:rPr>
          <w:rFonts w:ascii="宋体" w:eastAsia="宋体" w:hAnsi="宋体" w:cs="宋体"/>
          <w:color w:val="000000"/>
        </w:rPr>
        <w:t>，内阻为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1.5pt;height:13.5pt" o:oleicon="f" o:ole="">
            <v:imagedata r:id="rId84" o:title="eqId3d483cf108208fc7918fff2738888bec"/>
          </v:shape>
          <o:OLEObject Type="Embed" ProgID="Equation.DSMT4" ShapeID="_x0000_i1062" DrawAspect="Content" ObjectID="_38" r:id="rId85"/>
        </w:object>
      </w:r>
      <w:r>
        <w:rPr>
          <w:rFonts w:ascii="宋体" w:eastAsia="宋体" w:hAnsi="宋体" w:cs="宋体"/>
          <w:color w:val="000000"/>
        </w:rPr>
        <w:t>），电源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（电动势约为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8.75pt;height:14.25pt" o:oleicon="f" o:ole="">
            <v:imagedata r:id="rId86" o:title="eqIdef412f9f9a6ca89bc145417e89134a4f"/>
          </v:shape>
          <o:OLEObject Type="Embed" ProgID="Equation.DSMT4" ShapeID="_x0000_i1063" DrawAspect="Content" ObjectID="_39" r:id="rId87"/>
        </w:object>
      </w:r>
      <w:r>
        <w:rPr>
          <w:rFonts w:ascii="宋体" w:eastAsia="宋体" w:hAnsi="宋体" w:cs="宋体"/>
          <w:color w:val="000000"/>
        </w:rPr>
        <w:t>，内阻不计），滑动变阻器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（最大阻值可选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24pt;height:14.25pt" o:oleicon="f" o:ole="">
            <v:imagedata r:id="rId88" o:title="eqIda9daf59382cada5c717757ec6477c12a"/>
          </v:shape>
          <o:OLEObject Type="Embed" ProgID="Equation.DSMT4" ShapeID="_x0000_i1064" DrawAspect="Content" ObjectID="_40" r:id="rId89"/>
        </w:object>
      </w:r>
      <w:r>
        <w:rPr>
          <w:rFonts w:ascii="宋体" w:eastAsia="宋体" w:hAnsi="宋体" w:cs="宋体"/>
          <w:color w:val="000000"/>
        </w:rPr>
        <w:t>或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33pt;height:14pt" o:oleicon="f" o:ole="">
            <v:imagedata r:id="rId90" o:title="eqIdd203dcb37e0ca16d5198c21dee71cec0"/>
          </v:shape>
          <o:OLEObject Type="Embed" ProgID="Equation.DSMT4" ShapeID="_x0000_i1065" DrawAspect="Content" ObjectID="_41" r:id="rId91"/>
        </w:object>
      </w:r>
      <w:r>
        <w:rPr>
          <w:rFonts w:ascii="宋体" w:eastAsia="宋体" w:hAnsi="宋体" w:cs="宋体"/>
          <w:color w:val="000000"/>
        </w:rPr>
        <w:t>），定值电阻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5pt;height:18pt" o:oleicon="f" o:ole="">
            <v:imagedata r:id="rId92" o:title="eqIdbe9b4a83b9aebebf29de0c4406ebf894"/>
          </v:shape>
          <o:OLEObject Type="Embed" ProgID="Equation.DSMT4" ShapeID="_x0000_i1066" DrawAspect="Content" ObjectID="_42" r:id="rId93"/>
        </w:object>
      </w:r>
      <w:r>
        <w:rPr>
          <w:rFonts w:ascii="宋体" w:eastAsia="宋体" w:hAnsi="宋体" w:cs="宋体"/>
          <w:color w:val="000000"/>
        </w:rPr>
        <w:t>（阻值可选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21.75pt;height:12.75pt" o:oleicon="f" o:ole="">
            <v:imagedata r:id="rId94" o:title="eqIdb1463310783632787cfdef53a883f7bd"/>
          </v:shape>
          <o:OLEObject Type="Embed" ProgID="Equation.DSMT4" ShapeID="_x0000_i1067" DrawAspect="Content" ObjectID="_43" r:id="rId95"/>
        </w:object>
      </w:r>
      <w:r>
        <w:rPr>
          <w:rFonts w:ascii="宋体" w:eastAsia="宋体" w:hAnsi="宋体" w:cs="宋体"/>
          <w:color w:val="000000"/>
        </w:rPr>
        <w:t>或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30pt;height:14.25pt" o:oleicon="f" o:ole="">
            <v:imagedata r:id="rId96" o:title="eqId05076c9fe37d9dc927a7c329aed93ce7"/>
          </v:shape>
          <o:OLEObject Type="Embed" ProgID="Equation.DSMT4" ShapeID="_x0000_i1068" DrawAspect="Content" ObjectID="_44" r:id="rId97"/>
        </w:object>
      </w:r>
      <w:r>
        <w:rPr>
          <w:rFonts w:ascii="宋体" w:eastAsia="宋体" w:hAnsi="宋体" w:cs="宋体"/>
          <w:color w:val="000000"/>
        </w:rPr>
        <w:t>），开关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009775" cy="2038350"/>
            <wp:docPr id="10000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96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）要求通过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4.95pt;height:18.35pt" o:oleicon="f" o:ole="">
            <v:imagedata r:id="rId76" o:title="eqIdce2581ae160692cd7e2686226fe5e2c6"/>
          </v:shape>
          <o:OLEObject Type="Embed" ProgID="Equation.DSMT4" ShapeID="_x0000_i1069" DrawAspect="Content" ObjectID="_45" r:id="rId99"/>
        </w:object>
      </w:r>
      <w:r>
        <w:rPr>
          <w:rFonts w:ascii="宋体" w:eastAsia="宋体" w:hAnsi="宋体" w:cs="宋体"/>
          <w:color w:val="000000"/>
        </w:rPr>
        <w:t>的电流可在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45.75pt;height:13.55pt" o:oleicon="f" o:ole="">
            <v:imagedata r:id="rId78" o:title="eqId6cd5b009f419eb1371879e601b6cfc57"/>
          </v:shape>
          <o:OLEObject Type="Embed" ProgID="Equation.DSMT4" ShapeID="_x0000_i1070" DrawAspect="Content" ObjectID="_46" r:id="rId100"/>
        </w:object>
      </w:r>
      <w:r>
        <w:rPr>
          <w:rFonts w:ascii="宋体" w:eastAsia="宋体" w:hAnsi="宋体" w:cs="宋体"/>
          <w:color w:val="000000"/>
        </w:rPr>
        <w:t>范围内连续可调，在答题卡上将图（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）所示的器材符号连线，画出实验电路的原理图</w:t>
      </w:r>
      <w:r>
        <w:rPr>
          <w:rFonts w:ascii="宋体" w:eastAsia="宋体" w:hAnsi="宋体" w:cs="宋体"/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）实验时，图（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）中的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应选最大阻值为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1pt;height:13pt;mso-position-horizontal-relative:page;mso-position-vertical-relative:page" o:oleicon="f" o:ole="">
            <v:imagedata r:id="rId101" o:title="eqId5d757a8853133814c9a9753443c1cf82"/>
          </v:shape>
          <o:OLEObject Type="Embed" ProgID="Equation.DSMT4" ShapeID="_x0000_i1071" DrawAspect="Content" ObjectID="_47" r:id="rId102"/>
        </w:object>
      </w:r>
      <w:r>
        <w:rPr>
          <w:rFonts w:ascii="宋体" w:eastAsia="宋体" w:hAnsi="宋体" w:cs="宋体"/>
          <w:color w:val="000000"/>
        </w:rPr>
        <w:t>”或“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33pt;height:14pt" o:oleicon="f" o:ole="">
            <v:imagedata r:id="rId90" o:title="eqIdd203dcb37e0ca16d5198c21dee71cec0"/>
          </v:shape>
          <o:OLEObject Type="Embed" ProgID="Equation.DSMT4" ShapeID="_x0000_i1072" DrawAspect="Content" ObjectID="_48" r:id="rId103"/>
        </w:object>
      </w:r>
      <w:r>
        <w:rPr>
          <w:rFonts w:ascii="宋体" w:eastAsia="宋体" w:hAnsi="宋体" w:cs="宋体"/>
          <w:color w:val="000000"/>
        </w:rPr>
        <w:t>”）的滑动变阻器，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5pt;height:18pt" o:oleicon="f" o:ole="">
            <v:imagedata r:id="rId92" o:title="eqIdbe9b4a83b9aebebf29de0c4406ebf894"/>
          </v:shape>
          <o:OLEObject Type="Embed" ProgID="Equation.DSMT4" ShapeID="_x0000_i1073" DrawAspect="Content" ObjectID="_49" r:id="rId104"/>
        </w:object>
      </w:r>
      <w:r>
        <w:rPr>
          <w:rFonts w:ascii="宋体" w:eastAsia="宋体" w:hAnsi="宋体" w:cs="宋体"/>
          <w:color w:val="000000"/>
        </w:rPr>
        <w:t>应选阻值为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21.75pt;height:12.75pt" o:oleicon="f" o:ole="">
            <v:imagedata r:id="rId94" o:title="eqIdb1463310783632787cfdef53a883f7bd"/>
          </v:shape>
          <o:OLEObject Type="Embed" ProgID="Equation.DSMT4" ShapeID="_x0000_i1074" DrawAspect="Content" ObjectID="_50" r:id="rId105"/>
        </w:object>
      </w:r>
      <w:r>
        <w:rPr>
          <w:rFonts w:ascii="宋体" w:eastAsia="宋体" w:hAnsi="宋体" w:cs="宋体"/>
          <w:color w:val="000000"/>
        </w:rPr>
        <w:t>”或“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30pt;height:14.25pt" o:oleicon="f" o:ole="">
            <v:imagedata r:id="rId96" o:title="eqId05076c9fe37d9dc927a7c329aed93ce7"/>
          </v:shape>
          <o:OLEObject Type="Embed" ProgID="Equation.DSMT4" ShapeID="_x0000_i1075" DrawAspect="Content" ObjectID="_51" r:id="rId106"/>
        </w:object>
      </w:r>
      <w:r>
        <w:rPr>
          <w:rFonts w:ascii="宋体" w:eastAsia="宋体" w:hAnsi="宋体" w:cs="宋体"/>
          <w:color w:val="000000"/>
        </w:rPr>
        <w:t>”）的定值电阻；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）测量多组数据可得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4.95pt;height:18.35pt" o:oleicon="f" o:ole="">
            <v:imagedata r:id="rId76" o:title="eqIdce2581ae160692cd7e2686226fe5e2c6"/>
          </v:shape>
          <o:OLEObject Type="Embed" ProgID="Equation.DSMT4" ShapeID="_x0000_i1076" DrawAspect="Content" ObjectID="_52" r:id="rId107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7716461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伏安特性曲线。若在某次测量中，电压表、电流麦的示数分别如图（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）和图（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）所示，则此时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4.95pt;height:18.35pt" o:oleicon="f" o:ole="">
            <v:imagedata r:id="rId76" o:title="eqIdce2581ae160692cd7e2686226fe5e2c6"/>
          </v:shape>
          <o:OLEObject Type="Embed" ProgID="Equation.DSMT4" ShapeID="_x0000_i1077" DrawAspect="Content" ObjectID="_53" r:id="rId108"/>
        </w:object>
      </w:r>
      <w:r>
        <w:rPr>
          <w:rFonts w:ascii="宋体" w:eastAsia="宋体" w:hAnsi="宋体" w:cs="宋体"/>
          <w:color w:val="000000"/>
        </w:rPr>
        <w:t>两端的电压为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宋体" w:eastAsia="宋体" w:hAnsi="宋体" w:cs="宋体"/>
          <w:color w:val="000000"/>
        </w:rPr>
        <w:t>，流过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14.95pt;height:18.35pt" o:oleicon="f" o:ole="">
            <v:imagedata r:id="rId76" o:title="eqIdce2581ae160692cd7e2686226fe5e2c6"/>
          </v:shape>
          <o:OLEObject Type="Embed" ProgID="Equation.DSMT4" ShapeID="_x0000_i1078" DrawAspect="Content" ObjectID="_54" r:id="rId109"/>
        </w:object>
      </w:r>
      <w:r>
        <w:rPr>
          <w:rFonts w:ascii="宋体" w:eastAsia="宋体" w:hAnsi="宋体" w:cs="宋体"/>
          <w:color w:val="000000"/>
        </w:rPr>
        <w:t>的电流为</w:t>
      </w:r>
      <w:r>
        <w:rPr>
          <w:rFonts w:ascii="宋体" w:eastAsia="宋体" w:hAnsi="宋体" w:cs="宋体"/>
          <w:color w:val="000000"/>
        </w:rPr>
        <w:t>_____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9.7pt;height:12.25pt" o:oleicon="f" o:ole="">
            <v:imagedata r:id="rId110" o:title="eqId58b5bd7cf13ef88690281ce09f1d3471"/>
          </v:shape>
          <o:OLEObject Type="Embed" ProgID="Equation.DSMT4" ShapeID="_x0000_i1079" DrawAspect="Content" ObjectID="_55" r:id="rId111"/>
        </w:object>
      </w:r>
      <w:r>
        <w:rPr>
          <w:rFonts w:ascii="宋体" w:eastAsia="宋体" w:hAnsi="宋体" w:cs="宋体"/>
          <w:color w:val="000000"/>
        </w:rPr>
        <w:t>，此组数据得到的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4.95pt;height:18.35pt" o:oleicon="f" o:ole="">
            <v:imagedata r:id="rId76" o:title="eqIdce2581ae160692cd7e2686226fe5e2c6"/>
          </v:shape>
          <o:OLEObject Type="Embed" ProgID="Equation.DSMT4" ShapeID="_x0000_i1080" DrawAspect="Content" ObjectID="_56" r:id="rId112"/>
        </w:object>
      </w:r>
      <w:r>
        <w:rPr>
          <w:rFonts w:ascii="宋体" w:eastAsia="宋体" w:hAnsi="宋体" w:cs="宋体"/>
          <w:color w:val="000000"/>
        </w:rPr>
        <w:t>的阻值为</w:t>
      </w:r>
      <w:r>
        <w:rPr>
          <w:rFonts w:ascii="宋体" w:eastAsia="宋体" w:hAnsi="宋体" w:cs="宋体"/>
          <w:color w:val="000000"/>
        </w:rPr>
        <w:t>______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3.2pt;height:13.2pt" o:oleicon="f" o:ole="">
            <v:imagedata r:id="rId113" o:title="eqIdcffa35373ec4e4684107b42adb7a5161"/>
          </v:shape>
          <o:OLEObject Type="Embed" ProgID="Equation.DSMT4" ShapeID="_x0000_i1081" DrawAspect="Content" ObjectID="_57" r:id="rId114"/>
        </w:objec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位有效数字）。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4819650" cy="1514475"/>
            <wp:docPr id="100010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如图，一不可伸长的细绳的上端固定，下端系在边长为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50.25pt;height:14.25pt" o:oleicon="f" o:ole="">
            <v:imagedata r:id="rId116" o:title="eqIdd62f94e3186b269b60110ad6c7a4e9d3"/>
          </v:shape>
          <o:OLEObject Type="Embed" ProgID="Equation.DSMT4" ShapeID="_x0000_i1082" DrawAspect="Content" ObjectID="_58" r:id="rId117"/>
        </w:object>
      </w:r>
      <w:r>
        <w:rPr>
          <w:rFonts w:ascii="宋体" w:eastAsia="宋体" w:hAnsi="宋体" w:cs="宋体"/>
          <w:color w:val="000000"/>
        </w:rPr>
        <w:t>的正方形金属框的一个顶点上。金属框的一条对角线水平，其下方有方向垂直于金属框所在平面的匀强磁场。已知构成金属框的导线单位长度的阻值为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94.5pt;height:16.5pt" o:oleicon="f" o:ole="">
            <v:imagedata r:id="rId118" o:title="eqId11f2afccdf4eebfe73ebbd67af3caae3"/>
          </v:shape>
          <o:OLEObject Type="Embed" ProgID="Equation.DSMT4" ShapeID="_x0000_i1083" DrawAspect="Content" ObjectID="_59" r:id="rId119"/>
        </w:object>
      </w:r>
      <w:r>
        <w:rPr>
          <w:rFonts w:ascii="宋体" w:eastAsia="宋体" w:hAnsi="宋体" w:cs="宋体"/>
          <w:color w:val="000000"/>
        </w:rPr>
        <w:t>；在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24.6pt;height:14.4pt" o:oleicon="f" o:ole="">
            <v:imagedata r:id="rId56" o:title="eqId7aeb9a94e392f6759b18abed89aacc5e"/>
          </v:shape>
          <o:OLEObject Type="Embed" ProgID="Equation.DSMT4" ShapeID="_x0000_i1084" DrawAspect="Content" ObjectID="_60" r:id="rId120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9pt;height:14.25pt" o:oleicon="f" o:ole="">
            <v:imagedata r:id="rId121" o:title="eqId6fa093f513fe8bb718a44552c0c8d8cf"/>
          </v:shape>
          <o:OLEObject Type="Embed" ProgID="Equation.DSMT4" ShapeID="_x0000_i1085" DrawAspect="Content" ObjectID="_61" r:id="rId122"/>
        </w:object>
      </w:r>
      <w:r>
        <w:rPr>
          <w:rFonts w:ascii="宋体" w:eastAsia="宋体" w:hAnsi="宋体" w:cs="宋体"/>
          <w:color w:val="000000"/>
        </w:rPr>
        <w:t>时间内，磁感应强度大小随时间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的变化关系为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99pt;height:16.5pt" o:oleicon="f" o:ole="">
            <v:imagedata r:id="rId123" o:title="eqId2a7c466f47c7b225bf839ce130a1d949"/>
          </v:shape>
          <o:OLEObject Type="Embed" ProgID="Equation.DSMT4" ShapeID="_x0000_i1086" DrawAspect="Content" ObjectID="_62" r:id="rId124"/>
        </w:object>
      </w:r>
      <w:r>
        <w:rPr>
          <w:rFonts w:ascii="宋体" w:eastAsia="宋体" w:hAnsi="宋体" w:cs="宋体"/>
          <w:color w:val="000000"/>
        </w:rPr>
        <w:t>。求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35.25pt;height:12.75pt" o:oleicon="f" o:ole="">
            <v:imagedata r:id="rId125" o:title="eqId0eee0ae3abbfc3db9f19937a85698052"/>
          </v:shape>
          <o:OLEObject Type="Embed" ProgID="Equation.DSMT4" ShapeID="_x0000_i1087" DrawAspect="Content" ObjectID="_63" r:id="rId126"/>
        </w:object>
      </w:r>
      <w:r>
        <w:rPr>
          <w:rFonts w:ascii="宋体" w:eastAsia="宋体" w:hAnsi="宋体" w:cs="宋体"/>
          <w:color w:val="000000"/>
        </w:rPr>
        <w:t>时金属框所受安培力的大小；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）在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24.6pt;height:14.4pt" o:oleicon="f" o:ole="">
            <v:imagedata r:id="rId56" o:title="eqId7aeb9a94e392f6759b18abed89aacc5e"/>
          </v:shape>
          <o:OLEObject Type="Embed" ProgID="Equation.DSMT4" ShapeID="_x0000_i1088" DrawAspect="Content" ObjectID="_64" r:id="rId127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35.25pt;height:12.75pt" o:oleicon="f" o:ole="">
            <v:imagedata r:id="rId125" o:title="eqId0eee0ae3abbfc3db9f19937a85698052"/>
          </v:shape>
          <o:OLEObject Type="Embed" ProgID="Equation.DSMT4" ShapeID="_x0000_i1089" DrawAspect="Content" ObjectID="_65" r:id="rId128"/>
        </w:object>
      </w:r>
      <w:r>
        <w:rPr>
          <w:rFonts w:ascii="宋体" w:eastAsia="宋体" w:hAnsi="宋体" w:cs="宋体"/>
          <w:color w:val="000000"/>
        </w:rPr>
        <w:t>时间内金属框产生的焦耳热。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238250" cy="1085850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6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如图（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），一质量为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的物块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与轻质弹簧连接，静止在光滑水平面上：物块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向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运动，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24.6pt;height:14.4pt" o:oleicon="f" o:ole="">
            <v:imagedata r:id="rId56" o:title="eqId7aeb9a94e392f6759b18abed89aacc5e"/>
          </v:shape>
          <o:OLEObject Type="Embed" ProgID="Equation.DSMT4" ShapeID="_x0000_i1090" DrawAspect="Content" ObjectID="_66" r:id="rId130"/>
        </w:object>
      </w:r>
      <w:r>
        <w:rPr>
          <w:rFonts w:ascii="宋体" w:eastAsia="宋体" w:hAnsi="宋体" w:cs="宋体"/>
          <w:color w:val="000000"/>
        </w:rPr>
        <w:t>时与弹簧接触，到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32.25pt;height:18pt" o:oleicon="f" o:ole="">
            <v:imagedata r:id="rId131" o:title="eqId3937dca227eefbd49b873f055b3c06c5"/>
          </v:shape>
          <o:OLEObject Type="Embed" ProgID="Equation.DSMT4" ShapeID="_x0000_i1091" DrawAspect="Content" ObjectID="_67" r:id="rId132"/>
        </w:object>
      </w:r>
      <w:r>
        <w:rPr>
          <w:rFonts w:ascii="宋体" w:eastAsia="宋体" w:hAnsi="宋体" w:cs="宋体"/>
          <w:color w:val="000000"/>
        </w:rPr>
        <w:t>时与弹簧分离，第一次碰撞结束，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1.75pt;height:14.25pt" o:oleicon="f" o:ole="">
            <v:imagedata r:id="rId133" o:title="eqIdd1552707683293dcf684d101dd09b5c9"/>
          </v:shape>
          <o:OLEObject Type="Embed" ProgID="Equation.DSMT4" ShapeID="_x0000_i1092" DrawAspect="Content" ObjectID="_68" r:id="rId134"/>
        </w:object>
      </w:r>
      <w:r>
        <w:rPr>
          <w:rFonts w:ascii="宋体" w:eastAsia="宋体" w:hAnsi="宋体" w:cs="宋体"/>
          <w:color w:val="000000"/>
        </w:rPr>
        <w:t>图像如图（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）所示。已知从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24.6pt;height:14.4pt" o:oleicon="f" o:ole="">
            <v:imagedata r:id="rId56" o:title="eqId7aeb9a94e392f6759b18abed89aacc5e"/>
          </v:shape>
          <o:OLEObject Type="Embed" ProgID="Equation.DSMT4" ShapeID="_x0000_i1093" DrawAspect="Content" ObjectID="_69" r:id="rId135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26.25pt;height:18pt" o:oleicon="f" o:ole="">
            <v:imagedata r:id="rId136" o:title="eqId82120861c1c4f7cc1a7a3f169f082a81"/>
          </v:shape>
          <o:OLEObject Type="Embed" ProgID="Equation.DSMT4" ShapeID="_x0000_i1094" DrawAspect="Content" ObjectID="_70" r:id="rId137"/>
        </w:object>
      </w:r>
      <w:r>
        <w:rPr>
          <w:rFonts w:ascii="宋体" w:eastAsia="宋体" w:hAnsi="宋体" w:cs="宋体"/>
          <w:color w:val="000000"/>
        </w:rPr>
        <w:t>时间内，物块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运动的距离为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40.5pt;height:18pt" o:oleicon="f" o:ole="">
            <v:imagedata r:id="rId138" o:title="eqId37b0387ffea6589ed84309a146b3b5d3"/>
          </v:shape>
          <o:OLEObject Type="Embed" ProgID="Equation.DSMT4" ShapeID="_x0000_i1095" DrawAspect="Content" ObjectID="_71" r:id="rId139"/>
        </w:objec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分离后，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滑上粗糙斜面，然后滑下，与一直在水平面上运动的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再次碰撞，之后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再次滑上斜面，达到的最高点与前一次相同。斜面倾角为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69pt;height:16.5pt" o:oleicon="f" o:ole="">
            <v:imagedata r:id="rId140" o:title="eqIdc90847a4ce1c5147e4e314c01f0b5b68"/>
          </v:shape>
          <o:OLEObject Type="Embed" ProgID="Equation.DSMT4" ShapeID="_x0000_i1096" DrawAspect="Content" ObjectID="_72" r:id="rId141"/>
        </w:object>
      </w:r>
      <w:r>
        <w:rPr>
          <w:rFonts w:ascii="宋体" w:eastAsia="宋体" w:hAnsi="宋体" w:cs="宋体"/>
          <w:color w:val="000000"/>
        </w:rPr>
        <w:t>，与水平面光滑连接。碰撞过程中弹簧始终处于弹性限度内。求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）第一次碰撞过程中，弹簧弹性势能的最大值；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）第一次碰撞过程中，弹簧压缩量的最大值；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）物块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与斜面间的动摩擦因数。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114800" cy="1304925"/>
            <wp:docPr id="100012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8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一定量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7716461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11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理想气体从状态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经状态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变化状态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，其过程如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30pt;height:14.25pt" o:oleicon="f" o:ole="">
            <v:imagedata r:id="rId143" o:title="eqId31a27176354143457098b42b81244792"/>
          </v:shape>
          <o:OLEObject Type="Embed" ProgID="Equation.DSMT4" ShapeID="_x0000_i1097" DrawAspect="Content" ObjectID="_73" r:id="rId144"/>
        </w:object>
      </w:r>
      <w:r>
        <w:rPr>
          <w:rFonts w:ascii="宋体" w:eastAsia="宋体" w:hAnsi="宋体" w:cs="宋体"/>
          <w:color w:val="000000"/>
        </w:rPr>
        <w:t>图上的两条线段所示，则气体在（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543050" cy="1362075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状态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处的压强大于状态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处的压强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的过程中，气体对外做功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的过程中，气体的压强不变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的过程中，气体从外界吸热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的过程中，从外界吸收的热量等于其增加的内能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如图，一竖直放置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7716461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70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汽缸由两个粗细不同的圆柱形筒组成，汽缸中活塞Ⅰ和活塞Ⅱ之间封闭有一定量的理想气体，两活塞用一轻质弹簧连接，汽缸连接处有小卡销，活塞Ⅱ不能通过连接处。活塞Ⅰ、Ⅱ的质量分别为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21.75pt;height:14.25pt" o:oleicon="f" o:ole="">
            <v:imagedata r:id="rId146" o:title="eqIdfad491e5b5e14c49ef8b7004ebcfcef9"/>
          </v:shape>
          <o:OLEObject Type="Embed" ProgID="Equation.DSMT4" ShapeID="_x0000_i1098" DrawAspect="Content" ObjectID="_74" r:id="rId147"/>
        </w:objec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，面积分别为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16.8pt;height:13.8pt" o:oleicon="f" o:ole="">
            <v:imagedata r:id="rId148" o:title="eqIdea48fd3bae2a859335e497391c315e87"/>
          </v:shape>
          <o:OLEObject Type="Embed" ProgID="Equation.DSMT4" ShapeID="_x0000_i1099" DrawAspect="Content" ObjectID="_75" r:id="rId149"/>
        </w:objec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，弹簧原长为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。初始时系统处于平衡状态，此时弹簧的伸长量为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22.5pt;height:13.5pt" o:oleicon="f" o:ole="">
            <v:imagedata r:id="rId150" o:title="eqId8376ef25f4b17ea62431181d08f0e416"/>
          </v:shape>
          <o:OLEObject Type="Embed" ProgID="Equation.DSMT4" ShapeID="_x0000_i1100" DrawAspect="Content" ObjectID="_76" r:id="rId151"/>
        </w:object>
      </w:r>
      <w:r>
        <w:rPr>
          <w:rFonts w:ascii="宋体" w:eastAsia="宋体" w:hAnsi="宋体" w:cs="宋体"/>
          <w:color w:val="000000"/>
        </w:rPr>
        <w:t>，活塞Ⅰ、Ⅱ到汽缸连接处的距离相等，两活塞间气体的温度为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12.8pt;height:18.4pt" o:oleicon="f" o:ole="">
            <v:imagedata r:id="rId152" o:title="eqId635ccd929471d564cc9d2d96266b34d1"/>
          </v:shape>
          <o:OLEObject Type="Embed" ProgID="Equation.DSMT4" ShapeID="_x0000_i1101" DrawAspect="Content" ObjectID="_77" r:id="rId153"/>
        </w:object>
      </w:r>
      <w:r>
        <w:rPr>
          <w:rFonts w:ascii="宋体" w:eastAsia="宋体" w:hAnsi="宋体" w:cs="宋体"/>
          <w:color w:val="000000"/>
        </w:rPr>
        <w:t>。已知活塞外大气压强为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15pt;height:18pt;mso-position-horizontal-relative:page;mso-position-vertical-relative:page" o:oleicon="f" o:ole="">
            <v:imagedata r:id="rId154" o:title="eqId3606c4a853a6a34cb7f33bea81b15a1f"/>
          </v:shape>
          <o:OLEObject Type="Embed" ProgID="Equation.DSMT4" ShapeID="_x0000_i1102" DrawAspect="Content" ObjectID="_78" r:id="rId155"/>
        </w:object>
      </w:r>
      <w:r>
        <w:rPr>
          <w:rFonts w:ascii="宋体" w:eastAsia="宋体" w:hAnsi="宋体" w:cs="宋体"/>
          <w:color w:val="000000"/>
        </w:rPr>
        <w:t>，忽略活塞与缸壁间的摩擦，汽缸无漏气，不计弹簧的体积。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（1）求弹簧的劲度系数；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（2）缓慢加热两活塞间的气体，求当活塞Ⅱ刚运动到汽缸连接处时，活塞间气体的压强和温度。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952500" cy="1314450"/>
            <wp:docPr id="10001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16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介质中平衡位置在同一水平面上的两个点波源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13.15pt;height:18pt" o:oleicon="f" o:ole="">
            <v:imagedata r:id="rId157" o:title="eqId910f1655703721b51006b887a2394b6d"/>
          </v:shape>
          <o:OLEObject Type="Embed" ProgID="Equation.DSMT4" ShapeID="_x0000_i1103" DrawAspect="Content" ObjectID="_79" r:id="rId158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13.95pt;height:18pt" o:oleicon="f" o:ole="">
            <v:imagedata r:id="rId159" o:title="eqId779629f16056a50f4c06e3996d8e1c82"/>
          </v:shape>
          <o:OLEObject Type="Embed" ProgID="Equation.DSMT4" ShapeID="_x0000_i1104" DrawAspect="Content" ObjectID="_80" r:id="rId160"/>
        </w:object>
      </w:r>
      <w:r>
        <w:rPr>
          <w:rFonts w:ascii="宋体" w:eastAsia="宋体" w:hAnsi="宋体" w:cs="宋体"/>
          <w:color w:val="000000"/>
        </w:rPr>
        <w:t>，二者做简谐运动的振幅相等，周期均为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3pt;height:14pt" o:oleicon="f" o:ole="">
            <v:imagedata r:id="rId161" o:title="eqId057f35f5741b6ac84aa6fc8b1273ec46"/>
          </v:shape>
          <o:OLEObject Type="Embed" ProgID="Equation.DSMT4" ShapeID="_x0000_i1105" DrawAspect="Content" ObjectID="_81" r:id="rId162"/>
        </w:object>
      </w:r>
      <w:r>
        <w:rPr>
          <w:rFonts w:ascii="宋体" w:eastAsia="宋体" w:hAnsi="宋体" w:cs="宋体"/>
          <w:color w:val="000000"/>
        </w:rPr>
        <w:t>，当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12pt;height:18pt" o:oleicon="f" o:ole="">
            <v:imagedata r:id="rId163" o:title="eqId9d43eb0b274e00cbbc4a210da4165042"/>
          </v:shape>
          <o:OLEObject Type="Embed" ProgID="Equation.DSMT4" ShapeID="_x0000_i1106" DrawAspect="Content" ObjectID="_82" r:id="rId164"/>
        </w:object>
      </w:r>
      <w:r>
        <w:rPr>
          <w:rFonts w:ascii="宋体" w:eastAsia="宋体" w:hAnsi="宋体" w:cs="宋体"/>
          <w:color w:val="000000"/>
        </w:rPr>
        <w:t>过平衡位置向上运动时，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13.9pt;height:18pt" o:oleicon="f" o:ole="">
            <v:imagedata r:id="rId165" o:title="eqId530f5b63e797195906285c0c03eb9276"/>
          </v:shape>
          <o:OLEObject Type="Embed" ProgID="Equation.DSMT4" ShapeID="_x0000_i1107" DrawAspect="Content" ObjectID="_83" r:id="rId166"/>
        </w:object>
      </w:r>
      <w:r>
        <w:rPr>
          <w:rFonts w:ascii="宋体" w:eastAsia="宋体" w:hAnsi="宋体" w:cs="宋体"/>
          <w:color w:val="000000"/>
        </w:rPr>
        <w:t>也过平衡位置向上运动．若波速为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27pt;height:14.25pt" o:oleicon="f" o:ole="">
            <v:imagedata r:id="rId167" o:title="eqId6d7d314046eafd6fedf19f425d6c8470"/>
          </v:shape>
          <o:OLEObject Type="Embed" ProgID="Equation.DSMT4" ShapeID="_x0000_i1108" DrawAspect="Content" ObjectID="_84" r:id="rId168"/>
        </w:object>
      </w:r>
      <w:r>
        <w:rPr>
          <w:rFonts w:ascii="宋体" w:eastAsia="宋体" w:hAnsi="宋体" w:cs="宋体"/>
          <w:color w:val="000000"/>
        </w:rPr>
        <w:t>，则由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12pt;height:18pt" o:oleicon="f" o:ole="">
            <v:imagedata r:id="rId163" o:title="eqId9d43eb0b274e00cbbc4a210da4165042"/>
          </v:shape>
          <o:OLEObject Type="Embed" ProgID="Equation.DSMT4" ShapeID="_x0000_i1109" DrawAspect="Content" ObjectID="_85" r:id="rId169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13.9pt;height:18pt" o:oleicon="f" o:ole="">
            <v:imagedata r:id="rId165" o:title="eqId530f5b63e797195906285c0c03eb9276"/>
          </v:shape>
          <o:OLEObject Type="Embed" ProgID="Equation.DSMT4" ShapeID="_x0000_i1110" DrawAspect="Content" ObjectID="_86" r:id="rId170"/>
        </w:object>
      </w:r>
      <w:r>
        <w:rPr>
          <w:rFonts w:ascii="宋体" w:eastAsia="宋体" w:hAnsi="宋体" w:cs="宋体"/>
          <w:color w:val="000000"/>
        </w:rPr>
        <w:t>发出的简谐横波的波长均为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。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为波源平衡位置所在水平面上的一点，与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12pt;height:18pt" o:oleicon="f" o:ole="">
            <v:imagedata r:id="rId163" o:title="eqId9d43eb0b274e00cbbc4a210da4165042"/>
          </v:shape>
          <o:OLEObject Type="Embed" ProgID="Equation.DSMT4" ShapeID="_x0000_i1111" DrawAspect="Content" ObjectID="_87" r:id="rId171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13.9pt;height:18pt" o:oleicon="f" o:ole="">
            <v:imagedata r:id="rId165" o:title="eqId530f5b63e797195906285c0c03eb9276"/>
          </v:shape>
          <o:OLEObject Type="Embed" ProgID="Equation.DSMT4" ShapeID="_x0000_i1112" DrawAspect="Content" ObjectID="_88" r:id="rId172"/>
        </w:object>
      </w:r>
      <w:r>
        <w:rPr>
          <w:rFonts w:ascii="宋体" w:eastAsia="宋体" w:hAnsi="宋体" w:cs="宋体"/>
          <w:color w:val="000000"/>
        </w:rPr>
        <w:t>平衡位置的距离均为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21.75pt;height:12.75pt" o:oleicon="f" o:ole="">
            <v:imagedata r:id="rId173" o:title="eqIdf751f4679c27bc2b4c1e0e56d7f91708"/>
          </v:shape>
          <o:OLEObject Type="Embed" ProgID="Equation.DSMT4" ShapeID="_x0000_i1113" DrawAspect="Content" ObjectID="_89" r:id="rId174"/>
        </w:object>
      </w:r>
      <w:r>
        <w:rPr>
          <w:rFonts w:ascii="宋体" w:eastAsia="宋体" w:hAnsi="宋体" w:cs="宋体"/>
          <w:color w:val="000000"/>
        </w:rPr>
        <w:t>，则两波在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点引起的振动总是相互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（填“加强”或“削弱”）的；当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2pt;height:18pt" o:oleicon="f" o:ole="">
            <v:imagedata r:id="rId163" o:title="eqId9d43eb0b274e00cbbc4a210da4165042"/>
          </v:shape>
          <o:OLEObject Type="Embed" ProgID="Equation.DSMT4" ShapeID="_x0000_i1114" DrawAspect="Content" ObjectID="_90" r:id="rId175"/>
        </w:object>
      </w:r>
      <w:r>
        <w:rPr>
          <w:rFonts w:ascii="宋体" w:eastAsia="宋体" w:hAnsi="宋体" w:cs="宋体"/>
          <w:color w:val="000000"/>
        </w:rPr>
        <w:t>恰好在平衡位置向上运动时，平衡位置在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处的质点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（填“向上”或“向下”）运动。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一细束单色光在三棱镜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176" o:title="eqId7bef5239ddbb0972700ce01daf9ee7cf"/>
          </v:shape>
          <o:OLEObject Type="Embed" ProgID="Equation.DSMT4" ShapeID="_x0000_i1115" DrawAspect="Content" ObjectID="_91" r:id="rId177"/>
        </w:object>
      </w:r>
      <w:r>
        <w:rPr>
          <w:rFonts w:ascii="宋体" w:eastAsia="宋体" w:hAnsi="宋体" w:cs="宋体"/>
          <w:color w:val="000000"/>
        </w:rPr>
        <w:t>的侧面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21.25pt;height:14.2pt" o:oleicon="f" o:ole="">
            <v:imagedata r:id="rId178" o:title="eqId60ef95894ceebaf236170e8832dcf7e3"/>
          </v:shape>
          <o:OLEObject Type="Embed" ProgID="Equation.DSMT4" ShapeID="_x0000_i1116" DrawAspect="Content" ObjectID="_92" r:id="rId179"/>
        </w:object>
      </w:r>
      <w:r>
        <w:rPr>
          <w:rFonts w:ascii="宋体" w:eastAsia="宋体" w:hAnsi="宋体" w:cs="宋体"/>
          <w:color w:val="000000"/>
        </w:rPr>
        <w:t>上以大角度由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点入射（入射面在棱镜的横截面内），入射角为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，经折射后射至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20.05pt;height:12.6pt" o:oleicon="f" o:ole="">
            <v:imagedata r:id="rId180" o:title="eqIdf52a58fbaf4fea03567e88a9f0f6e37e"/>
          </v:shape>
          <o:OLEObject Type="Embed" ProgID="Equation.DSMT4" ShapeID="_x0000_i1117" DrawAspect="Content" ObjectID="_93" r:id="rId181"/>
        </w:objec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点，如图所示，逐渐减小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点向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点移动，当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42pt;height:31.5pt" o:oleicon="f" o:ole="">
            <v:imagedata r:id="rId182" o:title="eqId997a8144901e59e3cbdf9beec350ef9d"/>
          </v:shape>
          <o:OLEObject Type="Embed" ProgID="Equation.DSMT4" ShapeID="_x0000_i1118" DrawAspect="Content" ObjectID="_94" r:id="rId183"/>
        </w:object>
      </w:r>
      <w:r>
        <w:rPr>
          <w:rFonts w:ascii="宋体" w:eastAsia="宋体" w:hAnsi="宋体" w:cs="宋体"/>
          <w:color w:val="000000"/>
        </w:rPr>
        <w:t>时，恰好没有光线从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20.05pt;height:12.6pt" o:oleicon="f" o:ole="">
            <v:imagedata r:id="rId180" o:title="eqIdf52a58fbaf4fea03567e88a9f0f6e37e"/>
          </v:shape>
          <o:OLEObject Type="Embed" ProgID="Equation.DSMT4" ShapeID="_x0000_i1119" DrawAspect="Content" ObjectID="_95" r:id="rId184"/>
        </w:object>
      </w:r>
      <w:r>
        <w:rPr>
          <w:rFonts w:ascii="宋体" w:eastAsia="宋体" w:hAnsi="宋体" w:cs="宋体"/>
          <w:color w:val="000000"/>
        </w:rPr>
        <w:t>边射出棱镜，且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49.1pt;height:12.8pt" o:oleicon="f" o:ole="">
            <v:imagedata r:id="rId185" o:title="eqId518586d91b63569fc317b323835a0c2e"/>
          </v:shape>
          <o:OLEObject Type="Embed" ProgID="Equation.DSMT4" ShapeID="_x0000_i1120" DrawAspect="Content" ObjectID="_96" r:id="rId186"/>
        </w:object>
      </w:r>
      <w:r>
        <w:rPr>
          <w:rFonts w:ascii="宋体" w:eastAsia="宋体" w:hAnsi="宋体" w:cs="宋体"/>
          <w:color w:val="000000"/>
        </w:rPr>
        <w:t>。求棱镜的折射率。</w:t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187"/>
          <w:footerReference w:type="default" r:id="rId188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eastAsia="宋体" w:hAnsi="宋体" w:cs="宋体"/>
          <w:color w:val="000000"/>
        </w:rPr>
        <w:drawing>
          <wp:inline>
            <wp:extent cx="1924050" cy="1400175"/>
            <wp:docPr id="1000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7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00"/>
        </w:rPr>
        <w:drawing>
          <wp:inline>
            <wp:extent cx="6188710" cy="7406488"/>
            <wp:docPr id="100127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28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095043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043965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46.bin" /><Relationship Id="rId101" Type="http://schemas.openxmlformats.org/officeDocument/2006/relationships/image" Target="media/image51.wmf" /><Relationship Id="rId102" Type="http://schemas.openxmlformats.org/officeDocument/2006/relationships/oleObject" Target="embeddings/oleObject47.bin" /><Relationship Id="rId103" Type="http://schemas.openxmlformats.org/officeDocument/2006/relationships/oleObject" Target="embeddings/oleObject48.bin" /><Relationship Id="rId104" Type="http://schemas.openxmlformats.org/officeDocument/2006/relationships/oleObject" Target="embeddings/oleObject49.bin" /><Relationship Id="rId105" Type="http://schemas.openxmlformats.org/officeDocument/2006/relationships/oleObject" Target="embeddings/oleObject50.bin" /><Relationship Id="rId106" Type="http://schemas.openxmlformats.org/officeDocument/2006/relationships/oleObject" Target="embeddings/oleObject51.bin" /><Relationship Id="rId107" Type="http://schemas.openxmlformats.org/officeDocument/2006/relationships/oleObject" Target="embeddings/oleObject52.bin" /><Relationship Id="rId108" Type="http://schemas.openxmlformats.org/officeDocument/2006/relationships/oleObject" Target="embeddings/oleObject53.bin" /><Relationship Id="rId109" Type="http://schemas.openxmlformats.org/officeDocument/2006/relationships/oleObject" Target="embeddings/oleObject54.bin" /><Relationship Id="rId11" Type="http://schemas.openxmlformats.org/officeDocument/2006/relationships/image" Target="media/image5.png" /><Relationship Id="rId110" Type="http://schemas.openxmlformats.org/officeDocument/2006/relationships/image" Target="media/image52.wmf" /><Relationship Id="rId111" Type="http://schemas.openxmlformats.org/officeDocument/2006/relationships/oleObject" Target="embeddings/oleObject55.bin" /><Relationship Id="rId112" Type="http://schemas.openxmlformats.org/officeDocument/2006/relationships/oleObject" Target="embeddings/oleObject56.bin" /><Relationship Id="rId113" Type="http://schemas.openxmlformats.org/officeDocument/2006/relationships/image" Target="media/image53.wmf" /><Relationship Id="rId114" Type="http://schemas.openxmlformats.org/officeDocument/2006/relationships/oleObject" Target="embeddings/oleObject57.bin" /><Relationship Id="rId115" Type="http://schemas.openxmlformats.org/officeDocument/2006/relationships/image" Target="media/image54.png" /><Relationship Id="rId116" Type="http://schemas.openxmlformats.org/officeDocument/2006/relationships/image" Target="media/image55.wmf" /><Relationship Id="rId117" Type="http://schemas.openxmlformats.org/officeDocument/2006/relationships/oleObject" Target="embeddings/oleObject58.bin" /><Relationship Id="rId118" Type="http://schemas.openxmlformats.org/officeDocument/2006/relationships/image" Target="media/image56.wmf" /><Relationship Id="rId119" Type="http://schemas.openxmlformats.org/officeDocument/2006/relationships/oleObject" Target="embeddings/oleObject59.bin" /><Relationship Id="rId12" Type="http://schemas.openxmlformats.org/officeDocument/2006/relationships/image" Target="media/image6.wmf" /><Relationship Id="rId120" Type="http://schemas.openxmlformats.org/officeDocument/2006/relationships/oleObject" Target="embeddings/oleObject60.bin" /><Relationship Id="rId121" Type="http://schemas.openxmlformats.org/officeDocument/2006/relationships/image" Target="media/image57.wmf" /><Relationship Id="rId122" Type="http://schemas.openxmlformats.org/officeDocument/2006/relationships/oleObject" Target="embeddings/oleObject61.bin" /><Relationship Id="rId123" Type="http://schemas.openxmlformats.org/officeDocument/2006/relationships/image" Target="media/image58.wmf" /><Relationship Id="rId124" Type="http://schemas.openxmlformats.org/officeDocument/2006/relationships/oleObject" Target="embeddings/oleObject62.bin" /><Relationship Id="rId125" Type="http://schemas.openxmlformats.org/officeDocument/2006/relationships/image" Target="media/image59.wmf" /><Relationship Id="rId126" Type="http://schemas.openxmlformats.org/officeDocument/2006/relationships/oleObject" Target="embeddings/oleObject63.bin" /><Relationship Id="rId127" Type="http://schemas.openxmlformats.org/officeDocument/2006/relationships/oleObject" Target="embeddings/oleObject64.bin" /><Relationship Id="rId128" Type="http://schemas.openxmlformats.org/officeDocument/2006/relationships/oleObject" Target="embeddings/oleObject65.bin" /><Relationship Id="rId129" Type="http://schemas.openxmlformats.org/officeDocument/2006/relationships/image" Target="media/image60.png" /><Relationship Id="rId13" Type="http://schemas.openxmlformats.org/officeDocument/2006/relationships/oleObject" Target="embeddings/oleObject3.bin" /><Relationship Id="rId130" Type="http://schemas.openxmlformats.org/officeDocument/2006/relationships/oleObject" Target="embeddings/oleObject66.bin" /><Relationship Id="rId131" Type="http://schemas.openxmlformats.org/officeDocument/2006/relationships/image" Target="media/image61.wmf" /><Relationship Id="rId132" Type="http://schemas.openxmlformats.org/officeDocument/2006/relationships/oleObject" Target="embeddings/oleObject67.bin" /><Relationship Id="rId133" Type="http://schemas.openxmlformats.org/officeDocument/2006/relationships/image" Target="media/image62.wmf" /><Relationship Id="rId134" Type="http://schemas.openxmlformats.org/officeDocument/2006/relationships/oleObject" Target="embeddings/oleObject68.bin" /><Relationship Id="rId135" Type="http://schemas.openxmlformats.org/officeDocument/2006/relationships/oleObject" Target="embeddings/oleObject69.bin" /><Relationship Id="rId136" Type="http://schemas.openxmlformats.org/officeDocument/2006/relationships/image" Target="media/image63.wmf" /><Relationship Id="rId137" Type="http://schemas.openxmlformats.org/officeDocument/2006/relationships/oleObject" Target="embeddings/oleObject70.bin" /><Relationship Id="rId138" Type="http://schemas.openxmlformats.org/officeDocument/2006/relationships/image" Target="media/image64.wmf" /><Relationship Id="rId139" Type="http://schemas.openxmlformats.org/officeDocument/2006/relationships/oleObject" Target="embeddings/oleObject71.bin" /><Relationship Id="rId14" Type="http://schemas.openxmlformats.org/officeDocument/2006/relationships/image" Target="media/image7.wmf" /><Relationship Id="rId140" Type="http://schemas.openxmlformats.org/officeDocument/2006/relationships/image" Target="media/image65.wmf" /><Relationship Id="rId141" Type="http://schemas.openxmlformats.org/officeDocument/2006/relationships/oleObject" Target="embeddings/oleObject72.bin" /><Relationship Id="rId142" Type="http://schemas.openxmlformats.org/officeDocument/2006/relationships/image" Target="media/image66.png" /><Relationship Id="rId143" Type="http://schemas.openxmlformats.org/officeDocument/2006/relationships/image" Target="media/image67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8.png" /><Relationship Id="rId146" Type="http://schemas.openxmlformats.org/officeDocument/2006/relationships/image" Target="media/image69.wmf" /><Relationship Id="rId147" Type="http://schemas.openxmlformats.org/officeDocument/2006/relationships/oleObject" Target="embeddings/oleObject74.bin" /><Relationship Id="rId148" Type="http://schemas.openxmlformats.org/officeDocument/2006/relationships/image" Target="media/image70.wmf" /><Relationship Id="rId149" Type="http://schemas.openxmlformats.org/officeDocument/2006/relationships/oleObject" Target="embeddings/oleObject75.bin" /><Relationship Id="rId15" Type="http://schemas.openxmlformats.org/officeDocument/2006/relationships/oleObject" Target="embeddings/oleObject4.bin" /><Relationship Id="rId150" Type="http://schemas.openxmlformats.org/officeDocument/2006/relationships/image" Target="media/image71.wmf" /><Relationship Id="rId151" Type="http://schemas.openxmlformats.org/officeDocument/2006/relationships/oleObject" Target="embeddings/oleObject76.bin" /><Relationship Id="rId152" Type="http://schemas.openxmlformats.org/officeDocument/2006/relationships/image" Target="media/image72.wmf" /><Relationship Id="rId153" Type="http://schemas.openxmlformats.org/officeDocument/2006/relationships/oleObject" Target="embeddings/oleObject77.bin" /><Relationship Id="rId154" Type="http://schemas.openxmlformats.org/officeDocument/2006/relationships/image" Target="media/image73.wmf" /><Relationship Id="rId155" Type="http://schemas.openxmlformats.org/officeDocument/2006/relationships/oleObject" Target="embeddings/oleObject78.bin" /><Relationship Id="rId156" Type="http://schemas.openxmlformats.org/officeDocument/2006/relationships/image" Target="media/image74.png" /><Relationship Id="rId157" Type="http://schemas.openxmlformats.org/officeDocument/2006/relationships/image" Target="media/image75.wmf" /><Relationship Id="rId158" Type="http://schemas.openxmlformats.org/officeDocument/2006/relationships/oleObject" Target="embeddings/oleObject79.bin" /><Relationship Id="rId159" Type="http://schemas.openxmlformats.org/officeDocument/2006/relationships/image" Target="media/image76.wmf" /><Relationship Id="rId16" Type="http://schemas.openxmlformats.org/officeDocument/2006/relationships/image" Target="media/image8.wmf" /><Relationship Id="rId160" Type="http://schemas.openxmlformats.org/officeDocument/2006/relationships/oleObject" Target="embeddings/oleObject80.bin" /><Relationship Id="rId161" Type="http://schemas.openxmlformats.org/officeDocument/2006/relationships/image" Target="media/image77.wmf" /><Relationship Id="rId162" Type="http://schemas.openxmlformats.org/officeDocument/2006/relationships/oleObject" Target="embeddings/oleObject81.bin" /><Relationship Id="rId163" Type="http://schemas.openxmlformats.org/officeDocument/2006/relationships/image" Target="media/image78.wmf" /><Relationship Id="rId164" Type="http://schemas.openxmlformats.org/officeDocument/2006/relationships/oleObject" Target="embeddings/oleObject82.bin" /><Relationship Id="rId165" Type="http://schemas.openxmlformats.org/officeDocument/2006/relationships/image" Target="media/image79.wmf" /><Relationship Id="rId166" Type="http://schemas.openxmlformats.org/officeDocument/2006/relationships/oleObject" Target="embeddings/oleObject83.bin" /><Relationship Id="rId167" Type="http://schemas.openxmlformats.org/officeDocument/2006/relationships/image" Target="media/image80.wmf" /><Relationship Id="rId168" Type="http://schemas.openxmlformats.org/officeDocument/2006/relationships/oleObject" Target="embeddings/oleObject84.bin" /><Relationship Id="rId169" Type="http://schemas.openxmlformats.org/officeDocument/2006/relationships/oleObject" Target="embeddings/oleObject85.bin" /><Relationship Id="rId17" Type="http://schemas.openxmlformats.org/officeDocument/2006/relationships/oleObject" Target="embeddings/oleObject5.bin" /><Relationship Id="rId170" Type="http://schemas.openxmlformats.org/officeDocument/2006/relationships/oleObject" Target="embeddings/oleObject86.bin" /><Relationship Id="rId171" Type="http://schemas.openxmlformats.org/officeDocument/2006/relationships/oleObject" Target="embeddings/oleObject87.bin" /><Relationship Id="rId172" Type="http://schemas.openxmlformats.org/officeDocument/2006/relationships/oleObject" Target="embeddings/oleObject88.bin" /><Relationship Id="rId173" Type="http://schemas.openxmlformats.org/officeDocument/2006/relationships/image" Target="media/image81.wmf" /><Relationship Id="rId174" Type="http://schemas.openxmlformats.org/officeDocument/2006/relationships/oleObject" Target="embeddings/oleObject89.bin" /><Relationship Id="rId175" Type="http://schemas.openxmlformats.org/officeDocument/2006/relationships/oleObject" Target="embeddings/oleObject90.bin" /><Relationship Id="rId176" Type="http://schemas.openxmlformats.org/officeDocument/2006/relationships/image" Target="media/image82.wmf" /><Relationship Id="rId177" Type="http://schemas.openxmlformats.org/officeDocument/2006/relationships/oleObject" Target="embeddings/oleObject91.bin" /><Relationship Id="rId178" Type="http://schemas.openxmlformats.org/officeDocument/2006/relationships/image" Target="media/image83.wmf" /><Relationship Id="rId179" Type="http://schemas.openxmlformats.org/officeDocument/2006/relationships/oleObject" Target="embeddings/oleObject92.bin" /><Relationship Id="rId18" Type="http://schemas.openxmlformats.org/officeDocument/2006/relationships/image" Target="media/image9.wmf" /><Relationship Id="rId180" Type="http://schemas.openxmlformats.org/officeDocument/2006/relationships/image" Target="media/image84.wmf" /><Relationship Id="rId181" Type="http://schemas.openxmlformats.org/officeDocument/2006/relationships/oleObject" Target="embeddings/oleObject93.bin" /><Relationship Id="rId182" Type="http://schemas.openxmlformats.org/officeDocument/2006/relationships/image" Target="media/image85.wmf" /><Relationship Id="rId183" Type="http://schemas.openxmlformats.org/officeDocument/2006/relationships/oleObject" Target="embeddings/oleObject94.bin" /><Relationship Id="rId184" Type="http://schemas.openxmlformats.org/officeDocument/2006/relationships/oleObject" Target="embeddings/oleObject95.bin" /><Relationship Id="rId185" Type="http://schemas.openxmlformats.org/officeDocument/2006/relationships/image" Target="media/image86.wmf" /><Relationship Id="rId186" Type="http://schemas.openxmlformats.org/officeDocument/2006/relationships/oleObject" Target="embeddings/oleObject96.bin" /><Relationship Id="rId187" Type="http://schemas.openxmlformats.org/officeDocument/2006/relationships/header" Target="header1.xml" /><Relationship Id="rId188" Type="http://schemas.openxmlformats.org/officeDocument/2006/relationships/footer" Target="footer1.xml" /><Relationship Id="rId189" Type="http://schemas.openxmlformats.org/officeDocument/2006/relationships/image" Target="media/image90.png" /><Relationship Id="rId19" Type="http://schemas.openxmlformats.org/officeDocument/2006/relationships/oleObject" Target="embeddings/oleObject6.bin" /><Relationship Id="rId190" Type="http://schemas.openxmlformats.org/officeDocument/2006/relationships/image" Target="media/image91.jpeg" /><Relationship Id="rId191" Type="http://schemas.openxmlformats.org/officeDocument/2006/relationships/theme" Target="theme/theme1.xml" /><Relationship Id="rId192" Type="http://schemas.openxmlformats.org/officeDocument/2006/relationships/numbering" Target="numbering.xml" /><Relationship Id="rId193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image" Target="media/image10.png" /><Relationship Id="rId21" Type="http://schemas.openxmlformats.org/officeDocument/2006/relationships/image" Target="media/image11.png" /><Relationship Id="rId22" Type="http://schemas.openxmlformats.org/officeDocument/2006/relationships/image" Target="media/image12.wmf" /><Relationship Id="rId23" Type="http://schemas.openxmlformats.org/officeDocument/2006/relationships/oleObject" Target="embeddings/oleObject7.bin" /><Relationship Id="rId24" Type="http://schemas.openxmlformats.org/officeDocument/2006/relationships/image" Target="media/image13.wmf" /><Relationship Id="rId25" Type="http://schemas.openxmlformats.org/officeDocument/2006/relationships/oleObject" Target="embeddings/oleObject8.bin" /><Relationship Id="rId26" Type="http://schemas.openxmlformats.org/officeDocument/2006/relationships/image" Target="media/image14.png" /><Relationship Id="rId27" Type="http://schemas.openxmlformats.org/officeDocument/2006/relationships/image" Target="media/image15.wmf" /><Relationship Id="rId28" Type="http://schemas.openxmlformats.org/officeDocument/2006/relationships/oleObject" Target="embeddings/oleObject9.bin" /><Relationship Id="rId29" Type="http://schemas.openxmlformats.org/officeDocument/2006/relationships/image" Target="media/image16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0.bin" /><Relationship Id="rId31" Type="http://schemas.openxmlformats.org/officeDocument/2006/relationships/image" Target="media/image17.png" /><Relationship Id="rId32" Type="http://schemas.openxmlformats.org/officeDocument/2006/relationships/image" Target="media/image18.wmf" /><Relationship Id="rId33" Type="http://schemas.openxmlformats.org/officeDocument/2006/relationships/oleObject" Target="embeddings/oleObject11.bin" /><Relationship Id="rId34" Type="http://schemas.openxmlformats.org/officeDocument/2006/relationships/image" Target="media/image19.wmf" /><Relationship Id="rId35" Type="http://schemas.openxmlformats.org/officeDocument/2006/relationships/oleObject" Target="embeddings/oleObject12.bin" /><Relationship Id="rId36" Type="http://schemas.openxmlformats.org/officeDocument/2006/relationships/image" Target="media/image20.wmf" /><Relationship Id="rId37" Type="http://schemas.openxmlformats.org/officeDocument/2006/relationships/oleObject" Target="embeddings/oleObject13.bin" /><Relationship Id="rId38" Type="http://schemas.openxmlformats.org/officeDocument/2006/relationships/image" Target="media/image21.wmf" /><Relationship Id="rId39" Type="http://schemas.openxmlformats.org/officeDocument/2006/relationships/oleObject" Target="embeddings/oleObject14.bin" /><Relationship Id="rId4" Type="http://schemas.openxmlformats.org/officeDocument/2006/relationships/customXml" Target="../customXml/item1.xml" /><Relationship Id="rId40" Type="http://schemas.openxmlformats.org/officeDocument/2006/relationships/image" Target="media/image22.wmf" /><Relationship Id="rId41" Type="http://schemas.openxmlformats.org/officeDocument/2006/relationships/oleObject" Target="embeddings/oleObject15.bin" /><Relationship Id="rId42" Type="http://schemas.openxmlformats.org/officeDocument/2006/relationships/image" Target="media/image23.wmf" /><Relationship Id="rId43" Type="http://schemas.openxmlformats.org/officeDocument/2006/relationships/oleObject" Target="embeddings/oleObject16.bin" /><Relationship Id="rId44" Type="http://schemas.openxmlformats.org/officeDocument/2006/relationships/image" Target="media/image24.wmf" /><Relationship Id="rId45" Type="http://schemas.openxmlformats.org/officeDocument/2006/relationships/oleObject" Target="embeddings/oleObject17.bin" /><Relationship Id="rId46" Type="http://schemas.openxmlformats.org/officeDocument/2006/relationships/image" Target="media/image25.wmf" /><Relationship Id="rId47" Type="http://schemas.openxmlformats.org/officeDocument/2006/relationships/oleObject" Target="embeddings/oleObject18.bin" /><Relationship Id="rId48" Type="http://schemas.openxmlformats.org/officeDocument/2006/relationships/image" Target="media/image26.wmf" /><Relationship Id="rId49" Type="http://schemas.openxmlformats.org/officeDocument/2006/relationships/oleObject" Target="embeddings/oleObject19.bin" /><Relationship Id="rId5" Type="http://schemas.openxmlformats.org/officeDocument/2006/relationships/image" Target="media/image1.png" /><Relationship Id="rId50" Type="http://schemas.openxmlformats.org/officeDocument/2006/relationships/image" Target="media/image27.wmf" /><Relationship Id="rId51" Type="http://schemas.openxmlformats.org/officeDocument/2006/relationships/oleObject" Target="embeddings/oleObject20.bin" /><Relationship Id="rId52" Type="http://schemas.openxmlformats.org/officeDocument/2006/relationships/oleObject" Target="embeddings/oleObject21.bin" /><Relationship Id="rId53" Type="http://schemas.openxmlformats.org/officeDocument/2006/relationships/oleObject" Target="embeddings/oleObject22.bin" /><Relationship Id="rId54" Type="http://schemas.openxmlformats.org/officeDocument/2006/relationships/oleObject" Target="embeddings/oleObject23.bin" /><Relationship Id="rId55" Type="http://schemas.openxmlformats.org/officeDocument/2006/relationships/image" Target="media/image28.png" /><Relationship Id="rId56" Type="http://schemas.openxmlformats.org/officeDocument/2006/relationships/image" Target="media/image29.wmf" /><Relationship Id="rId57" Type="http://schemas.openxmlformats.org/officeDocument/2006/relationships/oleObject" Target="embeddings/oleObject24.bin" /><Relationship Id="rId58" Type="http://schemas.openxmlformats.org/officeDocument/2006/relationships/image" Target="media/image30.wmf" /><Relationship Id="rId59" Type="http://schemas.openxmlformats.org/officeDocument/2006/relationships/oleObject" Target="embeddings/oleObject25.bin" /><Relationship Id="rId6" Type="http://schemas.openxmlformats.org/officeDocument/2006/relationships/image" Target="media/image2.wmf" /><Relationship Id="rId60" Type="http://schemas.openxmlformats.org/officeDocument/2006/relationships/image" Target="media/image31.wmf" /><Relationship Id="rId61" Type="http://schemas.openxmlformats.org/officeDocument/2006/relationships/oleObject" Target="embeddings/oleObject26.bin" /><Relationship Id="rId62" Type="http://schemas.openxmlformats.org/officeDocument/2006/relationships/image" Target="media/image32.wmf" /><Relationship Id="rId63" Type="http://schemas.openxmlformats.org/officeDocument/2006/relationships/oleObject" Target="embeddings/oleObject27.bin" /><Relationship Id="rId64" Type="http://schemas.openxmlformats.org/officeDocument/2006/relationships/image" Target="media/image33.wmf" /><Relationship Id="rId65" Type="http://schemas.openxmlformats.org/officeDocument/2006/relationships/oleObject" Target="embeddings/oleObject28.bin" /><Relationship Id="rId66" Type="http://schemas.openxmlformats.org/officeDocument/2006/relationships/image" Target="media/image34.wmf" /><Relationship Id="rId67" Type="http://schemas.openxmlformats.org/officeDocument/2006/relationships/oleObject" Target="embeddings/oleObject29.bin" /><Relationship Id="rId68" Type="http://schemas.openxmlformats.org/officeDocument/2006/relationships/image" Target="media/image35.wmf" /><Relationship Id="rId69" Type="http://schemas.openxmlformats.org/officeDocument/2006/relationships/oleObject" Target="embeddings/oleObject30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6.wmf" /><Relationship Id="rId71" Type="http://schemas.openxmlformats.org/officeDocument/2006/relationships/oleObject" Target="embeddings/oleObject31.bin" /><Relationship Id="rId72" Type="http://schemas.openxmlformats.org/officeDocument/2006/relationships/image" Target="media/image37.wmf" /><Relationship Id="rId73" Type="http://schemas.openxmlformats.org/officeDocument/2006/relationships/oleObject" Target="embeddings/oleObject32.bin" /><Relationship Id="rId74" Type="http://schemas.openxmlformats.org/officeDocument/2006/relationships/image" Target="media/image38.wmf" /><Relationship Id="rId75" Type="http://schemas.openxmlformats.org/officeDocument/2006/relationships/oleObject" Target="embeddings/oleObject33.bin" /><Relationship Id="rId76" Type="http://schemas.openxmlformats.org/officeDocument/2006/relationships/image" Target="media/image39.wmf" /><Relationship Id="rId77" Type="http://schemas.openxmlformats.org/officeDocument/2006/relationships/oleObject" Target="embeddings/oleObject34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5.bin" /><Relationship Id="rId8" Type="http://schemas.openxmlformats.org/officeDocument/2006/relationships/image" Target="media/image3.wmf" /><Relationship Id="rId80" Type="http://schemas.openxmlformats.org/officeDocument/2006/relationships/image" Target="media/image41.wmf" /><Relationship Id="rId81" Type="http://schemas.openxmlformats.org/officeDocument/2006/relationships/oleObject" Target="embeddings/oleObject36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7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8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9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0.bin" /><Relationship Id="rId9" Type="http://schemas.openxmlformats.org/officeDocument/2006/relationships/image" Target="media/image4.wmf" /><Relationship Id="rId90" Type="http://schemas.openxmlformats.org/officeDocument/2006/relationships/image" Target="media/image46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50.png" /><Relationship Id="rId99" Type="http://schemas.openxmlformats.org/officeDocument/2006/relationships/oleObject" Target="embeddings/oleObject45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7.png" /><Relationship Id="rId2" Type="http://schemas.openxmlformats.org/officeDocument/2006/relationships/image" Target="media/image88.png" /><Relationship Id="rId3" Type="http://schemas.openxmlformats.org/officeDocument/2006/relationships/image" Target="media/image89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2997126026608640</dc:description>
  <cp:lastModifiedBy>学科网试题生产平台</cp:lastModifiedBy>
  <cp:revision>6</cp:revision>
  <dcterms:created xsi:type="dcterms:W3CDTF">2022-06-09T08:34:54Z</dcterms:created>
  <dcterms:modified xsi:type="dcterms:W3CDTF">2022-06-09T08:34:54Z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