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top w:val="none" w:color="000000" w:sz="4" w:space="0"/>
          <w:left w:val="none" w:color="000000" w:sz="4" w:space="0"/>
          <w:bottom w:val="none" w:color="000000" w:sz="4" w:space="0"/>
          <w:right w:val="none" w:color="000000" w:sz="4" w:space="0"/>
          <w:between w:val="none" w:color="000000" w:sz="4" w:space="0"/>
        </w:pBdr>
        <w:spacing w:after="0" w:line="276" w:lineRule="auto"/>
        <w:ind/>
        <w:rPr/>
      </w:pPr>
      <w:r/>
      <w:r/>
    </w:p>
    <w:p>
      <w:pPr>
        <w:widowControl w:val="false"/>
        <w:pBdr>
          <w:top w:val="none" w:color="000000" w:sz="4" w:space="0"/>
          <w:left w:val="none" w:color="000000" w:sz="4" w:space="0"/>
          <w:bottom w:val="none" w:color="000000" w:sz="4" w:space="0"/>
          <w:right w:val="none" w:color="000000" w:sz="4" w:space="0"/>
          <w:between w:val="none" w:color="000000" w:sz="4" w:space="0"/>
        </w:pBdr>
        <w:spacing w:after="0" w:line="276" w:lineRule="auto"/>
        <w:ind/>
        <w:rPr/>
      </w:pPr>
      <w:r/>
      <w:r/>
    </w:p>
    <w:p>
      <w:pPr>
        <w:pBdr/>
        <w:spacing/>
        <w:ind/>
        <w:rPr>
          <w:rFonts w:ascii="Arial" w:hAnsi="Arial" w:eastAsia="Arial" w:cs="Arial"/>
          <w:b/>
          <w:bCs/>
          <w:color w:val="54c2ea"/>
          <w:sz w:val="40"/>
          <w:szCs w:val="40"/>
        </w:rPr>
      </w:pPr>
      <w:r>
        <w:rPr>
          <w:rFonts w:ascii="Arial" w:hAnsi="Arial" w:eastAsia="Arial" w:cs="Arial"/>
          <w:b/>
          <w:bCs/>
          <w:color w:val="54c2ea"/>
          <w:sz w:val="40"/>
          <w:szCs w:val="40"/>
        </w:rPr>
      </w:r>
      <w:r>
        <w:rPr>
          <w:rFonts w:ascii="Arial" w:hAnsi="Arial" w:eastAsia="Arial" w:cs="Arial"/>
          <w:b/>
          <w:bCs/>
          <w:color w:val="54c2ea"/>
          <w:sz w:val="40"/>
          <w:szCs w:val="40"/>
        </w:rPr>
      </w:r>
    </w:p>
    <w:p>
      <w:pPr>
        <w:pBdr/>
        <w:spacing/>
        <w:ind/>
        <w:rPr>
          <w:rFonts w:ascii="Arial" w:hAnsi="Arial" w:eastAsia="Arial" w:cs="Arial"/>
          <w:b/>
          <w:bCs/>
          <w:color w:val="54c2ea"/>
          <w:sz w:val="40"/>
          <w:szCs w:val="40"/>
        </w:rPr>
      </w:pPr>
      <w:r>
        <w:rPr>
          <w:rFonts w:ascii="Arial" w:hAnsi="Arial" w:eastAsia="Arial" w:cs="Arial"/>
          <w:b/>
          <w:bCs/>
          <w:color w:val="54c2ea"/>
          <w:sz w:val="40"/>
          <w:szCs w:val="40"/>
        </w:rPr>
      </w:r>
      <w:r>
        <w:rPr>
          <w:rFonts w:ascii="Arial" w:hAnsi="Arial" w:eastAsia="Arial" w:cs="Arial"/>
          <w:b/>
          <w:bCs/>
          <w:color w:val="54c2ea"/>
          <w:sz w:val="40"/>
          <w:szCs w:val="40"/>
        </w:rPr>
      </w:r>
    </w:p>
    <w:p>
      <w:pPr>
        <w:pBdr/>
        <w:spacing/>
        <w:ind/>
        <w:rPr>
          <w:rFonts w:ascii="Arial" w:hAnsi="Arial" w:eastAsia="Arial" w:cs="Arial"/>
          <w:b/>
          <w:bCs/>
          <w:color w:val="54c2ea"/>
          <w:sz w:val="40"/>
          <w:szCs w:val="40"/>
        </w:rPr>
      </w:pPr>
      <w:r>
        <w:rPr>
          <w:rFonts w:ascii="Arial" w:hAnsi="Arial" w:eastAsia="Arial" w:cs="Arial"/>
          <w:b/>
          <w:bCs/>
          <w:color w:val="54c2ea"/>
          <w:sz w:val="40"/>
          <w:szCs w:val="40"/>
        </w:rPr>
      </w:r>
      <w:r>
        <w:rPr>
          <w:rFonts w:ascii="Arial" w:hAnsi="Arial" w:eastAsia="Arial" w:cs="Arial"/>
          <w:b/>
          <w:bCs/>
          <w:color w:val="54c2ea"/>
          <w:sz w:val="40"/>
          <w:szCs w:val="40"/>
        </w:rPr>
      </w:r>
    </w:p>
    <w:p>
      <w:pPr>
        <w:pBdr/>
        <w:spacing/>
        <w:ind/>
        <w:rPr>
          <w:rFonts w:ascii="Arial" w:hAnsi="Arial" w:eastAsia="Arial" w:cs="Arial"/>
          <w:b/>
          <w:bCs/>
          <w:color w:val="54c2ea"/>
          <w:sz w:val="40"/>
          <w:szCs w:val="40"/>
        </w:rPr>
      </w:pPr>
      <w:r>
        <w:rPr>
          <w:rFonts w:ascii="Arial" w:hAnsi="Arial" w:eastAsia="Arial" w:cs="Arial"/>
          <w:b/>
          <w:bCs/>
          <w:color w:val="54c2ea"/>
          <w:sz w:val="40"/>
          <w:szCs w:val="40"/>
        </w:rPr>
      </w:r>
      <w:r>
        <w:rPr>
          <w:rFonts w:ascii="Arial" w:hAnsi="Arial" w:eastAsia="Arial" w:cs="Arial"/>
          <w:b/>
          <w:bCs/>
          <w:color w:val="54c2ea"/>
          <w:sz w:val="40"/>
          <w:szCs w:val="40"/>
        </w:rPr>
      </w:r>
    </w:p>
    <w:p>
      <w:pPr>
        <w:pBdr/>
        <w:spacing w:line="240" w:lineRule="auto"/>
        <w:ind/>
        <w:rPr>
          <w:rFonts w:ascii="Arial" w:hAnsi="Arial" w:eastAsia="Arial" w:cs="Arial"/>
          <w:b/>
          <w:bCs/>
          <w:color w:val="54c2ea"/>
          <w:sz w:val="40"/>
          <w:szCs w:val="40"/>
        </w:rPr>
      </w:pPr>
      <w:r>
        <w:rPr>
          <w:rFonts w:ascii="Arial" w:hAnsi="Arial" w:eastAsia="Arial" w:cs="Arial"/>
          <w:b/>
          <w:bCs/>
          <w:color w:val="54c2ea"/>
          <w:sz w:val="44"/>
          <w:szCs w:val="44"/>
        </w:rPr>
        <w:t xml:space="preserve">                                                                                     06</w:t>
      </w:r>
      <w:r>
        <w:rPr>
          <w:rFonts w:ascii="Arial" w:hAnsi="Arial" w:eastAsia="Arial" w:cs="Arial"/>
          <w:b/>
          <w:bCs/>
          <w:color w:val="54c2ea"/>
          <w:sz w:val="40"/>
          <w:szCs w:val="40"/>
        </w:rPr>
      </w:r>
    </w:p>
    <w:p>
      <w:pPr>
        <w:pBdr/>
        <w:spacing w:before="300" w:line="240" w:lineRule="auto"/>
        <w:ind w:left="6690"/>
        <w:rPr>
          <w:rFonts w:ascii="Arial" w:hAnsi="Arial" w:eastAsia="Arial" w:cs="Arial"/>
          <w:b/>
          <w:bCs/>
          <w:color w:val="54c2ea"/>
          <w:sz w:val="40"/>
          <w:szCs w:val="40"/>
        </w:rPr>
      </w:pPr>
      <w:r>
        <w:rPr>
          <w:rFonts w:ascii="Arial" w:hAnsi="Arial" w:eastAsia="Arial" w:cs="Arial"/>
          <w:b/>
          <w:bCs/>
          <w:color w:val="54c2ea"/>
          <w:sz w:val="40"/>
          <w:szCs w:val="40"/>
        </w:rPr>
        <w:t xml:space="preserve">                                </w:t>
      </w:r>
      <w:r>
        <w:rPr>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page">
                  <wp:align>right</wp:align>
                </wp:positionH>
                <wp:positionV relativeFrom="page">
                  <wp:align>top</wp:align>
                </wp:positionV>
                <wp:extent cx="7550785" cy="106807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3"/>
                        <a:stretch/>
                      </pic:blipFill>
                      <pic:spPr bwMode="auto">
                        <a:xfrm>
                          <a:off x="0" y="0"/>
                          <a:ext cx="7550785" cy="10680700"/>
                        </a:xfrm>
                        <a:prstGeom prst="rect">
                          <a:avLst/>
                        </a:prstGeom>
                        <a:ln/>
                      </pic:spPr>
                    </pic:pic>
                  </a:graphicData>
                </a:graphic>
                <wp14:sizeRelH relativeFrom="margin">
                  <wp14:pctWidth>0</wp14:pctWidth>
                </wp14:sizeRelH>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8240;o:allowoverlap:true;o:allowincell:true;mso-position-horizontal-relative:page;mso-position-horizontal:right;mso-position-vertical-relative:page;mso-position-vertical:top;width:594.55pt;height:841.00pt;mso-wrap-distance-left:0.00pt;mso-wrap-distance-top:0.00pt;mso-wrap-distance-right:0.00pt;mso-wrap-distance-bottom:0.00pt;z-index:1;">
                <v:imagedata r:id="rId13" o:title=""/>
                <o:lock v:ext="edit" rotation="t"/>
              </v:shape>
            </w:pict>
          </mc:Fallback>
        </mc:AlternateContent>
      </w:r>
      <w:r>
        <w:rPr>
          <w:rFonts w:ascii="Arial" w:hAnsi="Arial" w:eastAsia="Arial" w:cs="Arial"/>
          <w:b/>
          <w:bCs/>
          <w:color w:val="54c2ea"/>
          <w:sz w:val="40"/>
          <w:szCs w:val="40"/>
        </w:rPr>
      </w:r>
    </w:p>
    <w:p>
      <w:pPr>
        <w:pBdr/>
        <w:spacing/>
        <w:ind/>
        <w:rPr/>
      </w:pPr>
      <w:r/>
      <w:r/>
    </w:p>
    <w:p>
      <w:pPr>
        <w:pBdr/>
        <w:spacing/>
        <w:ind w:left="6690"/>
        <w:rPr>
          <w:rFonts w:ascii="Arial" w:hAnsi="Arial" w:eastAsia="Arial" w:cs="Arial"/>
          <w:b/>
          <w:bCs/>
          <w:sz w:val="40"/>
          <w:szCs w:val="40"/>
        </w:rPr>
      </w:pPr>
      <w:r>
        <w:rPr>
          <w:rFonts w:ascii="Arial" w:hAnsi="Arial" w:eastAsia="Arial" w:cs="Arial"/>
          <w:b/>
          <w:bCs/>
          <w:sz w:val="40"/>
          <w:szCs w:val="40"/>
        </w:rPr>
        <w:t xml:space="preserve">Desarrollo de Software</w:t>
      </w:r>
      <w:r>
        <w:rPr>
          <w:rFonts w:ascii="Arial" w:hAnsi="Arial" w:eastAsia="Arial" w:cs="Arial"/>
          <w:b/>
          <w:bCs/>
          <w:sz w:val="40"/>
          <w:szCs w:val="40"/>
        </w:rPr>
      </w:r>
    </w:p>
    <w:p>
      <w:pPr>
        <w:pBdr/>
        <w:spacing/>
        <w:ind w:left="6690"/>
        <w:rPr>
          <w:rFonts w:ascii="Arial" w:hAnsi="Arial" w:eastAsia="Arial" w:cs="Arial"/>
          <w:b/>
          <w:bCs/>
          <w:color w:val="54c2ea"/>
          <w:sz w:val="40"/>
          <w:szCs w:val="40"/>
        </w:rPr>
      </w:pPr>
      <w:r>
        <w:rPr>
          <w:rFonts w:ascii="Arial" w:hAnsi="Arial" w:eastAsia="Arial" w:cs="Arial"/>
          <w:b/>
          <w:bCs/>
          <w:color w:val="54c2ea"/>
          <w:sz w:val="40"/>
          <w:szCs w:val="40"/>
        </w:rPr>
      </w:r>
      <w:r>
        <w:rPr>
          <w:rFonts w:ascii="Arial" w:hAnsi="Arial" w:eastAsia="Arial" w:cs="Arial"/>
          <w:b/>
          <w:bCs/>
          <w:color w:val="54c2ea"/>
          <w:sz w:val="40"/>
          <w:szCs w:val="40"/>
        </w:rPr>
      </w:r>
    </w:p>
    <w:p>
      <w:pPr>
        <w:pBdr/>
        <w:spacing w:after="0" w:line="240" w:lineRule="auto"/>
        <w:ind w:left="6690"/>
        <w:rPr>
          <w:rFonts w:ascii="Arial" w:hAnsi="Arial" w:eastAsia="Arial" w:cs="Arial"/>
          <w:b/>
          <w:bCs/>
          <w:color w:val="54c2ea"/>
          <w:sz w:val="40"/>
          <w:szCs w:val="40"/>
        </w:rPr>
      </w:pPr>
      <w:r>
        <w:rPr>
          <w:rFonts w:ascii="Arial" w:hAnsi="Arial" w:eastAsia="Arial" w:cs="Arial"/>
          <w:b/>
          <w:bCs/>
          <w:color w:val="54c2ea"/>
          <w:sz w:val="40"/>
          <w:szCs w:val="40"/>
        </w:rPr>
      </w:r>
      <w:r>
        <w:rPr>
          <w:rFonts w:ascii="Arial" w:hAnsi="Arial" w:eastAsia="Arial" w:cs="Arial"/>
          <w:b/>
          <w:bCs/>
          <w:color w:val="54c2ea"/>
          <w:sz w:val="40"/>
          <w:szCs w:val="40"/>
        </w:rPr>
      </w:r>
    </w:p>
    <w:p>
      <w:pPr>
        <w:pBdr/>
        <w:spacing w:after="0" w:line="240" w:lineRule="auto"/>
        <w:ind w:left="6690"/>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p>
    <w:p>
      <w:pPr>
        <w:pBdr/>
        <w:spacing w:after="0" w:line="240" w:lineRule="auto"/>
        <w:ind w:left="6690"/>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p>
    <w:p>
      <w:pPr>
        <w:pBdr/>
        <w:spacing w:after="0" w:line="240" w:lineRule="auto"/>
        <w:ind w:left="6690"/>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p>
    <w:p>
      <w:pPr>
        <w:pBdr/>
        <w:spacing w:after="0" w:line="240" w:lineRule="auto"/>
        <w:ind w:left="6690"/>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p>
    <w:p>
      <w:pPr>
        <w:pBdr/>
        <w:spacing w:after="0" w:line="240" w:lineRule="auto"/>
        <w:ind w:left="6690"/>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p>
    <w:p>
      <w:pPr>
        <w:pBdr/>
        <w:spacing w:after="0" w:line="240" w:lineRule="auto"/>
        <w:ind w:left="6690"/>
        <w:rPr>
          <w:rFonts w:ascii="Arial" w:hAnsi="Arial" w:eastAsia="Arial" w:cs="Arial"/>
          <w:sz w:val="30"/>
          <w:szCs w:val="30"/>
        </w:rPr>
      </w:pPr>
      <w:r>
        <w:rPr>
          <w:rFonts w:ascii="Arial" w:hAnsi="Arial" w:eastAsia="Arial" w:cs="Arial"/>
          <w:sz w:val="30"/>
          <w:szCs w:val="30"/>
        </w:rPr>
        <w:t xml:space="preserve">Bestard Aroche, Yunior</w:t>
      </w:r>
      <w:r>
        <w:rPr>
          <w:rFonts w:ascii="Arial" w:hAnsi="Arial" w:eastAsia="Arial" w:cs="Arial"/>
          <w:sz w:val="30"/>
          <w:szCs w:val="30"/>
        </w:rPr>
      </w:r>
    </w:p>
    <w:p>
      <w:pPr>
        <w:pBdr/>
        <w:spacing w:after="0" w:line="240" w:lineRule="auto"/>
        <w:ind w:left="6690"/>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p>
    <w:p>
      <w:pPr>
        <w:pBdr/>
        <w:spacing w:after="0" w:line="240" w:lineRule="auto"/>
        <w:ind w:left="6690"/>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p>
    <w:p>
      <w:pPr>
        <w:pBdr/>
        <w:spacing w:after="0" w:line="240" w:lineRule="auto"/>
        <w:ind w:left="6690"/>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p>
    <w:p>
      <w:pPr>
        <w:pBdr/>
        <w:tabs>
          <w:tab w:val="left" w:leader="none" w:pos="7164"/>
          <w:tab w:val="left" w:leader="none" w:pos="7896"/>
        </w:tabs>
        <w:spacing w:after="0" w:line="240" w:lineRule="auto"/>
        <w:ind w:left="6690"/>
        <w:rPr>
          <w:rFonts w:ascii="Arial" w:hAnsi="Arial" w:eastAsia="Arial" w:cs="Arial"/>
          <w:sz w:val="30"/>
          <w:szCs w:val="30"/>
        </w:rPr>
      </w:pPr>
      <w:r>
        <w:rPr>
          <w:rFonts w:ascii="Arial" w:hAnsi="Arial" w:eastAsia="Arial" w:cs="Arial"/>
          <w:sz w:val="30"/>
          <w:szCs w:val="30"/>
        </w:rPr>
        <w:tab/>
        <w:tab/>
      </w:r>
      <w:r>
        <w:rPr>
          <w:rFonts w:ascii="Arial" w:hAnsi="Arial" w:eastAsia="Arial" w:cs="Arial"/>
          <w:sz w:val="30"/>
          <w:szCs w:val="30"/>
        </w:rPr>
      </w:r>
    </w:p>
    <w:p>
      <w:pPr>
        <w:pBdr/>
        <w:spacing w:after="0" w:line="240" w:lineRule="auto"/>
        <w:ind w:left="6690"/>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p>
    <w:p>
      <w:pPr>
        <w:pBdr/>
        <w:spacing w:after="0" w:line="240" w:lineRule="auto"/>
        <w:ind w:left="6690"/>
        <w:rPr>
          <w:rFonts w:ascii="Arial" w:hAnsi="Arial" w:eastAsia="Arial" w:cs="Arial"/>
          <w:sz w:val="30"/>
          <w:szCs w:val="30"/>
        </w:rPr>
      </w:pPr>
      <w:r>
        <w:rPr>
          <w:rFonts w:ascii="Arial" w:hAnsi="Arial" w:eastAsia="Arial" w:cs="Arial"/>
          <w:sz w:val="30"/>
          <w:szCs w:val="30"/>
        </w:rPr>
        <w:t xml:space="preserve">Desarrollo de Aplicaciones Empresariales</w:t>
      </w:r>
      <w:r>
        <w:rPr>
          <w:rFonts w:ascii="Arial" w:hAnsi="Arial" w:eastAsia="Arial" w:cs="Arial"/>
          <w:sz w:val="30"/>
          <w:szCs w:val="30"/>
        </w:rPr>
      </w:r>
    </w:p>
    <w:p>
      <w:pPr>
        <w:pBdr/>
        <w:spacing w:after="0" w:line="240" w:lineRule="auto"/>
        <w:ind w:left="6690"/>
        <w:rPr>
          <w:rFonts w:ascii="Arial" w:hAnsi="Arial" w:eastAsia="Arial" w:cs="Arial"/>
          <w:sz w:val="30"/>
          <w:szCs w:val="30"/>
        </w:rPr>
        <w:sectPr>
          <w:headerReference w:type="default" r:id="rId9"/>
          <w:headerReference w:type="even" r:id="rId10"/>
          <w:headerReference w:type="first" r:id="rId11"/>
          <w:footnotePr/>
          <w:endnotePr/>
          <w:type w:val="nextPage"/>
          <w:pgSz w:h="16838" w:orient="portrait" w:w="11906"/>
          <w:pgMar w:top="0" w:right="567" w:bottom="0" w:left="0" w:header="709" w:footer="709" w:gutter="0"/>
          <w:pgNumType w:start="1"/>
          <w:cols w:num="1" w:sep="0" w:space="720" w:equalWidth="1"/>
        </w:sectPr>
      </w:pPr>
      <w:r/>
      <w:bookmarkStart w:id="0" w:name="_heading=h.gjdgxs"/>
      <w:r/>
      <w:bookmarkEnd w:id="0"/>
      <w:r>
        <w:rPr>
          <w:rFonts w:ascii="Arial" w:hAnsi="Arial" w:eastAsia="Arial" w:cs="Arial"/>
          <w:sz w:val="30"/>
          <w:szCs w:val="30"/>
        </w:rPr>
        <w:t xml:space="preserve">4 - C24 - Sección CD </w:t>
      </w:r>
      <w:r>
        <w:rPr>
          <w:rFonts w:ascii="Arial" w:hAnsi="Arial" w:eastAsia="Arial" w:cs="Arial"/>
          <w:sz w:val="30"/>
          <w:szCs w:val="30"/>
        </w:rPr>
      </w:r>
    </w:p>
    <w:p>
      <w:pPr>
        <w:pBdr/>
        <w:tabs>
          <w:tab w:val="left" w:leader="none" w:pos="1200"/>
        </w:tabs>
        <w:spacing/>
        <w:ind/>
        <w:rPr>
          <w:rFonts w:ascii="Arial" w:hAnsi="Arial" w:eastAsia="Arial" w:cs="Arial"/>
          <w:b/>
          <w:bCs/>
          <w:color w:val="000000"/>
        </w:rPr>
      </w:pPr>
      <w:r>
        <w:rPr>
          <w:rFonts w:ascii="Arial" w:hAnsi="Arial" w:eastAsia="Arial" w:cs="Arial"/>
          <w:b/>
          <w:bCs/>
          <w:color w:val="000000"/>
        </w:rPr>
        <w:t xml:space="preserve">DESARROLLO DE APLICACIONES EMPRESARIALES:</w:t>
      </w:r>
      <w:r>
        <w:rPr>
          <w:rFonts w:ascii="Arial" w:hAnsi="Arial" w:eastAsia="Arial" w:cs="Arial"/>
          <w:b/>
          <w:bCs/>
          <w:color w:val="000000"/>
        </w:rPr>
      </w:r>
    </w:p>
    <w:p>
      <w:pPr>
        <w:pBdr/>
        <w:tabs>
          <w:tab w:val="left" w:leader="none" w:pos="1200"/>
        </w:tabs>
        <w:spacing/>
        <w:ind/>
        <w:rPr>
          <w:rFonts w:ascii="Arial" w:hAnsi="Arial" w:eastAsia="Arial" w:cs="Arial"/>
          <w:b/>
          <w:bCs/>
          <w:color w:val="000000"/>
        </w:rPr>
      </w:pPr>
      <w:r>
        <w:rPr>
          <w:rFonts w:ascii="Arial" w:hAnsi="Arial" w:eastAsia="Arial" w:cs="Arial"/>
          <w:b/>
          <w:bCs/>
          <w:color w:val="000000"/>
        </w:rPr>
        <w:t xml:space="preserve">Capacidades</w:t>
      </w:r>
      <w:r>
        <w:rPr>
          <w:rFonts w:ascii="Arial" w:hAnsi="Arial" w:eastAsia="Arial" w:cs="Arial"/>
          <w:b/>
          <w:bCs/>
          <w:color w:val="000000"/>
        </w:rPr>
      </w:r>
    </w:p>
    <w:p>
      <w:pPr>
        <w:numPr>
          <w:ilvl w:val="0"/>
          <w:numId w:val="10"/>
        </w:numPr>
        <w:pBdr/>
        <w:tabs>
          <w:tab w:val="left" w:leader="none" w:pos="1200"/>
        </w:tabs>
        <w:spacing/>
        <w:ind/>
        <w:rPr>
          <w:rFonts w:ascii="Arial" w:hAnsi="Arial" w:eastAsia="Arial" w:cs="Arial"/>
          <w:color w:val="000000"/>
          <w:lang w:val="es-ES"/>
        </w:rPr>
      </w:pPr>
      <w:r>
        <w:rPr>
          <w:rFonts w:ascii="Arial" w:hAnsi="Arial" w:eastAsia="Arial" w:cs="Arial"/>
          <w:b/>
          <w:bCs/>
          <w:color w:val="000000"/>
          <w:lang w:val="es-ES"/>
        </w:rPr>
        <w:t xml:space="preserve">Identificar la funcionalidad del motor de plantillas de Django (herencia, filtros, inclusión) dentro de una aplicación empresarial.</w:t>
      </w:r>
      <w:r>
        <w:rPr>
          <w:rFonts w:ascii="Arial" w:hAnsi="Arial" w:eastAsia="Arial" w:cs="Arial"/>
          <w:color w:val="000000"/>
          <w:lang w:val="es-ES"/>
        </w:rPr>
      </w:r>
    </w:p>
    <w:p>
      <w:pPr>
        <w:numPr>
          <w:ilvl w:val="0"/>
          <w:numId w:val="10"/>
        </w:numPr>
        <w:pBdr/>
        <w:tabs>
          <w:tab w:val="left" w:leader="none" w:pos="1200"/>
        </w:tabs>
        <w:spacing/>
        <w:ind/>
        <w:rPr>
          <w:rFonts w:ascii="Arial" w:hAnsi="Arial" w:eastAsia="Arial" w:cs="Arial"/>
          <w:color w:val="000000"/>
          <w:lang w:val="es-ES"/>
        </w:rPr>
      </w:pPr>
      <w:r>
        <w:rPr>
          <w:rFonts w:ascii="Arial" w:hAnsi="Arial" w:eastAsia="Arial" w:cs="Arial"/>
          <w:b/>
          <w:bCs/>
          <w:color w:val="000000"/>
          <w:lang w:val="es-ES"/>
        </w:rPr>
        <w:t xml:space="preserve">Refactorizar Views y Templates ya existentes para que reutilicen una estructura común mediante herencia de plantillas (extends / block).</w:t>
      </w:r>
      <w:r>
        <w:rPr>
          <w:rFonts w:ascii="Arial" w:hAnsi="Arial" w:eastAsia="Arial" w:cs="Arial"/>
          <w:color w:val="000000"/>
          <w:lang w:val="es-ES"/>
        </w:rPr>
      </w:r>
    </w:p>
    <w:p>
      <w:pPr>
        <w:numPr>
          <w:ilvl w:val="0"/>
          <w:numId w:val="10"/>
        </w:numPr>
        <w:pBdr/>
        <w:tabs>
          <w:tab w:val="left" w:leader="none" w:pos="1200"/>
        </w:tabs>
        <w:spacing/>
        <w:ind/>
        <w:rPr>
          <w:rFonts w:ascii="Arial" w:hAnsi="Arial" w:eastAsia="Arial" w:cs="Arial"/>
          <w:color w:val="000000"/>
          <w:lang w:val="es-ES"/>
        </w:rPr>
      </w:pPr>
      <w:r>
        <w:rPr>
          <w:rFonts w:ascii="Arial" w:hAnsi="Arial" w:eastAsia="Arial" w:cs="Arial"/>
          <w:b/>
          <w:bCs/>
          <w:color w:val="000000"/>
          <w:lang w:val="es-ES"/>
        </w:rPr>
        <w:t xml:space="preserve">Aplicar la sintaxis avanzada de plantillas (filtros, comentarios, include) y verificar el auto-escape como mecanismo de seguridad.</w:t>
      </w:r>
      <w:r>
        <w:rPr>
          <w:rFonts w:ascii="Arial" w:hAnsi="Arial" w:eastAsia="Arial" w:cs="Arial"/>
          <w:color w:val="000000"/>
          <w:lang w:val="es-ES"/>
        </w:rPr>
      </w:r>
    </w:p>
    <w:p>
      <w:pPr>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b/>
          <w:bCs/>
          <w:color w:val="000000"/>
        </w:rPr>
      </w:pPr>
      <w:r>
        <w:rPr>
          <w:rFonts w:ascii="Arial" w:hAnsi="Arial" w:eastAsia="Arial" w:cs="Arial"/>
          <w:b/>
          <w:bCs/>
          <w:color w:val="000000"/>
        </w:rPr>
        <w:t xml:space="preserve">Seguridad</w:t>
      </w:r>
      <w:r>
        <w:rPr>
          <w:rFonts w:ascii="Arial" w:hAnsi="Arial" w:eastAsia="Arial" w:cs="Arial"/>
          <w:b/>
          <w:bCs/>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En este laboratorio está prohibida la manipulación del hardware, conexiones eléctricas o de red. Así como la ingesta de alimentos y bebidas. </w:t>
      </w:r>
      <w:r>
        <w:rPr>
          <w:rFonts w:ascii="Arial" w:hAnsi="Arial" w:eastAsia="Arial" w:cs="Arial"/>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Ubicar maletines y/o mochilas en lugar destinado para tal fin.</w:t>
      </w:r>
      <w:r>
        <w:rPr>
          <w:rFonts w:ascii="Arial" w:hAnsi="Arial" w:eastAsia="Arial" w:cs="Arial"/>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Dejar la mesa de trabajo y la silla utilizada limpias y ordenadas.</w:t>
      </w:r>
      <w:r>
        <w:rPr>
          <w:rFonts w:ascii="Arial" w:hAnsi="Arial" w:eastAsia="Arial" w:cs="Arial"/>
          <w:color w:val="000000"/>
        </w:rPr>
      </w:r>
    </w:p>
    <w:p>
      <w:pPr>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b/>
          <w:bCs/>
          <w:color w:val="000000"/>
        </w:rPr>
      </w:pPr>
      <w:r>
        <w:rPr>
          <w:rFonts w:ascii="Arial" w:hAnsi="Arial" w:eastAsia="Arial" w:cs="Arial"/>
          <w:b/>
          <w:bCs/>
          <w:color w:val="000000"/>
        </w:rPr>
        <w:t xml:space="preserve">Fundamento teórico</w:t>
      </w:r>
      <w:r>
        <w:rPr>
          <w:rFonts w:ascii="Arial" w:hAnsi="Arial" w:eastAsia="Arial" w:cs="Arial"/>
          <w:b/>
          <w:bCs/>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Revise el material de la Semana 6 (motor de plantillas de Django: herencia, filtros, include, seguridad) antes del desarrollo del laboratorio.</w:t>
      </w:r>
      <w:r>
        <w:rPr>
          <w:rFonts w:ascii="Arial" w:hAnsi="Arial" w:eastAsia="Arial" w:cs="Arial"/>
          <w:color w:val="000000"/>
        </w:rPr>
      </w:r>
    </w:p>
    <w:p>
      <w:pPr>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b/>
          <w:bCs/>
          <w:color w:val="000000"/>
        </w:rPr>
      </w:pPr>
      <w:r>
        <w:rPr>
          <w:rFonts w:ascii="Arial" w:hAnsi="Arial" w:eastAsia="Arial" w:cs="Arial"/>
          <w:b/>
          <w:bCs/>
          <w:color w:val="000000"/>
        </w:rPr>
        <w:t xml:space="preserve">Normas empleadas</w:t>
      </w:r>
      <w:r>
        <w:rPr>
          <w:rFonts w:ascii="Arial" w:hAnsi="Arial" w:eastAsia="Arial" w:cs="Arial"/>
          <w:b/>
          <w:bCs/>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No aplica</w:t>
      </w:r>
      <w:r>
        <w:rPr>
          <w:rFonts w:ascii="Arial" w:hAnsi="Arial" w:eastAsia="Arial" w:cs="Arial"/>
          <w:color w:val="000000"/>
        </w:rPr>
      </w:r>
    </w:p>
    <w:p>
      <w:pPr>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b/>
          <w:bCs/>
          <w:color w:val="000000"/>
        </w:rPr>
      </w:pPr>
      <w:r>
        <w:rPr>
          <w:rFonts w:ascii="Arial" w:hAnsi="Arial" w:eastAsia="Arial" w:cs="Arial"/>
          <w:b/>
          <w:bCs/>
          <w:color w:val="000000"/>
        </w:rPr>
        <w:t xml:space="preserve">Recursos</w:t>
      </w:r>
      <w:r>
        <w:rPr>
          <w:rFonts w:ascii="Arial" w:hAnsi="Arial" w:eastAsia="Arial" w:cs="Arial"/>
          <w:b/>
          <w:bCs/>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En este laboratorio, cada estudiante trabajará con una computadora con Windows 11.</w:t>
      </w:r>
      <w:r>
        <w:rPr>
          <w:rFonts w:ascii="Arial" w:hAnsi="Arial" w:eastAsia="Arial" w:cs="Arial"/>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Los softwares requeridos ya se encuentran instalados en los laboratorios.</w:t>
      </w:r>
      <w:r>
        <w:rPr>
          <w:rFonts w:ascii="Arial" w:hAnsi="Arial" w:eastAsia="Arial" w:cs="Arial"/>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Se requiere Python 3.10 o superior, Django 5, un editor de código (Visual Studio Code) y una cuenta de GitHub para el control de versiones.</w:t>
      </w:r>
      <w:r>
        <w:rPr>
          <w:rFonts w:ascii="Arial" w:hAnsi="Arial" w:eastAsia="Arial" w:cs="Arial"/>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La aplicación con CRUD completo (URLs, Views y Templates) desarrollada desde la Semana 3, ampliada con relaciones en la Semana 4 y registrada en el Django Admin en la Semana 5.</w:t>
      </w:r>
      <w:r>
        <w:rPr>
          <w:rFonts w:ascii="Arial" w:hAnsi="Arial" w:eastAsia="Arial" w:cs="Arial"/>
          <w:color w:val="000000"/>
        </w:rPr>
      </w:r>
    </w:p>
    <w:p>
      <w:pPr>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b/>
          <w:bCs/>
          <w:color w:val="000000"/>
        </w:rPr>
      </w:pPr>
      <w:r>
        <w:rPr>
          <w:rFonts w:ascii="Arial" w:hAnsi="Arial" w:eastAsia="Arial" w:cs="Arial"/>
          <w:b/>
          <w:bCs/>
          <w:color w:val="000000"/>
        </w:rPr>
        <w:t xml:space="preserve">Metodología para el desarrollo de la tarea</w:t>
      </w:r>
      <w:r>
        <w:rPr>
          <w:rFonts w:ascii="Arial" w:hAnsi="Arial" w:eastAsia="Arial" w:cs="Arial"/>
          <w:b/>
          <w:bCs/>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El desarrollo del laboratorio es individual</w:t>
      </w:r>
      <w:r>
        <w:rPr>
          <w:rFonts w:ascii="Arial" w:hAnsi="Arial" w:eastAsia="Arial" w:cs="Arial"/>
          <w:color w:val="000000"/>
        </w:rPr>
      </w:r>
    </w:p>
    <w:p>
      <w:pPr>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b/>
          <w:bCs/>
          <w:color w:val="000000"/>
        </w:rPr>
      </w:pPr>
      <w:r>
        <w:rPr>
          <w:rFonts w:ascii="Arial" w:hAnsi="Arial" w:eastAsia="Arial" w:cs="Arial"/>
          <w:b/>
          <w:bCs/>
          <w:color w:val="000000"/>
        </w:rPr>
        <w:t xml:space="preserve">Modo de entrega</w:t>
      </w:r>
      <w:r>
        <w:rPr>
          <w:rFonts w:ascii="Arial" w:hAnsi="Arial" w:eastAsia="Arial" w:cs="Arial"/>
          <w:b/>
          <w:bCs/>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El laboratorio se entrega mediante este mismo documento Word, completando cada ejercicio con su respuesta y la justificación solicitada.</w:t>
      </w:r>
      <w:r>
        <w:rPr>
          <w:rFonts w:ascii="Arial" w:hAnsi="Arial" w:eastAsia="Arial" w:cs="Arial"/>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Cada ejercicio que lo requiera debe incluir captura de pantalla del código (antes y después del cambio) en el Template correspondiente, además de la página renderizada en el navegador.</w:t>
      </w:r>
      <w:r>
        <w:rPr>
          <w:rFonts w:ascii="Arial" w:hAnsi="Arial" w:eastAsia="Arial" w:cs="Arial"/>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El documento debe incluir la dirección (URL) del repositorio de GitHub donde se aloja el proyecto actualizado.</w:t>
      </w:r>
      <w:r>
        <w:rPr>
          <w:rFonts w:ascii="Arial" w:hAnsi="Arial" w:eastAsia="Arial" w:cs="Arial"/>
          <w:color w:val="000000"/>
        </w:rPr>
      </w:r>
    </w:p>
    <w:p>
      <w:pPr>
        <w:numPr>
          <w:ilvl w:val="0"/>
          <w:numId w:val="4"/>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color w:val="000000"/>
        </w:rPr>
      </w:pPr>
      <w:r>
        <w:rPr>
          <w:rFonts w:ascii="Arial" w:hAnsi="Arial" w:eastAsia="Arial" w:cs="Arial"/>
          <w:color w:val="000000"/>
        </w:rPr>
        <w:t xml:space="preserve">El documento final se sube por el medio indicado por el docente (aula virtual / plataforma del curso).</w:t>
      </w:r>
      <w:r>
        <w:rPr>
          <w:rFonts w:ascii="Arial" w:hAnsi="Arial" w:eastAsia="Arial" w:cs="Arial"/>
          <w:color w:val="000000"/>
        </w:rPr>
      </w:r>
    </w:p>
    <w:p>
      <w:pPr>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rPr>
          <w:rFonts w:ascii="Arial" w:hAnsi="Arial" w:eastAsia="Arial" w:cs="Arial"/>
          <w:b/>
          <w:bCs/>
          <w:color w:val="000000"/>
        </w:rPr>
      </w:pPr>
      <w:r>
        <w:rPr>
          <w:rFonts w:ascii="Arial" w:hAnsi="Arial" w:eastAsia="Arial" w:cs="Arial"/>
          <w:b/>
          <w:bCs/>
          <w:color w:val="000000"/>
        </w:rPr>
        <w:t xml:space="preserve">Procedimiento</w:t>
      </w:r>
      <w:r>
        <w:rPr>
          <w:rFonts w:ascii="Arial" w:hAnsi="Arial" w:eastAsia="Arial" w:cs="Arial"/>
          <w:b/>
          <w:bCs/>
          <w:color w:val="000000"/>
        </w:rPr>
      </w:r>
    </w:p>
    <w:p>
      <w:pPr>
        <w:pBdr>
          <w:top w:val="none" w:color="000000" w:sz="4" w:space="0"/>
          <w:left w:val="none" w:color="000000" w:sz="4" w:space="0"/>
          <w:bottom w:val="none" w:color="000000" w:sz="4" w:space="0"/>
          <w:right w:val="none" w:color="000000" w:sz="4" w:space="0"/>
          <w:between w:val="none" w:color="000000" w:sz="4" w:space="0"/>
        </w:pBdr>
        <w:tabs>
          <w:tab w:val="left" w:leader="none" w:pos="1200"/>
        </w:tabs>
        <w:spacing w:after="0"/>
        <w:ind w:left="720"/>
        <w:rPr>
          <w:rFonts w:ascii="Arial" w:hAnsi="Arial" w:eastAsia="Arial" w:cs="Arial"/>
          <w:b/>
          <w:bCs/>
          <w:color w:val="000000"/>
        </w:rPr>
      </w:pPr>
      <w:r>
        <w:rPr>
          <w:rFonts w:ascii="Arial" w:hAnsi="Arial" w:eastAsia="Arial" w:cs="Arial"/>
          <w:b/>
          <w:bCs/>
          <w:color w:val="000000"/>
        </w:rPr>
      </w:r>
      <w:r>
        <w:rPr>
          <w:rFonts w:ascii="Arial" w:hAnsi="Arial" w:eastAsia="Arial" w:cs="Arial"/>
          <w:b/>
          <w:bCs/>
          <w:color w:val="000000"/>
        </w:rPr>
      </w:r>
    </w:p>
    <w:p>
      <w:pPr>
        <w:pBdr/>
        <w:tabs>
          <w:tab w:val="left" w:leader="none" w:pos="1200"/>
        </w:tabs>
        <w:spacing/>
        <w:ind/>
        <w:rPr>
          <w:rFonts w:ascii="Arial" w:hAnsi="Arial" w:eastAsia="Arial" w:cs="Arial"/>
          <w:color w:val="000000"/>
        </w:rPr>
      </w:pPr>
      <w:r>
        <w:rPr>
          <w:rFonts w:ascii="Arial" w:hAnsi="Arial" w:eastAsia="Arial" w:cs="Arial"/>
          <w:color w:val="000000"/>
        </w:rPr>
        <w:t xml:space="preserve">Desde la Semana 3, cada estudiante ya cuenta con URLs, Views y Templates propios que implementan CRUD completo, ampliados en la Semana</w:t>
      </w:r>
      <w:r>
        <w:rPr>
          <w:rFonts w:ascii="Arial" w:hAnsi="Arial" w:eastAsia="Arial" w:cs="Arial"/>
          <w:color w:val="000000"/>
        </w:rPr>
        <w:t xml:space="preserve"> 4 con relaciones y expuestos también en el Django Admin en la Semana 5. En esta sesión no se crean Views ni Templates nuevos desde cero: se refactorizan los que ya existen para que reutilicen una estructura común y apliquen buenas prácticas de plantillas.</w:t>
      </w:r>
      <w:r>
        <w:rPr>
          <w:rFonts w:ascii="Arial" w:hAnsi="Arial" w:eastAsia="Arial" w:cs="Arial"/>
          <w:color w:val="000000"/>
        </w:rPr>
      </w:r>
    </w:p>
    <w:p>
      <w:pPr>
        <w:pBdr/>
        <w:tabs>
          <w:tab w:val="left" w:leader="none" w:pos="1200"/>
        </w:tabs>
        <w:spacing/>
        <w:ind/>
        <w:rPr>
          <w:rFonts w:ascii="Arial" w:hAnsi="Arial" w:eastAsia="Arial" w:cs="Arial"/>
          <w:color w:val="000000"/>
        </w:rPr>
      </w:pPr>
      <w:r>
        <w:rPr>
          <w:rFonts w:ascii="Arial" w:hAnsi="Arial" w:eastAsia="Arial" w:cs="Arial"/>
          <w:color w:val="000000"/>
        </w:rPr>
        <w:t xml:space="preserve">El laboratorio se desarrolla en dos partes. En la primera, cada estudiante retoma la aplicación de la Semana 4/5 y migra sus Templates existentes a herencia con base.html, agre</w:t>
      </w:r>
      <w:r>
        <w:rPr>
          <w:rFonts w:ascii="Arial" w:hAnsi="Arial" w:eastAsia="Arial" w:cs="Arial"/>
          <w:color w:val="000000"/>
        </w:rPr>
        <w:t xml:space="preserve">ga filtros, comentarios e include. En la segunda parte, deberá hacer lo mismo sobre los Templates de su investigación propia (las siete entidades ya registradas en el Admin en la Semana 5), cumpliendo los criterios detallados en la sección correspondiente.</w:t>
      </w:r>
      <w:r>
        <w:rPr>
          <w:rFonts w:ascii="Arial" w:hAnsi="Arial" w:eastAsia="Arial" w:cs="Arial"/>
          <w:color w:val="000000"/>
        </w:rPr>
      </w:r>
    </w:p>
    <w:p>
      <w:pPr>
        <w:pBdr/>
        <w:tabs>
          <w:tab w:val="left" w:leader="none" w:pos="1200"/>
        </w:tabs>
        <w:spacing/>
        <w:ind/>
        <w:rPr>
          <w:rFonts w:ascii="Arial" w:hAnsi="Arial" w:eastAsia="Arial" w:cs="Arial"/>
          <w:color w:val="000000"/>
        </w:rPr>
      </w:pPr>
      <w:r>
        <w:rPr>
          <w:rFonts w:ascii="Arial" w:hAnsi="Arial" w:eastAsia="Arial" w:cs="Arial"/>
          <w:color w:val="000000"/>
        </w:rPr>
        <w:t xml:space="preserve">El objetivo es que el estudiante comprenda que la sintaxis de plantilla</w:t>
      </w:r>
      <w:r>
        <w:rPr>
          <w:rFonts w:ascii="Arial" w:hAnsi="Arial" w:eastAsia="Arial" w:cs="Arial"/>
          <w:color w:val="000000"/>
        </w:rPr>
        <w:t xml:space="preserve">s no reemplaza el CRUD que ya construyó: lo hace más mantenible y seguro. El mismo Template que ya muestra sus datos pasa a heredar una estructura común, a reutilizar fragmentos con include, y a apoyarse en el auto-escape de Django como defensa contra XSS.</w:t>
      </w:r>
      <w:r>
        <w:rPr>
          <w:rFonts w:ascii="Arial" w:hAnsi="Arial" w:eastAsia="Arial" w:cs="Arial"/>
          <w:color w:val="000000"/>
        </w:rP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Cliente (navegador)</w:t>
      </w:r>
      <w:r>
        <w:rPr>
          <w:rFonts w:ascii="Arial" w:hAnsi="Arial" w:eastAsia="Arial" w:cs="Arial"/>
          <w:b/>
          <w:bCs/>
          <w:color w:val="000000"/>
          <w:sz w:val="24"/>
          <w:szCs w:val="24"/>
          <w:lang w:val="es-ES"/>
        </w:rP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 URL ya existente (ej. /productos/)</w:t>
      </w:r>
      <w:r>
        <w:rPr>
          <w:rFonts w:ascii="Arial" w:hAnsi="Arial" w:eastAsia="Arial" w:cs="Arial"/>
          <w:b/>
          <w:bCs/>
          <w:color w:val="000000"/>
          <w:sz w:val="24"/>
          <w:szCs w:val="24"/>
          <w:lang w:val="es-ES"/>
        </w:rP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 urls.py (sin cambios)</w:t>
      </w:r>
      <w:r>
        <w:rPr>
          <w:rFonts w:ascii="Arial" w:hAnsi="Arial" w:eastAsia="Arial" w:cs="Arial"/>
          <w:b/>
          <w:bCs/>
          <w:color w:val="000000"/>
          <w:sz w:val="24"/>
          <w:szCs w:val="24"/>
          <w:lang w:val="es-ES"/>
        </w:rP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 View ya existente (views.py)</w:t>
      </w:r>
      <w:r>
        <w:rPr>
          <w:rFonts w:ascii="Arial" w:hAnsi="Arial" w:eastAsia="Arial" w:cs="Arial"/>
          <w:b/>
          <w:bCs/>
          <w:color w:val="000000"/>
          <w:sz w:val="24"/>
          <w:szCs w:val="24"/>
          <w:lang w:val="es-ES"/>
        </w:rP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 Manager / QuerySet</w:t>
      </w:r>
      <w:r>
        <w:rPr>
          <w:rFonts w:ascii="Arial" w:hAnsi="Arial" w:eastAsia="Arial" w:cs="Arial"/>
          <w:b/>
          <w:bCs/>
          <w:color w:val="000000"/>
          <w:sz w:val="24"/>
          <w:szCs w:val="24"/>
          <w:lang w:val="es-ES"/>
        </w:rP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 Django ORM</w:t>
      </w:r>
      <w:r>
        <w:rPr>
          <w:rFonts w:ascii="Arial" w:hAnsi="Arial" w:eastAsia="Arial" w:cs="Arial"/>
          <w:b/>
          <w:bCs/>
          <w:color w:val="000000"/>
          <w:sz w:val="24"/>
          <w:szCs w:val="24"/>
          <w:lang w:val="es-ES"/>
        </w:rP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 SQLite</w:t>
      </w:r>
      <w:r>
        <w:rPr>
          <w:rFonts w:ascii="Arial" w:hAnsi="Arial" w:eastAsia="Arial" w:cs="Arial"/>
          <w:b/>
          <w:bCs/>
          <w:color w:val="000000"/>
          <w:sz w:val="24"/>
          <w:szCs w:val="24"/>
          <w:lang w:val="es-ES"/>
        </w:rP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 Template refactorizado (extends / include / filtros)</w:t>
      </w:r>
      <w:r>
        <w:rPr>
          <w:rFonts w:ascii="Arial" w:hAnsi="Arial" w:eastAsia="Arial" w:cs="Arial"/>
          <w:b/>
          <w:bCs/>
          <w:color w:val="000000"/>
          <w:sz w:val="24"/>
          <w:szCs w:val="24"/>
          <w:lang w:val="es-ES"/>
        </w:rP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 Response</w:t>
      </w:r>
      <w:r>
        <w:rPr>
          <w:rFonts w:ascii="Arial" w:hAnsi="Arial" w:eastAsia="Arial" w:cs="Arial"/>
          <w:b/>
          <w:bCs/>
          <w:color w:val="000000"/>
          <w:sz w:val="24"/>
          <w:szCs w:val="24"/>
          <w:lang w:val="es-ES"/>
        </w:rPr>
      </w:r>
    </w:p>
    <w:p>
      <w:pPr>
        <w:pBdr/>
        <w:tabs>
          <w:tab w:val="left" w:leader="none" w:pos="1200"/>
        </w:tabs>
        <w:spacing/>
        <w:ind/>
        <w:rPr>
          <w:rFonts w:ascii="Arial" w:hAnsi="Arial" w:eastAsia="Arial" w:cs="Arial"/>
          <w:color w:val="000000"/>
        </w:rPr>
      </w:pPr>
      <w:r>
        <w:rPr>
          <w:rFonts w:ascii="Arial" w:hAnsi="Arial" w:eastAsia="Arial" w:cs="Arial"/>
          <w:color w:val="000000"/>
        </w:rPr>
        <w:t xml:space="preserve">Al finalizar el laboratorio, el estudi</w:t>
      </w:r>
      <w:r>
        <w:rPr>
          <w:rFonts w:ascii="Arial" w:hAnsi="Arial" w:eastAsia="Arial" w:cs="Arial"/>
          <w:color w:val="000000"/>
        </w:rPr>
        <w:t xml:space="preserve">ante deberá ser capaz de migrar un Template existente a herencia con extends y block sobre una base.html común, aplicar filtros y comentarios, reutilizar fragmentos con include, y verificar el auto-escape de Django como mecanismo de seguridad frente a XSS.</w:t>
      </w:r>
      <w:r>
        <w:rPr>
          <w:rFonts w:ascii="Arial" w:hAnsi="Arial" w:eastAsia="Arial" w:cs="Arial"/>
          <w:color w:val="000000"/>
        </w:rPr>
      </w:r>
    </w:p>
    <w:p>
      <w:pPr>
        <w:pBdr/>
        <w:tabs>
          <w:tab w:val="left" w:leader="none" w:pos="1200"/>
        </w:tabs>
        <w:spacing/>
        <w:ind/>
        <w:rPr>
          <w:rFonts w:ascii="Arial" w:hAnsi="Arial" w:eastAsia="Arial" w:cs="Arial"/>
          <w:b/>
          <w:bCs/>
          <w:color w:val="000000"/>
        </w:rPr>
      </w:pPr>
      <w:r>
        <w:rPr>
          <w:rFonts w:ascii="Arial" w:hAnsi="Arial" w:eastAsia="Arial" w:cs="Arial"/>
          <w:b/>
          <w:bCs/>
          <w:color w:val="000000"/>
        </w:rPr>
        <w:t xml:space="preserve">Enunciados</w:t>
      </w:r>
      <w:r>
        <w:rPr>
          <w:rFonts w:ascii="Arial" w:hAnsi="Arial" w:eastAsia="Arial" w:cs="Arial"/>
          <w:b/>
          <w:bCs/>
          <w:color w:val="000000"/>
        </w:rP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PARTE 1 — Refactorizar los Templates ya existentes de la aplicación de la Semana 4/5</w:t>
      </w:r>
      <w:r>
        <w:rPr>
          <w:rFonts w:ascii="Arial" w:hAnsi="Arial" w:eastAsia="Arial" w:cs="Arial"/>
          <w:b/>
          <w:bCs/>
          <w:color w:val="000000"/>
          <w:sz w:val="24"/>
          <w:szCs w:val="24"/>
          <w:lang w:val="es-ES"/>
        </w:rP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1 — Auditar tus Templates actuales</w:t>
        <w:br/>
      </w:r>
      <w:r>
        <w:rPr>
          <w:rFonts w:ascii="Arial" w:hAnsi="Arial" w:eastAsia="Arial" w:cs="Arial"/>
          <w:color w:val="000000"/>
        </w:rPr>
        <w:t xml:space="preserve">Revise los Templates que ya tiene funcionando desde la Semana 3/4 (listado, formulario, detalle) e identifique si alguno ya usa herencia (extends). Documente el estado actual con una captura de cada Template.</w:t>
      </w:r>
      <w:r>
        <w:rPr>
          <w:rFonts w:ascii="Arial" w:hAnsi="Arial" w:eastAsia="Arial" w:cs="Arial"/>
          <w:color w:val="000000"/>
        </w:rPr>
      </w:r>
    </w:p>
    <w:p>
      <w:pPr>
        <w:pBdr/>
        <w:spacing/>
        <w:ind/>
        <w:rPr/>
      </w:pPr>
      <w:r>
        <w:rPr>
          <w:b/>
        </w:rPr>
        <w:t xml:space="preserve">Respuesta:</w:t>
      </w:r>
      <w:r/>
    </w:p>
    <w:p>
      <w:pPr>
        <w:pBdr/>
        <w:spacing/>
        <w:ind/>
        <w:rPr/>
      </w:pPr>
      <w:r>
        <w:t xml:space="preserve">La aplicación vet tiene tres plantillas: el listado de citas, el formulario para registrar una cita y el detalle de una cita. Al revisarlas antes de este laboratorio, las tres ya em</w:t>
      </w:r>
      <w:r>
        <w:t xml:space="preserve">pezaban indicando que heredan de la plantilla base, así que ninguna estaba escrita desde cero con todo el HTML repetido. Lo que sí se repetía era el nombre del veterinario, que se escribía completo, con su condición, tanto en el listado como en el detalle.</w:t>
      </w:r>
      <w:r/>
    </w:p>
    <w:p>
      <w:pPr>
        <w:pBdr/>
        <w:spacing/>
        <w:ind/>
        <w:jc w:val="center"/>
        <w:rPr/>
      </w:pPr>
      <w:r>
        <mc:AlternateContent>
          <mc:Choice Requires="wpg">
            <w:drawing>
              <wp:inline xmlns:wp="http://schemas.openxmlformats.org/drawingml/2006/wordprocessingDrawing" distT="0" distB="0" distL="0" distR="0">
                <wp:extent cx="5580000" cy="458676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1_cita_list_antes.png"/>
                        <pic:cNvPicPr>
                          <a:picLocks noChangeAspect="1"/>
                        </pic:cNvPicPr>
                        <pic:nvPr/>
                      </pic:nvPicPr>
                      <pic:blipFill rotWithShape="1">
                        <a:blip r:embed="rId14"/>
                        <a:stretch/>
                      </pic:blipFill>
                      <pic:spPr bwMode="auto">
                        <a:xfrm>
                          <a:off x="0" y="0"/>
                          <a:ext cx="5580000" cy="4586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9.37pt;height:361.16pt;mso-wrap-distance-left:0.00pt;mso-wrap-distance-top:0.00pt;mso-wrap-distance-right:0.00pt;mso-wrap-distance-bottom:0.00pt;z-index:1;" stroked="false">
                <v:imagedata r:id="rId14" o:title=""/>
                <o:lock v:ext="edit" rotation="t"/>
              </v:shape>
            </w:pict>
          </mc:Fallback>
        </mc:AlternateContent>
      </w:r>
      <w:r/>
    </w:p>
    <w:p>
      <w:pPr>
        <w:pBdr/>
        <w:spacing/>
        <w:ind/>
        <w:jc w:val="center"/>
        <w:rPr/>
      </w:pPr>
      <w:r>
        <w:rPr>
          <w:i/>
          <w:sz w:val="18"/>
        </w:rPr>
        <w:t xml:space="preserve">Listado de citas, estado inicial</w:t>
      </w:r>
      <w:r/>
    </w:p>
    <w:p>
      <w:pPr>
        <w:pBdr/>
        <w:spacing/>
        <w:ind/>
        <w:jc w:val="center"/>
        <w:rPr/>
      </w:pPr>
      <w:r>
        <mc:AlternateContent>
          <mc:Choice Requires="wpg">
            <w:drawing>
              <wp:inline xmlns:wp="http://schemas.openxmlformats.org/drawingml/2006/wordprocessingDrawing" distT="0" distB="0" distL="0" distR="0">
                <wp:extent cx="5580000" cy="217620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1_cita_form_antes.png"/>
                        <pic:cNvPicPr>
                          <a:picLocks noChangeAspect="1"/>
                        </pic:cNvPicPr>
                        <pic:nvPr/>
                      </pic:nvPicPr>
                      <pic:blipFill rotWithShape="1">
                        <a:blip r:embed="rId15"/>
                        <a:stretch/>
                      </pic:blipFill>
                      <pic:spPr bwMode="auto">
                        <a:xfrm>
                          <a:off x="0" y="0"/>
                          <a:ext cx="5580000" cy="217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9.37pt;height:171.35pt;mso-wrap-distance-left:0.00pt;mso-wrap-distance-top:0.00pt;mso-wrap-distance-right:0.00pt;mso-wrap-distance-bottom:0.00pt;z-index:1;" stroked="false">
                <v:imagedata r:id="rId15" o:title=""/>
                <o:lock v:ext="edit" rotation="t"/>
              </v:shape>
            </w:pict>
          </mc:Fallback>
        </mc:AlternateContent>
      </w:r>
      <w:r/>
    </w:p>
    <w:p>
      <w:pPr>
        <w:pBdr/>
        <w:spacing/>
        <w:ind/>
        <w:jc w:val="center"/>
        <w:rPr/>
      </w:pPr>
      <w:r>
        <w:rPr>
          <w:i/>
          <w:sz w:val="18"/>
        </w:rPr>
        <w:t xml:space="preserve">Formulario de nueva cita, estado inicial</w:t>
      </w:r>
      <w:r/>
    </w:p>
    <w:p>
      <w:pPr>
        <w:pBdr/>
        <w:spacing/>
        <w:ind/>
        <w:jc w:val="center"/>
        <w:rPr/>
      </w:pPr>
      <w:r>
        <mc:AlternateContent>
          <mc:Choice Requires="wpg">
            <w:drawing>
              <wp:inline xmlns:wp="http://schemas.openxmlformats.org/drawingml/2006/wordprocessingDrawing" distT="0" distB="0" distL="0" distR="0">
                <wp:extent cx="5580000" cy="485460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1_cita_detalle_antes.png"/>
                        <pic:cNvPicPr>
                          <a:picLocks noChangeAspect="1"/>
                        </pic:cNvPicPr>
                        <pic:nvPr/>
                      </pic:nvPicPr>
                      <pic:blipFill rotWithShape="1">
                        <a:blip r:embed="rId16"/>
                        <a:stretch/>
                      </pic:blipFill>
                      <pic:spPr bwMode="auto">
                        <a:xfrm>
                          <a:off x="0" y="0"/>
                          <a:ext cx="5580000" cy="4854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9.37pt;height:382.25pt;mso-wrap-distance-left:0.00pt;mso-wrap-distance-top:0.00pt;mso-wrap-distance-right:0.00pt;mso-wrap-distance-bottom:0.00pt;z-index:1;" stroked="false">
                <v:imagedata r:id="rId16" o:title=""/>
                <o:lock v:ext="edit" rotation="t"/>
              </v:shape>
            </w:pict>
          </mc:Fallback>
        </mc:AlternateContent>
      </w:r>
      <w:r/>
    </w:p>
    <w:p>
      <w:pPr>
        <w:pBdr/>
        <w:spacing/>
        <w:ind/>
        <w:jc w:val="center"/>
        <w:rPr/>
      </w:pPr>
      <w:r>
        <w:rPr>
          <w:i/>
          <w:sz w:val="18"/>
        </w:rPr>
        <w:t xml:space="preserve">Detalle de la cita, estado inicial</w:t>
      </w: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2 — Crear base.html</w:t>
        <w:br/>
      </w:r>
      <w:r>
        <w:rPr>
          <w:rFonts w:ascii="Arial" w:hAnsi="Arial" w:eastAsia="Arial" w:cs="Arial"/>
          <w:color w:val="000000"/>
        </w:rPr>
        <w:t xml:space="preserve">Si aún no existe, cree base.html con la estructura común del sitio (encabezado, menú, pie de página) y un bloque {% block content %} vacío. No modifique todavía sus Views.</w:t>
      </w:r>
      <w:r>
        <w:rPr>
          <w:rFonts w:ascii="Arial" w:hAnsi="Arial" w:eastAsia="Arial" w:cs="Arial"/>
          <w:color w:val="000000"/>
        </w:rPr>
      </w:r>
    </w:p>
    <w:p>
      <w:pPr>
        <w:pBdr/>
        <w:spacing/>
        <w:ind/>
        <w:rPr/>
      </w:pPr>
      <w:r>
        <w:rPr>
          <w:b/>
        </w:rPr>
        <w:t xml:space="preserve">Respuesta:</w:t>
      </w:r>
      <w:r/>
    </w:p>
    <w:p>
      <w:pPr>
        <w:pBdr/>
        <w:spacing/>
        <w:ind/>
        <w:rPr/>
      </w:pPr>
      <w:r>
        <w:t xml:space="preserve">La plantilla base ya existía. Tiene el encabezado con el título de la clínica, el menú con los</w:t>
      </w:r>
      <w:r>
        <w:t xml:space="preserve"> enlaces a citas, libros, socios, préstamos y carnets, el pie de página y un espacio vacío llamado contenido donde cada plantilla hija pone lo suyo. En este laboratorio solo se cambió el pie de página para que diga Laboratorio 06. No se tocó ninguna vista.</w:t>
      </w:r>
      <w:r/>
    </w:p>
    <w:p>
      <w:pPr>
        <w:pBdr/>
        <w:spacing/>
        <w:ind/>
        <w:jc w:val="center"/>
        <w:rPr/>
      </w:pPr>
      <w:r>
        <mc:AlternateContent>
          <mc:Choice Requires="wpg">
            <w:drawing>
              <wp:inline xmlns:wp="http://schemas.openxmlformats.org/drawingml/2006/wordprocessingDrawing" distT="0" distB="0" distL="0" distR="0">
                <wp:extent cx="5940000" cy="1928215"/>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2_base_html.png"/>
                        <pic:cNvPicPr>
                          <a:picLocks noChangeAspect="1"/>
                        </pic:cNvPicPr>
                        <pic:nvPr/>
                      </pic:nvPicPr>
                      <pic:blipFill rotWithShape="1">
                        <a:blip r:embed="rId17"/>
                        <a:stretch/>
                      </pic:blipFill>
                      <pic:spPr bwMode="auto">
                        <a:xfrm>
                          <a:off x="0" y="0"/>
                          <a:ext cx="5940000" cy="19282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2pt;height:151.83pt;mso-wrap-distance-left:0.00pt;mso-wrap-distance-top:0.00pt;mso-wrap-distance-right:0.00pt;mso-wrap-distance-bottom:0.00pt;z-index:1;" stroked="false">
                <v:imagedata r:id="rId17" o:title=""/>
                <o:lock v:ext="edit" rotation="t"/>
              </v:shape>
            </w:pict>
          </mc:Fallback>
        </mc:AlternateContent>
      </w:r>
      <w:r/>
    </w:p>
    <w:p>
      <w:pPr>
        <w:pBdr/>
        <w:spacing/>
        <w:ind/>
        <w:jc w:val="center"/>
        <w:rPr/>
      </w:pPr>
      <w:r>
        <w:rPr>
          <w:i/>
          <w:sz w:val="18"/>
        </w:rPr>
        <w:t xml:space="preserve">Plantilla base, antes y después. Resaltados el pie de página y el espacio de contenido</w:t>
      </w: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3 — Migrar un Template existente a herencia</w:t>
        <w:br/>
      </w:r>
      <w:r>
        <w:rPr>
          <w:rFonts w:ascii="Arial" w:hAnsi="Arial" w:eastAsia="Arial" w:cs="Arial"/>
          <w:color w:val="000000"/>
        </w:rPr>
        <w:t xml:space="preserve">Modifique uno de sus Templates ya funcionando para que use {% extends "base.html" %} y {% block content %}, sin cambiar la View que lo renderiza. Verifique que la página sigue mostrando los mismos datos.</w:t>
      </w:r>
      <w:r>
        <w:rPr>
          <w:rFonts w:ascii="Arial" w:hAnsi="Arial" w:eastAsia="Arial" w:cs="Arial"/>
          <w:color w:val="000000"/>
        </w:rPr>
      </w:r>
    </w:p>
    <w:p>
      <w:pPr>
        <w:pBdr/>
        <w:spacing/>
        <w:ind/>
        <w:rPr/>
      </w:pPr>
      <w:r>
        <w:rPr>
          <w:b/>
        </w:rPr>
        <w:t xml:space="preserve">Respuesta:</w:t>
      </w:r>
      <w:r/>
    </w:p>
    <w:p>
      <w:pPr>
        <w:pBdr/>
        <w:spacing/>
        <w:ind/>
        <w:rPr/>
      </w:pPr>
      <w:r>
        <w:t xml:space="preserve">El listado de citas empieza con la línea </w:t>
      </w:r>
      <w:r>
        <w:t xml:space="preserve">que dice que hereda de la plantilla base y escribe todo su contenido dentro del espacio de contenido. La vista que lo muestra no se modificó. En el navegador la página sigue mostrando las mismas citas, ahora dentro del encabezado, el menú y el pie comunes.</w:t>
      </w:r>
      <w:r/>
    </w:p>
    <w:p>
      <w:pPr>
        <w:pBdr/>
        <w:spacing/>
        <w:ind/>
        <w:jc w:val="center"/>
        <w:rPr/>
      </w:pPr>
      <w:r>
        <mc:AlternateContent>
          <mc:Choice Requires="wpg">
            <w:drawing>
              <wp:inline xmlns:wp="http://schemas.openxmlformats.org/drawingml/2006/wordprocessingDrawing" distT="0" distB="0" distL="0" distR="0">
                <wp:extent cx="5940000" cy="3255120"/>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3_cita_list_codigo.png"/>
                        <pic:cNvPicPr>
                          <a:picLocks noChangeAspect="1"/>
                        </pic:cNvPicPr>
                        <pic:nvPr/>
                      </pic:nvPicPr>
                      <pic:blipFill rotWithShape="1">
                        <a:blip r:embed="rId18"/>
                        <a:stretch/>
                      </pic:blipFill>
                      <pic:spPr bwMode="auto">
                        <a:xfrm>
                          <a:off x="0" y="0"/>
                          <a:ext cx="5940000" cy="3255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2pt;height:256.31pt;mso-wrap-distance-left:0.00pt;mso-wrap-distance-top:0.00pt;mso-wrap-distance-right:0.00pt;mso-wrap-distance-bottom:0.00pt;z-index:1;" stroked="false">
                <v:imagedata r:id="rId18" o:title=""/>
                <o:lock v:ext="edit" rotation="t"/>
              </v:shape>
            </w:pict>
          </mc:Fallback>
        </mc:AlternateContent>
      </w:r>
      <w:r/>
    </w:p>
    <w:p>
      <w:pPr>
        <w:pBdr/>
        <w:spacing/>
        <w:ind/>
        <w:jc w:val="center"/>
        <w:rPr/>
      </w:pPr>
      <w:r>
        <w:rPr>
          <w:i/>
          <w:sz w:val="18"/>
        </w:rPr>
        <w:t xml:space="preserve">Código del listado, antes y después</w:t>
      </w:r>
      <w:r/>
    </w:p>
    <w:p>
      <w:pPr>
        <w:pBdr/>
        <w:spacing/>
        <w:ind/>
        <w:jc w:val="center"/>
        <w:rPr/>
      </w:pPr>
      <w:r>
        <mc:AlternateContent>
          <mc:Choice Requires="wpg">
            <w:drawing>
              <wp:inline xmlns:wp="http://schemas.openxmlformats.org/drawingml/2006/wordprocessingDrawing" distT="0" distB="0" distL="0" distR="0">
                <wp:extent cx="5580000" cy="2637818"/>
                <wp:effectExtent l="0" t="0" r="0"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3_cita_list_navegador.png"/>
                        <pic:cNvPicPr>
                          <a:picLocks noChangeAspect="1"/>
                        </pic:cNvPicPr>
                        <pic:nvPr/>
                      </pic:nvPicPr>
                      <pic:blipFill rotWithShape="1">
                        <a:blip r:embed="rId19"/>
                        <a:stretch/>
                      </pic:blipFill>
                      <pic:spPr bwMode="auto">
                        <a:xfrm>
                          <a:off x="0" y="0"/>
                          <a:ext cx="5580000" cy="2637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9.37pt;height:207.70pt;mso-wrap-distance-left:0.00pt;mso-wrap-distance-top:0.00pt;mso-wrap-distance-right:0.00pt;mso-wrap-distance-bottom:0.00pt;z-index:1;" stroked="false">
                <v:imagedata r:id="rId19" o:title=""/>
                <o:lock v:ext="edit" rotation="t"/>
              </v:shape>
            </w:pict>
          </mc:Fallback>
        </mc:AlternateContent>
      </w:r>
      <w:r/>
    </w:p>
    <w:p>
      <w:pPr>
        <w:pBdr/>
        <w:spacing/>
        <w:ind/>
        <w:jc w:val="center"/>
        <w:rPr/>
      </w:pPr>
      <w:r>
        <w:rPr>
          <w:i/>
          <w:sz w:val="18"/>
        </w:rPr>
        <w:t xml:space="preserve">Listado renderizado en el navegador</w:t>
      </w: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4 — Migrar el resto de tus Templates</w:t>
        <w:br/>
      </w:r>
      <w:r>
        <w:rPr>
          <w:rFonts w:ascii="Arial" w:hAnsi="Arial" w:eastAsia="Arial" w:cs="Arial"/>
          <w:color w:val="000000"/>
        </w:rPr>
        <w:t xml:space="preserve">Repita la migración a herencia en al menos dos Templates más (por ejemplo, el listado y el formulario), reutilizando el mismo base.html.</w:t>
      </w:r>
      <w:r>
        <w:rPr>
          <w:rFonts w:ascii="Arial" w:hAnsi="Arial" w:eastAsia="Arial" w:cs="Arial"/>
          <w:color w:val="000000"/>
        </w:rPr>
      </w:r>
    </w:p>
    <w:p>
      <w:pPr>
        <w:pBdr/>
        <w:spacing/>
        <w:ind/>
        <w:rPr/>
      </w:pPr>
      <w:r>
        <w:rPr>
          <w:b/>
        </w:rPr>
        <w:t xml:space="preserve">Respuesta:</w:t>
      </w:r>
      <w:r/>
    </w:p>
    <w:p>
      <w:pPr>
        <w:pBdr/>
        <w:spacing/>
        <w:ind/>
        <w:rPr/>
      </w:pPr>
      <w:r>
        <w:t xml:space="preserve">El fo</w:t>
      </w:r>
      <w:r>
        <w:t xml:space="preserve">rmulario de nueva cita y el detalle de cita también usan la misma plantilla base y solo escriben su parte dentro del espacio de contenido. Con esto las tres plantillas de vet comparten encabezado, menú y pie. Las páginas se ven y funcionan igual que antes.</w:t>
      </w:r>
      <w:r/>
    </w:p>
    <w:p>
      <w:pPr>
        <w:pBdr/>
        <w:spacing/>
        <w:ind/>
        <w:jc w:val="center"/>
        <w:rPr/>
      </w:pPr>
      <w:r>
        <mc:AlternateContent>
          <mc:Choice Requires="wpg">
            <w:drawing>
              <wp:inline xmlns:wp="http://schemas.openxmlformats.org/drawingml/2006/wordprocessingDrawing" distT="0" distB="0" distL="0" distR="0">
                <wp:extent cx="5580000" cy="2364267"/>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4_cita_form_codigo.png"/>
                        <pic:cNvPicPr>
                          <a:picLocks noChangeAspect="1"/>
                        </pic:cNvPicPr>
                        <pic:nvPr/>
                      </pic:nvPicPr>
                      <pic:blipFill rotWithShape="1">
                        <a:blip r:embed="rId20"/>
                        <a:stretch/>
                      </pic:blipFill>
                      <pic:spPr bwMode="auto">
                        <a:xfrm>
                          <a:off x="0" y="0"/>
                          <a:ext cx="5580000" cy="23642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9.37pt;height:186.16pt;mso-wrap-distance-left:0.00pt;mso-wrap-distance-top:0.00pt;mso-wrap-distance-right:0.00pt;mso-wrap-distance-bottom:0.00pt;z-index:1;" stroked="false">
                <v:imagedata r:id="rId20" o:title=""/>
                <o:lock v:ext="edit" rotation="t"/>
              </v:shape>
            </w:pict>
          </mc:Fallback>
        </mc:AlternateContent>
      </w:r>
      <w:r/>
    </w:p>
    <w:p>
      <w:pPr>
        <w:pBdr/>
        <w:spacing/>
        <w:ind/>
        <w:jc w:val="center"/>
        <w:rPr/>
      </w:pPr>
      <w:r>
        <w:rPr>
          <w:i/>
          <w:sz w:val="18"/>
        </w:rPr>
        <w:t xml:space="preserve">Código del formulario de nueva cita</w:t>
      </w:r>
      <w:r/>
    </w:p>
    <w:p>
      <w:pPr>
        <w:pBdr/>
        <w:spacing/>
        <w:ind/>
        <w:jc w:val="center"/>
        <w:rPr/>
      </w:pPr>
      <w:r>
        <mc:AlternateContent>
          <mc:Choice Requires="wpg">
            <w:drawing>
              <wp:inline xmlns:wp="http://schemas.openxmlformats.org/drawingml/2006/wordprocessingDrawing" distT="0" distB="0" distL="0" distR="0">
                <wp:extent cx="5580000" cy="2637818"/>
                <wp:effectExtent l="0" t="0" r="0" b="0"/>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4_cita_form_navegador.png"/>
                        <pic:cNvPicPr>
                          <a:picLocks noChangeAspect="1"/>
                        </pic:cNvPicPr>
                        <pic:nvPr/>
                      </pic:nvPicPr>
                      <pic:blipFill rotWithShape="1">
                        <a:blip r:embed="rId21"/>
                        <a:stretch/>
                      </pic:blipFill>
                      <pic:spPr bwMode="auto">
                        <a:xfrm>
                          <a:off x="0" y="0"/>
                          <a:ext cx="5580000" cy="2637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9.37pt;height:207.70pt;mso-wrap-distance-left:0.00pt;mso-wrap-distance-top:0.00pt;mso-wrap-distance-right:0.00pt;mso-wrap-distance-bottom:0.00pt;z-index:1;" stroked="false">
                <v:imagedata r:id="rId21" o:title=""/>
                <o:lock v:ext="edit" rotation="t"/>
              </v:shape>
            </w:pict>
          </mc:Fallback>
        </mc:AlternateContent>
      </w:r>
      <w:r/>
    </w:p>
    <w:p>
      <w:pPr>
        <w:pBdr/>
        <w:spacing/>
        <w:ind/>
        <w:jc w:val="center"/>
        <w:rPr/>
      </w:pPr>
      <w:r>
        <w:rPr>
          <w:i/>
          <w:sz w:val="18"/>
        </w:rPr>
        <w:t xml:space="preserve">Formulario renderizado en el navegador</w:t>
      </w:r>
      <w:r/>
    </w:p>
    <w:p>
      <w:pPr>
        <w:pBdr/>
        <w:spacing/>
        <w:ind/>
        <w:jc w:val="center"/>
        <w:rPr/>
      </w:pPr>
      <w:r>
        <mc:AlternateContent>
          <mc:Choice Requires="wpg">
            <w:drawing>
              <wp:inline xmlns:wp="http://schemas.openxmlformats.org/drawingml/2006/wordprocessingDrawing" distT="0" distB="0" distL="0" distR="0">
                <wp:extent cx="5940000" cy="3571920"/>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4_cita_detalle_codigo.png"/>
                        <pic:cNvPicPr>
                          <a:picLocks noChangeAspect="1"/>
                        </pic:cNvPicPr>
                        <pic:nvPr/>
                      </pic:nvPicPr>
                      <pic:blipFill rotWithShape="1">
                        <a:blip r:embed="rId22"/>
                        <a:stretch/>
                      </pic:blipFill>
                      <pic:spPr bwMode="auto">
                        <a:xfrm>
                          <a:off x="0" y="0"/>
                          <a:ext cx="5940000" cy="3571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2pt;height:281.25pt;mso-wrap-distance-left:0.00pt;mso-wrap-distance-top:0.00pt;mso-wrap-distance-right:0.00pt;mso-wrap-distance-bottom:0.00pt;z-index:1;" stroked="false">
                <v:imagedata r:id="rId22" o:title=""/>
                <o:lock v:ext="edit" rotation="t"/>
              </v:shape>
            </w:pict>
          </mc:Fallback>
        </mc:AlternateContent>
      </w:r>
      <w:r/>
    </w:p>
    <w:p>
      <w:pPr>
        <w:pBdr/>
        <w:spacing/>
        <w:ind/>
        <w:jc w:val="center"/>
        <w:rPr/>
      </w:pPr>
      <w:r>
        <w:rPr>
          <w:i/>
          <w:sz w:val="18"/>
        </w:rPr>
        <w:t xml:space="preserve">Código del detalle de cita, antes y después</w:t>
      </w:r>
      <w:r/>
    </w:p>
    <w:p>
      <w:pPr>
        <w:pBdr/>
        <w:spacing/>
        <w:ind/>
        <w:jc w:val="center"/>
        <w:rPr/>
      </w:pPr>
      <w:r>
        <mc:AlternateContent>
          <mc:Choice Requires="wpg">
            <w:drawing>
              <wp:inline xmlns:wp="http://schemas.openxmlformats.org/drawingml/2006/wordprocessingDrawing" distT="0" distB="0" distL="0" distR="0">
                <wp:extent cx="5580000" cy="4565455"/>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4_cita_detalle_navegador.png"/>
                        <pic:cNvPicPr>
                          <a:picLocks noChangeAspect="1"/>
                        </pic:cNvPicPr>
                        <pic:nvPr/>
                      </pic:nvPicPr>
                      <pic:blipFill rotWithShape="1">
                        <a:blip r:embed="rId23"/>
                        <a:stretch/>
                      </pic:blipFill>
                      <pic:spPr bwMode="auto">
                        <a:xfrm>
                          <a:off x="0" y="0"/>
                          <a:ext cx="5580000" cy="4565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9.37pt;height:359.48pt;mso-wrap-distance-left:0.00pt;mso-wrap-distance-top:0.00pt;mso-wrap-distance-right:0.00pt;mso-wrap-distance-bottom:0.00pt;z-index:1;" stroked="false">
                <v:imagedata r:id="rId23" o:title=""/>
                <o:lock v:ext="edit" rotation="t"/>
              </v:shape>
            </w:pict>
          </mc:Fallback>
        </mc:AlternateContent>
      </w:r>
      <w:r/>
    </w:p>
    <w:p>
      <w:pPr>
        <w:pBdr/>
        <w:spacing/>
        <w:ind/>
        <w:jc w:val="center"/>
        <w:rPr/>
      </w:pPr>
      <w:r>
        <w:rPr>
          <w:i/>
          <w:sz w:val="18"/>
        </w:rPr>
        <w:t xml:space="preserve">Detalle renderizado en el navegador con las tres relaciones</w:t>
      </w: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5 — Aplicar un filtro sobre un dato ya mostrado</w:t>
        <w:br/>
      </w:r>
      <w:r>
        <w:rPr>
          <w:rFonts w:ascii="Arial" w:hAnsi="Arial" w:eastAsia="Arial" w:cs="Arial"/>
          <w:color w:val="000000"/>
        </w:rPr>
        <w:t xml:space="preserve">En un Template que ya muestra datos de su entidad, aplique al menos un filtro (por ejemplo, date, floatformat, upper o length) sobre un campo existente.</w:t>
      </w:r>
      <w:r>
        <w:rPr>
          <w:rFonts w:ascii="Arial" w:hAnsi="Arial" w:eastAsia="Arial" w:cs="Arial"/>
          <w:color w:val="000000"/>
        </w:rPr>
      </w:r>
    </w:p>
    <w:p>
      <w:pPr>
        <w:pBdr/>
        <w:spacing/>
        <w:ind/>
        <w:rPr/>
      </w:pPr>
      <w:r>
        <w:rPr>
          <w:b/>
        </w:rPr>
        <w:t xml:space="preserve">Respuesta:</w:t>
      </w:r>
      <w:r/>
    </w:p>
    <w:p>
      <w:pPr>
        <w:pBdr/>
        <w:spacing/>
        <w:ind/>
        <w:rPr/>
      </w:pPr>
      <w:r>
        <w:t xml:space="preserve">Las plantillas ya usaban filtros para dar formato a las fechas y horas, para contar las citas y para mostrar un texto por defecto cuando falta un dato. En este laboratorio se agregaron dos más. Los preci</w:t>
      </w:r>
      <w:r>
        <w:t xml:space="preserve">os, subtotales y el total de insumos en el detalle de la cita se muestran siempre con dos decimales, y el nombre de la mascota en el listado se muestra con la primera letra de cada palabra en mayúscula. La vista no formatea nada; todo lo hace la plantilla.</w:t>
      </w:r>
      <w:r/>
    </w:p>
    <w:p>
      <w:pPr>
        <w:pBdr/>
        <w:spacing/>
        <w:ind/>
        <w:jc w:val="center"/>
        <w:rPr/>
      </w:pPr>
      <w:r>
        <mc:AlternateContent>
          <mc:Choice Requires="wpg">
            <w:drawing>
              <wp:inline xmlns:wp="http://schemas.openxmlformats.org/drawingml/2006/wordprocessingDrawing" distT="0" distB="0" distL="0" distR="0">
                <wp:extent cx="5580000" cy="5241067"/>
                <wp:effectExtent l="0" t="0" r="0" b="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5_filtros_codigo.png"/>
                        <pic:cNvPicPr>
                          <a:picLocks noChangeAspect="1"/>
                        </pic:cNvPicPr>
                        <pic:nvPr/>
                      </pic:nvPicPr>
                      <pic:blipFill rotWithShape="1">
                        <a:blip r:embed="rId24"/>
                        <a:stretch/>
                      </pic:blipFill>
                      <pic:spPr bwMode="auto">
                        <a:xfrm>
                          <a:off x="0" y="0"/>
                          <a:ext cx="5580000" cy="52410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9.37pt;height:412.68pt;mso-wrap-distance-left:0.00pt;mso-wrap-distance-top:0.00pt;mso-wrap-distance-right:0.00pt;mso-wrap-distance-bottom:0.00pt;z-index:1;" stroked="false">
                <v:imagedata r:id="rId24" o:title=""/>
                <o:lock v:ext="edit" rotation="t"/>
              </v:shape>
            </w:pict>
          </mc:Fallback>
        </mc:AlternateContent>
      </w:r>
      <w:r/>
    </w:p>
    <w:p>
      <w:pPr>
        <w:pBdr/>
        <w:spacing/>
        <w:ind/>
        <w:jc w:val="center"/>
        <w:rPr/>
      </w:pPr>
      <w:r>
        <w:rPr>
          <w:i/>
          <w:sz w:val="18"/>
        </w:rPr>
        <w:t xml:space="preserve">Código con las líneas de los filtros resaltadas</w:t>
      </w:r>
      <w:r/>
    </w:p>
    <w:p>
      <w:pPr>
        <w:pBdr/>
        <w:spacing/>
        <w:ind/>
        <w:jc w:val="center"/>
        <w:rPr/>
      </w:pPr>
      <w:r>
        <mc:AlternateContent>
          <mc:Choice Requires="wpg">
            <w:drawing>
              <wp:inline xmlns:wp="http://schemas.openxmlformats.org/drawingml/2006/wordprocessingDrawing" distT="0" distB="0" distL="0" distR="0">
                <wp:extent cx="5580000" cy="4565455"/>
                <wp:effectExtent l="0" t="0" r="0"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4_cita_detalle_navegador.png"/>
                        <pic:cNvPicPr>
                          <a:picLocks noChangeAspect="1"/>
                        </pic:cNvPicPr>
                        <pic:nvPr/>
                      </pic:nvPicPr>
                      <pic:blipFill rotWithShape="1">
                        <a:blip r:embed="rId23"/>
                        <a:stretch/>
                      </pic:blipFill>
                      <pic:spPr bwMode="auto">
                        <a:xfrm>
                          <a:off x="0" y="0"/>
                          <a:ext cx="5580000" cy="4565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39.37pt;height:359.48pt;mso-wrap-distance-left:0.00pt;mso-wrap-distance-top:0.00pt;mso-wrap-distance-right:0.00pt;mso-wrap-distance-bottom:0.00pt;z-index:1;" stroked="false">
                <v:imagedata r:id="rId23" o:title=""/>
                <o:lock v:ext="edit" rotation="t"/>
              </v:shape>
            </w:pict>
          </mc:Fallback>
        </mc:AlternateContent>
      </w:r>
      <w:r/>
    </w:p>
    <w:p>
      <w:pPr>
        <w:pBdr/>
        <w:spacing/>
        <w:ind/>
        <w:jc w:val="center"/>
        <w:rPr/>
      </w:pPr>
      <w:r>
        <w:rPr>
          <w:i/>
          <w:sz w:val="18"/>
        </w:rPr>
        <w:t xml:space="preserve">Precios y total con dos decimales en el navegador</w:t>
      </w: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6 — Documentar con comentarios</w:t>
        <w:br/>
      </w:r>
      <w:r>
        <w:rPr>
          <w:rFonts w:ascii="Arial" w:hAnsi="Arial" w:eastAsia="Arial" w:cs="Arial"/>
          <w:color w:val="000000"/>
        </w:rPr>
        <w:t xml:space="preserve">Agregue al menos un comentario {# #} en un Template, documentando una sección que pueda no ser evidente para otro desarrollador.</w:t>
      </w:r>
      <w:r>
        <w:rPr>
          <w:rFonts w:ascii="Arial" w:hAnsi="Arial" w:eastAsia="Arial" w:cs="Arial"/>
          <w:color w:val="000000"/>
        </w:rPr>
      </w:r>
    </w:p>
    <w:p>
      <w:pPr>
        <w:pBdr/>
        <w:spacing/>
        <w:ind/>
        <w:rPr/>
      </w:pPr>
      <w:r>
        <w:rPr>
          <w:b/>
        </w:rPr>
        <w:t xml:space="preserve">Respuesta:</w:t>
      </w:r>
      <w:r/>
    </w:p>
    <w:p>
      <w:pPr>
        <w:pBdr/>
        <w:spacing/>
        <w:ind/>
        <w:rPr/>
      </w:pPr>
      <w:r>
        <w:t xml:space="preserve">El detalle de cita tiene un comentario antes de cada relación que explica qué tipo de acceso se usa: directo para el veterinario, inverso para la f</w:t>
      </w:r>
      <w:r>
        <w:t xml:space="preserve">icha clínica y recorrido del modelo intermedio para los insumos. Estos comentarios no aparecen en la página final, solo sirven para que otro desarrollador entienda cada sección. El listado tiene otro que aclara que el veterinario llega sin consultas extra.</w:t>
      </w:r>
      <w:r/>
    </w:p>
    <w:p>
      <w:pPr>
        <w:pBdr/>
        <w:spacing/>
        <w:ind/>
        <w:jc w:val="center"/>
        <w:rPr/>
      </w:pPr>
      <w:r>
        <mc:AlternateContent>
          <mc:Choice Requires="wpg">
            <w:drawing>
              <wp:inline xmlns:wp="http://schemas.openxmlformats.org/drawingml/2006/wordprocessingDrawing" distT="0" distB="0" distL="0" distR="0">
                <wp:extent cx="5580000" cy="5241067"/>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6_comentarios_codigo.png"/>
                        <pic:cNvPicPr>
                          <a:picLocks noChangeAspect="1"/>
                        </pic:cNvPicPr>
                        <pic:nvPr/>
                      </pic:nvPicPr>
                      <pic:blipFill rotWithShape="1">
                        <a:blip r:embed="rId25"/>
                        <a:stretch/>
                      </pic:blipFill>
                      <pic:spPr bwMode="auto">
                        <a:xfrm>
                          <a:off x="0" y="0"/>
                          <a:ext cx="5580000" cy="52410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9.37pt;height:412.68pt;mso-wrap-distance-left:0.00pt;mso-wrap-distance-top:0.00pt;mso-wrap-distance-right:0.00pt;mso-wrap-distance-bottom:0.00pt;z-index:1;" stroked="false">
                <v:imagedata r:id="rId25" o:title=""/>
                <o:lock v:ext="edit" rotation="t"/>
              </v:shape>
            </w:pict>
          </mc:Fallback>
        </mc:AlternateContent>
      </w:r>
      <w:r/>
    </w:p>
    <w:p>
      <w:pPr>
        <w:pBdr/>
        <w:spacing/>
        <w:ind/>
        <w:jc w:val="center"/>
        <w:rPr/>
      </w:pPr>
      <w:r>
        <w:rPr>
          <w:i/>
          <w:sz w:val="18"/>
        </w:rPr>
        <w:t xml:space="preserve">Comentarios de la plantilla resaltados</w:t>
      </w: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7 — Reutilizar con include</w:t>
        <w:br/>
      </w:r>
      <w:r>
        <w:rPr>
          <w:rFonts w:ascii="Arial" w:hAnsi="Arial" w:eastAsia="Arial" w:cs="Arial"/>
          <w:color w:val="000000"/>
        </w:rPr>
        <w:t xml:space="preserve">Identifique un fragmento que se repite entre dos de sus Templates (por ejemplo, la tarjeta de un registro en un listado) y extráigalo a un archivo aparte para insertarlo con {% include %}.</w:t>
      </w:r>
      <w:r>
        <w:rPr>
          <w:rFonts w:ascii="Arial" w:hAnsi="Arial" w:eastAsia="Arial" w:cs="Arial"/>
          <w:color w:val="000000"/>
        </w:rPr>
      </w:r>
    </w:p>
    <w:p>
      <w:pPr>
        <w:pBdr/>
        <w:spacing/>
        <w:ind/>
        <w:rPr/>
      </w:pPr>
      <w:r>
        <w:rPr>
          <w:b/>
        </w:rPr>
        <w:t xml:space="preserve">Respuesta:</w:t>
      </w:r>
      <w:r/>
    </w:p>
    <w:p>
      <w:pPr>
        <w:pBdr/>
        <w:spacing/>
        <w:ind/>
        <w:rPr/>
      </w:pPr>
      <w:r>
        <w:t xml:space="preserve">El nombre del veterinario con su especialidad se mostraba igual en el list</w:t>
      </w:r>
      <w:r>
        <w:t xml:space="preserve">ado y en el detalle. Ese pedazo se pasó a un archivo aparte y las dos plantillas lo insertan con la etiqueta de inclusión. Si mañana cambia la forma de mostrar al veterinario, se corrige en un solo lugar. En el navegador el resultado es el mismo que antes.</w:t>
      </w:r>
      <w:r/>
    </w:p>
    <w:p>
      <w:pPr>
        <w:pBdr/>
        <w:spacing/>
        <w:ind/>
        <w:jc w:val="center"/>
        <w:rPr/>
      </w:pPr>
      <w:r>
        <mc:AlternateContent>
          <mc:Choice Requires="wpg">
            <w:drawing>
              <wp:inline xmlns:wp="http://schemas.openxmlformats.org/drawingml/2006/wordprocessingDrawing" distT="0" distB="0" distL="0" distR="0">
                <wp:extent cx="5580000" cy="487733"/>
                <wp:effectExtent l="0" t="0" r="0" b="0"/>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7_fragmento.png"/>
                        <pic:cNvPicPr>
                          <a:picLocks noChangeAspect="1"/>
                        </pic:cNvPicPr>
                        <pic:nvPr/>
                      </pic:nvPicPr>
                      <pic:blipFill rotWithShape="1">
                        <a:blip r:embed="rId26"/>
                        <a:stretch/>
                      </pic:blipFill>
                      <pic:spPr bwMode="auto">
                        <a:xfrm>
                          <a:off x="0" y="0"/>
                          <a:ext cx="5580000" cy="4877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9.37pt;height:38.40pt;mso-wrap-distance-left:0.00pt;mso-wrap-distance-top:0.00pt;mso-wrap-distance-right:0.00pt;mso-wrap-distance-bottom:0.00pt;z-index:1;" stroked="false">
                <v:imagedata r:id="rId26" o:title=""/>
                <o:lock v:ext="edit" rotation="t"/>
              </v:shape>
            </w:pict>
          </mc:Fallback>
        </mc:AlternateContent>
      </w:r>
      <w:r/>
    </w:p>
    <w:p>
      <w:pPr>
        <w:pBdr/>
        <w:spacing/>
        <w:ind/>
        <w:jc w:val="center"/>
        <w:rPr/>
      </w:pPr>
      <w:r>
        <w:rPr>
          <w:i/>
          <w:sz w:val="18"/>
        </w:rPr>
        <w:t xml:space="preserve">Archivo del fragmento reutilizable</w:t>
      </w:r>
      <w:r/>
    </w:p>
    <w:p>
      <w:pPr>
        <w:pBdr/>
        <w:spacing/>
        <w:ind/>
        <w:jc w:val="center"/>
        <w:rPr/>
      </w:pPr>
      <w:r>
        <mc:AlternateContent>
          <mc:Choice Requires="wpg">
            <w:drawing>
              <wp:inline xmlns:wp="http://schemas.openxmlformats.org/drawingml/2006/wordprocessingDrawing" distT="0" distB="0" distL="0" distR="0">
                <wp:extent cx="5940000" cy="3255120"/>
                <wp:effectExtent l="0" t="0" r="0" b="0"/>
                <wp:docPr id="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7_uso_include_list.png"/>
                        <pic:cNvPicPr>
                          <a:picLocks noChangeAspect="1"/>
                        </pic:cNvPicPr>
                        <pic:nvPr/>
                      </pic:nvPicPr>
                      <pic:blipFill rotWithShape="1">
                        <a:blip r:embed="rId27"/>
                        <a:stretch/>
                      </pic:blipFill>
                      <pic:spPr bwMode="auto">
                        <a:xfrm>
                          <a:off x="0" y="0"/>
                          <a:ext cx="5940000" cy="3255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2pt;height:256.31pt;mso-wrap-distance-left:0.00pt;mso-wrap-distance-top:0.00pt;mso-wrap-distance-right:0.00pt;mso-wrap-distance-bottom:0.00pt;z-index:1;" stroked="false">
                <v:imagedata r:id="rId27" o:title=""/>
                <o:lock v:ext="edit" rotation="t"/>
              </v:shape>
            </w:pict>
          </mc:Fallback>
        </mc:AlternateContent>
      </w:r>
      <w:r/>
    </w:p>
    <w:p>
      <w:pPr>
        <w:pBdr/>
        <w:spacing/>
        <w:ind/>
        <w:jc w:val="center"/>
        <w:rPr/>
      </w:pPr>
      <w:r>
        <w:rPr>
          <w:i/>
          <w:sz w:val="18"/>
        </w:rPr>
        <w:t xml:space="preserve">El listado usa el fragmento, antes y después</w:t>
      </w:r>
      <w:r/>
    </w:p>
    <w:p>
      <w:pPr>
        <w:pBdr/>
        <w:spacing/>
        <w:ind/>
        <w:jc w:val="center"/>
        <w:rPr/>
      </w:pPr>
      <w:r>
        <mc:AlternateContent>
          <mc:Choice Requires="wpg">
            <w:drawing>
              <wp:inline xmlns:wp="http://schemas.openxmlformats.org/drawingml/2006/wordprocessingDrawing" distT="0" distB="0" distL="0" distR="0">
                <wp:extent cx="5940000" cy="3571920"/>
                <wp:effectExtent l="0" t="0" r="0"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7_uso_include_detalle.png"/>
                        <pic:cNvPicPr>
                          <a:picLocks noChangeAspect="1"/>
                        </pic:cNvPicPr>
                        <pic:nvPr/>
                      </pic:nvPicPr>
                      <pic:blipFill rotWithShape="1">
                        <a:blip r:embed="rId28"/>
                        <a:stretch/>
                      </pic:blipFill>
                      <pic:spPr bwMode="auto">
                        <a:xfrm>
                          <a:off x="0" y="0"/>
                          <a:ext cx="5940000" cy="3571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2pt;height:281.25pt;mso-wrap-distance-left:0.00pt;mso-wrap-distance-top:0.00pt;mso-wrap-distance-right:0.00pt;mso-wrap-distance-bottom:0.00pt;z-index:1;" stroked="false">
                <v:imagedata r:id="rId28" o:title=""/>
                <o:lock v:ext="edit" rotation="t"/>
              </v:shape>
            </w:pict>
          </mc:Fallback>
        </mc:AlternateContent>
      </w:r>
      <w:r/>
    </w:p>
    <w:p>
      <w:pPr>
        <w:pBdr/>
        <w:spacing/>
        <w:ind/>
        <w:jc w:val="center"/>
        <w:rPr/>
      </w:pPr>
      <w:r>
        <w:rPr>
          <w:i/>
          <w:sz w:val="18"/>
        </w:rPr>
        <w:t xml:space="preserve">El detalle usa el fragmento, antes y después</w:t>
      </w: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8 — Verificar seguridad y comparar con el Admin</w:t>
        <w:br/>
      </w:r>
      <w:r>
        <w:rPr>
          <w:rFonts w:ascii="Arial" w:hAnsi="Arial" w:eastAsia="Arial" w:cs="Arial"/>
          <w:color w:val="000000"/>
        </w:rPr>
        <w:t xml:space="preserve">Usando su formulario de creación/edición ya existente, ingre</w:t>
      </w:r>
      <w:r>
        <w:rPr>
          <w:rFonts w:ascii="Arial" w:hAnsi="Arial" w:eastAsia="Arial" w:cs="Arial"/>
          <w:color w:val="000000"/>
        </w:rPr>
        <w:t xml:space="preserve">se un valor con &lt;script&gt; en un campo de texto. Verifique en el código fuente del navegador que Django lo muestra escapado. Explique con sus palabras qué gana su aplicación con esta refactorización frente a lo que ya resolvía el Django Admin de la Semana 5.</w:t>
      </w:r>
      <w:r>
        <w:rPr>
          <w:rFonts w:ascii="Arial" w:hAnsi="Arial" w:eastAsia="Arial" w:cs="Arial"/>
          <w:color w:val="000000"/>
        </w:rPr>
      </w:r>
    </w:p>
    <w:p>
      <w:pPr>
        <w:pBdr/>
        <w:spacing/>
        <w:ind/>
        <w:rPr/>
      </w:pPr>
      <w:r>
        <w:rPr>
          <w:b/>
        </w:rPr>
        <w:t xml:space="preserve">Respuesta:</w:t>
      </w:r>
      <w:r/>
    </w:p>
    <w:p>
      <w:pPr>
        <w:pBdr/>
        <w:spacing/>
        <w:ind/>
        <w:rPr/>
      </w:pPr>
      <w:r>
        <w:t xml:space="preserve">Se registró una cita escribiendo en el nombre de la mascota una etiqueta de script. El formulario la guardó como un texto cualquiera. Al ab</w:t>
      </w:r>
      <w:r>
        <w:t xml:space="preserve">rir el listado, el texto se ve tal cual, como letras, y el código fuente de la página muestra los signos menor y mayor convertidos en sus entidades seguras. El script nunca se ejecutó. Django hace esto solo con cada dato que se muestra entre llaves dobles.</w:t>
      </w:r>
      <w:r/>
    </w:p>
    <w:p>
      <w:pPr>
        <w:pBdr/>
        <w:spacing/>
        <w:ind/>
        <w:jc w:val="center"/>
        <w:rPr/>
      </w:pPr>
      <w:r>
        <mc:AlternateContent>
          <mc:Choice Requires="wpg">
            <w:drawing>
              <wp:inline xmlns:wp="http://schemas.openxmlformats.org/drawingml/2006/wordprocessingDrawing" distT="0" distB="0" distL="0" distR="0">
                <wp:extent cx="5580000" cy="2637818"/>
                <wp:effectExtent l="0" t="0" r="0" b="0"/>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8_formulario_con_script.png"/>
                        <pic:cNvPicPr>
                          <a:picLocks noChangeAspect="1"/>
                        </pic:cNvPicPr>
                        <pic:nvPr/>
                      </pic:nvPicPr>
                      <pic:blipFill rotWithShape="1">
                        <a:blip r:embed="rId29"/>
                        <a:stretch/>
                      </pic:blipFill>
                      <pic:spPr bwMode="auto">
                        <a:xfrm>
                          <a:off x="0" y="0"/>
                          <a:ext cx="5580000" cy="2637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9.37pt;height:207.70pt;mso-wrap-distance-left:0.00pt;mso-wrap-distance-top:0.00pt;mso-wrap-distance-right:0.00pt;mso-wrap-distance-bottom:0.00pt;z-index:1;" stroked="false">
                <v:imagedata r:id="rId29" o:title=""/>
                <o:lock v:ext="edit" rotation="t"/>
              </v:shape>
            </w:pict>
          </mc:Fallback>
        </mc:AlternateContent>
      </w:r>
      <w:r/>
    </w:p>
    <w:p>
      <w:pPr>
        <w:pBdr/>
        <w:spacing/>
        <w:ind/>
        <w:jc w:val="center"/>
        <w:rPr/>
      </w:pPr>
      <w:r>
        <w:rPr>
          <w:i/>
          <w:sz w:val="18"/>
        </w:rPr>
        <w:t xml:space="preserve">Formulario con el script escrito en el nombre de la mascota</w:t>
      </w:r>
      <w:r/>
    </w:p>
    <w:p>
      <w:pPr>
        <w:pBdr/>
        <w:spacing/>
        <w:ind/>
        <w:jc w:val="center"/>
        <w:rPr/>
      </w:pPr>
      <w:r>
        <mc:AlternateContent>
          <mc:Choice Requires="wpg">
            <w:drawing>
              <wp:inline xmlns:wp="http://schemas.openxmlformats.org/drawingml/2006/wordprocessingDrawing" distT="0" distB="0" distL="0" distR="0">
                <wp:extent cx="5580000" cy="2840727"/>
                <wp:effectExtent l="0" t="0" r="0" b="0"/>
                <wp:docPr id="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8_listado_escapado.png"/>
                        <pic:cNvPicPr>
                          <a:picLocks noChangeAspect="1"/>
                        </pic:cNvPicPr>
                        <pic:nvPr/>
                      </pic:nvPicPr>
                      <pic:blipFill rotWithShape="1">
                        <a:blip r:embed="rId30"/>
                        <a:stretch/>
                      </pic:blipFill>
                      <pic:spPr bwMode="auto">
                        <a:xfrm>
                          <a:off x="0" y="0"/>
                          <a:ext cx="5580000" cy="2840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39.37pt;height:223.68pt;mso-wrap-distance-left:0.00pt;mso-wrap-distance-top:0.00pt;mso-wrap-distance-right:0.00pt;mso-wrap-distance-bottom:0.00pt;z-index:1;" stroked="false">
                <v:imagedata r:id="rId30" o:title=""/>
                <o:lock v:ext="edit" rotation="t"/>
              </v:shape>
            </w:pict>
          </mc:Fallback>
        </mc:AlternateContent>
      </w:r>
      <w:r/>
    </w:p>
    <w:p>
      <w:pPr>
        <w:pBdr/>
        <w:spacing/>
        <w:ind/>
        <w:jc w:val="center"/>
        <w:rPr/>
      </w:pPr>
      <w:r>
        <w:rPr>
          <w:i/>
          <w:sz w:val="18"/>
        </w:rPr>
        <w:t xml:space="preserve">El listado muestra el script como texto</w:t>
      </w:r>
      <w:r/>
    </w:p>
    <w:p>
      <w:pPr>
        <w:pBdr/>
        <w:spacing/>
        <w:ind/>
        <w:jc w:val="center"/>
        <w:rPr/>
      </w:pPr>
      <w:r>
        <mc:AlternateContent>
          <mc:Choice Requires="wpg">
            <w:drawing>
              <wp:inline xmlns:wp="http://schemas.openxmlformats.org/drawingml/2006/wordprocessingDrawing" distT="0" distB="0" distL="0" distR="0">
                <wp:extent cx="5940000" cy="669600"/>
                <wp:effectExtent l="0" t="0" r="0" b="0"/>
                <wp:docPr id="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8_codigo_fuente.png"/>
                        <pic:cNvPicPr>
                          <a:picLocks noChangeAspect="1"/>
                        </pic:cNvPicPr>
                        <pic:nvPr/>
                      </pic:nvPicPr>
                      <pic:blipFill rotWithShape="1">
                        <a:blip r:embed="rId31"/>
                        <a:stretch/>
                      </pic:blipFill>
                      <pic:spPr bwMode="auto">
                        <a:xfrm>
                          <a:off x="0" y="0"/>
                          <a:ext cx="5940000" cy="669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72pt;height:52.72pt;mso-wrap-distance-left:0.00pt;mso-wrap-distance-top:0.00pt;mso-wrap-distance-right:0.00pt;mso-wrap-distance-bottom:0.00pt;z-index:1;" stroked="false">
                <v:imagedata r:id="rId31" o:title=""/>
                <o:lock v:ext="edit" rotation="t"/>
              </v:shape>
            </w:pict>
          </mc:Fallback>
        </mc:AlternateContent>
      </w:r>
      <w:r/>
    </w:p>
    <w:p>
      <w:pPr>
        <w:pBdr/>
        <w:spacing/>
        <w:ind/>
        <w:jc w:val="center"/>
        <w:rPr/>
      </w:pPr>
      <w:r>
        <w:rPr>
          <w:i/>
          <w:sz w:val="18"/>
        </w:rPr>
        <w:t xml:space="preserve">Código fuente de la página: los signos llegan escapados</w:t>
      </w:r>
      <w:r/>
    </w:p>
    <w:p>
      <w:pPr>
        <w:pBdr/>
        <w:spacing/>
        <w:ind/>
        <w:rPr/>
      </w:pPr>
      <w:r>
        <w:t xml:space="preserve">Lo que gana la aplicación frente al Django Admin de la Semana 5: el Admin es una herramienta interna para el personal, donde solo entra quien tiene usuario y contraseña. Las plantillas propias arman las páginas qu</w:t>
      </w:r>
      <w:r>
        <w:t xml:space="preserve">e ve el cliente, con el diseño de la clínica, sus propias direcciones y los datos ordenados como conviene. Además comparten una estructura común que se cambia en un solo sitio y tienen el escape automático protegiendo cada campo que llega de un formulario.</w:t>
      </w:r>
      <w:r/>
    </w:p>
    <w:p>
      <w:pPr>
        <w:pBdr/>
        <w:tabs>
          <w:tab w:val="left" w:leader="none" w:pos="1200"/>
        </w:tabs>
        <w:spacing/>
        <w:ind/>
        <w:rPr>
          <w:rFonts w:ascii="Arial" w:hAnsi="Arial" w:eastAsia="Arial" w:cs="Arial"/>
          <w:b/>
          <w:bCs/>
          <w:color w:val="000000"/>
          <w:sz w:val="24"/>
          <w:szCs w:val="24"/>
          <w:lang w:val="es-ES"/>
        </w:rPr>
      </w:pPr>
      <w:r>
        <w:rPr>
          <w:rFonts w:ascii="Arial" w:hAnsi="Arial" w:eastAsia="Arial" w:cs="Arial"/>
          <w:b/>
          <w:bCs/>
          <w:color w:val="000000"/>
          <w:sz w:val="24"/>
          <w:szCs w:val="24"/>
          <w:lang w:val="es-ES"/>
        </w:rPr>
        <w:t xml:space="preserve">PARTE 2 — Refactorizar los Templates de la investigación propia (registrada en el Admin en la Semana 5)</w:t>
      </w:r>
      <w:r>
        <w:rPr>
          <w:rFonts w:ascii="Arial" w:hAnsi="Arial" w:eastAsia="Arial" w:cs="Arial"/>
          <w:b/>
          <w:bCs/>
          <w:color w:val="000000"/>
          <w:sz w:val="24"/>
          <w:szCs w:val="24"/>
          <w:lang w:val="es-ES"/>
        </w:rPr>
      </w:r>
    </w:p>
    <w:p>
      <w:pPr>
        <w:pBdr/>
        <w:spacing/>
        <w:ind/>
        <w:rPr/>
      </w:pPr>
      <w:r>
        <w:t xml:space="preserve">Esta parte se desarrolla sobre la app biblioteca y está a cargo de Lucas Inga.</w:t>
      </w:r>
      <w:r/>
    </w:p>
    <w:p>
      <w:pPr>
        <w:pBdr/>
        <w:tabs>
          <w:tab w:val="left" w:leader="none" w:pos="1200"/>
        </w:tabs>
        <w:spacing/>
        <w:ind/>
        <w:rPr>
          <w:rFonts w:ascii="Arial" w:hAnsi="Arial" w:eastAsia="Arial" w:cs="Arial"/>
          <w:color w:val="000000"/>
        </w:rPr>
      </w:pPr>
      <w:r>
        <w:rPr>
          <w:rFonts w:ascii="Arial" w:hAnsi="Arial" w:eastAsia="Arial" w:cs="Arial"/>
          <w:color w:val="000000"/>
        </w:rPr>
        <w:t xml:space="preserve">A partir de aquí trabajará sobre los Templates ya funcionando de su investigación propia (las </w:t>
      </w:r>
      <w:r>
        <w:rPr>
          <w:rFonts w:ascii="Arial" w:hAnsi="Arial" w:eastAsia="Arial" w:cs="Arial"/>
          <w:color w:val="000000"/>
        </w:rPr>
        <w:t xml:space="preserve">siete entidades con CRUD desde la Semana 3, ampliadas en la Semana 4 y registradas en el Admin en la Semana 5). El objetivo es refactorizar al menos dos de esos Templates, cumpliendo obligatoriamente el checklist de la siguiente sección antes de continuar.</w:t>
      </w:r>
      <w:r>
        <w:rPr>
          <w:rFonts w:ascii="Arial" w:hAnsi="Arial" w:eastAsia="Arial" w:cs="Arial"/>
          <w:color w:val="000000"/>
        </w:rP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9 — Auditar los Templates de tu investigación propia</w:t>
        <w:br/>
      </w:r>
      <w:r>
        <w:rPr>
          <w:rFonts w:ascii="Arial" w:hAnsi="Arial" w:eastAsia="Arial" w:cs="Arial"/>
          <w:color w:val="000000"/>
        </w:rPr>
        <w:t xml:space="preserve">De las siete entidades de su investigación propia, identifique cuáles ya tienen Template funcionando y si alguno usa herencia. Elija al menos dos para refactorizar en este laboratorio (idealmente un listado y una pantalla que muestre una relación).</w:t>
      </w:r>
      <w:r>
        <w:rPr>
          <w:rFonts w:ascii="Arial" w:hAnsi="Arial" w:eastAsia="Arial" w:cs="Arial"/>
          <w:color w:val="000000"/>
        </w:rPr>
      </w:r>
    </w:p>
    <w:p>
      <w:pPr>
        <w:pBdr/>
        <w:tabs>
          <w:tab w:val="left" w:leader="none" w:pos="1200"/>
        </w:tabs>
        <w:spacing/>
        <w:ind/>
        <w:rPr>
          <w:rFonts w:ascii="Arial" w:hAnsi="Arial" w:eastAsia="Arial" w:cs="Arial"/>
          <w:b/>
          <w:bCs/>
          <w:color w:val="000000"/>
        </w:rPr>
      </w:pPr>
      <w:r>
        <w:rPr>
          <w:rFonts w:ascii="Arial" w:hAnsi="Arial" w:eastAsia="Arial" w:cs="Arial"/>
          <w:b/>
          <w:bCs/>
          <w:color w:val="000000"/>
        </w:rPr>
        <w:t xml:space="preserve">Checklist antes de continuar — Parte 2</w:t>
      </w:r>
      <w:r>
        <w:rPr>
          <w:rFonts w:ascii="Arial" w:hAnsi="Arial" w:eastAsia="Arial" w:cs="Arial"/>
          <w:b/>
          <w:bCs/>
          <w:color w:val="000000"/>
        </w:rPr>
      </w:r>
    </w:p>
    <w:tbl>
      <w:tblPr>
        <w:tblStyle w:val="822"/>
        <w:tblInd w:w="0" w:type="dxa"/>
        <w:tblW w:w="96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5200"/>
        <w:gridCol w:w="4428"/>
      </w:tblGrid>
      <w:tr>
        <w:trPr/>
        <w:tc>
          <w:tcPr>
            <w:tcBorders/>
            <w:tcW w:w="5200" w:type="dxa"/>
            <w:textDirection w:val="lrTb"/>
            <w:noWrap w:val="false"/>
          </w:tcPr>
          <w:p>
            <w:pPr>
              <w:pBdr/>
              <w:tabs>
                <w:tab w:val="left" w:leader="none" w:pos="1200"/>
              </w:tabs>
              <w:spacing/>
              <w:ind/>
              <w:rPr>
                <w:rFonts w:ascii="Arial" w:hAnsi="Arial" w:eastAsia="Arial" w:cs="Arial"/>
                <w:b/>
                <w:bCs/>
                <w:color w:val="000000"/>
                <w:sz w:val="20"/>
                <w:szCs w:val="20"/>
              </w:rPr>
            </w:pPr>
            <w:r>
              <w:rPr>
                <w:rFonts w:ascii="Arial" w:hAnsi="Arial" w:eastAsia="Arial" w:cs="Arial"/>
                <w:b/>
                <w:bCs/>
                <w:color w:val="000000"/>
                <w:sz w:val="20"/>
                <w:szCs w:val="20"/>
              </w:rPr>
              <w:t xml:space="preserve">Criterio</w:t>
            </w:r>
            <w:r>
              <w:rPr>
                <w:rFonts w:ascii="Arial" w:hAnsi="Arial" w:eastAsia="Arial" w:cs="Arial"/>
                <w:b/>
                <w:bCs/>
                <w:color w:val="000000"/>
                <w:sz w:val="20"/>
                <w:szCs w:val="20"/>
              </w:rPr>
            </w:r>
          </w:p>
        </w:tc>
        <w:tc>
          <w:tcPr>
            <w:tcBorders/>
            <w:tcW w:w="4428" w:type="dxa"/>
            <w:textDirection w:val="lrTb"/>
            <w:noWrap w:val="false"/>
          </w:tcPr>
          <w:p>
            <w:pPr>
              <w:pBdr/>
              <w:tabs>
                <w:tab w:val="left" w:leader="none" w:pos="1200"/>
              </w:tabs>
              <w:spacing/>
              <w:ind/>
              <w:rPr>
                <w:rFonts w:ascii="Arial" w:hAnsi="Arial" w:eastAsia="Arial" w:cs="Arial"/>
                <w:b/>
                <w:bCs/>
                <w:color w:val="000000"/>
                <w:sz w:val="20"/>
                <w:szCs w:val="20"/>
              </w:rPr>
            </w:pPr>
            <w:r>
              <w:rPr>
                <w:rFonts w:ascii="Arial" w:hAnsi="Arial" w:eastAsia="Arial" w:cs="Arial"/>
                <w:b/>
                <w:bCs/>
                <w:color w:val="000000"/>
                <w:sz w:val="20"/>
                <w:szCs w:val="20"/>
              </w:rPr>
              <w:t xml:space="preserve">Verificación</w:t>
            </w:r>
            <w:r>
              <w:rPr>
                <w:rFonts w:ascii="Arial" w:hAnsi="Arial" w:eastAsia="Arial" w:cs="Arial"/>
                <w:b/>
                <w:bCs/>
                <w:color w:val="000000"/>
                <w:sz w:val="20"/>
                <w:szCs w:val="20"/>
              </w:rPr>
            </w:r>
          </w:p>
        </w:tc>
      </w:tr>
      <w:tr>
        <w:trPr/>
        <w:tc>
          <w:tcPr>
            <w:tcBorders/>
            <w:tcW w:w="5200"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1. Al menos dos Templates ya existentes de tu investigación ahora heredan de base.html mediante extends y definen su contenido con block.</w:t>
            </w:r>
            <w:r>
              <w:rPr>
                <w:rFonts w:ascii="Arial" w:hAnsi="Arial" w:eastAsia="Arial" w:cs="Arial"/>
                <w:color w:val="000000"/>
                <w:sz w:val="20"/>
                <w:szCs w:val="20"/>
              </w:rPr>
            </w:r>
          </w:p>
        </w:tc>
        <w:tc>
          <w:tcPr>
            <w:tcBorders/>
            <w:tcW w:w="4428"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Código del Template (antes/después) + captura.</w:t>
            </w:r>
            <w:r>
              <w:rPr>
                <w:rFonts w:ascii="Arial" w:hAnsi="Arial" w:eastAsia="Arial" w:cs="Arial"/>
                <w:color w:val="000000"/>
                <w:sz w:val="20"/>
                <w:szCs w:val="20"/>
              </w:rPr>
            </w:r>
          </w:p>
        </w:tc>
      </w:tr>
      <w:tr>
        <w:trPr/>
        <w:tc>
          <w:tcPr>
            <w:tcBorders/>
            <w:tcW w:w="5200"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2. El Template que muestra una relación (visto en la Semana 4) sigue funcionando igual después de migrarlo a herencia.</w:t>
            </w:r>
            <w:r>
              <w:rPr>
                <w:rFonts w:ascii="Arial" w:hAnsi="Arial" w:eastAsia="Arial" w:cs="Arial"/>
                <w:color w:val="000000"/>
                <w:sz w:val="20"/>
                <w:szCs w:val="20"/>
              </w:rPr>
            </w:r>
          </w:p>
        </w:tc>
        <w:tc>
          <w:tcPr>
            <w:tcBorders/>
            <w:tcW w:w="4428"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Prueba directa en el navegador.</w:t>
            </w:r>
            <w:r>
              <w:rPr>
                <w:rFonts w:ascii="Arial" w:hAnsi="Arial" w:eastAsia="Arial" w:cs="Arial"/>
                <w:color w:val="000000"/>
                <w:sz w:val="20"/>
                <w:szCs w:val="20"/>
              </w:rPr>
            </w:r>
          </w:p>
        </w:tc>
      </w:tr>
      <w:tr>
        <w:trPr/>
        <w:tc>
          <w:tcPr>
            <w:tcBorders/>
            <w:tcW w:w="5200"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3. Se aplicó al menos un filtro (date, floatformat, upper, length u otro) sobre un campo ya mostrado.</w:t>
            </w:r>
            <w:r>
              <w:rPr>
                <w:rFonts w:ascii="Arial" w:hAnsi="Arial" w:eastAsia="Arial" w:cs="Arial"/>
                <w:color w:val="000000"/>
                <w:sz w:val="20"/>
                <w:szCs w:val="20"/>
              </w:rPr>
            </w:r>
          </w:p>
        </w:tc>
        <w:tc>
          <w:tcPr>
            <w:tcBorders/>
            <w:tcW w:w="4428"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Captura resaltando el campo filtrado.</w:t>
            </w:r>
            <w:r>
              <w:rPr>
                <w:rFonts w:ascii="Arial" w:hAnsi="Arial" w:eastAsia="Arial" w:cs="Arial"/>
                <w:color w:val="000000"/>
                <w:sz w:val="20"/>
                <w:szCs w:val="20"/>
              </w:rPr>
            </w:r>
          </w:p>
        </w:tc>
      </w:tr>
      <w:tr>
        <w:trPr/>
        <w:tc>
          <w:tcPr>
            <w:tcBorders/>
            <w:tcW w:w="5200"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4. Se agregó al menos un comentario {# #} documentando una sección de alguna plantilla.</w:t>
            </w:r>
            <w:r>
              <w:rPr>
                <w:rFonts w:ascii="Arial" w:hAnsi="Arial" w:eastAsia="Arial" w:cs="Arial"/>
                <w:color w:val="000000"/>
                <w:sz w:val="20"/>
                <w:szCs w:val="20"/>
              </w:rPr>
            </w:r>
          </w:p>
        </w:tc>
        <w:tc>
          <w:tcPr>
            <w:tcBorders/>
            <w:tcW w:w="4428"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Código de la plantilla comentada.</w:t>
            </w:r>
            <w:r>
              <w:rPr>
                <w:rFonts w:ascii="Arial" w:hAnsi="Arial" w:eastAsia="Arial" w:cs="Arial"/>
                <w:color w:val="000000"/>
                <w:sz w:val="20"/>
                <w:szCs w:val="20"/>
              </w:rPr>
            </w:r>
          </w:p>
        </w:tc>
      </w:tr>
      <w:tr>
        <w:trPr/>
        <w:tc>
          <w:tcPr>
            <w:tcBorders/>
            <w:tcW w:w="5200"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5. Se usó {% include %} para reutilizar al menos un fragmento de HTML entre dos Templates.</w:t>
            </w:r>
            <w:r>
              <w:rPr>
                <w:rFonts w:ascii="Arial" w:hAnsi="Arial" w:eastAsia="Arial" w:cs="Arial"/>
                <w:color w:val="000000"/>
                <w:sz w:val="20"/>
                <w:szCs w:val="20"/>
              </w:rPr>
            </w:r>
          </w:p>
        </w:tc>
        <w:tc>
          <w:tcPr>
            <w:tcBorders/>
            <w:tcW w:w="4428"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Código del include + captura.</w:t>
            </w:r>
            <w:r>
              <w:rPr>
                <w:rFonts w:ascii="Arial" w:hAnsi="Arial" w:eastAsia="Arial" w:cs="Arial"/>
                <w:color w:val="000000"/>
                <w:sz w:val="20"/>
                <w:szCs w:val="20"/>
              </w:rPr>
            </w:r>
          </w:p>
        </w:tc>
      </w:tr>
      <w:tr>
        <w:trPr/>
        <w:tc>
          <w:tcPr>
            <w:tcBorders/>
            <w:tcW w:w="5200"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6. El CRUD de cada Template refactorizado sigue funcionando exactamente igual que antes (crear, listar, editar, eliminar).</w:t>
            </w:r>
            <w:r>
              <w:rPr>
                <w:rFonts w:ascii="Arial" w:hAnsi="Arial" w:eastAsia="Arial" w:cs="Arial"/>
                <w:color w:val="000000"/>
                <w:sz w:val="20"/>
                <w:szCs w:val="20"/>
              </w:rPr>
            </w:r>
          </w:p>
        </w:tc>
        <w:tc>
          <w:tcPr>
            <w:tcBorders/>
            <w:tcW w:w="4428"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Prueba funcional antes/después.</w:t>
            </w:r>
            <w:r>
              <w:rPr>
                <w:rFonts w:ascii="Arial" w:hAnsi="Arial" w:eastAsia="Arial" w:cs="Arial"/>
                <w:color w:val="000000"/>
                <w:sz w:val="20"/>
                <w:szCs w:val="20"/>
              </w:rPr>
            </w:r>
          </w:p>
        </w:tc>
      </w:tr>
      <w:tr>
        <w:trPr/>
        <w:tc>
          <w:tcPr>
            <w:tcBorders/>
            <w:tcW w:w="5200"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7. Se probó un valor con caracteres especiales (como &lt;script&gt;) en un formulario existente y se confirmó el auto-escape.</w:t>
            </w:r>
            <w:r>
              <w:rPr>
                <w:rFonts w:ascii="Arial" w:hAnsi="Arial" w:eastAsia="Arial" w:cs="Arial"/>
                <w:color w:val="000000"/>
                <w:sz w:val="20"/>
                <w:szCs w:val="20"/>
              </w:rPr>
            </w:r>
          </w:p>
        </w:tc>
        <w:tc>
          <w:tcPr>
            <w:tcBorders/>
            <w:tcW w:w="4428"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Captura del código fuente del navegador.</w:t>
            </w:r>
            <w:r>
              <w:rPr>
                <w:rFonts w:ascii="Arial" w:hAnsi="Arial" w:eastAsia="Arial" w:cs="Arial"/>
                <w:color w:val="000000"/>
                <w:sz w:val="20"/>
                <w:szCs w:val="20"/>
              </w:rPr>
            </w:r>
          </w:p>
        </w:tc>
      </w:tr>
      <w:tr>
        <w:trPr/>
        <w:tc>
          <w:tcPr>
            <w:tcBorders/>
            <w:tcW w:w="5200"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8. Ninguna de las pantallas refactorizadas dejó de depender de su propia URL pública (no se movió nada a /admin/).</w:t>
            </w:r>
            <w:r>
              <w:rPr>
                <w:rFonts w:ascii="Arial" w:hAnsi="Arial" w:eastAsia="Arial" w:cs="Arial"/>
                <w:color w:val="000000"/>
                <w:sz w:val="20"/>
                <w:szCs w:val="20"/>
              </w:rPr>
            </w:r>
          </w:p>
        </w:tc>
        <w:tc>
          <w:tcPr>
            <w:tcBorders/>
            <w:tcW w:w="4428"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Captura de la barra de direcciones.</w:t>
            </w:r>
            <w:r>
              <w:rPr>
                <w:rFonts w:ascii="Arial" w:hAnsi="Arial" w:eastAsia="Arial" w:cs="Arial"/>
                <w:color w:val="000000"/>
                <w:sz w:val="20"/>
                <w:szCs w:val="20"/>
              </w:rPr>
            </w:r>
          </w:p>
        </w:tc>
      </w:tr>
      <w:tr>
        <w:trPr/>
        <w:tc>
          <w:tcPr>
            <w:tcBorders/>
            <w:tcW w:w="5200"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9. Se explica por escrito qué gana la investigación con esta refactorización frente a lo que ya resolvía el Django Admin.</w:t>
            </w:r>
            <w:r>
              <w:rPr>
                <w:rFonts w:ascii="Arial" w:hAnsi="Arial" w:eastAsia="Arial" w:cs="Arial"/>
                <w:color w:val="000000"/>
                <w:sz w:val="20"/>
                <w:szCs w:val="20"/>
              </w:rPr>
            </w:r>
          </w:p>
        </w:tc>
        <w:tc>
          <w:tcPr>
            <w:tcBorders/>
            <w:tcW w:w="4428" w:type="dxa"/>
            <w:textDirection w:val="lrTb"/>
            <w:noWrap w:val="false"/>
          </w:tcPr>
          <w:p>
            <w:pPr>
              <w:pBdr/>
              <w:tabs>
                <w:tab w:val="left" w:leader="none" w:pos="1200"/>
              </w:tabs>
              <w:spacing/>
              <w:ind/>
              <w:rPr>
                <w:rFonts w:ascii="Arial" w:hAnsi="Arial" w:eastAsia="Arial" w:cs="Arial"/>
                <w:color w:val="000000"/>
                <w:sz w:val="20"/>
                <w:szCs w:val="20"/>
              </w:rPr>
            </w:pPr>
            <w:r>
              <w:rPr>
                <w:rFonts w:ascii="Arial" w:hAnsi="Arial" w:eastAsia="Arial" w:cs="Arial"/>
                <w:color w:val="000000"/>
                <w:sz w:val="20"/>
                <w:szCs w:val="20"/>
              </w:rPr>
              <w:t xml:space="preserve">Párrafo de justificación.</w:t>
            </w:r>
            <w:r>
              <w:rPr>
                <w:rFonts w:ascii="Arial" w:hAnsi="Arial" w:eastAsia="Arial" w:cs="Arial"/>
                <w:color w:val="000000"/>
                <w:sz w:val="20"/>
                <w:szCs w:val="20"/>
              </w:rPr>
            </w:r>
          </w:p>
        </w:tc>
      </w:tr>
    </w:tbl>
    <w:p>
      <w:pPr>
        <w:pBdr/>
        <w:tabs>
          <w:tab w:val="left" w:leader="none" w:pos="1200"/>
        </w:tabs>
        <w:spacing/>
        <w:ind/>
        <w:rPr/>
      </w:pPr>
      <w: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10 — Migrar el resto de tus Templates</w:t>
        <w:br/>
      </w:r>
      <w:r>
        <w:rPr>
          <w:rFonts w:ascii="Arial" w:hAnsi="Arial" w:eastAsia="Arial" w:cs="Arial"/>
          <w:color w:val="000000"/>
        </w:rPr>
        <w:t xml:space="preserve">Repita la migración a herencia en los Templates restantes de su investigación propia que aún no usen extends, reutilizando el mismo base.html.</w:t>
      </w:r>
      <w:r>
        <w:rPr>
          <w:rFonts w:ascii="Arial" w:hAnsi="Arial" w:eastAsia="Arial" w:cs="Arial"/>
          <w:color w:val="000000"/>
        </w:rP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11 — Reutilizar con include en la investigación propia</w:t>
        <w:br/>
      </w:r>
      <w:r>
        <w:rPr>
          <w:rFonts w:ascii="Arial" w:hAnsi="Arial" w:eastAsia="Arial" w:cs="Arial"/>
          <w:color w:val="000000"/>
        </w:rPr>
        <w:t xml:space="preserve">Identifique un fragmento repetido entre dos Templates de su investigación (por ejemplo, la forma en que se muestra el modelo intermedio del N:M) y extráigalo con {% include %}.</w:t>
      </w:r>
      <w:r>
        <w:rPr>
          <w:rFonts w:ascii="Arial" w:hAnsi="Arial" w:eastAsia="Arial" w:cs="Arial"/>
          <w:color w:val="000000"/>
        </w:rP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12 — Verificar seguridad en un formulario existente</w:t>
        <w:br/>
      </w:r>
      <w:r>
        <w:rPr>
          <w:rFonts w:ascii="Arial" w:hAnsi="Arial" w:eastAsia="Arial" w:cs="Arial"/>
          <w:color w:val="000000"/>
        </w:rPr>
        <w:t xml:space="preserve">Usando un formulario de creación o edición ya existente de su investigación, ingrese un valor con &lt;script&gt; y confirme en el código fuente del navegador que Django lo escapa automáticamente.</w:t>
      </w:r>
      <w:r>
        <w:rPr>
          <w:rFonts w:ascii="Arial" w:hAnsi="Arial" w:eastAsia="Arial" w:cs="Arial"/>
          <w:color w:val="000000"/>
        </w:rP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13 — Verificar el flujo completo</w:t>
        <w:br/>
      </w:r>
      <w:r>
        <w:rPr>
          <w:rFonts w:ascii="Arial" w:hAnsi="Arial" w:eastAsia="Arial" w:cs="Arial"/>
          <w:color w:val="000000"/>
        </w:rPr>
        <w:t xml:space="preserve">Recorra ambas pantallas refactorizadas en el navegador, documente con capturas que el CRUD sigue funcionando igual que antes de la refactorización, y compare brevemente con lo que resuelve el Django Admin para las mismas entidades.</w:t>
      </w:r>
      <w:r>
        <w:rPr>
          <w:rFonts w:ascii="Arial" w:hAnsi="Arial" w:eastAsia="Arial" w:cs="Arial"/>
          <w:color w:val="000000"/>
        </w:rPr>
      </w:r>
    </w:p>
    <w:p>
      <w:pPr>
        <w:pBdr/>
        <w:tabs>
          <w:tab w:val="left" w:leader="none" w:pos="1200"/>
        </w:tabs>
        <w:spacing/>
        <w:ind/>
        <w:rPr>
          <w:rFonts w:ascii="Arial" w:hAnsi="Arial" w:eastAsia="Arial" w:cs="Arial"/>
          <w:color w:val="000000"/>
        </w:rPr>
      </w:pPr>
      <w:r>
        <w:rPr>
          <w:rFonts w:ascii="Arial" w:hAnsi="Arial" w:eastAsia="Arial" w:cs="Arial"/>
          <w:b/>
          <w:bCs/>
          <w:color w:val="000000"/>
          <w:sz w:val="24"/>
          <w:szCs w:val="24"/>
          <w:lang w:val="es-ES"/>
        </w:rPr>
        <w:t xml:space="preserve">Ejercicio 14 — Publicar en GitHub</w:t>
        <w:br/>
      </w:r>
      <w:r>
        <w:rPr>
          <w:rFonts w:ascii="Arial" w:hAnsi="Arial" w:eastAsia="Arial" w:cs="Arial"/>
          <w:color w:val="000000"/>
        </w:rPr>
        <w:t xml:space="preserve">Actualicen requirement</w:t>
      </w:r>
      <w:r>
        <w:rPr>
          <w:rFonts w:ascii="Arial" w:hAnsi="Arial" w:eastAsia="Arial" w:cs="Arial"/>
          <w:color w:val="000000"/>
        </w:rPr>
        <w:t xml:space="preserve">s.txt y README.md describiendo qué Templates se refactorizaron (herencia, filtros, include) y sobre qué entidades. Hagan commit y push al repositorio. Incluyan en este documento la dirección (URL) del repositorio, conforme a lo indicado en Modo de entrega.</w:t>
      </w:r>
      <w:r>
        <w:rPr>
          <w:rFonts w:ascii="Arial" w:hAnsi="Arial" w:eastAsia="Arial" w:cs="Arial"/>
          <w:color w:val="000000"/>
        </w:rPr>
      </w:r>
    </w:p>
    <w:p>
      <w:pPr>
        <w:pBdr/>
        <w:tabs>
          <w:tab w:val="left" w:leader="none" w:pos="1200"/>
        </w:tabs>
        <w:spacing/>
        <w:ind/>
        <w:rPr>
          <w:rFonts w:ascii="Arial" w:hAnsi="Arial" w:eastAsia="Arial" w:cs="Arial"/>
          <w:b/>
          <w:bCs/>
          <w:color w:val="000000"/>
        </w:rPr>
      </w:pPr>
      <w:r>
        <w:rPr>
          <w:rFonts w:ascii="Arial" w:hAnsi="Arial" w:eastAsia="Arial" w:cs="Arial"/>
          <w:b/>
          <w:bCs/>
          <w:color w:val="000000"/>
        </w:rPr>
        <w:t xml:space="preserve">Entregables</w:t>
      </w:r>
      <w:r>
        <w:rPr>
          <w:rFonts w:ascii="Arial" w:hAnsi="Arial" w:eastAsia="Arial" w:cs="Arial"/>
          <w:b/>
          <w:bCs/>
          <w:color w:val="000000"/>
        </w:rPr>
      </w:r>
    </w:p>
    <w:p>
      <w:pPr>
        <w:numPr>
          <w:ilvl w:val="0"/>
          <w:numId w:val="7"/>
        </w:numPr>
        <w:pBdr/>
        <w:tabs>
          <w:tab w:val="left" w:leader="none" w:pos="1200"/>
        </w:tabs>
        <w:spacing/>
        <w:ind/>
        <w:rPr>
          <w:rFonts w:ascii="Arial" w:hAnsi="Arial" w:eastAsia="Arial" w:cs="Arial"/>
          <w:color w:val="000000"/>
        </w:rPr>
      </w:pPr>
      <w:r>
        <w:rPr>
          <w:rFonts w:ascii="Arial" w:hAnsi="Arial" w:eastAsia="Arial" w:cs="Arial"/>
          <w:color w:val="000000"/>
        </w:rPr>
        <w:t xml:space="preserve">Cada enunciado debe tener su respuesta, con la justificación y la captura de pantalla solicitada (especialmente el código del Template antes/después y la página renderizada en el navegador).</w:t>
      </w:r>
      <w:r>
        <w:rPr>
          <w:rFonts w:ascii="Arial" w:hAnsi="Arial" w:eastAsia="Arial" w:cs="Arial"/>
          <w:color w:val="000000"/>
        </w:rPr>
      </w:r>
    </w:p>
    <w:p>
      <w:pPr>
        <w:numPr>
          <w:ilvl w:val="0"/>
          <w:numId w:val="7"/>
        </w:numPr>
        <w:pBdr/>
        <w:tabs>
          <w:tab w:val="left" w:leader="none" w:pos="1200"/>
        </w:tabs>
        <w:spacing/>
        <w:ind/>
        <w:rPr>
          <w:rFonts w:ascii="Arial" w:hAnsi="Arial" w:eastAsia="Arial" w:cs="Arial"/>
          <w:color w:val="000000"/>
        </w:rPr>
      </w:pPr>
      <w:r>
        <w:rPr>
          <w:rFonts w:ascii="Arial" w:hAnsi="Arial" w:eastAsia="Arial" w:cs="Arial"/>
          <w:color w:val="000000"/>
        </w:rPr>
        <w:t xml:space="preserve">Repositorio en GitHub actualizado, con requirements.txt, README.md y el código correspondiente a cada integrante del equipo.</w:t>
      </w:r>
      <w:r>
        <w:rPr>
          <w:rFonts w:ascii="Arial" w:hAnsi="Arial" w:eastAsia="Arial" w:cs="Arial"/>
          <w:color w:val="000000"/>
        </w:rPr>
      </w:r>
    </w:p>
    <w:p>
      <w:pPr>
        <w:numPr>
          <w:ilvl w:val="0"/>
          <w:numId w:val="7"/>
        </w:numPr>
        <w:pBdr/>
        <w:tabs>
          <w:tab w:val="left" w:leader="none" w:pos="1200"/>
        </w:tabs>
        <w:spacing/>
        <w:ind/>
        <w:rPr>
          <w:rFonts w:ascii="Arial" w:hAnsi="Arial" w:eastAsia="Arial" w:cs="Arial"/>
          <w:color w:val="000000"/>
        </w:rPr>
      </w:pPr>
      <w:r>
        <w:rPr>
          <w:rFonts w:ascii="Arial" w:hAnsi="Arial" w:eastAsia="Arial" w:cs="Arial"/>
          <w:color w:val="000000"/>
        </w:rPr>
        <w:t xml:space="preserve">Dirección (URL) del repositorio de GitHub incluida explícitamente en este documento, conforme a lo indicado en Modo de entrega.</w:t>
      </w:r>
      <w:r>
        <w:rPr>
          <w:rFonts w:ascii="Arial" w:hAnsi="Arial" w:eastAsia="Arial" w:cs="Arial"/>
          <w:color w:val="000000"/>
        </w:rPr>
      </w:r>
    </w:p>
    <w:p>
      <w:pPr>
        <w:pBdr/>
        <w:spacing/>
        <w:ind/>
        <w:rPr/>
      </w:pPr>
      <w:r>
        <w:t xml:space="preserve">Repositorio: https://github.com/RXDG2908/DesAplEmp-S02</w:t>
      </w:r>
      <w:r/>
    </w:p>
    <w:p>
      <w:pPr>
        <w:pBdr/>
        <w:tabs>
          <w:tab w:val="left" w:leader="none" w:pos="1200"/>
        </w:tabs>
        <w:spacing/>
        <w:ind/>
        <w:rPr>
          <w:rFonts w:ascii="Arial" w:hAnsi="Arial" w:eastAsia="Arial" w:cs="Arial"/>
          <w:b/>
          <w:bCs/>
        </w:rPr>
      </w:pPr>
      <w:r>
        <w:rPr>
          <w:rFonts w:ascii="Arial" w:hAnsi="Arial" w:eastAsia="Arial" w:cs="Arial"/>
          <w:b/>
          <w:bCs/>
        </w:rPr>
        <w:t xml:space="preserve">Conclusiones:</w:t>
      </w:r>
      <w:r>
        <w:rPr>
          <w:rFonts w:ascii="Arial" w:hAnsi="Arial" w:eastAsia="Arial" w:cs="Arial"/>
          <w:b/>
          <w:bCs/>
        </w:rPr>
      </w:r>
    </w:p>
    <w:p>
      <w:pPr>
        <w:pBdr/>
        <w:tabs>
          <w:tab w:val="left" w:leader="none" w:pos="1200"/>
        </w:tabs>
        <w:spacing/>
        <w:ind/>
        <w:rPr>
          <w:rFonts w:ascii="Arial" w:hAnsi="Arial" w:eastAsia="Arial" w:cs="Arial"/>
          <w:b/>
          <w:bCs/>
        </w:rPr>
      </w:pPr>
      <w:r>
        <w:rPr>
          <w:rFonts w:ascii="Arial" w:hAnsi="Arial" w:eastAsia="Arial" w:cs="Arial"/>
          <w:b/>
          <w:bCs/>
        </w:rPr>
      </w:r>
      <w:r>
        <w:rPr>
          <w:rFonts w:ascii="Arial" w:hAnsi="Arial" w:eastAsia="Arial" w:cs="Arial"/>
          <w:b/>
          <w:bCs/>
        </w:rPr>
      </w:r>
    </w:p>
    <w:tbl>
      <w:tblPr>
        <w:tblStyle w:val="822"/>
        <w:tblInd w:w="0" w:type="dxa"/>
        <w:tblW w:w="9628" w:type="dxa"/>
        <w:tblBorders>
          <w:top w:val="single" w:color="000000" w:sz="4" w:space="0"/>
          <w:left w:val="none" w:color="000000" w:sz="4" w:space="0"/>
          <w:bottom w:val="single" w:color="000000" w:sz="4" w:space="0"/>
          <w:right w:val="none" w:color="000000" w:sz="4" w:space="0"/>
          <w:insideH w:val="single" w:color="000000" w:sz="4" w:space="0"/>
          <w:insideV w:val="none" w:color="000000" w:sz="4" w:space="0"/>
        </w:tblBorders>
        <w:tblLayout w:type="fixed"/>
        <w:tblLook w:val="0400" w:firstRow="0" w:lastRow="0" w:firstColumn="0" w:lastColumn="0" w:noHBand="0" w:noVBand="1"/>
      </w:tblPr>
      <w:tblGrid>
        <w:gridCol w:w="4814"/>
      </w:tblGrid>
      <w:tr>
        <w:trPr/>
        <w:tc>
          <w:tcPr>
            <w:tcBorders/>
            <w:tcW w:w="4814" w:type="dxa"/>
            <w:textDirection w:val="lrTb"/>
            <w:noWrap w:val="false"/>
          </w:tcPr>
          <w:p>
            <w:pPr>
              <w:pBdr/>
              <w:tabs>
                <w:tab w:val="left" w:leader="none" w:pos="1200"/>
              </w:tabs>
              <w:spacing/>
              <w:ind/>
              <w:rPr>
                <w:rFonts w:ascii="Arial" w:hAnsi="Arial" w:eastAsia="Arial" w:cs="Arial"/>
                <w:b/>
                <w:bCs/>
              </w:rPr>
            </w:pPr>
            <w:r>
              <w:t xml:space="preserve">Pasar las plantillas a herencia no cambia lo que ve el usuario, pero deja el encabezado, el menú y el pie en un solo archivo y hace más fácil mantener el sitio.</w:t>
            </w:r>
            <w:r>
              <w:rPr>
                <w:rFonts w:ascii="Arial" w:hAnsi="Arial" w:eastAsia="Arial" w:cs="Arial"/>
                <w:b/>
                <w:bCs/>
              </w:rPr>
            </w:r>
          </w:p>
        </w:tc>
      </w:tr>
      <w:tr>
        <w:trPr/>
        <w:tc>
          <w:tcPr>
            <w:tcBorders/>
            <w:tcW w:w="4814" w:type="dxa"/>
            <w:textDirection w:val="lrTb"/>
            <w:noWrap w:val="false"/>
          </w:tcPr>
          <w:p>
            <w:pPr>
              <w:pBdr/>
              <w:tabs>
                <w:tab w:val="left" w:leader="none" w:pos="1200"/>
              </w:tabs>
              <w:spacing/>
              <w:ind/>
              <w:rPr>
                <w:rFonts w:ascii="Arial" w:hAnsi="Arial" w:eastAsia="Arial" w:cs="Arial"/>
                <w:b/>
                <w:bCs/>
              </w:rPr>
            </w:pPr>
            <w:r>
              <w:t xml:space="preserve">Los filtros permiten dar formato a fechas, precios y textos sin tocar las vistas.</w:t>
            </w:r>
            <w:r>
              <w:rPr>
                <w:rFonts w:ascii="Arial" w:hAnsi="Arial" w:eastAsia="Arial" w:cs="Arial"/>
                <w:b/>
                <w:bCs/>
              </w:rPr>
            </w:r>
          </w:p>
        </w:tc>
      </w:tr>
      <w:tr>
        <w:trPr/>
        <w:tc>
          <w:tcPr>
            <w:tcBorders/>
            <w:tcW w:w="4814" w:type="dxa"/>
            <w:textDirection w:val="lrTb"/>
            <w:noWrap w:val="false"/>
          </w:tcPr>
          <w:p>
            <w:pPr>
              <w:pBdr/>
              <w:tabs>
                <w:tab w:val="left" w:leader="none" w:pos="1200"/>
              </w:tabs>
              <w:spacing/>
              <w:ind/>
              <w:rPr>
                <w:rFonts w:ascii="Arial" w:hAnsi="Arial" w:eastAsia="Arial" w:cs="Arial"/>
                <w:b/>
                <w:bCs/>
              </w:rPr>
            </w:pPr>
            <w:r>
              <w:t xml:space="preserve">La inclusión evita escribir dos veces el mismo fragmento: el veterinario se muestra igual en el listado y en el detalle porque sale del mismo archivo.</w:t>
            </w:r>
            <w:r>
              <w:rPr>
                <w:rFonts w:ascii="Arial" w:hAnsi="Arial" w:eastAsia="Arial" w:cs="Arial"/>
                <w:b/>
                <w:bCs/>
              </w:rPr>
            </w:r>
          </w:p>
        </w:tc>
      </w:tr>
      <w:tr>
        <w:trPr/>
        <w:tc>
          <w:tcPr>
            <w:tcBorders/>
            <w:tcW w:w="4814" w:type="dxa"/>
            <w:textDirection w:val="lrTb"/>
            <w:noWrap w:val="false"/>
          </w:tcPr>
          <w:p>
            <w:pPr>
              <w:pBdr/>
              <w:tabs>
                <w:tab w:val="left" w:leader="none" w:pos="1200"/>
              </w:tabs>
              <w:spacing/>
              <w:ind/>
              <w:rPr>
                <w:rFonts w:ascii="Arial" w:hAnsi="Arial" w:eastAsia="Arial" w:cs="Arial"/>
                <w:b/>
                <w:bCs/>
              </w:rPr>
            </w:pPr>
            <w:r>
              <w:t xml:space="preserve">Los comentarios de plantilla documentan cada relación sin aparecer en la página que ve el cliente.</w:t>
            </w:r>
            <w:r>
              <w:rPr>
                <w:rFonts w:ascii="Arial" w:hAnsi="Arial" w:eastAsia="Arial" w:cs="Arial"/>
                <w:b/>
                <w:bCs/>
              </w:rPr>
            </w:r>
          </w:p>
        </w:tc>
      </w:tr>
      <w:tr>
        <w:trPr/>
        <w:tc>
          <w:tcPr>
            <w:tcBorders/>
            <w:tcW w:w="4814" w:type="dxa"/>
            <w:textDirection w:val="lrTb"/>
            <w:noWrap w:val="false"/>
          </w:tcPr>
          <w:p>
            <w:pPr>
              <w:pBdr/>
              <w:tabs>
                <w:tab w:val="left" w:leader="none" w:pos="1200"/>
              </w:tabs>
              <w:spacing/>
              <w:ind/>
              <w:rPr>
                <w:rFonts w:ascii="Arial" w:hAnsi="Arial" w:eastAsia="Arial" w:cs="Arial"/>
                <w:b/>
                <w:bCs/>
              </w:rPr>
            </w:pPr>
            <w:r>
              <w:t xml:space="preserve">El escape automático de Django protege cada dato escrito en un formulario: la etiqueta de script se mostró como texto y no se ejecutó.</w:t>
            </w:r>
            <w:r>
              <w:rPr>
                <w:rFonts w:ascii="Arial" w:hAnsi="Arial" w:eastAsia="Arial" w:cs="Arial"/>
                <w:b/>
                <w:bCs/>
              </w:rPr>
            </w:r>
          </w:p>
        </w:tc>
      </w:tr>
      <w:tr>
        <w:trPr/>
        <w:tc>
          <w:tcPr>
            <w:tcBorders/>
            <w:tcW w:w="4814" w:type="dxa"/>
            <w:textDirection w:val="lrTb"/>
            <w:noWrap w:val="false"/>
          </w:tcPr>
          <w:p>
            <w:pPr>
              <w:pBdr/>
              <w:tabs>
                <w:tab w:val="left" w:leader="none" w:pos="1200"/>
              </w:tabs>
              <w:spacing/>
              <w:ind/>
              <w:rPr>
                <w:rFonts w:ascii="Arial" w:hAnsi="Arial" w:eastAsia="Arial" w:cs="Arial"/>
                <w:b/>
                <w:bCs/>
              </w:rPr>
            </w:pPr>
            <w:r>
              <w:t xml:space="preserve">El Admin sirve para que el personal gestione los datos y las plantillas propias sirven para lo que ve el cliente; se complementan.</w:t>
            </w:r>
            <w:r>
              <w:rPr>
                <w:rFonts w:ascii="Arial" w:hAnsi="Arial" w:eastAsia="Arial" w:cs="Arial"/>
                <w:b/>
                <w:bCs/>
              </w:rPr>
            </w:r>
          </w:p>
        </w:tc>
      </w:tr>
      <w:tr>
        <w:trPr/>
        <w:tc>
          <w:tcPr>
            <w:tcBorders/>
            <w:tcW w:w="4814" w:type="dxa"/>
            <w:textDirection w:val="lrTb"/>
            <w:noWrap w:val="false"/>
          </w:tcPr>
          <w:p>
            <w:pPr>
              <w:pBdr/>
              <w:tabs>
                <w:tab w:val="left" w:leader="none" w:pos="1200"/>
              </w:tabs>
              <w:spacing/>
              <w:ind/>
              <w:rPr>
                <w:rFonts w:ascii="Arial" w:hAnsi="Arial" w:eastAsia="Arial" w:cs="Arial"/>
                <w:b/>
                <w:bCs/>
              </w:rPr>
            </w:pPr>
            <w:r>
              <w:t xml:space="preserve">Las vistas, las rutas y los modelos de vet no cambiaron en este laboratorio, y el listado, el detalle y el formulario siguen funcionando igual que antes.</w:t>
            </w:r>
            <w:r>
              <w:rPr>
                <w:rFonts w:ascii="Arial" w:hAnsi="Arial" w:eastAsia="Arial" w:cs="Arial"/>
                <w:b/>
                <w:bCs/>
              </w:rPr>
            </w:r>
          </w:p>
        </w:tc>
      </w:tr>
    </w:tbl>
    <w:p>
      <w:pPr>
        <w:pBdr/>
        <w:spacing/>
        <w:ind/>
        <w:rPr/>
      </w:pPr>
      <w:r/>
      <w:r/>
    </w:p>
    <w:sectPr>
      <w:footnotePr/>
      <w:endnotePr/>
      <w:type w:val="nextPage"/>
      <w:pgSz w:h="16838" w:orient="portrait" w:w="11906"/>
      <w:pgMar w:top="1134" w:right="1134" w:bottom="1134" w:left="1134" w:header="709" w:footer="709"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Courier New">
    <w:panose1 w:val="02070309020205020404"/>
  </w:font>
  <w:font w:name="Noto Sans Symbols">
    <w:panose1 w:val="020B0502040504020204"/>
  </w:font>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left" w:leader="none" w:pos="1160"/>
      </w:tabs>
      <w:spacing w:after="0" w:line="240" w:lineRule="auto"/>
      <w:ind/>
      <w:rPr>
        <w:rFonts w:ascii="Arial" w:hAnsi="Arial" w:eastAsia="Arial" w:cs="Arial"/>
        <w:color w:val="ffffff"/>
        <w:sz w:val="18"/>
        <w:szCs w:val="18"/>
      </w:rPr>
    </w:pPr>
    <w:r>
      <w:rPr>
        <w:rFonts w:ascii="Arial" w:hAnsi="Arial" w:eastAsia="Arial" w:cs="Arial"/>
        <w:b/>
        <w:bCs/>
        <w:color w:val="000000"/>
        <w:sz w:val="18"/>
        <w:szCs w:val="18"/>
      </w:rPr>
      <w:t xml:space="preserve">Desarrollo de</w:t>
    </w:r>
    <w:r>
      <w:rPr>
        <w:rFonts w:ascii="Arial" w:hAnsi="Arial" w:eastAsia="Arial" w:cs="Arial"/>
        <w:b/>
        <w:bCs/>
        <w:sz w:val="18"/>
        <w:szCs w:val="18"/>
      </w:rPr>
      <w:t xml:space="preserve"> </w:t>
    </w:r>
    <w:r>
      <w:rPr>
        <w:rFonts w:ascii="Arial" w:hAnsi="Arial" w:eastAsia="Arial" w:cs="Arial"/>
        <w:b/>
        <w:bCs/>
        <w:sz w:val="18"/>
        <w:szCs w:val="18"/>
      </w:rPr>
      <w:t xml:space="preserve">Aplicaciones Empresariales</w:t>
    </w:r>
    <w:r>
      <w:rPr>
        <w:rFonts w:ascii="Arial" w:hAnsi="Arial" w:eastAsia="Arial" w:cs="Arial"/>
        <w:color w:val="000000"/>
        <w:sz w:val="18"/>
        <w:szCs w:val="18"/>
      </w:rPr>
      <w:t xml:space="preserve">: </w:t>
    </w:r>
    <w:r>
      <w:rPr>
        <w:rFonts w:ascii="Arial" w:hAnsi="Arial" w:eastAsia="Arial" w:cs="Arial"/>
        <w:sz w:val="18"/>
        <w:szCs w:val="18"/>
      </w:rPr>
      <w:t xml:space="preserve">4</w:t>
    </w:r>
    <w:r>
      <w:rPr>
        <w:rFonts w:ascii="Arial" w:hAnsi="Arial" w:eastAsia="Arial" w:cs="Arial"/>
        <w:color w:val="000000"/>
        <w:sz w:val="18"/>
        <w:szCs w:val="18"/>
      </w:rPr>
      <w:t xml:space="preserve"> C2</w:t>
    </w:r>
    <w:r>
      <w:rPr>
        <w:rFonts w:ascii="Arial" w:hAnsi="Arial" w:eastAsia="Arial" w:cs="Arial"/>
        <w:color w:val="000000"/>
        <w:sz w:val="18"/>
        <w:szCs w:val="18"/>
      </w:rPr>
      <w:t xml:space="preserve">4</w:t>
    </w:r>
    <w:r>
      <w:rPr>
        <w:rFonts w:ascii="Arial" w:hAnsi="Arial" w:eastAsia="Arial" w:cs="Arial"/>
        <w:color w:val="000000"/>
        <w:sz w:val="18"/>
        <w:szCs w:val="18"/>
      </w:rPr>
      <w:t xml:space="preserve"> Sección </w:t>
    </w:r>
    <w:r>
      <mc:AlternateContent>
        <mc:Choice Requires="wpg">
          <w:drawing>
            <wp:anchor xmlns:wp="http://schemas.openxmlformats.org/drawingml/2006/wordprocessingDrawing" xmlns:wp14="http://schemas.microsoft.com/office/word/2010/wordprocessingDrawing" distT="0" distB="0" distL="0" distR="0" simplePos="0" relativeHeight="251656704" behindDoc="1" locked="0" layoutInCell="1" allowOverlap="1">
              <wp:simplePos x="0" y="0"/>
              <wp:positionH relativeFrom="column">
                <wp:posOffset>5253990</wp:posOffset>
              </wp:positionH>
              <wp:positionV relativeFrom="paragraph">
                <wp:posOffset>-215263</wp:posOffset>
              </wp:positionV>
              <wp:extent cx="1249680" cy="48133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tretch/>
                    </pic:blipFill>
                    <pic:spPr bwMode="auto">
                      <a:xfrm>
                        <a:off x="0" y="0"/>
                        <a:ext cx="1249680" cy="48133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6704;o:allowoverlap:true;o:allowincell:true;mso-position-horizontal-relative:text;margin-left:413.70pt;mso-position-horizontal:absolute;mso-position-vertical-relative:text;margin-top:-16.95pt;mso-position-vertical:absolute;width:98.40pt;height:37.90pt;mso-wrap-distance-left:0.00pt;mso-wrap-distance-top:0.00pt;mso-wrap-distance-right:0.00pt;mso-wrap-distance-bottom:0.00pt;z-index:1;">
              <v:imagedata r:id="rId1" o:title=""/>
              <o:lock v:ext="edit" rotation="t"/>
            </v:shape>
          </w:pict>
        </mc:Fallback>
      </mc:AlternateContent>
    </w:r>
    <w:r>
      <w:rPr>
        <w:rFonts w:ascii="Arial" w:hAnsi="Arial" w:eastAsia="Arial" w:cs="Arial"/>
        <w:color w:val="000000"/>
        <w:sz w:val="18"/>
        <w:szCs w:val="18"/>
      </w:rPr>
      <w:t xml:space="preserve">CD</w:t>
    </w:r>
    <w:r>
      <w:rPr>
        <w:rFonts w:ascii="Arial" w:hAnsi="Arial" w:eastAsia="Arial" w:cs="Arial"/>
        <w:color w:val="ffffff"/>
        <w:sz w:val="18"/>
        <w:szCs w:val="18"/>
      </w:rPr>
    </w:r>
  </w:p>
  <w:p>
    <w:pPr>
      <w:pBdr/>
      <w:tabs>
        <w:tab w:val="left" w:leader="none" w:pos="1160"/>
      </w:tabs>
      <w:spacing w:after="0"/>
      <w:ind/>
      <w:rPr>
        <w:rFonts w:ascii="Arial" w:hAnsi="Arial" w:eastAsia="Arial" w:cs="Arial"/>
        <w:color w:val="ffffff"/>
        <w:sz w:val="16"/>
        <w:szCs w:val="16"/>
      </w:rPr>
    </w:pPr>
    <w:r>
      <w:rPr>
        <w:rFonts w:ascii="Arial" w:hAnsi="Arial" w:eastAsia="Arial" w:cs="Arial"/>
        <w:color w:val="ffffff"/>
        <w:sz w:val="16"/>
        <w:szCs w:val="16"/>
      </w:rPr>
      <w:t xml:space="preserve">Clases, atributos y métodos</w:t>
    </w:r>
    <w:r>
      <w:rPr>
        <w:rFonts w:ascii="Arial" w:hAnsi="Arial" w:eastAsia="Arial" w:cs="Arial"/>
        <w:color w:val="ffffff"/>
        <w:sz w:val="16"/>
        <w:szCs w:val="16"/>
      </w:rPr>
    </w:r>
  </w:p>
  <w:p>
    <w:pPr>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252"/>
        <w:tab w:val="right" w:leader="none" w:pos="8504"/>
      </w:tabs>
      <w:spacing w:after="0" w:line="240" w:lineRule="auto"/>
      <w:ind/>
      <w:rPr>
        <w:color w:val="000000"/>
      </w:rPr>
    </w:pPr>
    <w:r>
      <w:rPr>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1" locked="0" layoutInCell="1" allowOverlap="1">
              <wp:simplePos x="0" y="0"/>
              <wp:positionH relativeFrom="margin">
                <wp:align>center</wp:align>
              </wp:positionH>
              <wp:positionV relativeFrom="margin">
                <wp:align>center</wp:align>
              </wp:positionV>
              <wp:extent cx="7180580" cy="10157460"/>
              <wp:effectExtent l="0" t="0" r="0" b="0"/>
              <wp:wrapNone/>
              <wp:docPr id="2" name="WordPictureWatermark2" descr=""/>
              <wp:cNvGraphicFramePr/>
              <a:graphic xmlns:a="http://schemas.openxmlformats.org/drawingml/2006/main">
                <a:graphicData uri="http://schemas.openxmlformats.org/drawingml/2006/picture">
                  <pic:pic xmlns:pic="http://schemas.openxmlformats.org/drawingml/2006/picture">
                    <pic:nvPicPr>
                      <pic:cNvPr id="0" name="" descr="image3"/>
                      <pic:cNvPicPr/>
                      <pic:nvPr/>
                    </pic:nvPicPr>
                    <pic:blipFill rotWithShape="1">
                      <a:blip r:embed="rId1"/>
                      <a:stretch/>
                    </pic:blipFill>
                    <pic:spPr bwMode="auto">
                      <a:xfrm>
                        <a:off x="0" y="0"/>
                        <a:ext cx="7180580" cy="1015746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 type="#_x0000_t75" style="position:absolute;z-index:-251657728;o:allowoverlap:true;o:allowincell:true;mso-position-horizontal-relative:margin;mso-position-horizontal:center;mso-position-vertical-relative:margin;mso-position-vertical:center;width:565.40pt;height:799.80pt;mso-wrap-distance-left:9.00pt;mso-wrap-distance-top:0.00pt;mso-wrap-distance-right:9.00pt;mso-wrap-distance-bottom:0.00pt;z-index:1;" stroked="false">
              <v:imagedata r:id="rId1" o:title=""/>
              <o:lock v:ext="edit" rotation="t"/>
            </v:shape>
          </w:pict>
        </mc:Fallback>
      </mc:AlternateContent>
    </w:r>
    <w:r>
      <w:rPr>
        <w:color w:val="000000"/>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252"/>
        <w:tab w:val="right" w:leader="none" w:pos="8504"/>
      </w:tabs>
      <w:spacing w:after="0" w:line="240" w:lineRule="auto"/>
      <w:ind/>
      <w:rPr>
        <w:color w:val="000000"/>
      </w:rPr>
    </w:pPr>
    <w:r>
      <w:rPr>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1" locked="0" layoutInCell="1" allowOverlap="1">
              <wp:simplePos x="0" y="0"/>
              <wp:positionH relativeFrom="margin">
                <wp:align>center</wp:align>
              </wp:positionH>
              <wp:positionV relativeFrom="margin">
                <wp:align>center</wp:align>
              </wp:positionV>
              <wp:extent cx="7180580" cy="10157460"/>
              <wp:effectExtent l="0" t="0" r="0" b="0"/>
              <wp:wrapNone/>
              <wp:docPr id="3" name="WordPictureWatermark1" descr=""/>
              <wp:cNvGraphicFramePr/>
              <a:graphic xmlns:a="http://schemas.openxmlformats.org/drawingml/2006/main">
                <a:graphicData uri="http://schemas.openxmlformats.org/drawingml/2006/picture">
                  <pic:pic xmlns:pic="http://schemas.openxmlformats.org/drawingml/2006/picture">
                    <pic:nvPicPr>
                      <pic:cNvPr id="0" name="" descr="image3"/>
                      <pic:cNvPicPr/>
                      <pic:nvPr/>
                    </pic:nvPicPr>
                    <pic:blipFill rotWithShape="1">
                      <a:blip r:embed="rId1"/>
                      <a:stretch/>
                    </pic:blipFill>
                    <pic:spPr bwMode="auto">
                      <a:xfrm>
                        <a:off x="0" y="0"/>
                        <a:ext cx="7180580" cy="1015746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 type="#_x0000_t75" style="position:absolute;z-index:-251658752;o:allowoverlap:true;o:allowincell:true;mso-position-horizontal-relative:margin;mso-position-horizontal:center;mso-position-vertical-relative:margin;mso-position-vertical:center;width:565.40pt;height:799.80pt;mso-wrap-distance-left:9.00pt;mso-wrap-distance-top:0.00pt;mso-wrap-distance-right:9.00pt;mso-wrap-distance-bottom:0.00pt;z-index:1;" stroked="false">
              <v:imagedata r:id="rId1" o:title=""/>
              <o:lock v:ext="edit" rotation="t"/>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D290D"/>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
    <w:nsid w:val="05FA086D"/>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
    <w:nsid w:val="0DF468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0303B3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37865E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36E7769B"/>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6">
    <w:nsid w:val="40E9629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18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18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180" w:left="6480"/>
      </w:pPr>
      <w:rPr>
        <w:u w:val="none"/>
      </w:rPr>
      <w:start w:val="1"/>
      <w:suff w:val="tab"/>
    </w:lvl>
  </w:abstractNum>
  <w:abstractNum w:abstractNumId="7">
    <w:nsid w:val="657B7F0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6EA2198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7A0616F7"/>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6"/>
  </w:num>
  <w:num w:numId="2">
    <w:abstractNumId w:val="1"/>
  </w:num>
  <w:num w:numId="3">
    <w:abstractNumId w:val="9"/>
  </w:num>
  <w:num w:numId="4">
    <w:abstractNumId w:val="5"/>
  </w:num>
  <w:num w:numId="5">
    <w:abstractNumId w:val="0"/>
  </w:num>
  <w:num w:numId="6">
    <w:abstractNumId w:val="7"/>
  </w:num>
  <w:num w:numId="7">
    <w:abstractNumId w:val="8"/>
  </w:num>
  <w:num w:numId="8">
    <w:abstractNumId w:val="3"/>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PE" w:eastAsia="es-E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800"/>
    <w:next w:val="80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00"/>
    <w:next w:val="80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00"/>
    <w:next w:val="80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07"/>
    <w:link w:val="801"/>
    <w:uiPriority w:val="9"/>
    <w:pPr>
      <w:pBdr/>
      <w:spacing/>
      <w:ind/>
    </w:pPr>
    <w:rPr>
      <w:rFonts w:ascii="Arial" w:hAnsi="Arial" w:eastAsia="Arial" w:cs="Arial"/>
      <w:color w:val="0f4761" w:themeColor="accent1" w:themeShade="BF"/>
      <w:sz w:val="40"/>
      <w:szCs w:val="40"/>
    </w:rPr>
  </w:style>
  <w:style w:type="character" w:styleId="151">
    <w:name w:val="Heading 2 Char"/>
    <w:basedOn w:val="807"/>
    <w:link w:val="802"/>
    <w:uiPriority w:val="9"/>
    <w:pPr>
      <w:pBdr/>
      <w:spacing/>
      <w:ind/>
    </w:pPr>
    <w:rPr>
      <w:rFonts w:ascii="Arial" w:hAnsi="Arial" w:eastAsia="Arial" w:cs="Arial"/>
      <w:color w:val="0f4761" w:themeColor="accent1" w:themeShade="BF"/>
      <w:sz w:val="32"/>
      <w:szCs w:val="32"/>
    </w:rPr>
  </w:style>
  <w:style w:type="character" w:styleId="152">
    <w:name w:val="Heading 3 Char"/>
    <w:basedOn w:val="807"/>
    <w:link w:val="803"/>
    <w:uiPriority w:val="9"/>
    <w:pPr>
      <w:pBdr/>
      <w:spacing/>
      <w:ind/>
    </w:pPr>
    <w:rPr>
      <w:rFonts w:ascii="Arial" w:hAnsi="Arial" w:eastAsia="Arial" w:cs="Arial"/>
      <w:color w:val="0f4761" w:themeColor="accent1" w:themeShade="BF"/>
      <w:sz w:val="28"/>
      <w:szCs w:val="28"/>
    </w:rPr>
  </w:style>
  <w:style w:type="character" w:styleId="153">
    <w:name w:val="Heading 4 Char"/>
    <w:basedOn w:val="807"/>
    <w:link w:val="804"/>
    <w:uiPriority w:val="9"/>
    <w:pPr>
      <w:pBdr/>
      <w:spacing/>
      <w:ind/>
    </w:pPr>
    <w:rPr>
      <w:rFonts w:ascii="Arial" w:hAnsi="Arial" w:eastAsia="Arial" w:cs="Arial"/>
      <w:i/>
      <w:iCs/>
      <w:color w:val="0f4761" w:themeColor="accent1" w:themeShade="BF"/>
    </w:rPr>
  </w:style>
  <w:style w:type="character" w:styleId="154">
    <w:name w:val="Heading 5 Char"/>
    <w:basedOn w:val="807"/>
    <w:link w:val="805"/>
    <w:uiPriority w:val="9"/>
    <w:pPr>
      <w:pBdr/>
      <w:spacing/>
      <w:ind/>
    </w:pPr>
    <w:rPr>
      <w:rFonts w:ascii="Arial" w:hAnsi="Arial" w:eastAsia="Arial" w:cs="Arial"/>
      <w:color w:val="0f4761" w:themeColor="accent1" w:themeShade="BF"/>
    </w:rPr>
  </w:style>
  <w:style w:type="character" w:styleId="155">
    <w:name w:val="Heading 6 Char"/>
    <w:basedOn w:val="807"/>
    <w:link w:val="806"/>
    <w:uiPriority w:val="9"/>
    <w:pPr>
      <w:pBdr/>
      <w:spacing/>
      <w:ind/>
    </w:pPr>
    <w:rPr>
      <w:rFonts w:ascii="Arial" w:hAnsi="Arial" w:eastAsia="Arial" w:cs="Arial"/>
      <w:i/>
      <w:iCs/>
      <w:color w:val="595959" w:themeColor="text1" w:themeTint="A6"/>
    </w:rPr>
  </w:style>
  <w:style w:type="character" w:styleId="156">
    <w:name w:val="Heading 7 Char"/>
    <w:basedOn w:val="807"/>
    <w:link w:val="145"/>
    <w:uiPriority w:val="9"/>
    <w:pPr>
      <w:pBdr/>
      <w:spacing/>
      <w:ind/>
    </w:pPr>
    <w:rPr>
      <w:rFonts w:ascii="Arial" w:hAnsi="Arial" w:eastAsia="Arial" w:cs="Arial"/>
      <w:color w:val="595959" w:themeColor="text1" w:themeTint="A6"/>
    </w:rPr>
  </w:style>
  <w:style w:type="character" w:styleId="157">
    <w:name w:val="Heading 8 Char"/>
    <w:basedOn w:val="807"/>
    <w:link w:val="146"/>
    <w:uiPriority w:val="9"/>
    <w:pPr>
      <w:pBdr/>
      <w:spacing/>
      <w:ind/>
    </w:pPr>
    <w:rPr>
      <w:rFonts w:ascii="Arial" w:hAnsi="Arial" w:eastAsia="Arial" w:cs="Arial"/>
      <w:i/>
      <w:iCs/>
      <w:color w:val="272727" w:themeColor="text1" w:themeTint="D8"/>
    </w:rPr>
  </w:style>
  <w:style w:type="character" w:styleId="158">
    <w:name w:val="Heading 9 Char"/>
    <w:basedOn w:val="807"/>
    <w:link w:val="147"/>
    <w:uiPriority w:val="9"/>
    <w:pPr>
      <w:pBdr/>
      <w:spacing/>
      <w:ind/>
    </w:pPr>
    <w:rPr>
      <w:rFonts w:ascii="Arial" w:hAnsi="Arial" w:eastAsia="Arial" w:cs="Arial"/>
      <w:i/>
      <w:iCs/>
      <w:color w:val="272727" w:themeColor="text1" w:themeTint="D8"/>
    </w:rPr>
  </w:style>
  <w:style w:type="character" w:styleId="160">
    <w:name w:val="Title Char"/>
    <w:basedOn w:val="807"/>
    <w:link w:val="811"/>
    <w:uiPriority w:val="10"/>
    <w:pPr>
      <w:pBdr/>
      <w:spacing/>
      <w:ind/>
    </w:pPr>
    <w:rPr>
      <w:rFonts w:ascii="Arial" w:hAnsi="Arial" w:eastAsia="Arial" w:cs="Arial"/>
      <w:spacing w:val="-10"/>
      <w:sz w:val="56"/>
      <w:szCs w:val="56"/>
    </w:rPr>
  </w:style>
  <w:style w:type="character" w:styleId="162">
    <w:name w:val="Subtitle Char"/>
    <w:basedOn w:val="807"/>
    <w:link w:val="818"/>
    <w:uiPriority w:val="11"/>
    <w:pPr>
      <w:pBdr/>
      <w:spacing/>
      <w:ind/>
    </w:pPr>
    <w:rPr>
      <w:color w:val="595959" w:themeColor="text1" w:themeTint="A6"/>
      <w:spacing w:val="15"/>
      <w:sz w:val="28"/>
      <w:szCs w:val="28"/>
    </w:rPr>
  </w:style>
  <w:style w:type="paragraph" w:styleId="163">
    <w:name w:val="Quote"/>
    <w:basedOn w:val="800"/>
    <w:next w:val="800"/>
    <w:link w:val="164"/>
    <w:uiPriority w:val="29"/>
    <w:qFormat/>
    <w:pPr>
      <w:pBdr/>
      <w:spacing w:before="160"/>
      <w:ind/>
      <w:jc w:val="center"/>
    </w:pPr>
    <w:rPr>
      <w:i/>
      <w:iCs/>
      <w:color w:val="404040" w:themeColor="text1" w:themeTint="BF"/>
    </w:rPr>
  </w:style>
  <w:style w:type="character" w:styleId="164">
    <w:name w:val="Quote Char"/>
    <w:basedOn w:val="807"/>
    <w:link w:val="163"/>
    <w:uiPriority w:val="29"/>
    <w:pPr>
      <w:pBdr/>
      <w:spacing/>
      <w:ind/>
    </w:pPr>
    <w:rPr>
      <w:i/>
      <w:iCs/>
      <w:color w:val="404040" w:themeColor="text1" w:themeTint="BF"/>
    </w:rPr>
  </w:style>
  <w:style w:type="character" w:styleId="166">
    <w:name w:val="Intense Emphasis"/>
    <w:basedOn w:val="807"/>
    <w:uiPriority w:val="21"/>
    <w:qFormat/>
    <w:pPr>
      <w:pBdr/>
      <w:spacing/>
      <w:ind/>
    </w:pPr>
    <w:rPr>
      <w:i/>
      <w:iCs/>
      <w:color w:val="0f4761" w:themeColor="accent1" w:themeShade="BF"/>
    </w:rPr>
  </w:style>
  <w:style w:type="paragraph" w:styleId="167">
    <w:name w:val="Intense Quote"/>
    <w:basedOn w:val="800"/>
    <w:next w:val="80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7"/>
    <w:link w:val="167"/>
    <w:uiPriority w:val="30"/>
    <w:pPr>
      <w:pBdr/>
      <w:spacing/>
      <w:ind/>
    </w:pPr>
    <w:rPr>
      <w:i/>
      <w:iCs/>
      <w:color w:val="0f4761" w:themeColor="accent1" w:themeShade="BF"/>
    </w:rPr>
  </w:style>
  <w:style w:type="character" w:styleId="169">
    <w:name w:val="Intense Reference"/>
    <w:basedOn w:val="807"/>
    <w:uiPriority w:val="32"/>
    <w:qFormat/>
    <w:pPr>
      <w:pBdr/>
      <w:spacing/>
      <w:ind/>
    </w:pPr>
    <w:rPr>
      <w:b/>
      <w:bCs/>
      <w:smallCaps/>
      <w:color w:val="0f4761" w:themeColor="accent1" w:themeShade="BF"/>
      <w:spacing w:val="5"/>
    </w:rPr>
  </w:style>
  <w:style w:type="paragraph" w:styleId="170">
    <w:name w:val="No Spacing"/>
    <w:basedOn w:val="800"/>
    <w:uiPriority w:val="1"/>
    <w:qFormat/>
    <w:pPr>
      <w:pBdr/>
      <w:spacing w:after="0" w:line="240" w:lineRule="auto"/>
      <w:ind/>
    </w:pPr>
  </w:style>
  <w:style w:type="character" w:styleId="171">
    <w:name w:val="Subtle Emphasis"/>
    <w:basedOn w:val="807"/>
    <w:uiPriority w:val="19"/>
    <w:qFormat/>
    <w:pPr>
      <w:pBdr/>
      <w:spacing/>
      <w:ind/>
    </w:pPr>
    <w:rPr>
      <w:i/>
      <w:iCs/>
      <w:color w:val="404040" w:themeColor="text1" w:themeTint="BF"/>
    </w:rPr>
  </w:style>
  <w:style w:type="character" w:styleId="172">
    <w:name w:val="Emphasis"/>
    <w:basedOn w:val="807"/>
    <w:uiPriority w:val="20"/>
    <w:qFormat/>
    <w:pPr>
      <w:pBdr/>
      <w:spacing/>
      <w:ind/>
    </w:pPr>
    <w:rPr>
      <w:i/>
      <w:iCs/>
    </w:rPr>
  </w:style>
  <w:style w:type="character" w:styleId="173">
    <w:name w:val="Strong"/>
    <w:basedOn w:val="807"/>
    <w:uiPriority w:val="22"/>
    <w:qFormat/>
    <w:pPr>
      <w:pBdr/>
      <w:spacing/>
      <w:ind/>
    </w:pPr>
    <w:rPr>
      <w:b/>
      <w:bCs/>
    </w:rPr>
  </w:style>
  <w:style w:type="character" w:styleId="174">
    <w:name w:val="Subtle Reference"/>
    <w:basedOn w:val="807"/>
    <w:uiPriority w:val="31"/>
    <w:qFormat/>
    <w:pPr>
      <w:pBdr/>
      <w:spacing/>
      <w:ind/>
    </w:pPr>
    <w:rPr>
      <w:smallCaps/>
      <w:color w:val="5a5a5a" w:themeColor="text1" w:themeTint="A5"/>
    </w:rPr>
  </w:style>
  <w:style w:type="character" w:styleId="175">
    <w:name w:val="Book Title"/>
    <w:basedOn w:val="807"/>
    <w:uiPriority w:val="33"/>
    <w:qFormat/>
    <w:pPr>
      <w:pBdr/>
      <w:spacing/>
      <w:ind/>
    </w:pPr>
    <w:rPr>
      <w:b/>
      <w:bCs/>
      <w:i/>
      <w:iCs/>
      <w:spacing w:val="5"/>
    </w:rPr>
  </w:style>
  <w:style w:type="character" w:styleId="177">
    <w:name w:val="Header Char"/>
    <w:basedOn w:val="807"/>
    <w:link w:val="814"/>
    <w:uiPriority w:val="99"/>
    <w:pPr>
      <w:pBdr/>
      <w:spacing/>
      <w:ind/>
    </w:pPr>
  </w:style>
  <w:style w:type="character" w:styleId="179">
    <w:name w:val="Footer Char"/>
    <w:basedOn w:val="807"/>
    <w:link w:val="816"/>
    <w:uiPriority w:val="99"/>
    <w:pPr>
      <w:pBdr/>
      <w:spacing/>
      <w:ind/>
    </w:pPr>
  </w:style>
  <w:style w:type="paragraph" w:styleId="180">
    <w:name w:val="Caption"/>
    <w:basedOn w:val="800"/>
    <w:next w:val="800"/>
    <w:uiPriority w:val="35"/>
    <w:unhideWhenUsed/>
    <w:qFormat/>
    <w:pPr>
      <w:pBdr/>
      <w:spacing w:after="200" w:line="240" w:lineRule="auto"/>
      <w:ind/>
    </w:pPr>
    <w:rPr>
      <w:i/>
      <w:iCs/>
      <w:color w:val="0e2841" w:themeColor="text2"/>
      <w:sz w:val="18"/>
      <w:szCs w:val="18"/>
    </w:rPr>
  </w:style>
  <w:style w:type="paragraph" w:styleId="181">
    <w:name w:val="footnote text"/>
    <w:basedOn w:val="800"/>
    <w:link w:val="182"/>
    <w:uiPriority w:val="99"/>
    <w:semiHidden/>
    <w:unhideWhenUsed/>
    <w:pPr>
      <w:pBdr/>
      <w:spacing w:after="0" w:line="240" w:lineRule="auto"/>
      <w:ind/>
    </w:pPr>
    <w:rPr>
      <w:sz w:val="20"/>
      <w:szCs w:val="20"/>
    </w:rPr>
  </w:style>
  <w:style w:type="character" w:styleId="182">
    <w:name w:val="Footnote Text Char"/>
    <w:basedOn w:val="807"/>
    <w:link w:val="181"/>
    <w:uiPriority w:val="99"/>
    <w:semiHidden/>
    <w:pPr>
      <w:pBdr/>
      <w:spacing/>
      <w:ind/>
    </w:pPr>
    <w:rPr>
      <w:sz w:val="20"/>
      <w:szCs w:val="20"/>
    </w:rPr>
  </w:style>
  <w:style w:type="character" w:styleId="183">
    <w:name w:val="footnote reference"/>
    <w:basedOn w:val="807"/>
    <w:uiPriority w:val="99"/>
    <w:semiHidden/>
    <w:unhideWhenUsed/>
    <w:pPr>
      <w:pBdr/>
      <w:spacing/>
      <w:ind/>
    </w:pPr>
    <w:rPr>
      <w:vertAlign w:val="superscript"/>
    </w:rPr>
  </w:style>
  <w:style w:type="paragraph" w:styleId="184">
    <w:name w:val="endnote text"/>
    <w:basedOn w:val="800"/>
    <w:link w:val="185"/>
    <w:uiPriority w:val="99"/>
    <w:semiHidden/>
    <w:unhideWhenUsed/>
    <w:pPr>
      <w:pBdr/>
      <w:spacing w:after="0" w:line="240" w:lineRule="auto"/>
      <w:ind/>
    </w:pPr>
    <w:rPr>
      <w:sz w:val="20"/>
      <w:szCs w:val="20"/>
    </w:rPr>
  </w:style>
  <w:style w:type="character" w:styleId="185">
    <w:name w:val="Endnote Text Char"/>
    <w:basedOn w:val="807"/>
    <w:link w:val="184"/>
    <w:uiPriority w:val="99"/>
    <w:semiHidden/>
    <w:pPr>
      <w:pBdr/>
      <w:spacing/>
      <w:ind/>
    </w:pPr>
    <w:rPr>
      <w:sz w:val="20"/>
      <w:szCs w:val="20"/>
    </w:rPr>
  </w:style>
  <w:style w:type="character" w:styleId="186">
    <w:name w:val="endnote reference"/>
    <w:basedOn w:val="807"/>
    <w:uiPriority w:val="99"/>
    <w:semiHidden/>
    <w:unhideWhenUsed/>
    <w:pPr>
      <w:pBdr/>
      <w:spacing/>
      <w:ind/>
    </w:pPr>
    <w:rPr>
      <w:vertAlign w:val="superscript"/>
    </w:rPr>
  </w:style>
  <w:style w:type="character" w:styleId="187">
    <w:name w:val="Hyperlink"/>
    <w:basedOn w:val="807"/>
    <w:uiPriority w:val="99"/>
    <w:unhideWhenUsed/>
    <w:pPr>
      <w:pBdr/>
      <w:spacing/>
      <w:ind/>
    </w:pPr>
    <w:rPr>
      <w:color w:val="0563c1" w:themeColor="hyperlink"/>
      <w:u w:val="single"/>
    </w:rPr>
  </w:style>
  <w:style w:type="character" w:styleId="188">
    <w:name w:val="FollowedHyperlink"/>
    <w:basedOn w:val="807"/>
    <w:uiPriority w:val="99"/>
    <w:semiHidden/>
    <w:unhideWhenUsed/>
    <w:pPr>
      <w:pBdr/>
      <w:spacing/>
      <w:ind/>
    </w:pPr>
    <w:rPr>
      <w:color w:val="954f72" w:themeColor="followedHyperlink"/>
      <w:u w:val="single"/>
    </w:rPr>
  </w:style>
  <w:style w:type="paragraph" w:styleId="189">
    <w:name w:val="toc 1"/>
    <w:basedOn w:val="800"/>
    <w:next w:val="800"/>
    <w:uiPriority w:val="39"/>
    <w:unhideWhenUsed/>
    <w:pPr>
      <w:pBdr/>
      <w:spacing w:after="100"/>
      <w:ind/>
    </w:pPr>
  </w:style>
  <w:style w:type="paragraph" w:styleId="190">
    <w:name w:val="toc 2"/>
    <w:basedOn w:val="800"/>
    <w:next w:val="800"/>
    <w:uiPriority w:val="39"/>
    <w:unhideWhenUsed/>
    <w:pPr>
      <w:pBdr/>
      <w:spacing w:after="100"/>
      <w:ind w:left="220"/>
    </w:pPr>
  </w:style>
  <w:style w:type="paragraph" w:styleId="191">
    <w:name w:val="toc 3"/>
    <w:basedOn w:val="800"/>
    <w:next w:val="800"/>
    <w:uiPriority w:val="39"/>
    <w:unhideWhenUsed/>
    <w:pPr>
      <w:pBdr/>
      <w:spacing w:after="100"/>
      <w:ind w:left="440"/>
    </w:pPr>
  </w:style>
  <w:style w:type="paragraph" w:styleId="192">
    <w:name w:val="toc 4"/>
    <w:basedOn w:val="800"/>
    <w:next w:val="800"/>
    <w:uiPriority w:val="39"/>
    <w:unhideWhenUsed/>
    <w:pPr>
      <w:pBdr/>
      <w:spacing w:after="100"/>
      <w:ind w:left="660"/>
    </w:pPr>
  </w:style>
  <w:style w:type="paragraph" w:styleId="193">
    <w:name w:val="toc 5"/>
    <w:basedOn w:val="800"/>
    <w:next w:val="800"/>
    <w:uiPriority w:val="39"/>
    <w:unhideWhenUsed/>
    <w:pPr>
      <w:pBdr/>
      <w:spacing w:after="100"/>
      <w:ind w:left="880"/>
    </w:pPr>
  </w:style>
  <w:style w:type="paragraph" w:styleId="194">
    <w:name w:val="toc 6"/>
    <w:basedOn w:val="800"/>
    <w:next w:val="800"/>
    <w:uiPriority w:val="39"/>
    <w:unhideWhenUsed/>
    <w:pPr>
      <w:pBdr/>
      <w:spacing w:after="100"/>
      <w:ind w:left="1100"/>
    </w:pPr>
  </w:style>
  <w:style w:type="paragraph" w:styleId="195">
    <w:name w:val="toc 7"/>
    <w:basedOn w:val="800"/>
    <w:next w:val="800"/>
    <w:uiPriority w:val="39"/>
    <w:unhideWhenUsed/>
    <w:pPr>
      <w:pBdr/>
      <w:spacing w:after="100"/>
      <w:ind w:left="1320"/>
    </w:pPr>
  </w:style>
  <w:style w:type="paragraph" w:styleId="196">
    <w:name w:val="toc 8"/>
    <w:basedOn w:val="800"/>
    <w:next w:val="800"/>
    <w:uiPriority w:val="39"/>
    <w:unhideWhenUsed/>
    <w:pPr>
      <w:pBdr/>
      <w:spacing w:after="100"/>
      <w:ind w:left="1540"/>
    </w:pPr>
  </w:style>
  <w:style w:type="paragraph" w:styleId="197">
    <w:name w:val="toc 9"/>
    <w:basedOn w:val="800"/>
    <w:next w:val="800"/>
    <w:uiPriority w:val="39"/>
    <w:unhideWhenUsed/>
    <w:pPr>
      <w:pBdr/>
      <w:spacing w:after="100"/>
      <w:ind w:left="1760"/>
    </w:pPr>
  </w:style>
  <w:style w:type="character" w:styleId="198">
    <w:name w:val="Placeholder Text"/>
    <w:basedOn w:val="80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00"/>
    <w:next w:val="800"/>
    <w:uiPriority w:val="99"/>
    <w:unhideWhenUsed/>
    <w:pPr>
      <w:pBdr/>
      <w:spacing w:after="0" w:afterAutospacing="0"/>
      <w:ind/>
    </w:pPr>
  </w:style>
  <w:style w:type="paragraph" w:styleId="800" w:default="1">
    <w:name w:val="Normal"/>
    <w:qFormat/>
    <w:pPr>
      <w:pBdr/>
      <w:spacing/>
      <w:ind/>
    </w:pPr>
  </w:style>
  <w:style w:type="paragraph" w:styleId="801">
    <w:name w:val="Heading 1"/>
    <w:basedOn w:val="800"/>
    <w:next w:val="800"/>
    <w:uiPriority w:val="9"/>
    <w:qFormat/>
    <w:pPr>
      <w:keepNext w:val="true"/>
      <w:keepLines w:val="true"/>
      <w:pBdr/>
      <w:spacing w:after="120" w:before="480"/>
      <w:ind/>
      <w:outlineLvl w:val="0"/>
    </w:pPr>
    <w:rPr>
      <w:b/>
      <w:sz w:val="48"/>
      <w:szCs w:val="48"/>
    </w:rPr>
  </w:style>
  <w:style w:type="paragraph" w:styleId="802">
    <w:name w:val="Heading 2"/>
    <w:basedOn w:val="800"/>
    <w:next w:val="800"/>
    <w:uiPriority w:val="9"/>
    <w:unhideWhenUsed/>
    <w:qFormat/>
    <w:pPr>
      <w:keepNext w:val="true"/>
      <w:keepLines w:val="true"/>
      <w:pBdr/>
      <w:spacing w:after="80" w:before="360"/>
      <w:ind/>
      <w:outlineLvl w:val="1"/>
    </w:pPr>
    <w:rPr>
      <w:b/>
      <w:sz w:val="36"/>
      <w:szCs w:val="36"/>
    </w:rPr>
  </w:style>
  <w:style w:type="paragraph" w:styleId="803">
    <w:name w:val="Heading 3"/>
    <w:basedOn w:val="800"/>
    <w:next w:val="800"/>
    <w:uiPriority w:val="9"/>
    <w:unhideWhenUsed/>
    <w:qFormat/>
    <w:pPr>
      <w:keepNext w:val="true"/>
      <w:keepLines w:val="true"/>
      <w:pBdr/>
      <w:spacing w:after="80" w:before="280"/>
      <w:ind/>
      <w:outlineLvl w:val="2"/>
    </w:pPr>
    <w:rPr>
      <w:b/>
      <w:sz w:val="28"/>
      <w:szCs w:val="28"/>
    </w:rPr>
  </w:style>
  <w:style w:type="paragraph" w:styleId="804">
    <w:name w:val="Heading 4"/>
    <w:basedOn w:val="800"/>
    <w:next w:val="800"/>
    <w:uiPriority w:val="9"/>
    <w:semiHidden/>
    <w:unhideWhenUsed/>
    <w:qFormat/>
    <w:pPr>
      <w:keepNext w:val="true"/>
      <w:keepLines w:val="true"/>
      <w:pBdr/>
      <w:spacing w:after="40" w:before="240"/>
      <w:ind/>
      <w:outlineLvl w:val="3"/>
    </w:pPr>
    <w:rPr>
      <w:b/>
      <w:sz w:val="24"/>
      <w:szCs w:val="24"/>
    </w:rPr>
  </w:style>
  <w:style w:type="paragraph" w:styleId="805">
    <w:name w:val="Heading 5"/>
    <w:basedOn w:val="800"/>
    <w:next w:val="800"/>
    <w:uiPriority w:val="9"/>
    <w:semiHidden/>
    <w:unhideWhenUsed/>
    <w:qFormat/>
    <w:pPr>
      <w:keepNext w:val="true"/>
      <w:keepLines w:val="true"/>
      <w:pBdr/>
      <w:spacing w:after="40" w:before="220"/>
      <w:ind/>
      <w:outlineLvl w:val="4"/>
    </w:pPr>
    <w:rPr>
      <w:b/>
    </w:rPr>
  </w:style>
  <w:style w:type="paragraph" w:styleId="806">
    <w:name w:val="Heading 6"/>
    <w:basedOn w:val="800"/>
    <w:next w:val="800"/>
    <w:uiPriority w:val="9"/>
    <w:semiHidden/>
    <w:unhideWhenUsed/>
    <w:qFormat/>
    <w:pPr>
      <w:keepNext w:val="true"/>
      <w:keepLines w:val="true"/>
      <w:pBdr/>
      <w:spacing w:after="40" w:before="200"/>
      <w:ind/>
      <w:outlineLvl w:val="5"/>
    </w:pPr>
    <w:rPr>
      <w:b/>
      <w:sz w:val="20"/>
      <w:szCs w:val="20"/>
    </w:rPr>
  </w:style>
  <w:style w:type="character" w:styleId="807" w:default="1">
    <w:name w:val="Default Paragraph Font"/>
    <w:uiPriority w:val="1"/>
    <w:semiHidden/>
    <w:unhideWhenUsed/>
    <w:pPr>
      <w:pBdr/>
      <w:spacing/>
      <w:ind/>
    </w:pPr>
  </w:style>
  <w:style w:type="table" w:styleId="80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9" w:default="1">
    <w:name w:val="No List"/>
    <w:uiPriority w:val="99"/>
    <w:semiHidden/>
    <w:unhideWhenUsed/>
    <w:pPr>
      <w:pBdr/>
      <w:spacing/>
      <w:ind/>
    </w:pPr>
  </w:style>
  <w:style w:type="table" w:styleId="810"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1">
    <w:name w:val="Title"/>
    <w:basedOn w:val="800"/>
    <w:next w:val="800"/>
    <w:uiPriority w:val="10"/>
    <w:qFormat/>
    <w:pPr>
      <w:keepNext w:val="true"/>
      <w:keepLines w:val="true"/>
      <w:pBdr/>
      <w:spacing w:after="120" w:before="480"/>
      <w:ind/>
    </w:pPr>
    <w:rPr>
      <w:b/>
      <w:sz w:val="72"/>
      <w:szCs w:val="72"/>
    </w:rPr>
  </w:style>
  <w:style w:type="table" w:styleId="812"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4">
    <w:name w:val="Header"/>
    <w:basedOn w:val="800"/>
    <w:link w:val="815"/>
    <w:uiPriority w:val="99"/>
    <w:unhideWhenUsed/>
    <w:pPr>
      <w:pBdr/>
      <w:tabs>
        <w:tab w:val="center" w:leader="none" w:pos="4252"/>
        <w:tab w:val="right" w:leader="none" w:pos="8504"/>
      </w:tabs>
      <w:spacing w:after="0" w:line="240" w:lineRule="auto"/>
      <w:ind/>
    </w:pPr>
  </w:style>
  <w:style w:type="character" w:styleId="815" w:customStyle="1">
    <w:name w:val="Encabezado Car"/>
    <w:basedOn w:val="807"/>
    <w:link w:val="814"/>
    <w:uiPriority w:val="99"/>
    <w:pPr>
      <w:pBdr/>
      <w:spacing/>
      <w:ind/>
    </w:pPr>
  </w:style>
  <w:style w:type="paragraph" w:styleId="816">
    <w:name w:val="Footer"/>
    <w:basedOn w:val="800"/>
    <w:link w:val="817"/>
    <w:uiPriority w:val="99"/>
    <w:unhideWhenUsed/>
    <w:pPr>
      <w:pBdr/>
      <w:tabs>
        <w:tab w:val="center" w:leader="none" w:pos="4252"/>
        <w:tab w:val="right" w:leader="none" w:pos="8504"/>
      </w:tabs>
      <w:spacing w:after="0" w:line="240" w:lineRule="auto"/>
      <w:ind/>
    </w:pPr>
  </w:style>
  <w:style w:type="character" w:styleId="817" w:customStyle="1">
    <w:name w:val="Pie de página Car"/>
    <w:basedOn w:val="807"/>
    <w:link w:val="816"/>
    <w:uiPriority w:val="99"/>
    <w:pPr>
      <w:pBdr/>
      <w:spacing/>
      <w:ind/>
    </w:pPr>
  </w:style>
  <w:style w:type="paragraph" w:styleId="818">
    <w:name w:val="Subtitle"/>
    <w:basedOn w:val="800"/>
    <w:next w:val="800"/>
    <w:uiPriority w:val="11"/>
    <w:qFormat/>
    <w:pPr>
      <w:keepNext w:val="true"/>
      <w:keepLines w:val="true"/>
      <w:pBdr/>
      <w:spacing w:after="80" w:before="360"/>
      <w:ind/>
    </w:pPr>
    <w:rPr>
      <w:rFonts w:ascii="Georgia" w:hAnsi="Georgia" w:eastAsia="Georgia" w:cs="Georgia"/>
      <w:i/>
      <w:iCs/>
      <w:color w:val="666666"/>
      <w:sz w:val="48"/>
      <w:szCs w:val="48"/>
    </w:rPr>
  </w:style>
  <w:style w:type="paragraph" w:styleId="819">
    <w:name w:val="List Paragraph"/>
    <w:basedOn w:val="800"/>
    <w:uiPriority w:val="34"/>
    <w:qFormat/>
    <w:pPr>
      <w:pBdr/>
      <w:spacing/>
      <w:ind w:left="720"/>
      <w:contextualSpacing w:val="true"/>
    </w:pPr>
  </w:style>
  <w:style w:type="table" w:styleId="820">
    <w:name w:val="Table Grid"/>
    <w:basedOn w:val="80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StGen0"/>
    <w:basedOn w:val="813"/>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StGen1"/>
    <w:basedOn w:val="813"/>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customXml" Target="../customXml/item1.xml" /><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7tXDzZB6igqsWLoXpPiptKCeA==">CgMxLjAyCGguZ2pkZ3hzMg5oLjZuYWV4M2dyNmdyaTIOaC40NmM0Y2dxcXI1Z204AHIhMTNNSWN6U2psd1BqeF9nb28wNkt0M1VUblJSb3pPcGdh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Tecsup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revision>20</cp:revision>
  <dcterms:created xsi:type="dcterms:W3CDTF">2025-02-04T17:30:00Z</dcterms:created>
  <dcterms:modified xsi:type="dcterms:W3CDTF">2026-09-30T02:16:09Z</dcterms:modified>
</cp:coreProperties>
</file>