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100F" w14:textId="0178C485" w:rsidR="00ED31FF" w:rsidRDefault="00ED31FF" w:rsidP="00ED31FF">
      <w:pPr>
        <w:rPr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301A" wp14:editId="2263610E">
                <wp:simplePos x="0" y="0"/>
                <wp:positionH relativeFrom="column">
                  <wp:posOffset>2257425</wp:posOffset>
                </wp:positionH>
                <wp:positionV relativeFrom="paragraph">
                  <wp:posOffset>9525</wp:posOffset>
                </wp:positionV>
                <wp:extent cx="11715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F22B7" id="Oval 1" o:spid="_x0000_s1026" style="position:absolute;margin-left:177.75pt;margin-top:.75pt;width:92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</w:p>
    <w:p w14:paraId="6E4EA8FE" w14:textId="15A8A2C3" w:rsidR="00ED31FF" w:rsidRDefault="00ED31FF" w:rsidP="00ED31F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496EBEF" w14:textId="4037AA03" w:rsidR="00ED31FF" w:rsidRPr="00ED31FF" w:rsidRDefault="00ED31FF" w:rsidP="00ED31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</w:p>
    <w:sectPr w:rsidR="00ED31FF" w:rsidRPr="00ED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68"/>
    <w:rsid w:val="005166A5"/>
    <w:rsid w:val="00BC0C68"/>
    <w:rsid w:val="00E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158"/>
  <w15:chartTrackingRefBased/>
  <w15:docId w15:val="{910614EC-DD90-425D-BDC1-6F1A9545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7158-8F0F-4F60-983B-F21D870F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Kediyal, Rohan</dc:creator>
  <cp:keywords/>
  <dc:description/>
  <cp:lastModifiedBy>Kediyal, Rohan</cp:lastModifiedBy>
  <cp:revision>2</cp:revision>
  <dcterms:created xsi:type="dcterms:W3CDTF">2023-01-29T00:11:00Z</dcterms:created>
  <dcterms:modified xsi:type="dcterms:W3CDTF">2023-01-29T00:15:00Z</dcterms:modified>
</cp:coreProperties>
</file>