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3A53" w:rsidRDefault="00000000">
      <w:pPr>
        <w:pStyle w:val="Heading1"/>
      </w:pPr>
      <w:r>
        <w:t>COURSE #10 (FLAGSHIP PROGRAM)</w:t>
      </w:r>
    </w:p>
    <w:p w:rsidR="00743A53" w:rsidRDefault="00000000">
      <w:r>
        <w:t>Certificate in Video Editing &amp; Motion Graphics (Content Creation + Freelance Track)</w:t>
      </w:r>
    </w:p>
    <w:p w:rsidR="00743A53" w:rsidRDefault="00000000">
      <w:r>
        <w:t>Duration: 3 Months</w:t>
      </w:r>
    </w:p>
    <w:p w:rsidR="00743A53" w:rsidRDefault="00000000">
      <w:r>
        <w:t>Mode: Hybrid (Recorded Lessons + Weekly Live Support Session)</w:t>
      </w:r>
    </w:p>
    <w:p w:rsidR="00743A53" w:rsidRDefault="00000000">
      <w:r>
        <w:t>Certification: Professional Certificate (Portfolio-Based)</w:t>
      </w:r>
    </w:p>
    <w:p w:rsidR="00743A53" w:rsidRDefault="00743A53"/>
    <w:p w:rsidR="00743A53" w:rsidRDefault="00000000">
      <w:r>
        <w:t>1. Course Overview</w:t>
      </w:r>
    </w:p>
    <w:p w:rsidR="00743A53" w:rsidRDefault="00000000">
      <w:r>
        <w:t>The Certificate in Video Editing &amp; Motion Graphics is a professional programme designed to equip learners with practical skills for creating high-quality video content for social media, marketing, business promotion, and freelance opportunities. The course emphasizes modern content creation workflows, introductory motion graphics, and editing techniques used in the digital economy.</w:t>
      </w:r>
    </w:p>
    <w:p w:rsidR="00743A53" w:rsidRDefault="00743A53"/>
    <w:p w:rsidR="00743A53" w:rsidRDefault="00000000">
      <w:r>
        <w:t>This programme is ideal for content creators, entrepreneurs, marketing professionals, and learners seeking employable creative media skills.</w:t>
      </w:r>
    </w:p>
    <w:p w:rsidR="00743A53" w:rsidRDefault="00743A53"/>
    <w:p w:rsidR="00743A53" w:rsidRDefault="00000000">
      <w:r>
        <w:t>2. Who This Course Is For</w:t>
      </w:r>
    </w:p>
    <w:p w:rsidR="00743A53" w:rsidRDefault="00000000">
      <w:r>
        <w:t>This course is designed for:</w:t>
      </w:r>
    </w:p>
    <w:p w:rsidR="00743A53" w:rsidRDefault="00000000">
      <w:r>
        <w:t>- Beginners interested in video editing and digital content creation</w:t>
      </w:r>
    </w:p>
    <w:p w:rsidR="00743A53" w:rsidRDefault="00000000">
      <w:r>
        <w:t>- Social media managers and digital marketing professionals</w:t>
      </w:r>
    </w:p>
    <w:p w:rsidR="00743A53" w:rsidRDefault="00000000">
      <w:r>
        <w:t>- Entrepreneurs promoting businesses through video content</w:t>
      </w:r>
    </w:p>
    <w:p w:rsidR="00743A53" w:rsidRDefault="00000000">
      <w:r>
        <w:t>- Freelancers offering editing and motion graphics services</w:t>
      </w:r>
    </w:p>
    <w:p w:rsidR="00743A53" w:rsidRDefault="00000000">
      <w:r>
        <w:t>- Students seeking portfolio-ready creative skills</w:t>
      </w:r>
    </w:p>
    <w:p w:rsidR="00743A53" w:rsidRDefault="00743A53"/>
    <w:p w:rsidR="00743A53" w:rsidRDefault="00000000">
      <w:r>
        <w:t>3. Learning Outcomes</w:t>
      </w:r>
    </w:p>
    <w:p w:rsidR="00743A53" w:rsidRDefault="00000000">
      <w:r>
        <w:t>By the end of this programme, learners will be able to:</w:t>
      </w:r>
    </w:p>
    <w:p w:rsidR="00743A53" w:rsidRDefault="00000000">
      <w:r>
        <w:t>- Edit professional videos for social media, business, and marketing use</w:t>
      </w:r>
    </w:p>
    <w:p w:rsidR="00743A53" w:rsidRDefault="00000000">
      <w:r>
        <w:lastRenderedPageBreak/>
        <w:t>- Apply storytelling and content structure in video production</w:t>
      </w:r>
    </w:p>
    <w:p w:rsidR="00743A53" w:rsidRDefault="00000000">
      <w:r>
        <w:t>- Use editing software for cutting, transitions, and audio enhancement</w:t>
      </w:r>
    </w:p>
    <w:p w:rsidR="00743A53" w:rsidRDefault="00000000">
      <w:r>
        <w:t>- Create simple motion graphics and animated text for branding</w:t>
      </w:r>
    </w:p>
    <w:p w:rsidR="00743A53" w:rsidRDefault="00000000">
      <w:r>
        <w:t>- Produce content optimized for platforms such as YouTube, Instagram, and TikTok</w:t>
      </w:r>
    </w:p>
    <w:p w:rsidR="00743A53" w:rsidRDefault="00000000">
      <w:r>
        <w:t>- Develop a portfolio of real-world video editing projects</w:t>
      </w:r>
    </w:p>
    <w:p w:rsidR="00743A53" w:rsidRDefault="00000000">
      <w:r>
        <w:t>- Complete a final capstone video campaign or creative portfolio project</w:t>
      </w:r>
    </w:p>
    <w:p w:rsidR="00743A53" w:rsidRDefault="00743A53"/>
    <w:p w:rsidR="00743A53" w:rsidRDefault="00000000">
      <w:r>
        <w:t>4. Course Structure and Weekly Delivery Model</w:t>
      </w:r>
    </w:p>
    <w:p w:rsidR="00743A53" w:rsidRDefault="00000000">
      <w:r>
        <w:t>This is a hybrid programme delivered through:</w:t>
      </w:r>
    </w:p>
    <w:p w:rsidR="00743A53" w:rsidRDefault="00000000">
      <w:r>
        <w:t>- Weekly recorded lessons released through the learning platform</w:t>
      </w:r>
    </w:p>
    <w:p w:rsidR="00743A53" w:rsidRDefault="00000000">
      <w:r>
        <w:t>- One live interactive support session per week (Zoom/Google Meet)</w:t>
      </w:r>
    </w:p>
    <w:p w:rsidR="00743A53" w:rsidRDefault="00000000">
      <w:r>
        <w:t>- Practical editing assignments and creative exercises</w:t>
      </w:r>
    </w:p>
    <w:p w:rsidR="00743A53" w:rsidRDefault="00000000">
      <w:r>
        <w:t>- Instructor feedback and peer learning community</w:t>
      </w:r>
    </w:p>
    <w:p w:rsidR="00743A53" w:rsidRDefault="00000000">
      <w:r>
        <w:t>- Final portfolio project presentation</w:t>
      </w:r>
    </w:p>
    <w:p w:rsidR="00743A53" w:rsidRDefault="00743A53"/>
    <w:p w:rsidR="00743A53" w:rsidRDefault="00000000">
      <w:r>
        <w:t>5. Course Modules (3-Month Breakdown)</w:t>
      </w:r>
    </w:p>
    <w:p w:rsidR="00743A53" w:rsidRDefault="00743A53"/>
    <w:p w:rsidR="00743A53" w:rsidRDefault="00000000">
      <w:r>
        <w:t>Month 1: Foundations of Video Editing and Content Creation</w:t>
      </w:r>
    </w:p>
    <w:p w:rsidR="00743A53" w:rsidRDefault="00000000">
      <w:r>
        <w:t>- Introduction to video editing principles and workflows</w:t>
      </w:r>
    </w:p>
    <w:p w:rsidR="00743A53" w:rsidRDefault="00000000">
      <w:r>
        <w:t>- Understanding storytelling, pacing, and visual structure</w:t>
      </w:r>
    </w:p>
    <w:p w:rsidR="00743A53" w:rsidRDefault="00000000">
      <w:r>
        <w:t>- Basic editing tools: cuts, transitions, and sequencing</w:t>
      </w:r>
    </w:p>
    <w:p w:rsidR="00743A53" w:rsidRDefault="00000000">
      <w:r>
        <w:t>- Audio basics and video quality enhancement</w:t>
      </w:r>
    </w:p>
    <w:p w:rsidR="00743A53" w:rsidRDefault="00743A53"/>
    <w:p w:rsidR="00743A53" w:rsidRDefault="00000000">
      <w:r>
        <w:t>Month 2: Motion Graphics and Professional Editing Techniques</w:t>
      </w:r>
    </w:p>
    <w:p w:rsidR="00743A53" w:rsidRDefault="00000000">
      <w:r>
        <w:t>- Introduction to motion graphics and animated branding</w:t>
      </w:r>
    </w:p>
    <w:p w:rsidR="00743A53" w:rsidRDefault="00000000">
      <w:r>
        <w:t>- Working with text overlays, effects, and simple animations</w:t>
      </w:r>
    </w:p>
    <w:p w:rsidR="00743A53" w:rsidRDefault="00000000">
      <w:r>
        <w:lastRenderedPageBreak/>
        <w:t>- Color correction and visual consistency</w:t>
      </w:r>
    </w:p>
    <w:p w:rsidR="00743A53" w:rsidRDefault="00000000">
      <w:r>
        <w:t>- Editing for business and marketing content</w:t>
      </w:r>
    </w:p>
    <w:p w:rsidR="00743A53" w:rsidRDefault="00743A53"/>
    <w:p w:rsidR="00743A53" w:rsidRDefault="00000000">
      <w:r>
        <w:t>Month 3: Social Media Video Production and Portfolio Development</w:t>
      </w:r>
    </w:p>
    <w:p w:rsidR="00743A53" w:rsidRDefault="00000000">
      <w:r>
        <w:t>- Creating content for YouTube, Instagram, TikTok, and business platforms</w:t>
      </w:r>
    </w:p>
    <w:p w:rsidR="00743A53" w:rsidRDefault="00000000">
      <w:r>
        <w:t>- Video marketing and engagement strategies</w:t>
      </w:r>
    </w:p>
    <w:p w:rsidR="00743A53" w:rsidRDefault="00000000">
      <w:r>
        <w:t>- Freelance workflow and client project management basics</w:t>
      </w:r>
    </w:p>
    <w:p w:rsidR="00743A53" w:rsidRDefault="00000000">
      <w:r>
        <w:t>- Final capstone portfolio project presentation and instructor review</w:t>
      </w:r>
    </w:p>
    <w:p w:rsidR="00743A53" w:rsidRDefault="00743A53"/>
    <w:p w:rsidR="00743A53" w:rsidRDefault="00000000">
      <w:r>
        <w:t>6. Tools and Platforms Covered</w:t>
      </w:r>
    </w:p>
    <w:p w:rsidR="00743A53" w:rsidRDefault="00000000">
      <w:r>
        <w:t>Learners will gain familiarity with:</w:t>
      </w:r>
    </w:p>
    <w:p w:rsidR="00743A53" w:rsidRDefault="00000000">
      <w:r>
        <w:t>- Adobe Premiere Pro (or equivalent editing software)</w:t>
      </w:r>
    </w:p>
    <w:p w:rsidR="00743A53" w:rsidRDefault="00000000">
      <w:r>
        <w:t>- After Effects basics (introductory motion graphics)</w:t>
      </w:r>
    </w:p>
    <w:p w:rsidR="00743A53" w:rsidRDefault="00000000">
      <w:r>
        <w:t>- CapCut or mobile editing tools for social media workflows</w:t>
      </w:r>
    </w:p>
    <w:p w:rsidR="00743A53" w:rsidRDefault="00000000">
      <w:r>
        <w:t>- Audio and content optimization techniques</w:t>
      </w:r>
    </w:p>
    <w:p w:rsidR="00743A53" w:rsidRDefault="00743A53"/>
    <w:p w:rsidR="00743A53" w:rsidRDefault="00000000">
      <w:r>
        <w:t>7. Portfolio Project (Required)</w:t>
      </w:r>
    </w:p>
    <w:p w:rsidR="00743A53" w:rsidRDefault="00000000">
      <w:r>
        <w:t>To earn the certificate, learners will complete a final project such as:</w:t>
      </w:r>
    </w:p>
    <w:p w:rsidR="00743A53" w:rsidRDefault="00000000">
      <w:r>
        <w:t>- Social media video campaign for an SME or startup</w:t>
      </w:r>
    </w:p>
    <w:p w:rsidR="00743A53" w:rsidRDefault="00000000">
      <w:r>
        <w:t>- Promotional business video editing portfolio</w:t>
      </w:r>
    </w:p>
    <w:p w:rsidR="00743A53" w:rsidRDefault="00000000">
      <w:r>
        <w:t>- Motion graphics branding intro video project</w:t>
      </w:r>
    </w:p>
    <w:p w:rsidR="00743A53" w:rsidRDefault="00000000">
      <w:r>
        <w:t>- Creative YouTube or content creator editing showcase</w:t>
      </w:r>
    </w:p>
    <w:p w:rsidR="00743A53" w:rsidRDefault="00743A53"/>
    <w:p w:rsidR="00743A53" w:rsidRDefault="00000000">
      <w:r>
        <w:t>The portfolio is designed to strengthen employability, freelance readiness, and creative media competence.</w:t>
      </w:r>
    </w:p>
    <w:p w:rsidR="00743A53" w:rsidRDefault="00743A53"/>
    <w:p w:rsidR="00743A53" w:rsidRDefault="00000000">
      <w:r>
        <w:lastRenderedPageBreak/>
        <w:t>8. Certification Requirements</w:t>
      </w:r>
    </w:p>
    <w:p w:rsidR="00743A53" w:rsidRDefault="00000000">
      <w:r>
        <w:t>To successfully earn the Certificate in Video Editing &amp; Motion Graphics, learners must:</w:t>
      </w:r>
    </w:p>
    <w:p w:rsidR="00743A53" w:rsidRDefault="00000000">
      <w:r>
        <w:t>- Complete weekly editing assignments and creative exercises</w:t>
      </w:r>
    </w:p>
    <w:p w:rsidR="00743A53" w:rsidRDefault="00000000">
      <w:r>
        <w:t>- Attend at least 70% of live support sessions</w:t>
      </w:r>
    </w:p>
    <w:p w:rsidR="00743A53" w:rsidRDefault="00000000">
      <w:r>
        <w:t>- Submit and present the final portfolio capstone project</w:t>
      </w:r>
    </w:p>
    <w:p w:rsidR="00743A53" w:rsidRDefault="00000000">
      <w:r>
        <w:t>- Demonstrate competence in practical video editing outcomes</w:t>
      </w:r>
    </w:p>
    <w:p w:rsidR="00743A53" w:rsidRDefault="00743A53"/>
    <w:p w:rsidR="00743A53" w:rsidRDefault="00000000">
      <w:r>
        <w:t>9. Tuition Fees</w:t>
      </w:r>
    </w:p>
    <w:p w:rsidR="00743A53" w:rsidRDefault="00000000">
      <w:r>
        <w:t>- Ugandan Students: (As per institute fee structure)</w:t>
      </w:r>
    </w:p>
    <w:p w:rsidR="00743A53" w:rsidRDefault="00000000">
      <w:r>
        <w:t>- Foreign Students: (As per institute fee structure)</w:t>
      </w:r>
    </w:p>
    <w:p w:rsidR="00743A53" w:rsidRDefault="00743A53"/>
    <w:p w:rsidR="00743A53" w:rsidRDefault="00000000">
      <w:r>
        <w:t>Flexible payment plans may be introduced for early cohorts.</w:t>
      </w:r>
    </w:p>
    <w:p w:rsidR="00743A53" w:rsidRDefault="00743A53"/>
    <w:p w:rsidR="00743A53" w:rsidRDefault="00000000">
      <w:r>
        <w:t>10. Progression Pathways After Completion</w:t>
      </w:r>
    </w:p>
    <w:p w:rsidR="00743A53" w:rsidRDefault="00000000">
      <w:r>
        <w:t>Graduates of this programme may progress into:</w:t>
      </w:r>
    </w:p>
    <w:p w:rsidR="00743A53" w:rsidRDefault="00000000">
      <w:r>
        <w:t>- Advanced Motion Graphics and Creative Media Tracks (Phase 2)</w:t>
      </w:r>
    </w:p>
    <w:p w:rsidR="00743A53" w:rsidRDefault="00000000">
      <w:r>
        <w:t>- Certificate in Digital Marketing (for integrated content skills)</w:t>
      </w:r>
    </w:p>
    <w:p w:rsidR="00743A53" w:rsidRDefault="00000000">
      <w:r>
        <w:t>- Freelance Creative Business Development Programmes</w:t>
      </w:r>
    </w:p>
    <w:p w:rsidR="00743A53" w:rsidRDefault="00000000">
      <w:r>
        <w:t>- Specialized Video Production and Branding Pathways</w:t>
      </w:r>
    </w:p>
    <w:sectPr w:rsidR="00743A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409135">
    <w:abstractNumId w:val="8"/>
  </w:num>
  <w:num w:numId="2" w16cid:durableId="1746998246">
    <w:abstractNumId w:val="6"/>
  </w:num>
  <w:num w:numId="3" w16cid:durableId="1403869331">
    <w:abstractNumId w:val="5"/>
  </w:num>
  <w:num w:numId="4" w16cid:durableId="518470750">
    <w:abstractNumId w:val="4"/>
  </w:num>
  <w:num w:numId="5" w16cid:durableId="523984392">
    <w:abstractNumId w:val="7"/>
  </w:num>
  <w:num w:numId="6" w16cid:durableId="795030304">
    <w:abstractNumId w:val="3"/>
  </w:num>
  <w:num w:numId="7" w16cid:durableId="27803304">
    <w:abstractNumId w:val="2"/>
  </w:num>
  <w:num w:numId="8" w16cid:durableId="664479040">
    <w:abstractNumId w:val="1"/>
  </w:num>
  <w:num w:numId="9" w16cid:durableId="60057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05D96"/>
    <w:rsid w:val="00743A53"/>
    <w:rsid w:val="007560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B171469-DABF-4C11-A53E-D33C35FC5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2026-02-28T00:18:00Z</dcterms:created>
  <dcterms:modified xsi:type="dcterms:W3CDTF">2026-02-28T00:18:00Z</dcterms:modified>
  <cp:category/>
</cp:coreProperties>
</file>