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192F" w:rsidRDefault="00000000">
      <w:pPr>
        <w:pStyle w:val="Heading1"/>
      </w:pPr>
      <w:r>
        <w:t>COURSE #4 (FLAGSHIP PROGRAM)</w:t>
      </w:r>
    </w:p>
    <w:p w:rsidR="0049192F" w:rsidRDefault="00000000">
      <w:r>
        <w:t>Certificate in Cyber Security Fundamentals (Entry-Level Skills Track)</w:t>
      </w:r>
    </w:p>
    <w:p w:rsidR="0049192F" w:rsidRDefault="00000000">
      <w:r>
        <w:t>Duration: 6 Months</w:t>
      </w:r>
    </w:p>
    <w:p w:rsidR="0049192F" w:rsidRDefault="00000000">
      <w:r>
        <w:t>Mode: Hybrid (Recorded Lessons + Weekly Live Support Session)</w:t>
      </w:r>
    </w:p>
    <w:p w:rsidR="0049192F" w:rsidRDefault="00000000">
      <w:r>
        <w:t>Certification: Career Certificate (Practical + Capstone-Based)</w:t>
      </w:r>
    </w:p>
    <w:p w:rsidR="0049192F" w:rsidRDefault="0049192F"/>
    <w:p w:rsidR="0049192F" w:rsidRDefault="00000000">
      <w:r>
        <w:t>1. Course Overview</w:t>
      </w:r>
    </w:p>
    <w:p w:rsidR="0049192F" w:rsidRDefault="00000000">
      <w:r>
        <w:t>The Certificate in Cyber Security Fundamentals is a career-focused programme designed to provide learners with essential knowledge and practical skills for protecting digital systems, networks, and information. The course emphasizes cybersecurity awareness and entry-level job readiness, introducing learners to the principles of information security, threat prevention, safe computing practices, and foundational defensive tools.</w:t>
      </w:r>
    </w:p>
    <w:p w:rsidR="0049192F" w:rsidRDefault="0049192F"/>
    <w:p w:rsidR="0049192F" w:rsidRDefault="00000000">
      <w:r>
        <w:t>This programme is ideal for beginners seeking to enter the cybersecurity field, IT professionals aiming to strengthen security competence, and organizations requiring secure digital practices.</w:t>
      </w:r>
    </w:p>
    <w:p w:rsidR="0049192F" w:rsidRDefault="0049192F"/>
    <w:p w:rsidR="0049192F" w:rsidRDefault="00000000">
      <w:r>
        <w:t>2. Who This Course Is For</w:t>
      </w:r>
    </w:p>
    <w:p w:rsidR="0049192F" w:rsidRDefault="00000000">
      <w:r>
        <w:t>This course is designed for:</w:t>
      </w:r>
    </w:p>
    <w:p w:rsidR="0049192F" w:rsidRDefault="00000000">
      <w:r>
        <w:t>- Beginners interested in starting a career in cybersecurity</w:t>
      </w:r>
    </w:p>
    <w:p w:rsidR="0049192F" w:rsidRDefault="00000000">
      <w:r>
        <w:t>- IT support staff and system administrators seeking security foundations</w:t>
      </w:r>
    </w:p>
    <w:p w:rsidR="0049192F" w:rsidRDefault="00000000">
      <w:r>
        <w:t>- Business professionals needing cybersecurity awareness skills</w:t>
      </w:r>
    </w:p>
    <w:p w:rsidR="0049192F" w:rsidRDefault="00000000">
      <w:r>
        <w:t>- Students preparing for further specialization in ethical hacking or advanced cyber tracks</w:t>
      </w:r>
    </w:p>
    <w:p w:rsidR="0049192F" w:rsidRDefault="00000000">
      <w:r>
        <w:t>- Entrepreneurs and SMEs aiming to protect their digital assets</w:t>
      </w:r>
    </w:p>
    <w:p w:rsidR="0049192F" w:rsidRDefault="0049192F"/>
    <w:p w:rsidR="0049192F" w:rsidRDefault="00000000">
      <w:r>
        <w:t>3. Learning Outcomes</w:t>
      </w:r>
    </w:p>
    <w:p w:rsidR="0049192F" w:rsidRDefault="00000000">
      <w:r>
        <w:t>By the end of this programme, learners will be able to:</w:t>
      </w:r>
    </w:p>
    <w:p w:rsidR="0049192F" w:rsidRDefault="00000000">
      <w:r>
        <w:t>- Understand core concepts in cybersecurity and information assurance</w:t>
      </w:r>
    </w:p>
    <w:p w:rsidR="0049192F" w:rsidRDefault="00000000">
      <w:r>
        <w:lastRenderedPageBreak/>
        <w:t>- Identify common cyber threats such as malware, phishing, and ransomware</w:t>
      </w:r>
    </w:p>
    <w:p w:rsidR="0049192F" w:rsidRDefault="00000000">
      <w:r>
        <w:t>- Apply safe online and workplace security practices</w:t>
      </w:r>
    </w:p>
    <w:p w:rsidR="0049192F" w:rsidRDefault="00000000">
      <w:r>
        <w:t>- Understand network security basics and access control principles</w:t>
      </w:r>
    </w:p>
    <w:p w:rsidR="0049192F" w:rsidRDefault="00000000">
      <w:r>
        <w:t>- Implement foundational defensive security measures</w:t>
      </w:r>
    </w:p>
    <w:p w:rsidR="0049192F" w:rsidRDefault="00000000">
      <w:r>
        <w:t>- Use introductory cybersecurity tools for monitoring and protection</w:t>
      </w:r>
    </w:p>
    <w:p w:rsidR="0049192F" w:rsidRDefault="00000000">
      <w:r>
        <w:t>- Complete a capstone security awareness or risk assessment project</w:t>
      </w:r>
    </w:p>
    <w:p w:rsidR="0049192F" w:rsidRDefault="0049192F"/>
    <w:p w:rsidR="0049192F" w:rsidRDefault="00000000">
      <w:r>
        <w:t>4. Course Structure and Weekly Delivery Model</w:t>
      </w:r>
    </w:p>
    <w:p w:rsidR="0049192F" w:rsidRDefault="00000000">
      <w:r>
        <w:t>This is a hybrid programme delivered through:</w:t>
      </w:r>
    </w:p>
    <w:p w:rsidR="0049192F" w:rsidRDefault="00000000">
      <w:r>
        <w:t>- Weekly recorded lessons released through the learning platform</w:t>
      </w:r>
    </w:p>
    <w:p w:rsidR="0049192F" w:rsidRDefault="00000000">
      <w:r>
        <w:t>- One live interactive support session per week (Zoom/Google Meet)</w:t>
      </w:r>
    </w:p>
    <w:p w:rsidR="0049192F" w:rsidRDefault="00000000">
      <w:r>
        <w:t>- Practical exercises, quizzes, and case-based learning</w:t>
      </w:r>
    </w:p>
    <w:p w:rsidR="0049192F" w:rsidRDefault="00000000">
      <w:r>
        <w:t>- Instructor guidance and peer learning community</w:t>
      </w:r>
    </w:p>
    <w:p w:rsidR="0049192F" w:rsidRDefault="00000000">
      <w:r>
        <w:t>- Final capstone project presentation</w:t>
      </w:r>
    </w:p>
    <w:p w:rsidR="0049192F" w:rsidRDefault="0049192F"/>
    <w:p w:rsidR="0049192F" w:rsidRDefault="00000000">
      <w:r>
        <w:t>5. Course Modules (6-Month Breakdown)</w:t>
      </w:r>
    </w:p>
    <w:p w:rsidR="0049192F" w:rsidRDefault="0049192F"/>
    <w:p w:rsidR="0049192F" w:rsidRDefault="00000000">
      <w:r>
        <w:t>Month 1: Introduction to Cybersecurity and Digital Threats</w:t>
      </w:r>
    </w:p>
    <w:p w:rsidR="0049192F" w:rsidRDefault="00000000">
      <w:r>
        <w:t>- Understanding cybersecurity and why it matters</w:t>
      </w:r>
    </w:p>
    <w:p w:rsidR="0049192F" w:rsidRDefault="00000000">
      <w:r>
        <w:t>- Overview of cybercrime and threat landscapes</w:t>
      </w:r>
    </w:p>
    <w:p w:rsidR="0049192F" w:rsidRDefault="00000000">
      <w:r>
        <w:t>- Common attacks: phishing, malware, social engineering</w:t>
      </w:r>
    </w:p>
    <w:p w:rsidR="0049192F" w:rsidRDefault="00000000">
      <w:r>
        <w:t>- Cybersecurity roles and career pathways</w:t>
      </w:r>
    </w:p>
    <w:p w:rsidR="0049192F" w:rsidRDefault="0049192F"/>
    <w:p w:rsidR="0049192F" w:rsidRDefault="00000000">
      <w:r>
        <w:t>Month 2: Safe Computing and Security Best Practices</w:t>
      </w:r>
    </w:p>
    <w:p w:rsidR="0049192F" w:rsidRDefault="00000000">
      <w:r>
        <w:t>- Password security and authentication methods</w:t>
      </w:r>
    </w:p>
    <w:p w:rsidR="0049192F" w:rsidRDefault="00000000">
      <w:r>
        <w:t>- Safe internet usage and digital hygiene</w:t>
      </w:r>
    </w:p>
    <w:p w:rsidR="0049192F" w:rsidRDefault="00000000">
      <w:r>
        <w:lastRenderedPageBreak/>
        <w:t>- Data privacy and personal protection</w:t>
      </w:r>
    </w:p>
    <w:p w:rsidR="0049192F" w:rsidRDefault="00000000">
      <w:r>
        <w:t>- Security policies in organizations</w:t>
      </w:r>
    </w:p>
    <w:p w:rsidR="0049192F" w:rsidRDefault="0049192F"/>
    <w:p w:rsidR="0049192F" w:rsidRDefault="00000000">
      <w:r>
        <w:t>Month 3: Foundations of Network and System Security</w:t>
      </w:r>
    </w:p>
    <w:p w:rsidR="0049192F" w:rsidRDefault="00000000">
      <w:r>
        <w:t>- Introduction to computer networks and security principles</w:t>
      </w:r>
    </w:p>
    <w:p w:rsidR="0049192F" w:rsidRDefault="00000000">
      <w:r>
        <w:t>- Firewalls, antivirus systems, and endpoint protection</w:t>
      </w:r>
    </w:p>
    <w:p w:rsidR="0049192F" w:rsidRDefault="00000000">
      <w:r>
        <w:t>- Access control and user privilege management</w:t>
      </w:r>
    </w:p>
    <w:p w:rsidR="0049192F" w:rsidRDefault="00000000">
      <w:r>
        <w:t>- Basic security monitoring concepts</w:t>
      </w:r>
    </w:p>
    <w:p w:rsidR="0049192F" w:rsidRDefault="0049192F"/>
    <w:p w:rsidR="0049192F" w:rsidRDefault="00000000">
      <w:r>
        <w:t>Month 4: Cybersecurity Tools and Defensive Techniques</w:t>
      </w:r>
    </w:p>
    <w:p w:rsidR="0049192F" w:rsidRDefault="00000000">
      <w:r>
        <w:t>- Introduction to security tools and vulnerability awareness</w:t>
      </w:r>
    </w:p>
    <w:p w:rsidR="0049192F" w:rsidRDefault="00000000">
      <w:r>
        <w:t>- Basic incident detection and response concepts</w:t>
      </w:r>
    </w:p>
    <w:p w:rsidR="0049192F" w:rsidRDefault="00000000">
      <w:r>
        <w:t>- Understanding encryption fundamentals</w:t>
      </w:r>
    </w:p>
    <w:p w:rsidR="0049192F" w:rsidRDefault="00000000">
      <w:r>
        <w:t>- Practical labs and applied exercises</w:t>
      </w:r>
    </w:p>
    <w:p w:rsidR="0049192F" w:rsidRDefault="0049192F"/>
    <w:p w:rsidR="0049192F" w:rsidRDefault="00000000">
      <w:r>
        <w:t>Month 5: Organizational Security and Risk Awareness</w:t>
      </w:r>
    </w:p>
    <w:p w:rsidR="0049192F" w:rsidRDefault="00000000">
      <w:r>
        <w:t>- Cybersecurity risk assessment basics</w:t>
      </w:r>
    </w:p>
    <w:p w:rsidR="0049192F" w:rsidRDefault="00000000">
      <w:r>
        <w:t>- Business continuity and data protection</w:t>
      </w:r>
    </w:p>
    <w:p w:rsidR="0049192F" w:rsidRDefault="00000000">
      <w:r>
        <w:t>- Security awareness training for organizations</w:t>
      </w:r>
    </w:p>
    <w:p w:rsidR="0049192F" w:rsidRDefault="00000000">
      <w:r>
        <w:t>- Case studies in banking, SMEs, and public institutions</w:t>
      </w:r>
    </w:p>
    <w:p w:rsidR="0049192F" w:rsidRDefault="0049192F"/>
    <w:p w:rsidR="0049192F" w:rsidRDefault="00000000">
      <w:r>
        <w:t>Month 6: Capstone Project and Job Readiness</w:t>
      </w:r>
    </w:p>
    <w:p w:rsidR="0049192F" w:rsidRDefault="00000000">
      <w:r>
        <w:t>- Planning a cybersecurity awareness or risk project</w:t>
      </w:r>
    </w:p>
    <w:p w:rsidR="0049192F" w:rsidRDefault="00000000">
      <w:r>
        <w:t>- Conducting a basic security audit or assessment</w:t>
      </w:r>
    </w:p>
    <w:p w:rsidR="0049192F" w:rsidRDefault="00000000">
      <w:r>
        <w:t>- Final project presentation and instructor review</w:t>
      </w:r>
    </w:p>
    <w:p w:rsidR="0049192F" w:rsidRDefault="00000000">
      <w:r>
        <w:t>- Career guidance: progression into ethical hacking and advanced tracks</w:t>
      </w:r>
    </w:p>
    <w:p w:rsidR="0049192F" w:rsidRDefault="0049192F"/>
    <w:p w:rsidR="0049192F" w:rsidRDefault="00000000">
      <w:r>
        <w:t>6. Tools and Platforms Covered</w:t>
      </w:r>
    </w:p>
    <w:p w:rsidR="0049192F" w:rsidRDefault="00000000">
      <w:r>
        <w:t>Learners will gain familiarity with:</w:t>
      </w:r>
    </w:p>
    <w:p w:rsidR="0049192F" w:rsidRDefault="00000000">
      <w:r>
        <w:t>- Cybersecurity fundamentals toolkits</w:t>
      </w:r>
    </w:p>
    <w:p w:rsidR="0049192F" w:rsidRDefault="00000000">
      <w:r>
        <w:t>- Introductory network monitoring concepts</w:t>
      </w:r>
    </w:p>
    <w:p w:rsidR="0049192F" w:rsidRDefault="00000000">
      <w:r>
        <w:t>- Basic encryption and authentication principles</w:t>
      </w:r>
    </w:p>
    <w:p w:rsidR="0049192F" w:rsidRDefault="00000000">
      <w:r>
        <w:t>- Security awareness and risk frameworks</w:t>
      </w:r>
    </w:p>
    <w:p w:rsidR="0049192F" w:rsidRDefault="00000000">
      <w:r>
        <w:t>- Real-world case scenarios for applied learning</w:t>
      </w:r>
    </w:p>
    <w:p w:rsidR="0049192F" w:rsidRDefault="0049192F"/>
    <w:p w:rsidR="0049192F" w:rsidRDefault="00000000">
      <w:r>
        <w:t>7. Capstone Project (Required)</w:t>
      </w:r>
    </w:p>
    <w:p w:rsidR="0049192F" w:rsidRDefault="00000000">
      <w:r>
        <w:t>To earn the certificate, learners will complete a final capstone project such as:</w:t>
      </w:r>
    </w:p>
    <w:p w:rsidR="0049192F" w:rsidRDefault="00000000">
      <w:r>
        <w:t>- Cybersecurity awareness programme for an SME</w:t>
      </w:r>
    </w:p>
    <w:p w:rsidR="0049192F" w:rsidRDefault="00000000">
      <w:r>
        <w:t>- Basic organizational risk assessment report</w:t>
      </w:r>
    </w:p>
    <w:p w:rsidR="0049192F" w:rsidRDefault="00000000">
      <w:r>
        <w:t>- Digital safety and phishing prevention toolkit</w:t>
      </w:r>
    </w:p>
    <w:p w:rsidR="0049192F" w:rsidRDefault="00000000">
      <w:r>
        <w:t>- Entry-level incident response case analysis</w:t>
      </w:r>
    </w:p>
    <w:p w:rsidR="0049192F" w:rsidRDefault="0049192F"/>
    <w:p w:rsidR="0049192F" w:rsidRDefault="00000000">
      <w:r>
        <w:t>The capstone is designed to strengthen employability, practical competence, and foundational readiness for advanced cybersecurity pathways.</w:t>
      </w:r>
    </w:p>
    <w:p w:rsidR="0049192F" w:rsidRDefault="0049192F"/>
    <w:p w:rsidR="0049192F" w:rsidRDefault="00000000">
      <w:r>
        <w:t>8. Certification Requirements</w:t>
      </w:r>
    </w:p>
    <w:p w:rsidR="0049192F" w:rsidRDefault="00000000">
      <w:r>
        <w:t>To successfully earn the Certificate in Cyber Security Fundamentals, learners must:</w:t>
      </w:r>
    </w:p>
    <w:p w:rsidR="0049192F" w:rsidRDefault="00000000">
      <w:r>
        <w:t>- Complete weekly assignments and practical exercises</w:t>
      </w:r>
    </w:p>
    <w:p w:rsidR="0049192F" w:rsidRDefault="00000000">
      <w:r>
        <w:t>- Attend at least 70% of live support sessions</w:t>
      </w:r>
    </w:p>
    <w:p w:rsidR="0049192F" w:rsidRDefault="00000000">
      <w:r>
        <w:t>- Submit and present the final capstone project</w:t>
      </w:r>
    </w:p>
    <w:p w:rsidR="0049192F" w:rsidRDefault="00000000">
      <w:r>
        <w:t>- Demonstrate competence in cybersecurity awareness and defensive foundations</w:t>
      </w:r>
    </w:p>
    <w:p w:rsidR="0049192F" w:rsidRDefault="0049192F"/>
    <w:p w:rsidR="0049192F" w:rsidRDefault="00000000">
      <w:r>
        <w:lastRenderedPageBreak/>
        <w:t>9. Tuition Fees</w:t>
      </w:r>
    </w:p>
    <w:p w:rsidR="0049192F" w:rsidRDefault="00000000">
      <w:r>
        <w:t>- Ugandan Students: (As per institute fee structure)</w:t>
      </w:r>
    </w:p>
    <w:p w:rsidR="0049192F" w:rsidRDefault="00000000">
      <w:r>
        <w:t>- Foreign Students: (As per institute fee structure)</w:t>
      </w:r>
    </w:p>
    <w:p w:rsidR="0049192F" w:rsidRDefault="0049192F"/>
    <w:p w:rsidR="0049192F" w:rsidRDefault="00000000">
      <w:r>
        <w:t>Flexible payment plans may be introduced for early cohorts.</w:t>
      </w:r>
    </w:p>
    <w:p w:rsidR="0049192F" w:rsidRDefault="0049192F"/>
    <w:p w:rsidR="0049192F" w:rsidRDefault="00000000">
      <w:r>
        <w:t>10. Progression Pathways After Completion</w:t>
      </w:r>
    </w:p>
    <w:p w:rsidR="0049192F" w:rsidRDefault="00000000">
      <w:r>
        <w:t>Graduates of this programme may progress into:</w:t>
      </w:r>
    </w:p>
    <w:p w:rsidR="0049192F" w:rsidRDefault="00000000">
      <w:r>
        <w:t>- Certificate in Ethical Hacking (Phase 2)</w:t>
      </w:r>
    </w:p>
    <w:p w:rsidR="0049192F" w:rsidRDefault="00000000">
      <w:r>
        <w:t>- Advanced Cybersecurity Specialization Tracks</w:t>
      </w:r>
    </w:p>
    <w:p w:rsidR="0049192F" w:rsidRDefault="00000000">
      <w:r>
        <w:t>- Certificate in Cloud Computing (Security Focus)</w:t>
      </w:r>
    </w:p>
    <w:p w:rsidR="0049192F" w:rsidRDefault="00000000">
      <w:r>
        <w:t>- Cybersecurity Professional Certification Preparatory Programmes</w:t>
      </w:r>
    </w:p>
    <w:sectPr w:rsidR="004919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2260995">
    <w:abstractNumId w:val="8"/>
  </w:num>
  <w:num w:numId="2" w16cid:durableId="1552424153">
    <w:abstractNumId w:val="6"/>
  </w:num>
  <w:num w:numId="3" w16cid:durableId="844514541">
    <w:abstractNumId w:val="5"/>
  </w:num>
  <w:num w:numId="4" w16cid:durableId="226116656">
    <w:abstractNumId w:val="4"/>
  </w:num>
  <w:num w:numId="5" w16cid:durableId="169834753">
    <w:abstractNumId w:val="7"/>
  </w:num>
  <w:num w:numId="6" w16cid:durableId="372272468">
    <w:abstractNumId w:val="3"/>
  </w:num>
  <w:num w:numId="7" w16cid:durableId="1512642395">
    <w:abstractNumId w:val="2"/>
  </w:num>
  <w:num w:numId="8" w16cid:durableId="1551460796">
    <w:abstractNumId w:val="1"/>
  </w:num>
  <w:num w:numId="9" w16cid:durableId="1940018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6A17"/>
    <w:rsid w:val="0049192F"/>
    <w:rsid w:val="0057095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19F515A-C91B-4FF9-95DE-DCA87E7E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786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2026-02-28T00:15:00Z</dcterms:created>
  <dcterms:modified xsi:type="dcterms:W3CDTF">2026-02-28T00:15:00Z</dcterms:modified>
  <cp:category/>
</cp:coreProperties>
</file>