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708" w:rsidRDefault="00000000">
      <w:pPr>
        <w:pStyle w:val="Heading1"/>
      </w:pPr>
      <w:r>
        <w:t>COURSE #9 (FLAGSHIP PROGRAM)</w:t>
      </w:r>
    </w:p>
    <w:p w:rsidR="00675708" w:rsidRDefault="00000000">
      <w:r>
        <w:t>Certificate in Graphic Design (Canva + Adobe Basics) (Freelance + Business Branding Track)</w:t>
      </w:r>
    </w:p>
    <w:p w:rsidR="00675708" w:rsidRDefault="00000000">
      <w:r>
        <w:t>Duration: 3 Months</w:t>
      </w:r>
    </w:p>
    <w:p w:rsidR="00675708" w:rsidRDefault="00000000">
      <w:r>
        <w:t>Mode: Hybrid (Recorded Lessons + Weekly Live Support Session)</w:t>
      </w:r>
    </w:p>
    <w:p w:rsidR="00675708" w:rsidRDefault="00000000">
      <w:r>
        <w:t>Certification: Professional Certificate (Portfolio-Based)</w:t>
      </w:r>
    </w:p>
    <w:p w:rsidR="00675708" w:rsidRDefault="00675708"/>
    <w:p w:rsidR="00675708" w:rsidRDefault="00000000">
      <w:r>
        <w:t>1. Course Overview</w:t>
      </w:r>
    </w:p>
    <w:p w:rsidR="00675708" w:rsidRDefault="00000000">
      <w:r>
        <w:t>The Certificate in Graphic Design is a professional programme designed to equip learners with practical design skills for business branding, digital content creation, and freelance opportunities. The course emphasizes the use of Canva for rapid design production alongside foundational Adobe tools for professional-quality outputs.</w:t>
      </w:r>
    </w:p>
    <w:p w:rsidR="00675708" w:rsidRDefault="00675708"/>
    <w:p w:rsidR="00675708" w:rsidRDefault="00000000">
      <w:r>
        <w:t>This programme is ideal for entrepreneurs, content creators, marketing professionals, and learners seeking employable creative skills in the digital economy.</w:t>
      </w:r>
    </w:p>
    <w:p w:rsidR="00675708" w:rsidRDefault="00675708"/>
    <w:p w:rsidR="00675708" w:rsidRDefault="00000000">
      <w:r>
        <w:t>2. Who This Course Is For</w:t>
      </w:r>
    </w:p>
    <w:p w:rsidR="00675708" w:rsidRDefault="00000000">
      <w:r>
        <w:t>This course is designed for:</w:t>
      </w:r>
    </w:p>
    <w:p w:rsidR="00675708" w:rsidRDefault="00000000">
      <w:r>
        <w:t>- Beginners interested in graphic design and creative skills</w:t>
      </w:r>
    </w:p>
    <w:p w:rsidR="00675708" w:rsidRDefault="00000000">
      <w:r>
        <w:t>- Entrepreneurs needing branding materials for SMEs and startups</w:t>
      </w:r>
    </w:p>
    <w:p w:rsidR="00675708" w:rsidRDefault="00000000">
      <w:r>
        <w:t>- Freelancers offering design services for clients</w:t>
      </w:r>
    </w:p>
    <w:p w:rsidR="00675708" w:rsidRDefault="00000000">
      <w:r>
        <w:t>- Social media managers and digital marketing professionals</w:t>
      </w:r>
    </w:p>
    <w:p w:rsidR="00675708" w:rsidRDefault="00000000">
      <w:r>
        <w:t>- Students seeking practical creative portfolio development</w:t>
      </w:r>
    </w:p>
    <w:p w:rsidR="00675708" w:rsidRDefault="00675708"/>
    <w:p w:rsidR="00675708" w:rsidRDefault="00000000">
      <w:r>
        <w:t>3. Learning Outcomes</w:t>
      </w:r>
    </w:p>
    <w:p w:rsidR="00675708" w:rsidRDefault="00000000">
      <w:r>
        <w:t>By the end of this programme, learners will be able to:</w:t>
      </w:r>
    </w:p>
    <w:p w:rsidR="00675708" w:rsidRDefault="00000000">
      <w:r>
        <w:t>- Design professional branding materials for businesses and organizations</w:t>
      </w:r>
    </w:p>
    <w:p w:rsidR="00675708" w:rsidRDefault="00000000">
      <w:r>
        <w:t>- Create social media graphics, posters, flyers, and marketing content</w:t>
      </w:r>
    </w:p>
    <w:p w:rsidR="00675708" w:rsidRDefault="00000000">
      <w:r>
        <w:lastRenderedPageBreak/>
        <w:t>- Apply principles of layout, typography, and color effectively</w:t>
      </w:r>
    </w:p>
    <w:p w:rsidR="00675708" w:rsidRDefault="00000000">
      <w:r>
        <w:t>- Use Canva for fast and modern design workflows</w:t>
      </w:r>
    </w:p>
    <w:p w:rsidR="00675708" w:rsidRDefault="00000000">
      <w:r>
        <w:t>- Understand the basics of Adobe Photoshop and Illustrator tools</w:t>
      </w:r>
    </w:p>
    <w:p w:rsidR="00675708" w:rsidRDefault="00000000">
      <w:r>
        <w:t>- Develop a portfolio of real-world design projects</w:t>
      </w:r>
    </w:p>
    <w:p w:rsidR="00675708" w:rsidRDefault="00000000">
      <w:r>
        <w:t>- Complete a final branding and content design capstone portfolio</w:t>
      </w:r>
    </w:p>
    <w:p w:rsidR="00675708" w:rsidRDefault="00675708"/>
    <w:p w:rsidR="00675708" w:rsidRDefault="00000000">
      <w:r>
        <w:t>4. Course Structure and Weekly Delivery Model</w:t>
      </w:r>
    </w:p>
    <w:p w:rsidR="00675708" w:rsidRDefault="00000000">
      <w:r>
        <w:t>This is a hybrid programme delivered through:</w:t>
      </w:r>
    </w:p>
    <w:p w:rsidR="00675708" w:rsidRDefault="00000000">
      <w:r>
        <w:t>- Weekly recorded lessons released through the learning platform</w:t>
      </w:r>
    </w:p>
    <w:p w:rsidR="00675708" w:rsidRDefault="00000000">
      <w:r>
        <w:t>- One live interactive support session per week (Zoom/Google Meet)</w:t>
      </w:r>
    </w:p>
    <w:p w:rsidR="00675708" w:rsidRDefault="00000000">
      <w:r>
        <w:t>- Practical design assignments and creative exercises</w:t>
      </w:r>
    </w:p>
    <w:p w:rsidR="00675708" w:rsidRDefault="00000000">
      <w:r>
        <w:t>- Instructor feedback and peer learning community</w:t>
      </w:r>
    </w:p>
    <w:p w:rsidR="00675708" w:rsidRDefault="00000000">
      <w:r>
        <w:t>- Final portfolio project presentation</w:t>
      </w:r>
    </w:p>
    <w:p w:rsidR="00675708" w:rsidRDefault="00675708"/>
    <w:p w:rsidR="00675708" w:rsidRDefault="00000000">
      <w:r>
        <w:t>5. Course Modules (3-Month Breakdown)</w:t>
      </w:r>
    </w:p>
    <w:p w:rsidR="00675708" w:rsidRDefault="00675708"/>
    <w:p w:rsidR="00675708" w:rsidRDefault="00000000">
      <w:r>
        <w:t>Month 1: Foundations of Graphic Design and Canva Skills</w:t>
      </w:r>
    </w:p>
    <w:p w:rsidR="00675708" w:rsidRDefault="00000000">
      <w:r>
        <w:t>- Introduction to graphic design principles and visual communication</w:t>
      </w:r>
    </w:p>
    <w:p w:rsidR="00675708" w:rsidRDefault="00000000">
      <w:r>
        <w:t>- Understanding typography, color, and layout</w:t>
      </w:r>
    </w:p>
    <w:p w:rsidR="00675708" w:rsidRDefault="00000000">
      <w:r>
        <w:t>- Canva tools, templates, and branding design basics</w:t>
      </w:r>
    </w:p>
    <w:p w:rsidR="00675708" w:rsidRDefault="00000000">
      <w:r>
        <w:t>- Designing flyers, posters, and social media graphics</w:t>
      </w:r>
    </w:p>
    <w:p w:rsidR="00675708" w:rsidRDefault="00675708"/>
    <w:p w:rsidR="00675708" w:rsidRDefault="00000000">
      <w:r>
        <w:t>Month 2: Adobe Basics and Professional Design Techniques</w:t>
      </w:r>
    </w:p>
    <w:p w:rsidR="00675708" w:rsidRDefault="00000000">
      <w:r>
        <w:t>- Introduction to Adobe Photoshop fundamentals</w:t>
      </w:r>
    </w:p>
    <w:p w:rsidR="00675708" w:rsidRDefault="00000000">
      <w:r>
        <w:t>- Image editing and visual enhancement basics</w:t>
      </w:r>
    </w:p>
    <w:p w:rsidR="00675708" w:rsidRDefault="00000000">
      <w:r>
        <w:t>- Introduction to Adobe Illustrator for logo and vector design</w:t>
      </w:r>
    </w:p>
    <w:p w:rsidR="00675708" w:rsidRDefault="00000000">
      <w:r>
        <w:lastRenderedPageBreak/>
        <w:t>- Combining Canva and Adobe workflows for professional output</w:t>
      </w:r>
    </w:p>
    <w:p w:rsidR="00675708" w:rsidRDefault="00675708"/>
    <w:p w:rsidR="00675708" w:rsidRDefault="00000000">
      <w:r>
        <w:t>Month 3: Branding, Portfolio Development, and Freelance Readiness</w:t>
      </w:r>
    </w:p>
    <w:p w:rsidR="00675708" w:rsidRDefault="00000000">
      <w:r>
        <w:t>- Building business branding kits (logos, flyers, business cards)</w:t>
      </w:r>
    </w:p>
    <w:p w:rsidR="00675708" w:rsidRDefault="00000000">
      <w:r>
        <w:t>- Designing content for marketing campaigns and digital platforms</w:t>
      </w:r>
    </w:p>
    <w:p w:rsidR="00675708" w:rsidRDefault="00000000">
      <w:r>
        <w:t>- Freelance design workflow and client project management</w:t>
      </w:r>
    </w:p>
    <w:p w:rsidR="00675708" w:rsidRDefault="00000000">
      <w:r>
        <w:t>- Final capstone portfolio presentation and instructor review</w:t>
      </w:r>
    </w:p>
    <w:p w:rsidR="00675708" w:rsidRDefault="00675708"/>
    <w:p w:rsidR="00675708" w:rsidRDefault="00000000">
      <w:r>
        <w:t>6. Tools and Platforms Covered</w:t>
      </w:r>
    </w:p>
    <w:p w:rsidR="00675708" w:rsidRDefault="00000000">
      <w:r>
        <w:t>Learners will gain familiarity with:</w:t>
      </w:r>
    </w:p>
    <w:p w:rsidR="00675708" w:rsidRDefault="00000000">
      <w:r>
        <w:t>- Canva (Core Design Platform)</w:t>
      </w:r>
    </w:p>
    <w:p w:rsidR="00675708" w:rsidRDefault="00000000">
      <w:r>
        <w:t>- Adobe Photoshop (Introductory Level)</w:t>
      </w:r>
    </w:p>
    <w:p w:rsidR="00675708" w:rsidRDefault="00000000">
      <w:r>
        <w:t>- Adobe Illustrator (Introductory Level)</w:t>
      </w:r>
    </w:p>
    <w:p w:rsidR="00675708" w:rsidRDefault="00000000">
      <w:r>
        <w:t>- Branding templates and content creation workflows</w:t>
      </w:r>
    </w:p>
    <w:p w:rsidR="00675708" w:rsidRDefault="00675708"/>
    <w:p w:rsidR="00675708" w:rsidRDefault="00000000">
      <w:r>
        <w:t>7. Portfolio Project (Required)</w:t>
      </w:r>
    </w:p>
    <w:p w:rsidR="00675708" w:rsidRDefault="00000000">
      <w:r>
        <w:t>To earn the certificate, learners will complete a final project such as:</w:t>
      </w:r>
    </w:p>
    <w:p w:rsidR="00675708" w:rsidRDefault="00000000">
      <w:r>
        <w:t>- Complete branding kit for an SME or startup</w:t>
      </w:r>
    </w:p>
    <w:p w:rsidR="00675708" w:rsidRDefault="00000000">
      <w:r>
        <w:t>- Social media marketing design portfolio</w:t>
      </w:r>
    </w:p>
    <w:p w:rsidR="00675708" w:rsidRDefault="00000000">
      <w:r>
        <w:t>- Event promotion flyer and poster series</w:t>
      </w:r>
    </w:p>
    <w:p w:rsidR="00675708" w:rsidRDefault="00000000">
      <w:r>
        <w:t>- Logo and business identity design project</w:t>
      </w:r>
    </w:p>
    <w:p w:rsidR="00675708" w:rsidRDefault="00675708"/>
    <w:p w:rsidR="00675708" w:rsidRDefault="00000000">
      <w:r>
        <w:t>The portfolio is designed to strengthen employability, freelance readiness, and creative competence.</w:t>
      </w:r>
    </w:p>
    <w:p w:rsidR="00675708" w:rsidRDefault="00675708"/>
    <w:p w:rsidR="00675708" w:rsidRDefault="00000000">
      <w:r>
        <w:t>8. Certification Requirements</w:t>
      </w:r>
    </w:p>
    <w:p w:rsidR="00675708" w:rsidRDefault="00000000">
      <w:r>
        <w:lastRenderedPageBreak/>
        <w:t>To successfully earn the Certificate in Graphic Design, learners must:</w:t>
      </w:r>
    </w:p>
    <w:p w:rsidR="00675708" w:rsidRDefault="00000000">
      <w:r>
        <w:t>- Complete weekly design assignments and creative exercises</w:t>
      </w:r>
    </w:p>
    <w:p w:rsidR="00675708" w:rsidRDefault="00000000">
      <w:r>
        <w:t>- Attend at least 70% of live support sessions</w:t>
      </w:r>
    </w:p>
    <w:p w:rsidR="00675708" w:rsidRDefault="00000000">
      <w:r>
        <w:t>- Submit and present the final portfolio capstone project</w:t>
      </w:r>
    </w:p>
    <w:p w:rsidR="00675708" w:rsidRDefault="00000000">
      <w:r>
        <w:t>- Demonstrate competence in branding and practical design outcomes</w:t>
      </w:r>
    </w:p>
    <w:p w:rsidR="00675708" w:rsidRDefault="00675708"/>
    <w:p w:rsidR="00675708" w:rsidRDefault="00000000">
      <w:r>
        <w:t>9. Tuition Fees</w:t>
      </w:r>
    </w:p>
    <w:p w:rsidR="00675708" w:rsidRDefault="00000000">
      <w:r>
        <w:t>- Ugandan Students: (As per institute fee structure)</w:t>
      </w:r>
    </w:p>
    <w:p w:rsidR="00675708" w:rsidRDefault="00000000">
      <w:r>
        <w:t>- Foreign Students: (As per institute fee structure)</w:t>
      </w:r>
    </w:p>
    <w:p w:rsidR="00675708" w:rsidRDefault="00675708"/>
    <w:p w:rsidR="00675708" w:rsidRDefault="00000000">
      <w:r>
        <w:t>Flexible payment plans may be introduced for early cohorts.</w:t>
      </w:r>
    </w:p>
    <w:p w:rsidR="00675708" w:rsidRDefault="00675708"/>
    <w:p w:rsidR="00675708" w:rsidRDefault="00000000">
      <w:r>
        <w:t>10. Progression Pathways After Completion</w:t>
      </w:r>
    </w:p>
    <w:p w:rsidR="00675708" w:rsidRDefault="00000000">
      <w:r>
        <w:t>Graduates of this programme may progress into:</w:t>
      </w:r>
    </w:p>
    <w:p w:rsidR="00675708" w:rsidRDefault="00000000">
      <w:r>
        <w:t>- Certificate in Video Editing &amp; Motion Graphics</w:t>
      </w:r>
    </w:p>
    <w:p w:rsidR="00675708" w:rsidRDefault="00000000">
      <w:r>
        <w:t>- Advanced Graphic Design and Creative Specialization Tracks (Phase 2)</w:t>
      </w:r>
    </w:p>
    <w:p w:rsidR="00675708" w:rsidRDefault="00000000">
      <w:r>
        <w:t>- Certificate in Digital Marketing (for integrated branding skills)</w:t>
      </w:r>
    </w:p>
    <w:p w:rsidR="00675708" w:rsidRDefault="00000000">
      <w:r>
        <w:t>- Freelance Creative Business Development Programmes</w:t>
      </w:r>
    </w:p>
    <w:sectPr w:rsidR="006757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516569">
    <w:abstractNumId w:val="8"/>
  </w:num>
  <w:num w:numId="2" w16cid:durableId="1977447398">
    <w:abstractNumId w:val="6"/>
  </w:num>
  <w:num w:numId="3" w16cid:durableId="1627854737">
    <w:abstractNumId w:val="5"/>
  </w:num>
  <w:num w:numId="4" w16cid:durableId="1811095169">
    <w:abstractNumId w:val="4"/>
  </w:num>
  <w:num w:numId="5" w16cid:durableId="1861353496">
    <w:abstractNumId w:val="7"/>
  </w:num>
  <w:num w:numId="6" w16cid:durableId="945889214">
    <w:abstractNumId w:val="3"/>
  </w:num>
  <w:num w:numId="7" w16cid:durableId="1602758996">
    <w:abstractNumId w:val="2"/>
  </w:num>
  <w:num w:numId="8" w16cid:durableId="2065906465">
    <w:abstractNumId w:val="1"/>
  </w:num>
  <w:num w:numId="9" w16cid:durableId="50463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203"/>
    <w:rsid w:val="0015074B"/>
    <w:rsid w:val="0029639D"/>
    <w:rsid w:val="00326F90"/>
    <w:rsid w:val="00675708"/>
    <w:rsid w:val="00AA1D8D"/>
    <w:rsid w:val="00AD70A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45D788-1EB8-4B62-A065-5DA8BC22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2026-02-28T00:18:00Z</dcterms:created>
  <dcterms:modified xsi:type="dcterms:W3CDTF">2026-02-28T00:18:00Z</dcterms:modified>
  <cp:category/>
</cp:coreProperties>
</file>