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9B80" w14:textId="17D97103" w:rsidR="007A58A9" w:rsidRDefault="007A58A9" w:rsidP="007A58A9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</w:t>
      </w:r>
      <w:r w:rsidR="00024412"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PROGRAMMABLE DIGITAL DATA DISPLAY SYSTEM</w:t>
      </w:r>
    </w:p>
    <w:p w14:paraId="52FA6A98" w14:textId="77777777" w:rsidR="007A58A9" w:rsidRDefault="007A58A9" w:rsidP="007A58A9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14:paraId="6BD8350A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14:paraId="6077A915" w14:textId="6F2CF2E9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/>
        </w:rPr>
        <w:drawing>
          <wp:inline distT="0" distB="0" distL="0" distR="0" wp14:anchorId="3D96B167" wp14:editId="6FF18FB9">
            <wp:extent cx="7224541" cy="292932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LED CHA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541" cy="29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6C8F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</w:rPr>
      </w:pPr>
    </w:p>
    <w:p w14:paraId="7DB7934C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069AB34A" w14:textId="77777777" w:rsidR="007A58A9" w:rsidRDefault="007A58A9" w:rsidP="007A58A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77DCC7EA" w14:textId="77777777" w:rsidR="007A58A9" w:rsidRDefault="007A58A9" w:rsidP="007A58A9">
      <w:pPr>
        <w:rPr>
          <w:rFonts w:ascii="Tahoma" w:eastAsia="SimSun" w:hAnsi="Tahoma" w:cs="Tahoma"/>
          <w:sz w:val="32"/>
          <w:szCs w:val="32"/>
        </w:rPr>
      </w:pPr>
    </w:p>
    <w:p w14:paraId="6BEE5863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voltage law &amp; </w:t>
      </w:r>
    </w:p>
    <w:p w14:paraId="31C1BBE3" w14:textId="77777777" w:rsidR="007A58A9" w:rsidRDefault="007A58A9" w:rsidP="007A58A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current law</w:t>
      </w:r>
    </w:p>
    <w:p w14:paraId="7051B8EC" w14:textId="77777777" w:rsidR="007A58A9" w:rsidRDefault="007A58A9" w:rsidP="007A58A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</w:t>
      </w:r>
    </w:p>
    <w:p w14:paraId="0A301E3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7302D301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4E65B6B6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F4CF1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14:paraId="5ED797CF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• How to control arduino and its coding. </w:t>
      </w:r>
    </w:p>
    <w:p w14:paraId="0FE7CD5F" w14:textId="77777777" w:rsidR="007A58A9" w:rsidRDefault="007A58A9" w:rsidP="007A58A9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14:paraId="4ABE81F0" w14:textId="77777777" w:rsidR="007A58A9" w:rsidRDefault="007A58A9" w:rsidP="007A58A9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098BB885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032821C" w14:textId="5D0C3C64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 w:rsidR="009F206B">
        <w:rPr>
          <w:rFonts w:ascii="Tahoma" w:eastAsia="SimSun" w:hAnsi="Tahoma" w:cs="Tahoma"/>
          <w:sz w:val="28"/>
          <w:szCs w:val="28"/>
        </w:rPr>
        <w:t>Dis</w:t>
      </w:r>
      <w:r w:rsidR="00024412">
        <w:rPr>
          <w:rFonts w:ascii="Tahoma" w:eastAsia="SimSun" w:hAnsi="Tahoma" w:cs="Tahoma"/>
          <w:sz w:val="28"/>
          <w:szCs w:val="28"/>
        </w:rPr>
        <w:t>play of data on lcd screen.</w:t>
      </w:r>
    </w:p>
    <w:p w14:paraId="3CB6441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14:paraId="375DF62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2AB7FB13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F27CC62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4D8CC8D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6C2C2E4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75F8AA6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5FADB28A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25A74DD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1E623F06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3A187DB5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9B48E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58483F4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AF4DB8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6E45730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795A653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1BEA36D1" w14:textId="77777777" w:rsidR="007A58A9" w:rsidRDefault="007A58A9" w:rsidP="007A58A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0345B431" w14:textId="5F5F9885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 w:rsidR="009F206B">
        <w:rPr>
          <w:rFonts w:ascii="Tahoma" w:eastAsia="SimSun" w:hAnsi="Tahoma" w:cs="Tahoma"/>
          <w:sz w:val="28"/>
          <w:szCs w:val="28"/>
        </w:rPr>
        <w:t xml:space="preserve">It is used in </w:t>
      </w:r>
      <w:r w:rsidR="00024412">
        <w:rPr>
          <w:rFonts w:ascii="Tahoma" w:eastAsia="SimSun" w:hAnsi="Tahoma" w:cs="Tahoma"/>
          <w:sz w:val="28"/>
          <w:szCs w:val="28"/>
        </w:rPr>
        <w:t>calculators.</w:t>
      </w:r>
    </w:p>
    <w:p w14:paraId="241E5B1F" w14:textId="38626534" w:rsidR="007A58A9" w:rsidRDefault="007A58A9" w:rsidP="007A58A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It </w:t>
      </w:r>
      <w:r w:rsidR="009F206B">
        <w:rPr>
          <w:rFonts w:ascii="Tahoma" w:eastAsia="SimSun" w:hAnsi="Tahoma" w:cs="Tahoma"/>
          <w:sz w:val="28"/>
          <w:szCs w:val="28"/>
        </w:rPr>
        <w:t xml:space="preserve">is used in </w:t>
      </w:r>
      <w:r w:rsidR="00024412">
        <w:rPr>
          <w:rFonts w:ascii="Tahoma" w:eastAsia="SimSun" w:hAnsi="Tahoma" w:cs="Tahoma"/>
          <w:sz w:val="28"/>
          <w:szCs w:val="28"/>
        </w:rPr>
        <w:t>dvd players and video games.</w:t>
      </w:r>
      <w:bookmarkStart w:id="0" w:name="_GoBack"/>
      <w:bookmarkEnd w:id="0"/>
    </w:p>
    <w:p w14:paraId="3B9A8B42" w14:textId="77777777" w:rsidR="007A58A9" w:rsidRDefault="007A58A9" w:rsidP="007A58A9"/>
    <w:p w14:paraId="0132FE5A" w14:textId="77777777" w:rsidR="007A58A9" w:rsidRDefault="007A58A9"/>
    <w:sectPr w:rsidR="007A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9"/>
    <w:rsid w:val="00024412"/>
    <w:rsid w:val="007A58A9"/>
    <w:rsid w:val="009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9FB6"/>
  <w15:chartTrackingRefBased/>
  <w15:docId w15:val="{BEC8E250-5079-43E9-B14A-9F4B2719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A9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RYAN RANAUT</cp:lastModifiedBy>
  <cp:revision>3</cp:revision>
  <dcterms:created xsi:type="dcterms:W3CDTF">2019-10-31T14:36:00Z</dcterms:created>
  <dcterms:modified xsi:type="dcterms:W3CDTF">2019-11-03T16:48:00Z</dcterms:modified>
</cp:coreProperties>
</file>