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418" w:vertAnchor="page" w:horzAnchor="page" w:tblpX="4537" w:tblpY="1135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966"/>
        <w:gridCol w:w="737"/>
        <w:gridCol w:w="2177"/>
      </w:tblGrid>
      <w:tr w:rsidR="002047BF" w:rsidRPr="008B4AC3" w14:paraId="1D372BFA" w14:textId="77777777" w:rsidTr="007545AB">
        <w:trPr>
          <w:cantSplit/>
          <w:trHeight w:val="638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61E6CD" w14:textId="2D351FF3" w:rsidR="002047BF" w:rsidRPr="008E786A" w:rsidRDefault="002047BF" w:rsidP="007545A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Получатель: </w:t>
            </w:r>
            <w:r w:rsidR="008E786A" w:rsidRPr="008E786A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{{ </w:t>
            </w:r>
            <w:r w:rsidR="008E786A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seller</w:t>
            </w:r>
            <w:r w:rsidR="008E786A" w:rsidRPr="008E786A">
              <w:rPr>
                <w:rFonts w:ascii="Calibri Light" w:hAnsi="Calibri Light" w:cs="Calibri Light"/>
                <w:b/>
                <w:sz w:val="18"/>
                <w:szCs w:val="18"/>
              </w:rPr>
              <w:t>_</w:t>
            </w:r>
            <w:r w:rsidR="008E786A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name }}</w:t>
            </w:r>
          </w:p>
          <w:p w14:paraId="5ADFFC58" w14:textId="4EE2CFA1" w:rsidR="002047BF" w:rsidRPr="008E786A" w:rsidRDefault="002047BF" w:rsidP="007545AB">
            <w:pPr>
              <w:pStyle w:val="ConsPlusNormal"/>
              <w:widowControl/>
              <w:ind w:firstLine="0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ИНН</w:t>
            </w:r>
            <w:r w:rsidRPr="008E786A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8E786A">
              <w:rPr>
                <w:rFonts w:ascii="Calibri Light" w:hAnsi="Calibri Light" w:cs="Calibri Light"/>
                <w:sz w:val="18"/>
                <w:szCs w:val="18"/>
                <w:lang w:val="en-US"/>
              </w:rPr>
              <w:t>{{ seller_inn }}</w:t>
            </w:r>
            <w:r w:rsidRPr="008E786A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, </w:t>
            </w:r>
            <w:r w:rsidRPr="008B4AC3">
              <w:rPr>
                <w:rFonts w:ascii="Calibri Light" w:hAnsi="Calibri Light" w:cs="Calibri Light"/>
                <w:sz w:val="18"/>
                <w:szCs w:val="18"/>
              </w:rPr>
              <w:t>КПП</w:t>
            </w:r>
            <w:r w:rsidRPr="008E786A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8E786A">
              <w:rPr>
                <w:rFonts w:ascii="Calibri Light" w:hAnsi="Calibri Light" w:cs="Calibri Light"/>
                <w:sz w:val="18"/>
                <w:szCs w:val="18"/>
                <w:lang w:val="en-US"/>
              </w:rPr>
              <w:t>{{ seller_kpp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DE0ACCF" w14:textId="77777777" w:rsidR="002047BF" w:rsidRPr="008E786A" w:rsidRDefault="002047BF" w:rsidP="002047BF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</w:p>
          <w:p w14:paraId="0F52702C" w14:textId="77777777" w:rsidR="002047BF" w:rsidRPr="008B4AC3" w:rsidRDefault="002047BF" w:rsidP="002047BF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Сч.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5FBD5" w14:textId="77777777" w:rsidR="002047BF" w:rsidRPr="008B4AC3" w:rsidRDefault="002047BF" w:rsidP="002047BF"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42BB0EE4" w14:textId="3F9ED366" w:rsidR="002047BF" w:rsidRPr="008E786A" w:rsidRDefault="008E786A" w:rsidP="002047BF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{{ seller_rs }}</w:t>
            </w:r>
          </w:p>
        </w:tc>
      </w:tr>
      <w:tr w:rsidR="002047BF" w:rsidRPr="008B4AC3" w14:paraId="407598DA" w14:textId="77777777" w:rsidTr="007545AB">
        <w:trPr>
          <w:cantSplit/>
          <w:trHeight w:val="421"/>
        </w:trPr>
        <w:tc>
          <w:tcPr>
            <w:tcW w:w="39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9EE5EB" w14:textId="77777777" w:rsidR="002047BF" w:rsidRPr="008B4AC3" w:rsidRDefault="002047BF" w:rsidP="007545A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Банк получателя:</w:t>
            </w:r>
          </w:p>
          <w:p w14:paraId="32E748E1" w14:textId="3E7AF4E7" w:rsidR="002047BF" w:rsidRPr="008E786A" w:rsidRDefault="008E786A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seller_bank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E3B7C7" w14:textId="77777777" w:rsidR="002047BF" w:rsidRPr="008B4AC3" w:rsidRDefault="002047BF" w:rsidP="002047BF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БИК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E378A" w14:textId="2DD102C6" w:rsidR="002047BF" w:rsidRPr="008E786A" w:rsidRDefault="008E786A" w:rsidP="002047BF">
            <w:pPr>
              <w:jc w:val="center"/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{{ seller_bic }}</w:t>
            </w:r>
          </w:p>
        </w:tc>
      </w:tr>
      <w:tr w:rsidR="002047BF" w:rsidRPr="008B4AC3" w14:paraId="4B0EF29A" w14:textId="77777777" w:rsidTr="007545AB">
        <w:trPr>
          <w:cantSplit/>
          <w:trHeight w:val="319"/>
        </w:trPr>
        <w:tc>
          <w:tcPr>
            <w:tcW w:w="39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75B65D" w14:textId="77777777" w:rsidR="002047BF" w:rsidRPr="008B4AC3" w:rsidRDefault="002047BF" w:rsidP="002047BF">
            <w:pPr>
              <w:snapToGrid w:val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E1FF74" w14:textId="77777777" w:rsidR="002047BF" w:rsidRPr="008B4AC3" w:rsidRDefault="002047BF" w:rsidP="002047BF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Сч.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1CDBF" w14:textId="231A3739" w:rsidR="002047BF" w:rsidRPr="008E786A" w:rsidRDefault="008E786A" w:rsidP="002047BF"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{{ seller_ks }}</w:t>
            </w:r>
          </w:p>
        </w:tc>
      </w:tr>
    </w:tbl>
    <w:p w14:paraId="177DCC19" w14:textId="2DDCD17F" w:rsidR="00A638DD" w:rsidRPr="00AC736E" w:rsidRDefault="005E4616">
      <w:pPr>
        <w:rPr>
          <w:rFonts w:ascii="Calibri Light" w:hAnsi="Calibri Light" w:cs="Calibri Light"/>
          <w:sz w:val="23"/>
          <w:szCs w:val="23"/>
        </w:rPr>
      </w:pPr>
      <w:r w:rsidRPr="008B4AC3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C6C1CEB" wp14:editId="53CE5697">
            <wp:extent cx="1649095" cy="1019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9FDE" w14:textId="77777777" w:rsidR="00A638DD" w:rsidRPr="00AC736E" w:rsidRDefault="00A638DD">
      <w:pPr>
        <w:jc w:val="center"/>
        <w:rPr>
          <w:rFonts w:ascii="Calibri Light" w:hAnsi="Calibri Light" w:cs="Calibri Light"/>
          <w:sz w:val="23"/>
          <w:szCs w:val="23"/>
        </w:rPr>
      </w:pPr>
    </w:p>
    <w:p w14:paraId="6900D7BF" w14:textId="77777777" w:rsidR="008B4AC3" w:rsidRPr="00AC736E" w:rsidRDefault="008B4AC3">
      <w:pPr>
        <w:pStyle w:val="Heading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3"/>
          <w:szCs w:val="23"/>
        </w:rPr>
      </w:pPr>
    </w:p>
    <w:p w14:paraId="60619AE5" w14:textId="3FAB995A" w:rsidR="00A638DD" w:rsidRPr="008E786A" w:rsidRDefault="00A638DD" w:rsidP="008B4AC3">
      <w:pPr>
        <w:pStyle w:val="Heading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6"/>
          <w:szCs w:val="26"/>
          <w:lang w:val="en-US"/>
        </w:rPr>
      </w:pPr>
      <w:r w:rsidRPr="00AC736E">
        <w:rPr>
          <w:rFonts w:ascii="Calibri Light" w:hAnsi="Calibri Light" w:cs="Calibri Light"/>
          <w:sz w:val="26"/>
          <w:szCs w:val="26"/>
        </w:rPr>
        <w:t>Счет</w:t>
      </w:r>
      <w:r w:rsidRPr="008E786A">
        <w:rPr>
          <w:rFonts w:ascii="Calibri Light" w:hAnsi="Calibri Light" w:cs="Calibri Light"/>
          <w:sz w:val="26"/>
          <w:szCs w:val="26"/>
          <w:lang w:val="en-US"/>
        </w:rPr>
        <w:t xml:space="preserve"> </w:t>
      </w:r>
      <w:r w:rsidR="0020790A" w:rsidRPr="008E786A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№ </w:t>
      </w:r>
      <w:r w:rsidR="008E786A" w:rsidRPr="008E786A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r w:rsidR="008E786A">
        <w:rPr>
          <w:rFonts w:ascii="Calibri Light" w:hAnsi="Calibri Light" w:cs="Calibri Light"/>
          <w:color w:val="000000"/>
          <w:sz w:val="26"/>
          <w:szCs w:val="26"/>
          <w:lang w:val="en-US"/>
        </w:rPr>
        <w:t>order</w:t>
      </w:r>
      <w:r w:rsidR="008E786A" w:rsidRPr="008E786A">
        <w:rPr>
          <w:rFonts w:ascii="Calibri Light" w:hAnsi="Calibri Light" w:cs="Calibri Light"/>
          <w:color w:val="000000"/>
          <w:sz w:val="26"/>
          <w:szCs w:val="26"/>
          <w:lang w:val="en-US"/>
        </w:rPr>
        <w:t>_</w:t>
      </w:r>
      <w:r w:rsidR="008E786A">
        <w:rPr>
          <w:rFonts w:ascii="Calibri Light" w:hAnsi="Calibri Light" w:cs="Calibri Light"/>
          <w:color w:val="000000"/>
          <w:sz w:val="26"/>
          <w:szCs w:val="26"/>
          <w:lang w:val="en-US"/>
        </w:rPr>
        <w:t>name</w:t>
      </w:r>
      <w:r w:rsidR="008E786A" w:rsidRPr="008E786A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</w:t>
      </w:r>
      <w:r w:rsidRPr="008E786A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от</w:t>
      </w:r>
      <w:r w:rsidRPr="008E786A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="008E786A">
        <w:rPr>
          <w:rFonts w:ascii="Calibri Light" w:hAnsi="Calibri Light" w:cs="Calibri Light"/>
          <w:color w:val="000000"/>
          <w:sz w:val="26"/>
          <w:szCs w:val="26"/>
          <w:lang w:val="en-US"/>
        </w:rPr>
        <w:t>{{ order_date }}</w:t>
      </w:r>
      <w:r w:rsidRPr="008E786A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г</w:t>
      </w:r>
      <w:r w:rsidRPr="008E786A">
        <w:rPr>
          <w:rFonts w:ascii="Calibri Light" w:hAnsi="Calibri Light" w:cs="Calibri Light"/>
          <w:color w:val="000000"/>
          <w:sz w:val="26"/>
          <w:szCs w:val="26"/>
          <w:lang w:val="en-US"/>
        </w:rPr>
        <w:t>.</w:t>
      </w:r>
    </w:p>
    <w:p w14:paraId="1B801B3C" w14:textId="77777777" w:rsidR="00A638DD" w:rsidRPr="008E786A" w:rsidRDefault="00A638DD">
      <w:pPr>
        <w:rPr>
          <w:rFonts w:ascii="Calibri Light" w:hAnsi="Calibri Light" w:cs="Calibri Light"/>
          <w:sz w:val="23"/>
          <w:szCs w:val="23"/>
          <w:lang w:val="en-US"/>
        </w:rPr>
      </w:pPr>
    </w:p>
    <w:p w14:paraId="1CA190AF" w14:textId="025E1C20" w:rsidR="00A638DD" w:rsidRPr="008E786A" w:rsidRDefault="00A638DD" w:rsidP="007545AB">
      <w:pPr>
        <w:spacing w:after="120"/>
        <w:rPr>
          <w:rFonts w:ascii="Calibri Light" w:hAnsi="Calibri Light" w:cs="Calibri Light"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Поставщик</w:t>
      </w:r>
      <w:r w:rsidRPr="008E786A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8E786A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="008E786A">
        <w:rPr>
          <w:rFonts w:ascii="Calibri Light" w:hAnsi="Calibri Light" w:cs="Calibri Light"/>
          <w:b/>
          <w:sz w:val="20"/>
          <w:szCs w:val="20"/>
          <w:lang w:val="en-US"/>
        </w:rPr>
        <w:t>{{ seller_name }}</w:t>
      </w:r>
      <w:r w:rsidR="008E786A">
        <w:rPr>
          <w:rFonts w:ascii="Calibri Light" w:hAnsi="Calibri Light" w:cs="Calibri Light"/>
          <w:bCs/>
          <w:sz w:val="20"/>
          <w:szCs w:val="20"/>
          <w:lang w:val="en-US"/>
        </w:rPr>
        <w:t>,</w:t>
      </w:r>
      <w:r w:rsidR="00933660" w:rsidRPr="008E786A">
        <w:rPr>
          <w:rFonts w:ascii="Calibri Light" w:hAnsi="Calibri Light" w:cs="Calibri Light"/>
          <w:bCs/>
          <w:sz w:val="20"/>
          <w:szCs w:val="20"/>
          <w:lang w:val="en-US"/>
        </w:rPr>
        <w:t xml:space="preserve"> </w:t>
      </w:r>
      <w:r w:rsidR="008E786A">
        <w:rPr>
          <w:rFonts w:ascii="Calibri Light" w:hAnsi="Calibri Light" w:cs="Calibri Light"/>
          <w:b/>
          <w:sz w:val="20"/>
          <w:szCs w:val="20"/>
          <w:lang w:val="en-US"/>
        </w:rPr>
        <w:t>{{ seller_business_address }}</w:t>
      </w:r>
    </w:p>
    <w:p w14:paraId="7D3852C7" w14:textId="51F3B477" w:rsidR="0051658D" w:rsidRPr="008E786A" w:rsidRDefault="00E27DCD" w:rsidP="00933660">
      <w:pPr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Покупатель</w:t>
      </w:r>
      <w:r w:rsidRPr="008E786A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8E786A">
        <w:rPr>
          <w:rFonts w:ascii="Calibri Light" w:hAnsi="Calibri Light" w:cs="Calibri Light"/>
          <w:b/>
          <w:sz w:val="20"/>
          <w:szCs w:val="20"/>
          <w:lang w:val="en-US"/>
        </w:rPr>
        <w:t xml:space="preserve"> </w:t>
      </w:r>
      <w:r w:rsidR="008E786A" w:rsidRPr="008E786A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r w:rsidR="008E786A">
        <w:rPr>
          <w:rFonts w:ascii="Calibri Light" w:hAnsi="Calibri Light" w:cs="Calibri Light"/>
          <w:b/>
          <w:sz w:val="20"/>
          <w:szCs w:val="20"/>
          <w:lang w:val="en-US"/>
        </w:rPr>
        <w:t>partner</w:t>
      </w:r>
      <w:r w:rsidR="008E786A" w:rsidRPr="008E786A">
        <w:rPr>
          <w:rFonts w:ascii="Calibri Light" w:hAnsi="Calibri Light" w:cs="Calibri Light"/>
          <w:b/>
          <w:sz w:val="20"/>
          <w:szCs w:val="20"/>
          <w:lang w:val="en-US"/>
        </w:rPr>
        <w:t>_</w:t>
      </w:r>
      <w:r w:rsidR="008E786A">
        <w:rPr>
          <w:rFonts w:ascii="Calibri Light" w:hAnsi="Calibri Light" w:cs="Calibri Light"/>
          <w:b/>
          <w:sz w:val="20"/>
          <w:szCs w:val="20"/>
          <w:lang w:val="en-US"/>
        </w:rPr>
        <w:t>name</w:t>
      </w:r>
      <w:r w:rsidR="008E786A" w:rsidRPr="008E786A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  <w:r w:rsidR="00933660" w:rsidRPr="008E786A">
        <w:rPr>
          <w:rFonts w:ascii="Calibri Light" w:hAnsi="Calibri Light" w:cs="Calibri Light"/>
          <w:b/>
          <w:sz w:val="20"/>
          <w:szCs w:val="20"/>
          <w:lang w:val="en-US"/>
        </w:rPr>
        <w:t xml:space="preserve">, </w:t>
      </w:r>
      <w:r w:rsidR="008E786A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partner_business_address }}</w:t>
      </w:r>
    </w:p>
    <w:p w14:paraId="74CC87E3" w14:textId="48066D60" w:rsidR="0051658D" w:rsidRPr="008E786A" w:rsidRDefault="0051658D" w:rsidP="007545AB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ОГРН</w:t>
      </w:r>
      <w:r w:rsidRPr="008E786A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8E786A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partner_ogrn }}</w:t>
      </w:r>
      <w:r w:rsidR="00933660" w:rsidRPr="008E786A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ИНН</w:t>
      </w:r>
      <w:r w:rsidRPr="008E786A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8E786A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partner_inn }}</w:t>
      </w:r>
      <w:r w:rsidRPr="008E786A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КПП</w:t>
      </w:r>
      <w:r w:rsidRPr="008E786A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8E786A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partner_kpp }}</w:t>
      </w:r>
    </w:p>
    <w:p w14:paraId="6586095F" w14:textId="285F5A61" w:rsidR="0051658D" w:rsidRPr="0002213B" w:rsidRDefault="0051658D" w:rsidP="0051658D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Р</w:t>
      </w:r>
      <w:r w:rsidRPr="0002213B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02213B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02213B" w:rsidRPr="0002213B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r w:rsidR="0002213B">
        <w:rPr>
          <w:rFonts w:ascii="Calibri Light" w:hAnsi="Calibri Light" w:cs="Calibri Light"/>
          <w:b/>
          <w:bCs/>
          <w:sz w:val="20"/>
          <w:szCs w:val="20"/>
          <w:lang w:val="en-US"/>
        </w:rPr>
        <w:t>partner</w:t>
      </w:r>
      <w:r w:rsidR="0002213B" w:rsidRPr="0002213B">
        <w:rPr>
          <w:rFonts w:ascii="Calibri Light" w:hAnsi="Calibri Light" w:cs="Calibri Light"/>
          <w:b/>
          <w:bCs/>
          <w:sz w:val="20"/>
          <w:szCs w:val="20"/>
          <w:lang w:val="en-US"/>
        </w:rPr>
        <w:t>_</w:t>
      </w:r>
      <w:r w:rsidR="0002213B">
        <w:rPr>
          <w:rFonts w:ascii="Calibri Light" w:hAnsi="Calibri Light" w:cs="Calibri Light"/>
          <w:b/>
          <w:bCs/>
          <w:sz w:val="20"/>
          <w:szCs w:val="20"/>
          <w:lang w:val="en-US"/>
        </w:rPr>
        <w:t>rs</w:t>
      </w:r>
      <w:r w:rsidR="0002213B" w:rsidRPr="0002213B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02213B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в</w:t>
      </w:r>
      <w:r w:rsidRPr="0002213B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02213B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partner_bank }}</w:t>
      </w:r>
    </w:p>
    <w:p w14:paraId="62226FBB" w14:textId="3496EA90" w:rsidR="007545AB" w:rsidRPr="0002213B" w:rsidRDefault="0051658D" w:rsidP="007545AB">
      <w:pPr>
        <w:spacing w:after="120"/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К</w:t>
      </w:r>
      <w:r w:rsidRPr="0002213B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02213B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02213B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partner_ks }}</w:t>
      </w:r>
      <w:r w:rsidRPr="0002213B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БИК</w:t>
      </w:r>
      <w:r w:rsidRPr="0002213B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02213B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partner_bic }}</w:t>
      </w:r>
      <w:r w:rsidRPr="0002213B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</w:p>
    <w:p w14:paraId="5E253A30" w14:textId="149F137D" w:rsidR="007545AB" w:rsidRPr="0002213B" w:rsidRDefault="007545AB" w:rsidP="007545AB">
      <w:pPr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sz w:val="20"/>
          <w:szCs w:val="20"/>
        </w:rPr>
        <w:t>Основание</w:t>
      </w:r>
      <w:r w:rsidRPr="0002213B">
        <w:rPr>
          <w:rFonts w:ascii="Calibri Light" w:hAnsi="Calibri Light" w:cs="Calibri Light"/>
          <w:sz w:val="20"/>
          <w:szCs w:val="20"/>
          <w:lang w:val="en-US"/>
        </w:rPr>
        <w:t xml:space="preserve">: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Договор</w:t>
      </w:r>
      <w:r w:rsidRPr="0002213B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02213B" w:rsidRPr="0002213B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r w:rsidR="0002213B">
        <w:rPr>
          <w:rFonts w:ascii="Calibri Light" w:hAnsi="Calibri Light" w:cs="Arial"/>
          <w:b/>
          <w:bCs/>
          <w:sz w:val="18"/>
          <w:szCs w:val="18"/>
          <w:lang w:val="en-US"/>
        </w:rPr>
        <w:t>contract</w:t>
      </w:r>
      <w:r w:rsidR="0002213B" w:rsidRPr="0002213B">
        <w:rPr>
          <w:rFonts w:ascii="Calibri Light" w:hAnsi="Calibri Light" w:cs="Arial"/>
          <w:b/>
          <w:bCs/>
          <w:sz w:val="18"/>
          <w:szCs w:val="18"/>
          <w:lang w:val="en-US"/>
        </w:rPr>
        <w:t>_</w:t>
      </w:r>
      <w:r w:rsidR="0002213B">
        <w:rPr>
          <w:rFonts w:ascii="Calibri Light" w:hAnsi="Calibri Light" w:cs="Arial"/>
          <w:b/>
          <w:bCs/>
          <w:sz w:val="18"/>
          <w:szCs w:val="18"/>
          <w:lang w:val="en-US"/>
        </w:rPr>
        <w:t>number</w:t>
      </w:r>
      <w:r w:rsidR="0002213B" w:rsidRPr="0002213B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02213B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от</w:t>
      </w:r>
      <w:r w:rsidRPr="0002213B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="0002213B" w:rsidRPr="0002213B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r w:rsidR="0002213B">
        <w:rPr>
          <w:rFonts w:ascii="Calibri Light" w:hAnsi="Calibri Light" w:cs="Arial"/>
          <w:b/>
          <w:bCs/>
          <w:sz w:val="18"/>
          <w:szCs w:val="18"/>
          <w:lang w:val="en-US"/>
        </w:rPr>
        <w:t>dd</w:t>
      </w:r>
      <w:r w:rsidR="0002213B" w:rsidRPr="0002213B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}}.</w:t>
      </w:r>
      <w:r w:rsidR="0002213B">
        <w:rPr>
          <w:rFonts w:ascii="Calibri Light" w:hAnsi="Calibri Light" w:cs="Arial"/>
          <w:b/>
          <w:bCs/>
          <w:sz w:val="18"/>
          <w:szCs w:val="18"/>
          <w:lang w:val="en-US"/>
        </w:rPr>
        <w:t>{{ mm }}.{{ yyyy }}</w:t>
      </w:r>
      <w:r w:rsidRPr="0002213B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,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Приложение</w:t>
      </w:r>
      <w:r w:rsidRPr="0002213B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02213B">
        <w:rPr>
          <w:rFonts w:ascii="Calibri Light" w:hAnsi="Calibri Light" w:cs="Arial"/>
          <w:b/>
          <w:bCs/>
          <w:sz w:val="18"/>
          <w:szCs w:val="18"/>
          <w:lang w:val="en-US"/>
        </w:rPr>
        <w:t>{{ annex_number }}</w:t>
      </w:r>
      <w:r w:rsidRPr="0002213B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– </w:t>
      </w:r>
      <w:r w:rsidRPr="007545AB">
        <w:rPr>
          <w:rFonts w:ascii="Calibri Light" w:hAnsi="Calibri Light" w:cs="Arial"/>
          <w:b/>
          <w:bCs/>
          <w:sz w:val="18"/>
          <w:szCs w:val="18"/>
        </w:rPr>
        <w:t>спецификация</w:t>
      </w:r>
      <w:r w:rsidRPr="0002213B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02213B">
        <w:rPr>
          <w:rFonts w:ascii="Calibri Light" w:hAnsi="Calibri Light" w:cs="Arial"/>
          <w:b/>
          <w:bCs/>
          <w:sz w:val="18"/>
          <w:szCs w:val="18"/>
          <w:lang w:val="en-US"/>
        </w:rPr>
        <w:t>{{ specification_name }}</w:t>
      </w:r>
    </w:p>
    <w:p w14:paraId="55363ACC" w14:textId="77777777" w:rsidR="0051658D" w:rsidRPr="0002213B" w:rsidRDefault="0051658D">
      <w:pPr>
        <w:rPr>
          <w:rFonts w:ascii="Calibri Light" w:hAnsi="Calibri Light" w:cs="Calibri Light"/>
          <w:b/>
          <w:bCs/>
          <w:sz w:val="22"/>
          <w:szCs w:val="22"/>
          <w:lang w:val="en-U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9"/>
        <w:gridCol w:w="5341"/>
        <w:gridCol w:w="851"/>
        <w:gridCol w:w="709"/>
        <w:gridCol w:w="1559"/>
        <w:gridCol w:w="1584"/>
      </w:tblGrid>
      <w:tr w:rsidR="00A638DD" w:rsidRPr="00AC736E" w14:paraId="1309A0F0" w14:textId="77777777" w:rsidTr="00995798">
        <w:trPr>
          <w:trHeight w:val="262"/>
        </w:trPr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A8B83" w14:textId="77777777" w:rsidR="00A638DD" w:rsidRPr="00AC736E" w:rsidRDefault="00A638DD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46ED8B" w14:textId="77777777" w:rsidR="00A638DD" w:rsidRPr="00AC736E" w:rsidRDefault="00A638DD">
            <w:pPr>
              <w:pStyle w:val="Heading3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Товар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13B5E0" w14:textId="77777777" w:rsidR="00A638DD" w:rsidRPr="00AC736E" w:rsidRDefault="00A638D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353E0D" w14:textId="77777777" w:rsidR="00A638DD" w:rsidRPr="00AC736E" w:rsidRDefault="00A638D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A2CDF" w14:textId="77777777" w:rsidR="00A638DD" w:rsidRPr="00AC736E" w:rsidRDefault="00A638D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85109" w14:textId="77777777" w:rsidR="00A638DD" w:rsidRPr="00AC736E" w:rsidRDefault="00A638D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Сумма</w:t>
            </w:r>
          </w:p>
        </w:tc>
      </w:tr>
      <w:tr w:rsidR="00A638DD" w:rsidRPr="00AC736E" w14:paraId="25CF61DC" w14:textId="77777777" w:rsidTr="00995798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6FC26B" w14:textId="77777777" w:rsidR="00A638DD" w:rsidRPr="00AC736E" w:rsidRDefault="00A638DD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827BA8" w14:textId="46D05D98" w:rsidR="00A638DD" w:rsidRPr="00AC736E" w:rsidRDefault="00A638DD" w:rsidP="00164DE8"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CEAE61" w14:textId="6426FD4D" w:rsidR="00A638DD" w:rsidRPr="00AC736E" w:rsidRDefault="00A638DD" w:rsidP="00933660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048A9F" w14:textId="30E534CA" w:rsidR="00A638DD" w:rsidRPr="00AC736E" w:rsidRDefault="00A638DD" w:rsidP="00933660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469EE6" w14:textId="06100D91" w:rsidR="00A638DD" w:rsidRPr="00AC736E" w:rsidRDefault="00A638DD" w:rsidP="00933660">
            <w:pPr>
              <w:pStyle w:val="a0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AACAE" w14:textId="16FD14B4" w:rsidR="00A638DD" w:rsidRPr="00AC736E" w:rsidRDefault="00A638DD" w:rsidP="00933660">
            <w:pPr>
              <w:pStyle w:val="a0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933660" w:rsidRPr="00AC736E" w14:paraId="6AFDF5DA" w14:textId="77777777" w:rsidTr="00995798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9F5D0" w14:textId="77777777" w:rsidR="00933660" w:rsidRPr="00AC736E" w:rsidRDefault="00933660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2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7EB93" w14:textId="43765C9C" w:rsidR="00933660" w:rsidRPr="00AC736E" w:rsidRDefault="00933660" w:rsidP="00164DE8"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655D64" w14:textId="0E07272B" w:rsidR="00933660" w:rsidRPr="00AC736E" w:rsidRDefault="00933660" w:rsidP="00933660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BC89E3" w14:textId="66776915" w:rsidR="00933660" w:rsidRPr="00AC736E" w:rsidRDefault="00933660" w:rsidP="00933660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02AB06" w14:textId="14E313B3" w:rsidR="00933660" w:rsidRPr="00AC736E" w:rsidRDefault="00933660" w:rsidP="00933660">
            <w:pPr>
              <w:pStyle w:val="a0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7CBB0" w14:textId="42A37C44" w:rsidR="00933660" w:rsidRPr="00AC736E" w:rsidRDefault="00933660" w:rsidP="00933660">
            <w:pPr>
              <w:pStyle w:val="a0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933660" w:rsidRPr="00AC736E" w14:paraId="1C0DE9A3" w14:textId="77777777" w:rsidTr="00995798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CDA103" w14:textId="77777777" w:rsidR="00933660" w:rsidRPr="00AC736E" w:rsidRDefault="00933660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3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6AA76" w14:textId="396A1DAD" w:rsidR="00933660" w:rsidRPr="00AC736E" w:rsidRDefault="00933660" w:rsidP="00164DE8"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E63773" w14:textId="08B240BC" w:rsidR="00933660" w:rsidRPr="00AC736E" w:rsidRDefault="00933660" w:rsidP="00933660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EA14AA" w14:textId="6D73A5F3" w:rsidR="00933660" w:rsidRPr="00AC736E" w:rsidRDefault="00933660" w:rsidP="00933660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278817" w14:textId="5671F93E" w:rsidR="00933660" w:rsidRPr="00AC736E" w:rsidRDefault="00933660" w:rsidP="00933660">
            <w:pPr>
              <w:pStyle w:val="a0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C9507" w14:textId="2ECBAB28" w:rsidR="00933660" w:rsidRPr="00AC736E" w:rsidRDefault="00933660" w:rsidP="00933660">
            <w:pPr>
              <w:pStyle w:val="a0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933660" w:rsidRPr="00AC736E" w14:paraId="770EDBF8" w14:textId="77777777" w:rsidTr="00995798"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C8DF9D" w14:textId="77777777" w:rsidR="00933660" w:rsidRPr="00AC736E" w:rsidRDefault="00933660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4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377C3A" w14:textId="67557600" w:rsidR="00933660" w:rsidRPr="00AC736E" w:rsidRDefault="00933660" w:rsidP="00164DE8"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A59004" w14:textId="64E95B03" w:rsidR="00933660" w:rsidRPr="00AC736E" w:rsidRDefault="00933660" w:rsidP="00933660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92C637" w14:textId="79EBC4C9" w:rsidR="00933660" w:rsidRPr="00AC736E" w:rsidRDefault="00933660" w:rsidP="00933660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CB00E0" w14:textId="46A31865" w:rsidR="00933660" w:rsidRPr="00AC736E" w:rsidRDefault="00933660" w:rsidP="00933660">
            <w:pPr>
              <w:pStyle w:val="a0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D637F" w14:textId="37014439" w:rsidR="00933660" w:rsidRPr="00AC736E" w:rsidRDefault="00933660" w:rsidP="00933660">
            <w:pPr>
              <w:pStyle w:val="a0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 w14:paraId="1019BB53" w14:textId="77777777" w:rsidR="00A638DD" w:rsidRPr="00AC736E" w:rsidRDefault="00A638DD">
      <w:pPr>
        <w:rPr>
          <w:rFonts w:ascii="Calibri Light" w:hAnsi="Calibri Light" w:cs="Calibri Light"/>
          <w:sz w:val="18"/>
          <w:szCs w:val="1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25"/>
        <w:gridCol w:w="1950"/>
      </w:tblGrid>
      <w:tr w:rsidR="00933660" w:rsidRPr="00933660" w14:paraId="3EAE8357" w14:textId="77777777" w:rsidTr="00933660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3406F0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Итого: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B1056" w14:textId="0BABCBDC" w:rsidR="00933660" w:rsidRPr="00933660" w:rsidRDefault="002047BF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2047BF">
              <w:rPr>
                <w:rFonts w:ascii="Calibri Light" w:hAnsi="Calibri Light" w:cs="Arial"/>
                <w:b/>
                <w:bCs/>
                <w:sz w:val="18"/>
                <w:szCs w:val="18"/>
              </w:rPr>
              <w:t>00,00</w:t>
            </w:r>
          </w:p>
        </w:tc>
      </w:tr>
      <w:tr w:rsidR="00933660" w:rsidRPr="00933660" w14:paraId="055CAAA8" w14:textId="77777777" w:rsidTr="00933660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F1811D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Без налога (НДС)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30D94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-</w:t>
            </w:r>
          </w:p>
        </w:tc>
      </w:tr>
      <w:tr w:rsidR="00933660" w:rsidRPr="00933660" w14:paraId="24DF4B38" w14:textId="77777777" w:rsidTr="00933660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0B91DF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Всего к оплате: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E8039D" w14:textId="0E6C2A80" w:rsidR="00933660" w:rsidRPr="00933660" w:rsidRDefault="002047BF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2047BF">
              <w:rPr>
                <w:rFonts w:ascii="Calibri Light" w:hAnsi="Calibri Light" w:cs="Arial"/>
                <w:b/>
                <w:bCs/>
                <w:sz w:val="18"/>
                <w:szCs w:val="18"/>
              </w:rPr>
              <w:t>00,00</w:t>
            </w:r>
          </w:p>
        </w:tc>
      </w:tr>
    </w:tbl>
    <w:p w14:paraId="25556B21" w14:textId="77777777" w:rsidR="00933660" w:rsidRPr="00933660" w:rsidRDefault="00933660" w:rsidP="00933660"/>
    <w:p w14:paraId="58FB84EA" w14:textId="7027BBD3" w:rsidR="00A638DD" w:rsidRPr="00AC736E" w:rsidRDefault="00A638DD">
      <w:pPr>
        <w:jc w:val="both"/>
        <w:rPr>
          <w:rFonts w:ascii="Calibri Light" w:hAnsi="Calibri Light" w:cs="Calibri Light"/>
          <w:color w:val="000000"/>
          <w:sz w:val="18"/>
          <w:szCs w:val="18"/>
        </w:rPr>
      </w:pPr>
      <w:r w:rsidRPr="00AC736E">
        <w:rPr>
          <w:rFonts w:ascii="Calibri Light" w:hAnsi="Calibri Light" w:cs="Calibri Light"/>
          <w:sz w:val="18"/>
          <w:szCs w:val="18"/>
        </w:rPr>
        <w:t xml:space="preserve">Всего наименований </w:t>
      </w:r>
      <w:r w:rsidR="000323AF">
        <w:rPr>
          <w:rFonts w:ascii="Calibri Light" w:hAnsi="Calibri Light" w:cs="Calibri Light"/>
          <w:sz w:val="18"/>
          <w:szCs w:val="18"/>
        </w:rPr>
        <w:t>4</w:t>
      </w:r>
      <w:r w:rsidRPr="00AC736E">
        <w:rPr>
          <w:rFonts w:ascii="Calibri Light" w:hAnsi="Calibri Light" w:cs="Calibri Light"/>
          <w:sz w:val="18"/>
          <w:szCs w:val="18"/>
        </w:rPr>
        <w:t xml:space="preserve">, на сумму </w:t>
      </w:r>
      <w:r w:rsidR="00E27DCD" w:rsidRPr="00AC736E">
        <w:rPr>
          <w:rFonts w:ascii="Calibri Light" w:hAnsi="Calibri Light" w:cs="Calibri Light"/>
          <w:sz w:val="18"/>
          <w:szCs w:val="18"/>
        </w:rPr>
        <w:t>00</w:t>
      </w:r>
      <w:r w:rsidR="00095A58" w:rsidRPr="00AC736E">
        <w:rPr>
          <w:rFonts w:ascii="Calibri Light" w:hAnsi="Calibri Light" w:cs="Calibri Light"/>
          <w:sz w:val="18"/>
          <w:szCs w:val="18"/>
        </w:rPr>
        <w:t>,</w:t>
      </w:r>
      <w:r w:rsidR="00B6647E" w:rsidRPr="00AC736E">
        <w:rPr>
          <w:rFonts w:ascii="Calibri Light" w:hAnsi="Calibri Light" w:cs="Calibri Light"/>
          <w:sz w:val="18"/>
          <w:szCs w:val="18"/>
        </w:rPr>
        <w:t>00</w:t>
      </w:r>
      <w:r w:rsidR="00095A58" w:rsidRPr="00AC736E">
        <w:rPr>
          <w:rFonts w:ascii="Calibri Light" w:hAnsi="Calibri Light" w:cs="Calibri Light"/>
          <w:sz w:val="18"/>
          <w:szCs w:val="18"/>
        </w:rPr>
        <w:t xml:space="preserve"> </w:t>
      </w:r>
      <w:r w:rsidRPr="00AC736E">
        <w:rPr>
          <w:rFonts w:ascii="Calibri Light" w:hAnsi="Calibri Light" w:cs="Calibri Light"/>
          <w:sz w:val="18"/>
          <w:szCs w:val="18"/>
        </w:rPr>
        <w:t>рубл</w:t>
      </w:r>
      <w:r w:rsidR="0051658D" w:rsidRPr="00AC736E">
        <w:rPr>
          <w:rFonts w:ascii="Calibri Light" w:hAnsi="Calibri Light" w:cs="Calibri Light"/>
          <w:sz w:val="18"/>
          <w:szCs w:val="18"/>
        </w:rPr>
        <w:t>ей</w:t>
      </w:r>
    </w:p>
    <w:p w14:paraId="4426DA20" w14:textId="2156F58F" w:rsidR="00A638DD" w:rsidRPr="00AC736E" w:rsidRDefault="000323AF" w:rsidP="00785EED">
      <w:pPr>
        <w:pStyle w:val="Heading5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 xml:space="preserve">Ноль рублей </w:t>
      </w:r>
      <w:r w:rsidR="00B6647E" w:rsidRPr="00AC736E">
        <w:rPr>
          <w:rFonts w:ascii="Calibri Light" w:hAnsi="Calibri Light" w:cs="Calibri Light"/>
          <w:color w:val="000000"/>
          <w:sz w:val="18"/>
          <w:szCs w:val="18"/>
        </w:rPr>
        <w:t>00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  <w:lang w:eastAsia="ru-RU"/>
        </w:rPr>
        <w:t xml:space="preserve"> копеек</w:t>
      </w:r>
      <w:r w:rsidR="00A638DD" w:rsidRPr="00AC736E">
        <w:rPr>
          <w:rFonts w:ascii="Calibri Light" w:hAnsi="Calibri Light" w:cs="Calibri Light"/>
          <w:sz w:val="18"/>
          <w:szCs w:val="18"/>
        </w:rPr>
        <w:t>, НДС не предусмотрен</w:t>
      </w:r>
    </w:p>
    <w:p w14:paraId="218AE4A7" w14:textId="77777777" w:rsidR="00933660" w:rsidRPr="00AC736E" w:rsidRDefault="00933660" w:rsidP="008B4AC3">
      <w:pPr>
        <w:suppressAutoHyphens w:val="0"/>
        <w:rPr>
          <w:rFonts w:ascii="Calibri Light" w:hAnsi="Calibri Light" w:cs="Calibri Light"/>
          <w:sz w:val="18"/>
          <w:szCs w:val="18"/>
        </w:rPr>
      </w:pPr>
    </w:p>
    <w:p w14:paraId="6872AB24" w14:textId="77777777" w:rsidR="008B4AC3" w:rsidRPr="008B4AC3" w:rsidRDefault="008B4AC3" w:rsidP="008B4AC3">
      <w:pPr>
        <w:suppressAutoHyphens w:val="0"/>
        <w:rPr>
          <w:rFonts w:ascii="Calibri Light" w:hAnsi="Calibri Light" w:cs="Arial"/>
          <w:b/>
          <w:sz w:val="18"/>
          <w:szCs w:val="18"/>
          <w:lang w:eastAsia="ru-RU"/>
        </w:rPr>
      </w:pPr>
      <w:r w:rsidRPr="008B4AC3">
        <w:rPr>
          <w:rFonts w:ascii="Calibri Light" w:hAnsi="Calibri Light" w:cs="Arial"/>
          <w:b/>
          <w:sz w:val="18"/>
          <w:szCs w:val="18"/>
          <w:lang w:eastAsia="ru-RU"/>
        </w:rPr>
        <w:t>Внимание!</w:t>
      </w:r>
    </w:p>
    <w:p w14:paraId="121C6111" w14:textId="77777777" w:rsidR="008B4AC3" w:rsidRPr="008B4AC3" w:rsidRDefault="008B4AC3" w:rsidP="008B4AC3">
      <w:pPr>
        <w:suppressAutoHyphens w:val="0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>Оплата данного счета означает согласие с условиями договора поставки мебельных изделий.</w:t>
      </w:r>
    </w:p>
    <w:p w14:paraId="405328CB" w14:textId="77777777" w:rsidR="008B4AC3" w:rsidRPr="008B4AC3" w:rsidRDefault="008B4AC3" w:rsidP="008B4AC3">
      <w:pPr>
        <w:widowControl w:val="0"/>
        <w:tabs>
          <w:tab w:val="num" w:pos="709"/>
        </w:tabs>
        <w:suppressAutoHyphens w:val="0"/>
        <w:autoSpaceDE w:val="0"/>
        <w:autoSpaceDN w:val="0"/>
        <w:adjustRightInd w:val="0"/>
        <w:spacing w:line="264" w:lineRule="auto"/>
        <w:ind w:left="709" w:hanging="709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Оплата за изготовление, поставку, сборку и монтаж (установку) Изделий производится в следующем порядке: </w:t>
      </w:r>
    </w:p>
    <w:p w14:paraId="5150D1B5" w14:textId="77777777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1-ая часть в размере ______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</w:r>
      <w:r w:rsidRPr="008B4AC3">
        <w:rPr>
          <w:rFonts w:ascii="Calibri Light" w:hAnsi="Calibri Light" w:cs="Arial"/>
          <w:sz w:val="18"/>
          <w:szCs w:val="18"/>
          <w:lang w:eastAsia="ru-RU"/>
        </w:rPr>
        <w:br/>
        <w:t>к настоящему Договору;</w:t>
      </w:r>
    </w:p>
    <w:p w14:paraId="2489DE0E" w14:textId="4CDB0005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>2-ая часть в размере _____ % от общей стоимости изготовления Изделий, работ по поставке, сборке и монтажу (установке) Изделий оплачивается Заказчиком в те</w:t>
      </w:r>
      <w:r w:rsidR="005E4616">
        <w:rPr>
          <w:noProof/>
        </w:rPr>
        <w:drawing>
          <wp:anchor distT="0" distB="0" distL="114300" distR="114300" simplePos="0" relativeHeight="251656192" behindDoc="0" locked="0" layoutInCell="1" allowOverlap="1" wp14:anchorId="0A9E58CA" wp14:editId="34416C0D">
            <wp:simplePos x="0" y="0"/>
            <wp:positionH relativeFrom="column">
              <wp:posOffset>1784350</wp:posOffset>
            </wp:positionH>
            <wp:positionV relativeFrom="paragraph">
              <wp:posOffset>8234680</wp:posOffset>
            </wp:positionV>
            <wp:extent cx="1524000" cy="1045845"/>
            <wp:effectExtent l="0" t="0" r="0" b="0"/>
            <wp:wrapNone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</w:r>
    </w:p>
    <w:p w14:paraId="581875A2" w14:textId="77777777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3-ая часть в размере _____ % от общей стоимости изготовления Изделий, работ по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</w:r>
    </w:p>
    <w:p w14:paraId="0051C575" w14:textId="205E0DFD" w:rsidR="008B4AC3" w:rsidRPr="00AC736E" w:rsidRDefault="005E4616" w:rsidP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5168" behindDoc="0" locked="0" layoutInCell="1" allowOverlap="1" wp14:anchorId="77C0E2C5" wp14:editId="41FCF55F">
            <wp:simplePos x="0" y="0"/>
            <wp:positionH relativeFrom="column">
              <wp:posOffset>697230</wp:posOffset>
            </wp:positionH>
            <wp:positionV relativeFrom="paragraph">
              <wp:posOffset>231140</wp:posOffset>
            </wp:positionV>
            <wp:extent cx="1524000" cy="1045845"/>
            <wp:effectExtent l="0" t="0" r="0" b="0"/>
            <wp:wrapNone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DC891E8" wp14:editId="1088768C">
            <wp:simplePos x="0" y="0"/>
            <wp:positionH relativeFrom="column">
              <wp:posOffset>649605</wp:posOffset>
            </wp:positionH>
            <wp:positionV relativeFrom="paragraph">
              <wp:posOffset>7620</wp:posOffset>
            </wp:positionV>
            <wp:extent cx="1428750" cy="1492250"/>
            <wp:effectExtent l="0" t="0" r="0" b="0"/>
            <wp:wrapNone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52925250" wp14:editId="5948B0FE">
            <wp:simplePos x="0" y="0"/>
            <wp:positionH relativeFrom="column">
              <wp:posOffset>1752600</wp:posOffset>
            </wp:positionH>
            <wp:positionV relativeFrom="paragraph">
              <wp:posOffset>7999095</wp:posOffset>
            </wp:positionV>
            <wp:extent cx="1428750" cy="14922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>Срок Поставки Изделий составляет: _________________ дней.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br/>
        <w:t>Товар отпускается по факту прихода денег на р/с Поставщика, самовывозом, при наличии доверенности и паспорта.</w:t>
      </w:r>
    </w:p>
    <w:p w14:paraId="5C10D0BA" w14:textId="77777777" w:rsidR="008B4AC3" w:rsidRPr="00AC736E" w:rsidRDefault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</w:p>
    <w:p w14:paraId="0C244465" w14:textId="15FF30F1" w:rsidR="00A638DD" w:rsidRPr="00AC736E" w:rsidRDefault="005E4616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6CA984" wp14:editId="096F82F2">
            <wp:simplePos x="0" y="0"/>
            <wp:positionH relativeFrom="column">
              <wp:posOffset>4554855</wp:posOffset>
            </wp:positionH>
            <wp:positionV relativeFrom="paragraph">
              <wp:posOffset>141605</wp:posOffset>
            </wp:positionV>
            <wp:extent cx="1143000" cy="495300"/>
            <wp:effectExtent l="0" t="0" r="0" b="0"/>
            <wp:wrapNone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089DE" w14:textId="418A2BD4" w:rsidR="00A638DD" w:rsidRPr="00AC736E" w:rsidRDefault="005E4616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B020B8" wp14:editId="110D2D29">
            <wp:simplePos x="0" y="0"/>
            <wp:positionH relativeFrom="column">
              <wp:posOffset>4508500</wp:posOffset>
            </wp:positionH>
            <wp:positionV relativeFrom="paragraph">
              <wp:posOffset>8651875</wp:posOffset>
            </wp:positionV>
            <wp:extent cx="1143000" cy="495300"/>
            <wp:effectExtent l="0" t="0" r="0" b="0"/>
            <wp:wrapNone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5664"/>
        <w:gridCol w:w="4745"/>
      </w:tblGrid>
      <w:tr w:rsidR="008B4AC3" w:rsidRPr="00AC736E" w14:paraId="308DC441" w14:textId="77777777" w:rsidTr="00AC736E">
        <w:tc>
          <w:tcPr>
            <w:tcW w:w="5833" w:type="dxa"/>
            <w:shd w:val="clear" w:color="auto" w:fill="auto"/>
          </w:tcPr>
          <w:p w14:paraId="2095E5D0" w14:textId="77777777" w:rsidR="008B4AC3" w:rsidRPr="00AC736E" w:rsidRDefault="008B4AC3" w:rsidP="008B4AC3">
            <w:pPr>
              <w:pStyle w:val="Heading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Руководитель________________________ /</w:t>
            </w:r>
            <w:r w:rsidR="002047BF" w:rsidRPr="00AC736E">
              <w:rPr>
                <w:rFonts w:ascii="Calibri Light" w:hAnsi="Calibri Light" w:cs="Calibri Light"/>
                <w:sz w:val="18"/>
                <w:szCs w:val="18"/>
              </w:rPr>
              <w:t>Рогозин А.В.</w:t>
            </w:r>
            <w:r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319E2013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1A4145A2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     М.п.</w:t>
            </w:r>
          </w:p>
          <w:p w14:paraId="55190B54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3CD46730" w14:textId="77777777" w:rsidR="008B4AC3" w:rsidRPr="00AC736E" w:rsidRDefault="008B4AC3" w:rsidP="00AC736E">
            <w:pPr>
              <w:pStyle w:val="Heading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4792" w:type="dxa"/>
            <w:shd w:val="clear" w:color="auto" w:fill="auto"/>
          </w:tcPr>
          <w:p w14:paraId="3B8775D4" w14:textId="77777777" w:rsidR="008B4AC3" w:rsidRPr="00AC736E" w:rsidRDefault="002047BF" w:rsidP="008B4AC3">
            <w:pPr>
              <w:pStyle w:val="Heading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Гл. Бухгалтер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________________________ /</w:t>
            </w:r>
            <w:r w:rsidRPr="00AC736E">
              <w:rPr>
                <w:rFonts w:ascii="Calibri Light" w:hAnsi="Calibri Light" w:cs="Calibri Light"/>
                <w:sz w:val="18"/>
                <w:szCs w:val="18"/>
              </w:rPr>
              <w:t>Бренер К.С.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56C0143D" w14:textId="77777777" w:rsidR="008B4AC3" w:rsidRPr="00AC736E" w:rsidRDefault="008B4AC3" w:rsidP="008B4AC3">
            <w:pPr>
              <w:pStyle w:val="Heading5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21D55A47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10F521C6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</w:t>
            </w:r>
          </w:p>
          <w:p w14:paraId="271D6373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2D7D074C" w14:textId="77777777" w:rsidR="008B4AC3" w:rsidRPr="00AC736E" w:rsidRDefault="008B4AC3" w:rsidP="00AC736E">
            <w:pPr>
              <w:pStyle w:val="Heading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 w14:paraId="49AEBCB1" w14:textId="77777777" w:rsidR="00A638DD" w:rsidRPr="00AC736E" w:rsidRDefault="00A638DD" w:rsidP="00933660">
      <w:pPr>
        <w:pStyle w:val="Heading5"/>
        <w:rPr>
          <w:rFonts w:ascii="Calibri Light" w:hAnsi="Calibri Light" w:cs="Calibri Light"/>
          <w:sz w:val="23"/>
          <w:szCs w:val="23"/>
        </w:rPr>
      </w:pPr>
    </w:p>
    <w:p w14:paraId="4F89AC4A" w14:textId="77777777" w:rsidR="00A638DD" w:rsidRPr="00AC736E" w:rsidRDefault="00A638DD">
      <w:pPr>
        <w:rPr>
          <w:rFonts w:ascii="Calibri Light" w:hAnsi="Calibri Light" w:cs="Calibri Light"/>
          <w:b/>
          <w:sz w:val="23"/>
          <w:szCs w:val="23"/>
        </w:rPr>
      </w:pPr>
    </w:p>
    <w:p w14:paraId="6FA3727D" w14:textId="77777777" w:rsidR="00A638DD" w:rsidRPr="00AC736E" w:rsidRDefault="00A638DD">
      <w:pPr>
        <w:rPr>
          <w:rFonts w:ascii="Calibri Light" w:hAnsi="Calibri Light" w:cs="Calibri Light"/>
        </w:rPr>
      </w:pPr>
    </w:p>
    <w:sectPr w:rsidR="00A638DD" w:rsidRPr="00AC736E">
      <w:headerReference w:type="default" r:id="rId15"/>
      <w:headerReference w:type="first" r:id="rId16"/>
      <w:pgSz w:w="11906" w:h="16838"/>
      <w:pgMar w:top="776" w:right="567" w:bottom="45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59217" w14:textId="77777777" w:rsidR="00C8644A" w:rsidRDefault="00C8644A">
      <w:r>
        <w:separator/>
      </w:r>
    </w:p>
  </w:endnote>
  <w:endnote w:type="continuationSeparator" w:id="0">
    <w:p w14:paraId="699AA9D3" w14:textId="77777777" w:rsidR="00C8644A" w:rsidRDefault="00C8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9F065" w14:textId="77777777" w:rsidR="00C8644A" w:rsidRDefault="00C8644A">
      <w:r>
        <w:separator/>
      </w:r>
    </w:p>
  </w:footnote>
  <w:footnote w:type="continuationSeparator" w:id="0">
    <w:p w14:paraId="38B4F2E7" w14:textId="77777777" w:rsidR="00C8644A" w:rsidRDefault="00C86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BF42D" w14:textId="77777777" w:rsidR="00A638DD" w:rsidRDefault="00A638D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D6ED5" w14:textId="77777777" w:rsidR="00A638DD" w:rsidRDefault="00A638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AB"/>
    <w:rsid w:val="0000430B"/>
    <w:rsid w:val="0002213B"/>
    <w:rsid w:val="0002326C"/>
    <w:rsid w:val="0002390D"/>
    <w:rsid w:val="00030E33"/>
    <w:rsid w:val="000323AF"/>
    <w:rsid w:val="000452CB"/>
    <w:rsid w:val="00095A58"/>
    <w:rsid w:val="00097771"/>
    <w:rsid w:val="000B0F22"/>
    <w:rsid w:val="000E6041"/>
    <w:rsid w:val="000F1D8A"/>
    <w:rsid w:val="000F67AA"/>
    <w:rsid w:val="00116AB5"/>
    <w:rsid w:val="001278FB"/>
    <w:rsid w:val="001312C1"/>
    <w:rsid w:val="001356B4"/>
    <w:rsid w:val="001548EF"/>
    <w:rsid w:val="0015578E"/>
    <w:rsid w:val="00160FCD"/>
    <w:rsid w:val="00164331"/>
    <w:rsid w:val="00164DE8"/>
    <w:rsid w:val="001A0991"/>
    <w:rsid w:val="001A6AFC"/>
    <w:rsid w:val="001C09BD"/>
    <w:rsid w:val="001C5B28"/>
    <w:rsid w:val="001D30F6"/>
    <w:rsid w:val="001F38BC"/>
    <w:rsid w:val="001F55D4"/>
    <w:rsid w:val="002047BF"/>
    <w:rsid w:val="0020790A"/>
    <w:rsid w:val="002169F7"/>
    <w:rsid w:val="0023381C"/>
    <w:rsid w:val="002432E0"/>
    <w:rsid w:val="00245F44"/>
    <w:rsid w:val="00246486"/>
    <w:rsid w:val="002624A3"/>
    <w:rsid w:val="00285408"/>
    <w:rsid w:val="002C0867"/>
    <w:rsid w:val="002E1652"/>
    <w:rsid w:val="002F1FC1"/>
    <w:rsid w:val="002F2C1B"/>
    <w:rsid w:val="00300DEC"/>
    <w:rsid w:val="00302A27"/>
    <w:rsid w:val="003166B7"/>
    <w:rsid w:val="00330CBE"/>
    <w:rsid w:val="00361F78"/>
    <w:rsid w:val="00377443"/>
    <w:rsid w:val="003800F5"/>
    <w:rsid w:val="003839BD"/>
    <w:rsid w:val="00390ED8"/>
    <w:rsid w:val="0039314C"/>
    <w:rsid w:val="003C2137"/>
    <w:rsid w:val="0041668F"/>
    <w:rsid w:val="00454664"/>
    <w:rsid w:val="00457107"/>
    <w:rsid w:val="00471C59"/>
    <w:rsid w:val="004F0703"/>
    <w:rsid w:val="004F65B5"/>
    <w:rsid w:val="0051658D"/>
    <w:rsid w:val="00524A66"/>
    <w:rsid w:val="00547784"/>
    <w:rsid w:val="00560599"/>
    <w:rsid w:val="005716CC"/>
    <w:rsid w:val="005A34EE"/>
    <w:rsid w:val="005A4BAE"/>
    <w:rsid w:val="005B4343"/>
    <w:rsid w:val="005E4616"/>
    <w:rsid w:val="00600AE0"/>
    <w:rsid w:val="00602BE3"/>
    <w:rsid w:val="006051E7"/>
    <w:rsid w:val="00611103"/>
    <w:rsid w:val="00615817"/>
    <w:rsid w:val="00640E52"/>
    <w:rsid w:val="0064507D"/>
    <w:rsid w:val="00682D26"/>
    <w:rsid w:val="00690690"/>
    <w:rsid w:val="00697298"/>
    <w:rsid w:val="006A31D1"/>
    <w:rsid w:val="006B317F"/>
    <w:rsid w:val="006C0C6E"/>
    <w:rsid w:val="006C6ADE"/>
    <w:rsid w:val="007110BA"/>
    <w:rsid w:val="00724D22"/>
    <w:rsid w:val="00726EBB"/>
    <w:rsid w:val="007332E3"/>
    <w:rsid w:val="00743CDF"/>
    <w:rsid w:val="00743E6D"/>
    <w:rsid w:val="00745AAA"/>
    <w:rsid w:val="007545AB"/>
    <w:rsid w:val="007660E4"/>
    <w:rsid w:val="007821D7"/>
    <w:rsid w:val="00785EED"/>
    <w:rsid w:val="007946DE"/>
    <w:rsid w:val="007A0438"/>
    <w:rsid w:val="007B58D5"/>
    <w:rsid w:val="007C4474"/>
    <w:rsid w:val="007D70BF"/>
    <w:rsid w:val="00806382"/>
    <w:rsid w:val="00846537"/>
    <w:rsid w:val="00875854"/>
    <w:rsid w:val="008972B6"/>
    <w:rsid w:val="008A137D"/>
    <w:rsid w:val="008B186E"/>
    <w:rsid w:val="008B4AC3"/>
    <w:rsid w:val="008C6FEB"/>
    <w:rsid w:val="008D3978"/>
    <w:rsid w:val="008D7128"/>
    <w:rsid w:val="008E1400"/>
    <w:rsid w:val="008E1605"/>
    <w:rsid w:val="008E47B3"/>
    <w:rsid w:val="008E786A"/>
    <w:rsid w:val="00914CB0"/>
    <w:rsid w:val="009250C5"/>
    <w:rsid w:val="00932F8A"/>
    <w:rsid w:val="00933660"/>
    <w:rsid w:val="0096382E"/>
    <w:rsid w:val="0099091A"/>
    <w:rsid w:val="00995798"/>
    <w:rsid w:val="009B3484"/>
    <w:rsid w:val="009B45E3"/>
    <w:rsid w:val="009B5E6E"/>
    <w:rsid w:val="009B7391"/>
    <w:rsid w:val="009C3F7C"/>
    <w:rsid w:val="00A054AB"/>
    <w:rsid w:val="00A15A49"/>
    <w:rsid w:val="00A27E25"/>
    <w:rsid w:val="00A638DD"/>
    <w:rsid w:val="00A65593"/>
    <w:rsid w:val="00AC736E"/>
    <w:rsid w:val="00AE158D"/>
    <w:rsid w:val="00AE5F52"/>
    <w:rsid w:val="00AF4C5C"/>
    <w:rsid w:val="00B6647E"/>
    <w:rsid w:val="00B6793E"/>
    <w:rsid w:val="00BB3512"/>
    <w:rsid w:val="00BF3216"/>
    <w:rsid w:val="00C13D97"/>
    <w:rsid w:val="00C14F1E"/>
    <w:rsid w:val="00C16486"/>
    <w:rsid w:val="00C22D7E"/>
    <w:rsid w:val="00C566B6"/>
    <w:rsid w:val="00C637DF"/>
    <w:rsid w:val="00C63C24"/>
    <w:rsid w:val="00C65F62"/>
    <w:rsid w:val="00C81924"/>
    <w:rsid w:val="00C856B6"/>
    <w:rsid w:val="00C8644A"/>
    <w:rsid w:val="00C86DE2"/>
    <w:rsid w:val="00CA4514"/>
    <w:rsid w:val="00CB745F"/>
    <w:rsid w:val="00CC301B"/>
    <w:rsid w:val="00CC3D83"/>
    <w:rsid w:val="00CD1B62"/>
    <w:rsid w:val="00CD4DCB"/>
    <w:rsid w:val="00D13901"/>
    <w:rsid w:val="00D86676"/>
    <w:rsid w:val="00D923EC"/>
    <w:rsid w:val="00DD358A"/>
    <w:rsid w:val="00DD5066"/>
    <w:rsid w:val="00E02673"/>
    <w:rsid w:val="00E03812"/>
    <w:rsid w:val="00E10161"/>
    <w:rsid w:val="00E12998"/>
    <w:rsid w:val="00E2411F"/>
    <w:rsid w:val="00E27DCD"/>
    <w:rsid w:val="00E57FDF"/>
    <w:rsid w:val="00E74DE1"/>
    <w:rsid w:val="00E7575C"/>
    <w:rsid w:val="00E75BD2"/>
    <w:rsid w:val="00E81DD7"/>
    <w:rsid w:val="00E87976"/>
    <w:rsid w:val="00EA4C53"/>
    <w:rsid w:val="00EB3607"/>
    <w:rsid w:val="00EC7048"/>
    <w:rsid w:val="00EF036F"/>
    <w:rsid w:val="00EF19A9"/>
    <w:rsid w:val="00F05762"/>
    <w:rsid w:val="00F2170A"/>
    <w:rsid w:val="00F24D0C"/>
    <w:rsid w:val="00F43278"/>
    <w:rsid w:val="00F43839"/>
    <w:rsid w:val="00F82E7D"/>
    <w:rsid w:val="00F943DD"/>
    <w:rsid w:val="00FD4A32"/>
    <w:rsid w:val="00FE1E85"/>
    <w:rsid w:val="00FE5957"/>
    <w:rsid w:val="00FF13A8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35E8F3"/>
  <w15:chartTrackingRefBased/>
  <w15:docId w15:val="{A8C24E60-FA7D-4966-BA36-0B765983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ru-RU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qFormat/>
    <w:pPr>
      <w:keepNext/>
      <w:numPr>
        <w:ilvl w:val="4"/>
        <w:numId w:val="1"/>
      </w:numPr>
      <w:jc w:val="both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540"/>
      </w:tabs>
      <w:jc w:val="both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hint="default"/>
      <w:sz w:val="24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7z0">
    <w:name w:val="WW8Num17z0"/>
    <w:rPr>
      <w:rFonts w:hint="default"/>
      <w:b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1z0">
    <w:name w:val="WW8Num21z0"/>
    <w:rPr>
      <w:rFonts w:hint="default"/>
      <w:b/>
    </w:rPr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hint="default"/>
      <w:b/>
    </w:rPr>
  </w:style>
  <w:style w:type="character" w:customStyle="1" w:styleId="1">
    <w:name w:val="Основной шрифт абзаца1"/>
  </w:style>
  <w:style w:type="character" w:styleId="PageNumber">
    <w:name w:val="page number"/>
    <w:basedOn w:val="1"/>
  </w:style>
  <w:style w:type="character" w:customStyle="1" w:styleId="a">
    <w:name w:val="Название Знак"/>
    <w:rPr>
      <w:rFonts w:ascii="Arial" w:hAnsi="Arial" w:cs="Arial"/>
      <w:b/>
    </w:rPr>
  </w:style>
  <w:style w:type="character" w:customStyle="1" w:styleId="10">
    <w:name w:val="Заголовок 1 Знак"/>
    <w:rPr>
      <w:b/>
      <w:sz w:val="24"/>
    </w:rPr>
  </w:style>
  <w:style w:type="paragraph" w:customStyle="1" w:styleId="11">
    <w:name w:val="Заголовок1"/>
    <w:basedOn w:val="Normal"/>
    <w:next w:val="BodyText"/>
    <w:pPr>
      <w:jc w:val="center"/>
    </w:pPr>
    <w:rPr>
      <w:rFonts w:ascii="Arial" w:hAnsi="Arial" w:cs="Arial"/>
      <w:b/>
      <w:sz w:val="20"/>
      <w:szCs w:val="20"/>
    </w:rPr>
  </w:style>
  <w:style w:type="paragraph" w:styleId="BodyText">
    <w:name w:val="Body Text"/>
    <w:basedOn w:val="Normal"/>
    <w:pPr>
      <w:jc w:val="both"/>
    </w:pPr>
    <w:rPr>
      <w:sz w:val="28"/>
      <w:szCs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FR1">
    <w:name w:val="FR1"/>
    <w:pPr>
      <w:widowControl w:val="0"/>
      <w:suppressAutoHyphens/>
      <w:autoSpaceDE w:val="0"/>
      <w:spacing w:line="276" w:lineRule="auto"/>
      <w:ind w:left="1600" w:right="1600"/>
      <w:jc w:val="center"/>
    </w:pPr>
    <w:rPr>
      <w:b/>
      <w:bCs/>
      <w:lang w:val="ru-RU" w:eastAsia="zh-CN"/>
    </w:rPr>
  </w:style>
  <w:style w:type="paragraph" w:styleId="BodyTextIndent">
    <w:name w:val="Body Text Indent"/>
    <w:basedOn w:val="Normal"/>
    <w:pPr>
      <w:ind w:firstLine="340"/>
      <w:jc w:val="both"/>
    </w:pPr>
  </w:style>
  <w:style w:type="paragraph" w:customStyle="1" w:styleId="21">
    <w:name w:val="Основной текст 21"/>
    <w:basedOn w:val="Normal"/>
    <w:pPr>
      <w:jc w:val="both"/>
    </w:pPr>
    <w:rPr>
      <w:rFonts w:ascii="Arial" w:hAnsi="Arial" w:cs="Arial"/>
    </w:rPr>
  </w:style>
  <w:style w:type="paragraph" w:customStyle="1" w:styleId="31">
    <w:name w:val="Основной текст 31"/>
    <w:basedOn w:val="Normal"/>
    <w:pPr>
      <w:jc w:val="both"/>
    </w:pPr>
    <w:rPr>
      <w:rFonts w:ascii="Courier New" w:hAnsi="Courier New" w:cs="Courier New"/>
      <w:sz w:val="26"/>
    </w:rPr>
  </w:style>
  <w:style w:type="paragraph" w:customStyle="1" w:styleId="210">
    <w:name w:val="Основной текст с отступом 21"/>
    <w:basedOn w:val="Normal"/>
    <w:pPr>
      <w:ind w:firstLine="708"/>
      <w:jc w:val="both"/>
    </w:pPr>
    <w:rPr>
      <w:rFonts w:ascii="Courier New" w:hAnsi="Courier New" w:cs="Courier New"/>
      <w:sz w:val="26"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customStyle="1" w:styleId="ConsNonformat">
    <w:name w:val="ConsNonformat"/>
    <w:pPr>
      <w:widowControl w:val="0"/>
      <w:suppressAutoHyphens/>
      <w:autoSpaceDE w:val="0"/>
    </w:pPr>
    <w:rPr>
      <w:rFonts w:ascii="Courier New" w:hAnsi="Courier New" w:cs="Courier New"/>
      <w:lang w:val="ru-RU" w:eastAsia="zh-CN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val="ru-RU" w:eastAsia="zh-CN"/>
    </w:rPr>
  </w:style>
  <w:style w:type="paragraph" w:customStyle="1" w:styleId="style13329377800000000789msonormal">
    <w:name w:val="style_13329377800000000789msonormal"/>
    <w:basedOn w:val="Normal"/>
    <w:pPr>
      <w:spacing w:before="280" w:after="280"/>
    </w:pPr>
  </w:style>
  <w:style w:type="paragraph" w:customStyle="1" w:styleId="a0">
    <w:name w:val="Содержимое таблицы"/>
    <w:basedOn w:val="Normal"/>
    <w:pPr>
      <w:suppressLineNumbers/>
    </w:pPr>
  </w:style>
  <w:style w:type="paragraph" w:customStyle="1" w:styleId="a1">
    <w:name w:val="Заголовок таблицы"/>
    <w:basedOn w:val="a0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0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C7048"/>
    <w:rPr>
      <w:rFonts w:ascii="Segoe UI" w:hAnsi="Segoe UI" w:cs="Segoe UI"/>
      <w:sz w:val="18"/>
      <w:szCs w:val="18"/>
      <w:lang w:eastAsia="zh-CN"/>
    </w:rPr>
  </w:style>
  <w:style w:type="character" w:styleId="Hyperlink">
    <w:name w:val="Hyperlink"/>
    <w:uiPriority w:val="99"/>
    <w:unhideWhenUsed/>
    <w:rsid w:val="0051658D"/>
    <w:rPr>
      <w:color w:val="0000FF"/>
      <w:u w:val="single"/>
    </w:rPr>
  </w:style>
  <w:style w:type="character" w:customStyle="1" w:styleId="Heading5Char">
    <w:name w:val="Heading 5 Char"/>
    <w:link w:val="Heading5"/>
    <w:rsid w:val="0051658D"/>
    <w:rPr>
      <w:b/>
      <w:bCs/>
      <w:sz w:val="22"/>
      <w:szCs w:val="24"/>
      <w:lang w:eastAsia="zh-CN"/>
    </w:rPr>
  </w:style>
  <w:style w:type="table" w:styleId="TableGrid">
    <w:name w:val="Table Grid"/>
    <w:basedOn w:val="TableNormal"/>
    <w:uiPriority w:val="39"/>
    <w:rsid w:val="008B4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933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366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33660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366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33660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F644A9CAA53DE4AAC35C57173DA0D15" ma:contentTypeVersion="10" ma:contentTypeDescription="Создание документа." ma:contentTypeScope="" ma:versionID="94070bdff524c3a515917bc068b46782">
  <xsd:schema xmlns:xsd="http://www.w3.org/2001/XMLSchema" xmlns:xs="http://www.w3.org/2001/XMLSchema" xmlns:p="http://schemas.microsoft.com/office/2006/metadata/properties" xmlns:ns2="bcb5c1c4-39d6-4d49-9324-a0d7a4659241" xmlns:ns3="b23316bf-6d4d-4b4a-a1e1-6c1fa5a5e738" targetNamespace="http://schemas.microsoft.com/office/2006/metadata/properties" ma:root="true" ma:fieldsID="bcf89c800a10fe8d425bf74897e06cf9" ns2:_="" ns3:_="">
    <xsd:import namespace="bcb5c1c4-39d6-4d49-9324-a0d7a4659241"/>
    <xsd:import namespace="b23316bf-6d4d-4b4a-a1e1-6c1fa5a5e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5c1c4-39d6-4d49-9324-a0d7a4659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316bf-6d4d-4b4a-a1e1-6c1fa5a5e73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3E09-D504-4F43-A6F4-35FE8759D3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F0220C-8E15-431A-9F02-CF83B6659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5c1c4-39d6-4d49-9324-a0d7a4659241"/>
    <ds:schemaRef ds:uri="b23316bf-6d4d-4b4a-a1e1-6c1fa5a5e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1B82E6-C0AE-462D-8D4E-04B1025D11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11F917-386A-4CF8-8E5B-3815F340C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ГЕНЕРАЛЬНОЕ СОГЛАШЕНИЕ №________</vt:lpstr>
      <vt:lpstr>ГЕНЕРАЛЬНОЕ СОГЛАШЕНИЕ №________</vt:lpstr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ГЕНЕРАЛЬНОЕ СОГЛАШЕНИЕ №________</dc:title>
  <dc:subject/>
  <dc:creator>1</dc:creator>
  <cp:keywords/>
  <dc:description/>
  <cp:lastModifiedBy>Stepan Savelyev</cp:lastModifiedBy>
  <cp:revision>2</cp:revision>
  <cp:lastPrinted>2017-02-17T06:20:00Z</cp:lastPrinted>
  <dcterms:created xsi:type="dcterms:W3CDTF">2020-01-18T17:33:00Z</dcterms:created>
  <dcterms:modified xsi:type="dcterms:W3CDTF">2020-01-18T17:33:00Z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0x0101005F644A9CAA53DE4AAC35C57173DA0D15</vt:lpwstr>
  </property>
</Properties>
</file>