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pStyle w:val="8"/>
        <w:widowControl/>
        <w:tabs>
          <w:tab w:val="left" w:pos="1134"/>
        </w:tabs>
        <w:ind w:left="709" w:firstLine="0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8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4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586"/>
        <w:gridCol w:w="255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9"/>
        <w:gridCol w:w="4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4839" w:type="dxa"/>
            <w:shd w:val="clear" w:color="auto" w:fill="auto"/>
            <w:vAlign w:val="top"/>
          </w:tcPr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  <w:bookmarkEnd w:id="0"/>
    </w:tbl>
    <w:p>
      <w:pPr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</w:p>
    <w:p/>
    <w:sectPr>
      <w:headerReference r:id="rId5" w:type="first"/>
      <w:pgSz w:w="12240" w:h="15840"/>
      <w:pgMar w:top="288" w:right="850" w:bottom="706" w:left="1699" w:header="706" w:footer="706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D1A4E"/>
    <w:multiLevelType w:val="multilevel"/>
    <w:tmpl w:val="EB5D1A4E"/>
    <w:lvl w:ilvl="0" w:tentative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8220C8"/>
    <w:multiLevelType w:val="multilevel"/>
    <w:tmpl w:val="608220C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2"/>
    <w:rsid w:val="00004F4A"/>
    <w:rsid w:val="00110DCC"/>
    <w:rsid w:val="002D1BB2"/>
    <w:rsid w:val="008D014B"/>
    <w:rsid w:val="00A80A58"/>
    <w:rsid w:val="95FBFB95"/>
    <w:rsid w:val="ECC6454C"/>
    <w:rsid w:val="EFF5E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8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0</TotalTime>
  <ScaleCrop>false</ScaleCrop>
  <LinksUpToDate>false</LinksUpToDate>
  <CharactersWithSpaces>1376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2020-01-15T23:54:00Z</dcterms:created>
  <dc:creator>Stepan Savelyev</dc:creator>
  <cp:lastModifiedBy>rydlab</cp:lastModifiedBy>
  <dcterms:modified xsi:type="dcterms:W3CDTF">2020-01-16T17:36:26Z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