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C329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郑州工商学院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-51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爱学教云</w:t>
      </w:r>
      <w:proofErr w:type="gramStart"/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学院秒刷课程</w:t>
      </w:r>
      <w:proofErr w:type="gramEnd"/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脚本</w:t>
      </w:r>
    </w:p>
    <w:p w14:paraId="43BECFAA" w14:textId="77777777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郑州工商学院</w:t>
      </w: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-51</w:t>
      </w: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爱学教云</w:t>
      </w:r>
      <w:proofErr w:type="gramStart"/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学院秒刷课程</w:t>
      </w:r>
      <w:proofErr w:type="gramEnd"/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脚本，一键秒刷，</w:t>
      </w: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秒全部刷完！</w:t>
      </w:r>
    </w:p>
    <w:p w14:paraId="0A318973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教程仅仅用于学习，不可以用于任何非法用途！！！！</w:t>
      </w:r>
    </w:p>
    <w:p w14:paraId="2972A857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免责声明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:</w:t>
      </w:r>
    </w:p>
    <w:p w14:paraId="2EB0E7D9" w14:textId="77777777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本代码开源且没有</w:t>
      </w:r>
      <w:proofErr w:type="gramStart"/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任何打</w:t>
      </w:r>
      <w:proofErr w:type="gramEnd"/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赏通道，使用该程序造成的任何影响，于作者无关，代码仅供学习使用！</w:t>
      </w:r>
    </w:p>
    <w:p w14:paraId="53BB4C4B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使用方法</w:t>
      </w:r>
    </w:p>
    <w:p w14:paraId="536AB8A1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1. 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抓取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Token</w:t>
      </w:r>
    </w:p>
    <w:p w14:paraId="4039DB18" w14:textId="77777777" w:rsidR="00225DE8" w:rsidRPr="00225DE8" w:rsidRDefault="00225DE8" w:rsidP="00225D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登录爱</w:t>
      </w:r>
      <w:proofErr w:type="gramEnd"/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云教云平台</w:t>
      </w:r>
    </w:p>
    <w:p w14:paraId="0697030F" w14:textId="77777777" w:rsidR="00225DE8" w:rsidRPr="00225DE8" w:rsidRDefault="00225DE8" w:rsidP="00225D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打开我的课程</w:t>
      </w:r>
    </w:p>
    <w:p w14:paraId="6A5D1A08" w14:textId="77777777" w:rsidR="00225DE8" w:rsidRPr="00225DE8" w:rsidRDefault="00225DE8" w:rsidP="00225D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F12</w:t>
      </w: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或者网页右键</w:t>
      </w: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-&gt;</w:t>
      </w:r>
      <w:r w:rsidRPr="00225DE8">
        <w:rPr>
          <w:rFonts w:ascii="Open Sans" w:eastAsia="宋体" w:hAnsi="Open Sans" w:cs="Open Sans"/>
          <w:color w:val="333333"/>
          <w:kern w:val="0"/>
          <w:sz w:val="24"/>
          <w:szCs w:val="24"/>
        </w:rPr>
        <w:t>检查打开开发者工具，然后按图上操作！！</w:t>
      </w:r>
    </w:p>
    <w:p w14:paraId="10BC9EF8" w14:textId="4FA88487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AAB58A9" wp14:editId="23054389">
                <wp:extent cx="301625" cy="301625"/>
                <wp:effectExtent l="0" t="0" r="0" b="0"/>
                <wp:docPr id="875046532" name="矩形 5" descr="image-202308041345584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5CF98" id="矩形 5" o:spid="_x0000_s1026" alt="image-20230804134558469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0EF10EA8" wp14:editId="0950449F">
            <wp:extent cx="5274310" cy="1792605"/>
            <wp:effectExtent l="0" t="0" r="2540" b="0"/>
            <wp:docPr id="6521893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89330" name="图片 652189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3F73" w14:textId="77777777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Token</w:t>
      </w:r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示例：</w:t>
      </w:r>
    </w:p>
    <w:p w14:paraId="292DF0D3" w14:textId="77777777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aHR0cDovL3d3dy41MWl4dWVqaWFvLmNvbS9zdHVkZW50L2NvdXJzZS9pbmRleDphY2NLZUVaSHQ2c1lUT0xxa1NKdTd0d3U5cGJQUXI4UXJWY2ZVZlRoV0NmRTVHNlFsQmFpYUwydTYzT3VybFlYRTdIUGAIUSiusdgicvueRR0pac2FlN1laQ3UwRENiaFhDWE9yQXhmclpuYXQ2dElRUjYrendRPT0=</w:t>
      </w:r>
    </w:p>
    <w:p w14:paraId="627CA485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2. 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打开程序</w:t>
      </w:r>
    </w:p>
    <w:p w14:paraId="62C0624C" w14:textId="333C5236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750B50" wp14:editId="1BFB5F53">
                <wp:extent cx="301625" cy="301625"/>
                <wp:effectExtent l="0" t="0" r="0" b="0"/>
                <wp:docPr id="925454938" name="矩形 4" descr="image-202308041348236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8ECE6" id="矩形 4" o:spid="_x0000_s1026" alt="image-20230804134823643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2C2AA906" wp14:editId="23375751">
            <wp:extent cx="5274310" cy="1150620"/>
            <wp:effectExtent l="0" t="0" r="2540" b="0"/>
            <wp:docPr id="1714406960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6960" name="图片 7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19A" w14:textId="77777777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把</w:t>
      </w:r>
      <w:proofErr w:type="gramStart"/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刚刚抓</w:t>
      </w:r>
      <w:proofErr w:type="gramEnd"/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的</w:t>
      </w:r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Token</w:t>
      </w:r>
      <w:r w:rsidRPr="00225DE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复制进去回车，会自动识别你现在需要学习的课程！</w:t>
      </w:r>
    </w:p>
    <w:p w14:paraId="3F4C5B51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3. 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再次回车，</w:t>
      </w:r>
      <w:proofErr w:type="gramStart"/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秒刷完成</w:t>
      </w:r>
      <w:proofErr w:type="gramEnd"/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！</w:t>
      </w:r>
    </w:p>
    <w:p w14:paraId="6F57F901" w14:textId="117310E1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73FAD37" wp14:editId="527A06B6">
                <wp:extent cx="301625" cy="301625"/>
                <wp:effectExtent l="0" t="0" r="0" b="0"/>
                <wp:docPr id="2137644580" name="矩形 3" descr="image-202308041348580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B4BF5" id="矩形 3" o:spid="_x0000_s1026" alt="image-2023080413485803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065B554B" wp14:editId="32AA6BE2">
            <wp:extent cx="5274310" cy="2045335"/>
            <wp:effectExtent l="0" t="0" r="2540" b="0"/>
            <wp:docPr id="1696845265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45265" name="图片 8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F9D" w14:textId="77777777" w:rsidR="00225DE8" w:rsidRPr="00225DE8" w:rsidRDefault="00225DE8" w:rsidP="00225DE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4. </w:t>
      </w:r>
      <w:r w:rsidRPr="00225DE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更新学习记录</w:t>
      </w:r>
    </w:p>
    <w:p w14:paraId="09101471" w14:textId="55ED0692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0E4F6D0" wp14:editId="6DA5C15C">
                <wp:extent cx="301625" cy="301625"/>
                <wp:effectExtent l="0" t="0" r="0" b="0"/>
                <wp:docPr id="391588533" name="矩形 2" descr="image-20230804134924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213EC" id="矩形 2" o:spid="_x0000_s1026" alt="image-2023080413492420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0121EA88" wp14:editId="69E1B39E">
            <wp:extent cx="5274310" cy="2696210"/>
            <wp:effectExtent l="0" t="0" r="2540" b="8890"/>
            <wp:docPr id="1606110806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0806" name="图片 9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F4B0" w14:textId="772A5307" w:rsidR="00225DE8" w:rsidRPr="00225DE8" w:rsidRDefault="00225DE8" w:rsidP="00225D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25DE8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ADD6F9E" wp14:editId="64F71D42">
                <wp:extent cx="301625" cy="301625"/>
                <wp:effectExtent l="0" t="0" r="0" b="0"/>
                <wp:docPr id="682643955" name="矩形 1" descr="image-202308041349365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F98BE" id="矩形 1" o:spid="_x0000_s1026" alt="image-20230804134936547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4321D95" w14:textId="77777777" w:rsidR="00CF592E" w:rsidRDefault="00CF592E"/>
    <w:sectPr w:rsidR="00CF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FA5"/>
    <w:multiLevelType w:val="multilevel"/>
    <w:tmpl w:val="D246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16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B3"/>
    <w:rsid w:val="00225DE8"/>
    <w:rsid w:val="003A4F20"/>
    <w:rsid w:val="0077544E"/>
    <w:rsid w:val="00A511B3"/>
    <w:rsid w:val="00C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B80E3-F6E6-490E-8A3F-C7A759EE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5D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D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225DE8"/>
  </w:style>
  <w:style w:type="paragraph" w:customStyle="1" w:styleId="md-end-block">
    <w:name w:val="md-end-block"/>
    <w:basedOn w:val="a"/>
    <w:rsid w:val="0022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怡帆</dc:creator>
  <cp:keywords/>
  <dc:description/>
  <cp:lastModifiedBy>阮 怡帆</cp:lastModifiedBy>
  <cp:revision>2</cp:revision>
  <dcterms:created xsi:type="dcterms:W3CDTF">2023-08-04T05:50:00Z</dcterms:created>
  <dcterms:modified xsi:type="dcterms:W3CDTF">2023-08-04T05:51:00Z</dcterms:modified>
</cp:coreProperties>
</file>