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8E" w:rsidRDefault="00E96774">
      <w:pPr>
        <w:pStyle w:val="Title"/>
      </w:pPr>
      <w:r>
        <w:t>Expression Parser</w:t>
      </w:r>
    </w:p>
    <w:p w:rsidR="00BE048E" w:rsidRDefault="00E96774">
      <w:pPr>
        <w:pStyle w:val="Subtitle"/>
      </w:pPr>
      <w:r>
        <w:t>©1995-20</w:t>
      </w:r>
      <w:r w:rsidR="00171D17">
        <w:t>13</w:t>
      </w:r>
      <w:r>
        <w:t>, Garth Santor</w:t>
      </w:r>
    </w:p>
    <w:p w:rsidR="00BE048E" w:rsidRDefault="00E96774">
      <w:pPr>
        <w:pStyle w:val="Heading1"/>
      </w:pPr>
      <w:r>
        <w:t>Algorithm – Parser</w:t>
      </w:r>
    </w:p>
    <w:p w:rsidR="00DD4EBC" w:rsidRDefault="00DD4EBC" w:rsidP="00DD4EBC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</w:t>
      </w:r>
      <w:r w:rsidRPr="00171D17">
        <w:rPr>
          <w:rFonts w:ascii="Arial" w:hAnsi="Arial" w:cs="Arial"/>
          <w:b/>
          <w:bCs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 xml:space="preserve"> to empty.</w:t>
      </w:r>
    </w:p>
    <w:p w:rsidR="00DD4EBC" w:rsidRPr="00C71251" w:rsidRDefault="00DD4EBC" w:rsidP="00DD4EBC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bCs/>
          <w:sz w:val="16"/>
        </w:rPr>
        <w:t xml:space="preserve"> </w:t>
      </w:r>
      <w:r w:rsidR="009508B3">
        <w:rPr>
          <w:rFonts w:ascii="Arial" w:hAnsi="Arial" w:cs="Arial"/>
          <w:b/>
          <w:bCs/>
          <w:color w:val="339966"/>
          <w:sz w:val="16"/>
        </w:rPr>
        <w:t>operation</w:t>
      </w:r>
      <w:r w:rsidRPr="00171D17">
        <w:rPr>
          <w:rFonts w:ascii="Arial" w:hAnsi="Arial" w:cs="Arial"/>
          <w:b/>
          <w:bCs/>
          <w:color w:val="339966"/>
          <w:sz w:val="16"/>
        </w:rPr>
        <w:t xml:space="preserve"> stack</w:t>
      </w:r>
      <w:r w:rsidRPr="00C71251">
        <w:rPr>
          <w:rFonts w:ascii="Arial" w:hAnsi="Arial" w:cs="Arial"/>
          <w:b/>
          <w:bCs/>
          <w:sz w:val="16"/>
        </w:rPr>
        <w:t xml:space="preserve"> </w:t>
      </w:r>
      <w:r>
        <w:rPr>
          <w:rFonts w:ascii="Arial" w:hAnsi="Arial" w:cs="Arial"/>
          <w:bCs/>
          <w:sz w:val="16"/>
        </w:rPr>
        <w:t>to empty.</w:t>
      </w:r>
    </w:p>
    <w:p w:rsidR="00BE048E" w:rsidRDefault="00DD4EBC" w:rsidP="00002FC6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For each </w:t>
      </w:r>
      <w:r w:rsidR="00E96774" w:rsidRPr="00171D17">
        <w:rPr>
          <w:rFonts w:ascii="Arial" w:hAnsi="Arial" w:cs="Arial"/>
          <w:b/>
          <w:color w:val="339966"/>
          <w:sz w:val="16"/>
        </w:rPr>
        <w:t>token</w:t>
      </w:r>
      <w:r w:rsidR="00E96774" w:rsidRPr="00DD4EBC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in the</w:t>
      </w:r>
      <w:r w:rsidR="00E96774" w:rsidRPr="00DD4EBC">
        <w:rPr>
          <w:rFonts w:ascii="Arial" w:hAnsi="Arial" w:cs="Arial"/>
          <w:sz w:val="16"/>
        </w:rPr>
        <w:t xml:space="preserve"> </w:t>
      </w:r>
      <w:r w:rsidR="00E96774" w:rsidRPr="00DD4EBC">
        <w:rPr>
          <w:rFonts w:ascii="Arial" w:hAnsi="Arial" w:cs="Arial"/>
          <w:b/>
          <w:bCs/>
          <w:color w:val="339966"/>
          <w:sz w:val="16"/>
        </w:rPr>
        <w:t xml:space="preserve">input </w:t>
      </w:r>
      <w:r>
        <w:rPr>
          <w:rFonts w:ascii="Arial" w:hAnsi="Arial" w:cs="Arial"/>
          <w:b/>
          <w:bCs/>
          <w:color w:val="339966"/>
          <w:sz w:val="16"/>
        </w:rPr>
        <w:t>queue</w:t>
      </w:r>
      <w:r w:rsidR="00E96774" w:rsidRPr="00DD4EBC">
        <w:rPr>
          <w:rFonts w:ascii="Arial" w:hAnsi="Arial" w:cs="Arial"/>
          <w:sz w:val="16"/>
        </w:rPr>
        <w:t>.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 w:rsidR="00017685">
        <w:rPr>
          <w:rFonts w:ascii="Arial" w:hAnsi="Arial" w:cs="Arial"/>
          <w:b/>
          <w:bCs/>
          <w:sz w:val="16"/>
        </w:rPr>
        <w:t>I</w:t>
      </w:r>
      <w:r>
        <w:rPr>
          <w:rFonts w:ascii="Arial" w:hAnsi="Arial" w:cs="Arial"/>
          <w:b/>
          <w:bCs/>
          <w:sz w:val="16"/>
        </w:rPr>
        <w:t>f</w:t>
      </w:r>
      <w:r>
        <w:rPr>
          <w:rFonts w:ascii="Arial" w:hAnsi="Arial" w:cs="Arial"/>
          <w:sz w:val="16"/>
        </w:rPr>
        <w:t xml:space="preserve"> the </w:t>
      </w:r>
      <w:r w:rsidRPr="002070E3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an </w:t>
      </w:r>
      <w:r w:rsidRPr="00A67252">
        <w:rPr>
          <w:rFonts w:ascii="Arial" w:hAnsi="Arial" w:cs="Arial"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Append the </w:t>
      </w:r>
      <w:r w:rsidRPr="002070E3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to the </w:t>
      </w:r>
      <w:r w:rsidR="002070E3">
        <w:rPr>
          <w:rFonts w:ascii="Arial" w:hAnsi="Arial" w:cs="Arial"/>
          <w:b/>
          <w:bCs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>.</w:t>
      </w:r>
    </w:p>
    <w:p w:rsidR="009508B3" w:rsidRDefault="009508B3" w:rsidP="009508B3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 if</w:t>
      </w:r>
      <w:r>
        <w:rPr>
          <w:rFonts w:ascii="Arial" w:hAnsi="Arial" w:cs="Arial"/>
          <w:sz w:val="16"/>
        </w:rPr>
        <w:t xml:space="preserve"> the </w:t>
      </w:r>
      <w:r w:rsidRPr="009508B3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 </w:t>
      </w:r>
      <w:r w:rsidRPr="00A67252">
        <w:rPr>
          <w:rFonts w:ascii="Arial" w:hAnsi="Arial" w:cs="Arial"/>
          <w:color w:val="0000FF"/>
          <w:sz w:val="16"/>
        </w:rPr>
        <w:t>function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9508B3" w:rsidRDefault="009508B3" w:rsidP="009508B3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Push the </w:t>
      </w:r>
      <w:r w:rsidRPr="009508B3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on to the </w:t>
      </w:r>
      <w:r w:rsidRPr="009508B3">
        <w:rPr>
          <w:rFonts w:ascii="Arial" w:hAnsi="Arial" w:cs="Arial"/>
          <w:b/>
          <w:color w:val="339966"/>
          <w:sz w:val="16"/>
        </w:rPr>
        <w:t>operation stack</w:t>
      </w:r>
      <w:r>
        <w:rPr>
          <w:rFonts w:ascii="Arial" w:hAnsi="Arial" w:cs="Arial"/>
          <w:sz w:val="16"/>
        </w:rPr>
        <w:t>.</w:t>
      </w:r>
    </w:p>
    <w:p w:rsidR="009508B3" w:rsidRDefault="009508B3" w:rsidP="009508B3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 if</w:t>
      </w:r>
      <w:r>
        <w:rPr>
          <w:rFonts w:ascii="Arial" w:hAnsi="Arial" w:cs="Arial"/>
          <w:sz w:val="16"/>
        </w:rPr>
        <w:t xml:space="preserve"> the </w:t>
      </w:r>
      <w:r w:rsidRPr="009508B3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an </w:t>
      </w:r>
      <w:r w:rsidRPr="00A67252">
        <w:rPr>
          <w:rFonts w:ascii="Arial" w:hAnsi="Arial" w:cs="Arial"/>
          <w:color w:val="0000FF"/>
          <w:sz w:val="16"/>
        </w:rPr>
        <w:t>argument separator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9508B3" w:rsidRDefault="009508B3" w:rsidP="009508B3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top </w:t>
      </w:r>
      <w:r w:rsidRPr="00A67252">
        <w:rPr>
          <w:rFonts w:ascii="Arial" w:hAnsi="Arial" w:cs="Arial"/>
          <w:color w:val="0000FF"/>
          <w:sz w:val="16"/>
        </w:rPr>
        <w:t>meta-operation</w:t>
      </w:r>
      <w:r>
        <w:rPr>
          <w:rFonts w:ascii="Arial" w:hAnsi="Arial" w:cs="Arial"/>
          <w:sz w:val="16"/>
        </w:rPr>
        <w:t xml:space="preserve"> on the </w:t>
      </w:r>
      <w:r>
        <w:rPr>
          <w:rFonts w:ascii="Arial" w:hAnsi="Arial" w:cs="Arial"/>
          <w:b/>
          <w:bCs/>
          <w:color w:val="339966"/>
          <w:sz w:val="16"/>
        </w:rPr>
        <w:t>operation-stack</w:t>
      </w:r>
      <w:r w:rsidR="009F4D04">
        <w:rPr>
          <w:rFonts w:ascii="Arial" w:hAnsi="Arial" w:cs="Arial"/>
          <w:sz w:val="16"/>
        </w:rPr>
        <w:t xml:space="preserve"> is not a</w:t>
      </w:r>
      <w:r>
        <w:rPr>
          <w:rFonts w:ascii="Arial" w:hAnsi="Arial" w:cs="Arial"/>
          <w:sz w:val="16"/>
        </w:rPr>
        <w:t xml:space="preserve"> </w:t>
      </w:r>
      <w:r w:rsidR="009F4D04" w:rsidRPr="00A67252">
        <w:rPr>
          <w:rFonts w:ascii="Arial" w:hAnsi="Arial" w:cs="Arial"/>
          <w:color w:val="0000FF"/>
          <w:sz w:val="16"/>
        </w:rPr>
        <w:t>left</w:t>
      </w:r>
      <w:r w:rsidRPr="00A67252">
        <w:rPr>
          <w:rFonts w:ascii="Arial" w:hAnsi="Arial" w:cs="Arial"/>
          <w:color w:val="0000FF"/>
          <w:sz w:val="16"/>
        </w:rPr>
        <w:t xml:space="preserve"> 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do</w:t>
      </w:r>
      <w:r>
        <w:rPr>
          <w:rFonts w:ascii="Arial" w:hAnsi="Arial" w:cs="Arial"/>
          <w:sz w:val="16"/>
        </w:rPr>
        <w:t>,</w:t>
      </w:r>
    </w:p>
    <w:p w:rsidR="009508B3" w:rsidRDefault="009508B3" w:rsidP="009508B3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="009F4D04">
        <w:rPr>
          <w:rFonts w:ascii="Arial" w:hAnsi="Arial" w:cs="Arial"/>
          <w:sz w:val="16"/>
        </w:rPr>
        <w:t xml:space="preserve">Pop the </w:t>
      </w:r>
      <w:r w:rsidR="009F4D04" w:rsidRPr="009F4D04">
        <w:rPr>
          <w:rFonts w:ascii="Arial" w:hAnsi="Arial" w:cs="Arial"/>
          <w:b/>
          <w:color w:val="339966"/>
          <w:sz w:val="16"/>
        </w:rPr>
        <w:t>operation</w:t>
      </w:r>
      <w:r w:rsidR="009F4D04">
        <w:rPr>
          <w:rFonts w:ascii="Arial" w:hAnsi="Arial" w:cs="Arial"/>
          <w:sz w:val="16"/>
        </w:rPr>
        <w:t xml:space="preserve"> from the </w:t>
      </w:r>
      <w:r w:rsidR="009F4D04" w:rsidRPr="009F4D04">
        <w:rPr>
          <w:rFonts w:ascii="Arial" w:hAnsi="Arial" w:cs="Arial"/>
          <w:b/>
          <w:color w:val="339966"/>
          <w:sz w:val="16"/>
        </w:rPr>
        <w:t>operation-stack</w:t>
      </w:r>
      <w:r w:rsidR="009F4D04">
        <w:rPr>
          <w:rFonts w:ascii="Arial" w:hAnsi="Arial" w:cs="Arial"/>
          <w:sz w:val="16"/>
        </w:rPr>
        <w:t>.</w:t>
      </w:r>
    </w:p>
    <w:p w:rsidR="009F4D04" w:rsidRDefault="009F4D04" w:rsidP="009508B3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Append that </w:t>
      </w:r>
      <w:r w:rsidRPr="009F4D04">
        <w:rPr>
          <w:rFonts w:ascii="Arial" w:hAnsi="Arial" w:cs="Arial"/>
          <w:b/>
          <w:color w:val="339966"/>
          <w:sz w:val="16"/>
        </w:rPr>
        <w:t>operation</w:t>
      </w:r>
      <w:r>
        <w:rPr>
          <w:rFonts w:ascii="Arial" w:hAnsi="Arial" w:cs="Arial"/>
          <w:sz w:val="16"/>
        </w:rPr>
        <w:t xml:space="preserve"> to the </w:t>
      </w:r>
      <w:r w:rsidRPr="009F4D04">
        <w:rPr>
          <w:rFonts w:ascii="Arial" w:hAnsi="Arial" w:cs="Arial"/>
          <w:b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>.</w:t>
      </w:r>
    </w:p>
    <w:p w:rsidR="006A027B" w:rsidRDefault="006A027B" w:rsidP="006A027B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 if</w:t>
      </w:r>
      <w:r>
        <w:rPr>
          <w:rFonts w:ascii="Arial" w:hAnsi="Arial" w:cs="Arial"/>
          <w:sz w:val="16"/>
        </w:rPr>
        <w:t xml:space="preserve"> the </w:t>
      </w:r>
      <w:r w:rsidRPr="006A027B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an </w:t>
      </w:r>
      <w:r w:rsidRPr="00A67252">
        <w:rPr>
          <w:rFonts w:ascii="Arial" w:hAnsi="Arial" w:cs="Arial"/>
          <w:color w:val="0000FF"/>
          <w:sz w:val="16"/>
        </w:rPr>
        <w:t>left 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6A027B" w:rsidRDefault="006A027B" w:rsidP="006A027B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Push the </w:t>
      </w:r>
      <w:r w:rsidRPr="006A027B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on to the </w:t>
      </w:r>
      <w:r w:rsidRPr="006A027B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>.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 if</w:t>
      </w:r>
      <w:r>
        <w:rPr>
          <w:rFonts w:ascii="Arial" w:hAnsi="Arial" w:cs="Arial"/>
          <w:sz w:val="16"/>
        </w:rPr>
        <w:t xml:space="preserve"> the </w:t>
      </w:r>
      <w:r w:rsidRPr="006A027B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 </w:t>
      </w:r>
      <w:r w:rsidR="006A027B" w:rsidRPr="00A67252">
        <w:rPr>
          <w:rFonts w:ascii="Arial" w:hAnsi="Arial" w:cs="Arial"/>
          <w:color w:val="0000FF"/>
          <w:sz w:val="16"/>
        </w:rPr>
        <w:t>right</w:t>
      </w:r>
      <w:r w:rsidRPr="00A67252">
        <w:rPr>
          <w:rFonts w:ascii="Arial" w:hAnsi="Arial" w:cs="Arial"/>
          <w:color w:val="0000FF"/>
          <w:sz w:val="16"/>
        </w:rPr>
        <w:t xml:space="preserve"> 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top </w:t>
      </w:r>
      <w:r>
        <w:rPr>
          <w:rFonts w:ascii="Arial" w:hAnsi="Arial" w:cs="Arial"/>
          <w:color w:val="0000FF"/>
          <w:sz w:val="16"/>
        </w:rPr>
        <w:t>meta-operation</w:t>
      </w:r>
      <w:r>
        <w:rPr>
          <w:rFonts w:ascii="Arial" w:hAnsi="Arial" w:cs="Arial"/>
          <w:sz w:val="16"/>
        </w:rPr>
        <w:t xml:space="preserve"> on the </w:t>
      </w:r>
      <w:r w:rsidR="006A027B">
        <w:rPr>
          <w:rFonts w:ascii="Arial" w:hAnsi="Arial" w:cs="Arial"/>
          <w:b/>
          <w:bCs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 xml:space="preserve"> is not a </w:t>
      </w:r>
      <w:r w:rsidR="006A027B">
        <w:rPr>
          <w:rFonts w:ascii="Arial" w:hAnsi="Arial" w:cs="Arial"/>
          <w:color w:val="0000FF"/>
          <w:sz w:val="16"/>
        </w:rPr>
        <w:t>left</w:t>
      </w:r>
      <w:r>
        <w:rPr>
          <w:rFonts w:ascii="Arial" w:hAnsi="Arial" w:cs="Arial"/>
          <w:color w:val="0000FF"/>
          <w:sz w:val="16"/>
        </w:rPr>
        <w:t xml:space="preserve"> 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do</w:t>
      </w:r>
      <w:r>
        <w:rPr>
          <w:rFonts w:ascii="Arial" w:hAnsi="Arial" w:cs="Arial"/>
          <w:sz w:val="16"/>
        </w:rPr>
        <w:t>,</w:t>
      </w:r>
    </w:p>
    <w:p w:rsidR="00121805" w:rsidRDefault="00121805" w:rsidP="00121805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Pop the </w:t>
      </w:r>
      <w:r w:rsidRPr="009F4D04">
        <w:rPr>
          <w:rFonts w:ascii="Arial" w:hAnsi="Arial" w:cs="Arial"/>
          <w:b/>
          <w:color w:val="339966"/>
          <w:sz w:val="16"/>
        </w:rPr>
        <w:t>operation</w:t>
      </w:r>
      <w:r>
        <w:rPr>
          <w:rFonts w:ascii="Arial" w:hAnsi="Arial" w:cs="Arial"/>
          <w:sz w:val="16"/>
        </w:rPr>
        <w:t xml:space="preserve"> from the </w:t>
      </w:r>
      <w:r w:rsidRPr="009F4D04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>.</w:t>
      </w:r>
    </w:p>
    <w:p w:rsidR="00121805" w:rsidRDefault="00121805" w:rsidP="00121805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Append that </w:t>
      </w:r>
      <w:r w:rsidRPr="009F4D04">
        <w:rPr>
          <w:rFonts w:ascii="Arial" w:hAnsi="Arial" w:cs="Arial"/>
          <w:b/>
          <w:color w:val="339966"/>
          <w:sz w:val="16"/>
        </w:rPr>
        <w:t>operation</w:t>
      </w:r>
      <w:r>
        <w:rPr>
          <w:rFonts w:ascii="Arial" w:hAnsi="Arial" w:cs="Arial"/>
          <w:sz w:val="16"/>
        </w:rPr>
        <w:t xml:space="preserve"> to the </w:t>
      </w:r>
      <w:r w:rsidRPr="009F4D04">
        <w:rPr>
          <w:rFonts w:ascii="Arial" w:hAnsi="Arial" w:cs="Arial"/>
          <w:b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>.</w:t>
      </w:r>
    </w:p>
    <w:p w:rsidR="00121805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="00121805" w:rsidRPr="00121805">
        <w:rPr>
          <w:rFonts w:ascii="Arial" w:hAnsi="Arial" w:cs="Arial"/>
          <w:b/>
          <w:sz w:val="16"/>
        </w:rPr>
        <w:t>If</w:t>
      </w:r>
      <w:r w:rsidR="00121805">
        <w:rPr>
          <w:rFonts w:ascii="Arial" w:hAnsi="Arial" w:cs="Arial"/>
          <w:sz w:val="16"/>
        </w:rPr>
        <w:t xml:space="preserve"> the operation-stack is empty </w:t>
      </w:r>
      <w:r w:rsidR="00121805" w:rsidRPr="00121805">
        <w:rPr>
          <w:rFonts w:ascii="Arial" w:hAnsi="Arial" w:cs="Arial"/>
          <w:b/>
          <w:sz w:val="16"/>
        </w:rPr>
        <w:t>then</w:t>
      </w:r>
      <w:r w:rsidR="00121805">
        <w:rPr>
          <w:rFonts w:ascii="Arial" w:hAnsi="Arial" w:cs="Arial"/>
          <w:sz w:val="16"/>
        </w:rPr>
        <w:t>,</w:t>
      </w:r>
    </w:p>
    <w:p w:rsidR="00121805" w:rsidRDefault="00121805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Pr="00121805">
        <w:rPr>
          <w:rFonts w:ascii="Arial" w:hAnsi="Arial" w:cs="Arial"/>
          <w:b/>
          <w:sz w:val="16"/>
        </w:rPr>
        <w:t>Exception</w:t>
      </w:r>
      <w:r>
        <w:rPr>
          <w:rFonts w:ascii="Arial" w:hAnsi="Arial" w:cs="Arial"/>
          <w:sz w:val="16"/>
        </w:rPr>
        <w:t xml:space="preserve"> “</w:t>
      </w:r>
      <w:r w:rsidRPr="00121805">
        <w:rPr>
          <w:rFonts w:ascii="Arial" w:hAnsi="Arial" w:cs="Arial"/>
          <w:color w:val="FF0000"/>
          <w:sz w:val="16"/>
        </w:rPr>
        <w:t>Right parenthesis, has no matching left parenthesis</w:t>
      </w:r>
      <w:r>
        <w:rPr>
          <w:rFonts w:ascii="Arial" w:hAnsi="Arial" w:cs="Arial"/>
          <w:sz w:val="16"/>
        </w:rPr>
        <w:t>”</w:t>
      </w:r>
    </w:p>
    <w:p w:rsidR="00BE048E" w:rsidRDefault="00121805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="00E96774" w:rsidRPr="00121805">
        <w:rPr>
          <w:rFonts w:ascii="Arial" w:hAnsi="Arial" w:cs="Arial"/>
          <w:b/>
          <w:sz w:val="16"/>
        </w:rPr>
        <w:t>Pop</w:t>
      </w:r>
      <w:r w:rsidR="00E96774"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color w:val="0000FF"/>
          <w:sz w:val="16"/>
        </w:rPr>
        <w:t>left</w:t>
      </w:r>
      <w:r w:rsidR="00E96774">
        <w:rPr>
          <w:rFonts w:ascii="Arial" w:hAnsi="Arial" w:cs="Arial"/>
          <w:color w:val="0000FF"/>
          <w:sz w:val="16"/>
        </w:rPr>
        <w:t xml:space="preserve"> parenthesis</w:t>
      </w:r>
      <w:r>
        <w:rPr>
          <w:rFonts w:ascii="Arial" w:hAnsi="Arial" w:cs="Arial"/>
          <w:sz w:val="16"/>
        </w:rPr>
        <w:t xml:space="preserve"> from the </w:t>
      </w:r>
      <w:r w:rsidRPr="00121805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>.</w:t>
      </w:r>
    </w:p>
    <w:p w:rsidR="00D40E39" w:rsidRDefault="00D40E39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bookmarkStart w:id="0" w:name="_GoBack"/>
      <w:r w:rsidRPr="009F1E0A">
        <w:rPr>
          <w:rFonts w:ascii="Arial" w:hAnsi="Arial" w:cs="Arial"/>
          <w:b/>
          <w:sz w:val="16"/>
        </w:rPr>
        <w:t>If</w:t>
      </w:r>
      <w:r>
        <w:rPr>
          <w:rFonts w:ascii="Arial" w:hAnsi="Arial" w:cs="Arial"/>
          <w:sz w:val="16"/>
        </w:rPr>
        <w:t xml:space="preserve"> </w:t>
      </w:r>
      <w:bookmarkEnd w:id="0"/>
      <w:r>
        <w:rPr>
          <w:rFonts w:ascii="Arial" w:hAnsi="Arial" w:cs="Arial"/>
          <w:sz w:val="16"/>
        </w:rPr>
        <w:t xml:space="preserve">the top of the </w:t>
      </w:r>
      <w:r w:rsidR="00C05909" w:rsidRPr="00121805">
        <w:rPr>
          <w:rFonts w:ascii="Arial" w:hAnsi="Arial" w:cs="Arial"/>
          <w:b/>
          <w:color w:val="339966"/>
          <w:sz w:val="16"/>
        </w:rPr>
        <w:t>operation-stack</w:t>
      </w:r>
      <w:r w:rsidR="00C05909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 xml:space="preserve">is a </w:t>
      </w:r>
      <w:r w:rsidR="00C05909" w:rsidRPr="00A67252">
        <w:rPr>
          <w:rFonts w:ascii="Arial" w:hAnsi="Arial" w:cs="Arial"/>
          <w:color w:val="0000FF"/>
          <w:sz w:val="16"/>
        </w:rPr>
        <w:t>function</w:t>
      </w:r>
      <w:r w:rsidR="00C05909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then,</w:t>
      </w:r>
    </w:p>
    <w:p w:rsidR="00D40E39" w:rsidRDefault="00D40E39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Pop the </w:t>
      </w:r>
      <w:r>
        <w:rPr>
          <w:rFonts w:ascii="Arial" w:hAnsi="Arial" w:cs="Arial"/>
          <w:b/>
          <w:color w:val="339966"/>
          <w:sz w:val="16"/>
        </w:rPr>
        <w:t>function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 xml:space="preserve">from the </w:t>
      </w:r>
      <w:r w:rsidRPr="00121805">
        <w:rPr>
          <w:rFonts w:ascii="Arial" w:hAnsi="Arial" w:cs="Arial"/>
          <w:b/>
          <w:color w:val="339966"/>
          <w:sz w:val="16"/>
        </w:rPr>
        <w:t>operation-stack</w:t>
      </w:r>
    </w:p>
    <w:p w:rsidR="00D40E39" w:rsidRDefault="00D40E39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 xml:space="preserve">Append that </w:t>
      </w:r>
      <w:r>
        <w:rPr>
          <w:rFonts w:ascii="Arial" w:hAnsi="Arial" w:cs="Arial"/>
          <w:b/>
          <w:color w:val="339966"/>
          <w:sz w:val="16"/>
        </w:rPr>
        <w:t>function</w:t>
      </w:r>
      <w:r>
        <w:rPr>
          <w:rFonts w:ascii="Arial" w:hAnsi="Arial" w:cs="Arial"/>
          <w:sz w:val="16"/>
        </w:rPr>
        <w:t xml:space="preserve"> to the </w:t>
      </w:r>
      <w:r w:rsidRPr="009F4D04">
        <w:rPr>
          <w:rFonts w:ascii="Arial" w:hAnsi="Arial" w:cs="Arial"/>
          <w:b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>.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 if</w:t>
      </w:r>
      <w:r>
        <w:rPr>
          <w:rFonts w:ascii="Arial" w:hAnsi="Arial" w:cs="Arial"/>
          <w:sz w:val="16"/>
        </w:rPr>
        <w:t xml:space="preserve"> the </w:t>
      </w:r>
      <w:r w:rsidRPr="00D76408"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an </w:t>
      </w:r>
      <w:r>
        <w:rPr>
          <w:rFonts w:ascii="Arial" w:hAnsi="Arial" w:cs="Arial"/>
          <w:color w:val="0000FF"/>
          <w:sz w:val="16"/>
        </w:rPr>
        <w:t>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="00D76408">
        <w:rPr>
          <w:rFonts w:ascii="Arial" w:hAnsi="Arial" w:cs="Arial"/>
          <w:b/>
          <w:bCs/>
          <w:sz w:val="16"/>
        </w:rPr>
        <w:t>While</w:t>
      </w:r>
      <w:r w:rsidR="00D76408">
        <w:rPr>
          <w:rFonts w:ascii="Arial" w:hAnsi="Arial" w:cs="Arial"/>
          <w:bCs/>
          <w:sz w:val="16"/>
        </w:rPr>
        <w:t xml:space="preserve"> the </w:t>
      </w:r>
      <w:r w:rsidR="00D76408" w:rsidRPr="00D76408">
        <w:rPr>
          <w:rFonts w:ascii="Arial" w:hAnsi="Arial" w:cs="Arial"/>
          <w:b/>
          <w:bCs/>
          <w:color w:val="339966"/>
          <w:sz w:val="16"/>
        </w:rPr>
        <w:t>operation-stack</w:t>
      </w:r>
      <w:r w:rsidR="00D76408">
        <w:rPr>
          <w:rFonts w:ascii="Arial" w:hAnsi="Arial" w:cs="Arial"/>
          <w:bCs/>
          <w:sz w:val="16"/>
        </w:rPr>
        <w:t xml:space="preserve"> is not empty </w:t>
      </w:r>
      <w:r w:rsidR="00D76408">
        <w:rPr>
          <w:rFonts w:ascii="Arial" w:hAnsi="Arial" w:cs="Arial"/>
          <w:b/>
          <w:bCs/>
          <w:sz w:val="16"/>
        </w:rPr>
        <w:t>do</w:t>
      </w:r>
    </w:p>
    <w:p w:rsidR="00915474" w:rsidRDefault="00915474" w:rsidP="00915474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top of the </w:t>
      </w:r>
      <w:r w:rsidRPr="007967D0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 xml:space="preserve"> is not an </w:t>
      </w:r>
      <w:r w:rsidRPr="00A67252">
        <w:rPr>
          <w:rFonts w:ascii="Arial" w:hAnsi="Arial" w:cs="Arial"/>
          <w:color w:val="0000FF"/>
          <w:sz w:val="16"/>
        </w:rPr>
        <w:t>operator</w:t>
      </w:r>
      <w:r>
        <w:rPr>
          <w:rFonts w:ascii="Arial" w:hAnsi="Arial" w:cs="Arial"/>
          <w:sz w:val="16"/>
        </w:rPr>
        <w:t xml:space="preserve"> </w:t>
      </w:r>
      <w:r w:rsidRPr="007967D0">
        <w:rPr>
          <w:rFonts w:ascii="Arial" w:hAnsi="Arial" w:cs="Arial"/>
          <w:b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915474" w:rsidRDefault="00915474" w:rsidP="00915474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Exit</w:t>
      </w:r>
      <w:r>
        <w:rPr>
          <w:rFonts w:ascii="Arial" w:hAnsi="Arial" w:cs="Arial"/>
          <w:sz w:val="16"/>
        </w:rPr>
        <w:t xml:space="preserve"> the while loop.</w:t>
      </w:r>
    </w:p>
    <w:p w:rsidR="00761796" w:rsidRDefault="00761796" w:rsidP="00761796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 </w:t>
      </w:r>
      <w:r w:rsidRPr="00A67252">
        <w:rPr>
          <w:rFonts w:ascii="Arial" w:hAnsi="Arial" w:cs="Arial"/>
          <w:color w:val="0000FF"/>
          <w:sz w:val="16"/>
        </w:rPr>
        <w:t>non-associative operator</w:t>
      </w:r>
      <w:r>
        <w:rPr>
          <w:rFonts w:ascii="Arial" w:hAnsi="Arial" w:cs="Arial"/>
          <w:sz w:val="16"/>
        </w:rPr>
        <w:t xml:space="preserve"> </w:t>
      </w:r>
      <w:r w:rsidRPr="007967D0">
        <w:rPr>
          <w:rFonts w:ascii="Arial" w:hAnsi="Arial" w:cs="Arial"/>
          <w:b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761796" w:rsidRDefault="00761796" w:rsidP="00761796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Exit</w:t>
      </w:r>
      <w:r>
        <w:rPr>
          <w:rFonts w:ascii="Arial" w:hAnsi="Arial" w:cs="Arial"/>
          <w:sz w:val="16"/>
        </w:rPr>
        <w:t xml:space="preserve"> the while loop.</w:t>
      </w:r>
    </w:p>
    <w:p w:rsidR="00761796" w:rsidRDefault="00761796" w:rsidP="00761796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 </w:t>
      </w:r>
      <w:r w:rsidRPr="00A67252">
        <w:rPr>
          <w:rFonts w:ascii="Arial" w:hAnsi="Arial" w:cs="Arial"/>
          <w:color w:val="0000FF"/>
          <w:sz w:val="16"/>
        </w:rPr>
        <w:t>left-associative operator</w:t>
      </w:r>
      <w:r>
        <w:rPr>
          <w:rFonts w:ascii="Arial" w:hAnsi="Arial" w:cs="Arial"/>
          <w:sz w:val="16"/>
        </w:rPr>
        <w:t xml:space="preserve"> </w:t>
      </w:r>
      <w:r w:rsidR="000742EA" w:rsidRPr="00064304">
        <w:rPr>
          <w:rFonts w:ascii="Arial" w:hAnsi="Arial" w:cs="Arial"/>
          <w:b/>
          <w:i/>
          <w:sz w:val="16"/>
        </w:rPr>
        <w:t>and</w:t>
      </w:r>
      <w:r w:rsidR="000742EA">
        <w:rPr>
          <w:rFonts w:ascii="Arial" w:hAnsi="Arial" w:cs="Arial"/>
          <w:sz w:val="16"/>
        </w:rPr>
        <w:t xml:space="preserve"> </w:t>
      </w:r>
      <w:r w:rsidR="003D22D9">
        <w:rPr>
          <w:rFonts w:ascii="Arial" w:hAnsi="Arial" w:cs="Arial"/>
          <w:sz w:val="16"/>
        </w:rPr>
        <w:br/>
      </w:r>
      <w:r w:rsidR="003D22D9">
        <w:rPr>
          <w:rFonts w:ascii="Arial" w:hAnsi="Arial" w:cs="Arial"/>
          <w:sz w:val="16"/>
        </w:rPr>
        <w:tab/>
      </w:r>
      <w:r w:rsidR="003D22D9">
        <w:rPr>
          <w:rFonts w:ascii="Arial" w:hAnsi="Arial" w:cs="Arial"/>
          <w:sz w:val="16"/>
        </w:rPr>
        <w:tab/>
      </w:r>
      <w:r w:rsidR="003D22D9">
        <w:rPr>
          <w:rFonts w:ascii="Arial" w:hAnsi="Arial" w:cs="Arial"/>
          <w:sz w:val="16"/>
        </w:rPr>
        <w:tab/>
      </w:r>
      <w:r w:rsidR="003D22D9">
        <w:rPr>
          <w:rFonts w:ascii="Arial" w:hAnsi="Arial" w:cs="Arial"/>
          <w:sz w:val="16"/>
        </w:rPr>
        <w:tab/>
      </w:r>
      <w:r w:rsidR="000742EA">
        <w:rPr>
          <w:rFonts w:ascii="Arial" w:hAnsi="Arial" w:cs="Arial"/>
          <w:sz w:val="16"/>
        </w:rPr>
        <w:t xml:space="preserve">has greater precedence than the top of the </w:t>
      </w:r>
      <w:r w:rsidR="000742EA" w:rsidRPr="00064304">
        <w:rPr>
          <w:rFonts w:ascii="Arial" w:hAnsi="Arial" w:cs="Arial"/>
          <w:b/>
          <w:color w:val="339966"/>
          <w:sz w:val="16"/>
        </w:rPr>
        <w:t>operation-stack</w:t>
      </w:r>
      <w:r w:rsidR="000742EA">
        <w:rPr>
          <w:rFonts w:ascii="Arial" w:hAnsi="Arial" w:cs="Arial"/>
          <w:sz w:val="16"/>
        </w:rPr>
        <w:t xml:space="preserve"> </w:t>
      </w:r>
      <w:r w:rsidRPr="00064304">
        <w:rPr>
          <w:rFonts w:ascii="Arial" w:hAnsi="Arial" w:cs="Arial"/>
          <w:b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761796" w:rsidRDefault="00761796" w:rsidP="00761796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Exit</w:t>
      </w:r>
      <w:r>
        <w:rPr>
          <w:rFonts w:ascii="Arial" w:hAnsi="Arial" w:cs="Arial"/>
          <w:sz w:val="16"/>
        </w:rPr>
        <w:t xml:space="preserve"> the while loop.</w:t>
      </w:r>
    </w:p>
    <w:p w:rsidR="00DC4CC5" w:rsidRDefault="00DC4CC5" w:rsidP="00DC4CC5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color w:val="339966"/>
          <w:sz w:val="16"/>
        </w:rPr>
        <w:t>token</w:t>
      </w:r>
      <w:r>
        <w:rPr>
          <w:rFonts w:ascii="Arial" w:hAnsi="Arial" w:cs="Arial"/>
          <w:sz w:val="16"/>
        </w:rPr>
        <w:t xml:space="preserve"> is a </w:t>
      </w:r>
      <w:r w:rsidR="003D22D9" w:rsidRPr="00A67252">
        <w:rPr>
          <w:rFonts w:ascii="Arial" w:hAnsi="Arial" w:cs="Arial"/>
          <w:color w:val="0000FF"/>
          <w:sz w:val="16"/>
        </w:rPr>
        <w:t>right</w:t>
      </w:r>
      <w:r w:rsidRPr="00A67252">
        <w:rPr>
          <w:rFonts w:ascii="Arial" w:hAnsi="Arial" w:cs="Arial"/>
          <w:color w:val="0000FF"/>
          <w:sz w:val="16"/>
        </w:rPr>
        <w:t>-associative operator</w:t>
      </w:r>
      <w:r>
        <w:rPr>
          <w:rFonts w:ascii="Arial" w:hAnsi="Arial" w:cs="Arial"/>
          <w:sz w:val="16"/>
        </w:rPr>
        <w:t xml:space="preserve"> </w:t>
      </w:r>
      <w:r w:rsidRPr="00064304">
        <w:rPr>
          <w:rFonts w:ascii="Arial" w:hAnsi="Arial" w:cs="Arial"/>
          <w:b/>
          <w:i/>
          <w:sz w:val="16"/>
        </w:rPr>
        <w:t>and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has greater </w:t>
      </w:r>
      <w:r w:rsidR="003D22D9">
        <w:rPr>
          <w:rFonts w:ascii="Arial" w:hAnsi="Arial" w:cs="Arial"/>
          <w:sz w:val="16"/>
        </w:rPr>
        <w:t xml:space="preserve">or equal </w:t>
      </w:r>
      <w:r>
        <w:rPr>
          <w:rFonts w:ascii="Arial" w:hAnsi="Arial" w:cs="Arial"/>
          <w:sz w:val="16"/>
        </w:rPr>
        <w:t xml:space="preserve">precedence than the top of the </w:t>
      </w:r>
      <w:r w:rsidRPr="00064304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 xml:space="preserve"> </w:t>
      </w:r>
      <w:r w:rsidRPr="00064304">
        <w:rPr>
          <w:rFonts w:ascii="Arial" w:hAnsi="Arial" w:cs="Arial"/>
          <w:b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DC4CC5" w:rsidRDefault="00DC4CC5" w:rsidP="00DC4CC5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Exit</w:t>
      </w:r>
      <w:r>
        <w:rPr>
          <w:rFonts w:ascii="Arial" w:hAnsi="Arial" w:cs="Arial"/>
          <w:sz w:val="16"/>
        </w:rPr>
        <w:t xml:space="preserve"> the while loop.</w:t>
      </w:r>
    </w:p>
    <w:p w:rsidR="003D22D9" w:rsidRDefault="003D22D9" w:rsidP="003D22D9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Pop </w:t>
      </w:r>
      <w:r w:rsidR="007E1A40">
        <w:rPr>
          <w:rFonts w:ascii="Arial" w:hAnsi="Arial" w:cs="Arial"/>
          <w:sz w:val="16"/>
        </w:rPr>
        <w:t>an</w:t>
      </w:r>
      <w:r>
        <w:rPr>
          <w:rFonts w:ascii="Arial" w:hAnsi="Arial" w:cs="Arial"/>
          <w:sz w:val="16"/>
        </w:rPr>
        <w:t xml:space="preserve"> </w:t>
      </w:r>
      <w:r w:rsidRPr="009F4D04">
        <w:rPr>
          <w:rFonts w:ascii="Arial" w:hAnsi="Arial" w:cs="Arial"/>
          <w:b/>
          <w:color w:val="339966"/>
          <w:sz w:val="16"/>
        </w:rPr>
        <w:t>operato</w:t>
      </w:r>
      <w:r>
        <w:rPr>
          <w:rFonts w:ascii="Arial" w:hAnsi="Arial" w:cs="Arial"/>
          <w:b/>
          <w:color w:val="339966"/>
          <w:sz w:val="16"/>
        </w:rPr>
        <w:t>r</w:t>
      </w:r>
      <w:r>
        <w:rPr>
          <w:rFonts w:ascii="Arial" w:hAnsi="Arial" w:cs="Arial"/>
          <w:sz w:val="16"/>
        </w:rPr>
        <w:t xml:space="preserve"> from the</w:t>
      </w:r>
      <w:r w:rsidR="007E1A40">
        <w:rPr>
          <w:rFonts w:ascii="Arial" w:hAnsi="Arial" w:cs="Arial"/>
          <w:sz w:val="16"/>
        </w:rPr>
        <w:t xml:space="preserve"> top of the</w:t>
      </w:r>
      <w:r>
        <w:rPr>
          <w:rFonts w:ascii="Arial" w:hAnsi="Arial" w:cs="Arial"/>
          <w:sz w:val="16"/>
        </w:rPr>
        <w:t xml:space="preserve"> </w:t>
      </w:r>
      <w:r w:rsidRPr="009F4D04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>.</w:t>
      </w:r>
    </w:p>
    <w:p w:rsidR="003D22D9" w:rsidRDefault="003D22D9" w:rsidP="003D22D9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Append that </w:t>
      </w:r>
      <w:r w:rsidRPr="009F4D04">
        <w:rPr>
          <w:rFonts w:ascii="Arial" w:hAnsi="Arial" w:cs="Arial"/>
          <w:b/>
          <w:color w:val="339966"/>
          <w:sz w:val="16"/>
        </w:rPr>
        <w:t>operato</w:t>
      </w:r>
      <w:r>
        <w:rPr>
          <w:rFonts w:ascii="Arial" w:hAnsi="Arial" w:cs="Arial"/>
          <w:b/>
          <w:color w:val="339966"/>
          <w:sz w:val="16"/>
        </w:rPr>
        <w:t>r</w:t>
      </w:r>
      <w:r>
        <w:rPr>
          <w:rFonts w:ascii="Arial" w:hAnsi="Arial" w:cs="Arial"/>
          <w:sz w:val="16"/>
        </w:rPr>
        <w:t xml:space="preserve"> to the </w:t>
      </w:r>
      <w:r w:rsidRPr="009F4D04">
        <w:rPr>
          <w:rFonts w:ascii="Arial" w:hAnsi="Arial" w:cs="Arial"/>
          <w:b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>.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 xml:space="preserve">End </w:t>
      </w:r>
      <w:r w:rsidR="00B14A32">
        <w:rPr>
          <w:rFonts w:ascii="Arial" w:hAnsi="Arial" w:cs="Arial"/>
          <w:b/>
          <w:bCs/>
          <w:sz w:val="16"/>
        </w:rPr>
        <w:t>while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Push the </w:t>
      </w:r>
      <w:r w:rsidR="005B6A46">
        <w:rPr>
          <w:rFonts w:ascii="Arial" w:hAnsi="Arial" w:cs="Arial"/>
          <w:b/>
          <w:color w:val="339966"/>
          <w:sz w:val="16"/>
        </w:rPr>
        <w:t>token</w:t>
      </w:r>
      <w:r w:rsidR="005B6A46">
        <w:rPr>
          <w:rFonts w:ascii="Arial" w:hAnsi="Arial" w:cs="Arial"/>
          <w:sz w:val="16"/>
        </w:rPr>
        <w:t xml:space="preserve"> on to the </w:t>
      </w:r>
      <w:r w:rsidR="005B6A46" w:rsidRPr="009F4D04">
        <w:rPr>
          <w:rFonts w:ascii="Arial" w:hAnsi="Arial" w:cs="Arial"/>
          <w:b/>
          <w:color w:val="339966"/>
          <w:sz w:val="16"/>
        </w:rPr>
        <w:t>operation-stack</w:t>
      </w:r>
      <w:r w:rsidR="005B6A46">
        <w:rPr>
          <w:rFonts w:ascii="Arial" w:hAnsi="Arial" w:cs="Arial"/>
          <w:sz w:val="16"/>
        </w:rPr>
        <w:t>.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Exception</w:t>
      </w:r>
      <w:r>
        <w:rPr>
          <w:rFonts w:ascii="Arial" w:hAnsi="Arial" w:cs="Arial"/>
          <w:sz w:val="16"/>
        </w:rPr>
        <w:t xml:space="preserve"> “</w:t>
      </w:r>
      <w:r>
        <w:rPr>
          <w:rFonts w:ascii="Arial" w:hAnsi="Arial" w:cs="Arial"/>
          <w:color w:val="FF0000"/>
          <w:sz w:val="16"/>
        </w:rPr>
        <w:t>Unknown token</w:t>
      </w:r>
      <w:r>
        <w:rPr>
          <w:rFonts w:ascii="Arial" w:hAnsi="Arial" w:cs="Arial"/>
          <w:sz w:val="16"/>
        </w:rPr>
        <w:t>”.</w:t>
      </w:r>
    </w:p>
    <w:p w:rsidR="00BE048E" w:rsidRDefault="00E96774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End </w:t>
      </w:r>
      <w:r w:rsidR="00802EFA">
        <w:rPr>
          <w:rFonts w:ascii="Arial" w:hAnsi="Arial" w:cs="Arial"/>
          <w:b/>
          <w:bCs/>
          <w:sz w:val="16"/>
        </w:rPr>
        <w:t>For-each</w:t>
      </w:r>
      <w:r>
        <w:rPr>
          <w:rFonts w:ascii="Arial" w:hAnsi="Arial" w:cs="Arial"/>
          <w:sz w:val="16"/>
        </w:rPr>
        <w:t>.</w:t>
      </w:r>
    </w:p>
    <w:p w:rsidR="00802EFA" w:rsidRPr="00802EFA" w:rsidRDefault="00802EFA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WHILE </w:t>
      </w:r>
      <w:r>
        <w:rPr>
          <w:rFonts w:ascii="Arial" w:hAnsi="Arial" w:cs="Arial"/>
          <w:bCs/>
          <w:sz w:val="16"/>
        </w:rPr>
        <w:t xml:space="preserve">the </w:t>
      </w:r>
      <w:r w:rsidRPr="00802EFA">
        <w:rPr>
          <w:rFonts w:ascii="Arial" w:hAnsi="Arial" w:cs="Arial"/>
          <w:b/>
          <w:bCs/>
          <w:color w:val="339966"/>
          <w:sz w:val="16"/>
        </w:rPr>
        <w:t>operation stack</w:t>
      </w:r>
      <w:r>
        <w:rPr>
          <w:rFonts w:ascii="Arial" w:hAnsi="Arial" w:cs="Arial"/>
          <w:bCs/>
          <w:sz w:val="16"/>
        </w:rPr>
        <w:t xml:space="preserve"> is not empty </w:t>
      </w:r>
      <w:r w:rsidRPr="00802EFA">
        <w:rPr>
          <w:rFonts w:ascii="Arial" w:hAnsi="Arial" w:cs="Arial"/>
          <w:b/>
          <w:bCs/>
          <w:sz w:val="16"/>
        </w:rPr>
        <w:t>DO</w:t>
      </w:r>
    </w:p>
    <w:p w:rsidR="00802EFA" w:rsidRPr="00802EFA" w:rsidRDefault="00802EFA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If</w:t>
      </w:r>
      <w:r>
        <w:rPr>
          <w:rFonts w:ascii="Arial" w:hAnsi="Arial" w:cs="Arial"/>
          <w:bCs/>
          <w:sz w:val="16"/>
        </w:rPr>
        <w:t xml:space="preserve"> the top of the </w:t>
      </w:r>
      <w:r w:rsidRPr="00A67252">
        <w:rPr>
          <w:rFonts w:ascii="Arial" w:hAnsi="Arial" w:cs="Arial"/>
          <w:bCs/>
          <w:color w:val="339966"/>
          <w:sz w:val="16"/>
        </w:rPr>
        <w:t>operation stack</w:t>
      </w:r>
      <w:r>
        <w:rPr>
          <w:rFonts w:ascii="Arial" w:hAnsi="Arial" w:cs="Arial"/>
          <w:bCs/>
          <w:sz w:val="16"/>
        </w:rPr>
        <w:t xml:space="preserve"> is a </w:t>
      </w:r>
      <w:r w:rsidRPr="00A67252">
        <w:rPr>
          <w:rFonts w:ascii="Arial" w:hAnsi="Arial" w:cs="Arial"/>
          <w:bCs/>
          <w:color w:val="0000FF"/>
          <w:sz w:val="16"/>
        </w:rPr>
        <w:t>left-parenthesis</w:t>
      </w:r>
      <w:r>
        <w:rPr>
          <w:rFonts w:ascii="Arial" w:hAnsi="Arial" w:cs="Arial"/>
          <w:bCs/>
          <w:sz w:val="16"/>
        </w:rPr>
        <w:t xml:space="preserve"> </w:t>
      </w:r>
      <w:r w:rsidRPr="00802EFA"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bCs/>
          <w:sz w:val="16"/>
        </w:rPr>
        <w:t>,</w:t>
      </w:r>
    </w:p>
    <w:p w:rsidR="00802EFA" w:rsidRPr="00802EFA" w:rsidRDefault="00802EFA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  <w:t>Exception</w:t>
      </w:r>
      <w:r>
        <w:rPr>
          <w:rFonts w:ascii="Arial" w:hAnsi="Arial" w:cs="Arial"/>
          <w:bCs/>
          <w:sz w:val="16"/>
        </w:rPr>
        <w:t xml:space="preserve"> “</w:t>
      </w:r>
      <w:r w:rsidRPr="00802EFA">
        <w:rPr>
          <w:rFonts w:ascii="Arial" w:hAnsi="Arial" w:cs="Arial"/>
          <w:bCs/>
          <w:color w:val="FF0000"/>
          <w:sz w:val="16"/>
        </w:rPr>
        <w:t>Missing right-parenthesis</w:t>
      </w:r>
      <w:r>
        <w:rPr>
          <w:rFonts w:ascii="Arial" w:hAnsi="Arial" w:cs="Arial"/>
          <w:bCs/>
          <w:sz w:val="16"/>
        </w:rPr>
        <w:t>”.</w:t>
      </w:r>
    </w:p>
    <w:p w:rsidR="00802EFA" w:rsidRDefault="00802EFA" w:rsidP="00802EFA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 xml:space="preserve">Pop an </w:t>
      </w:r>
      <w:r w:rsidRPr="009F4D04">
        <w:rPr>
          <w:rFonts w:ascii="Arial" w:hAnsi="Arial" w:cs="Arial"/>
          <w:b/>
          <w:color w:val="339966"/>
          <w:sz w:val="16"/>
        </w:rPr>
        <w:t>operato</w:t>
      </w:r>
      <w:r>
        <w:rPr>
          <w:rFonts w:ascii="Arial" w:hAnsi="Arial" w:cs="Arial"/>
          <w:b/>
          <w:color w:val="339966"/>
          <w:sz w:val="16"/>
        </w:rPr>
        <w:t>r</w:t>
      </w:r>
      <w:r>
        <w:rPr>
          <w:rFonts w:ascii="Arial" w:hAnsi="Arial" w:cs="Arial"/>
          <w:sz w:val="16"/>
        </w:rPr>
        <w:t xml:space="preserve"> from the top of the </w:t>
      </w:r>
      <w:r w:rsidRPr="009F4D04">
        <w:rPr>
          <w:rFonts w:ascii="Arial" w:hAnsi="Arial" w:cs="Arial"/>
          <w:b/>
          <w:color w:val="339966"/>
          <w:sz w:val="16"/>
        </w:rPr>
        <w:t>operation-stack</w:t>
      </w:r>
      <w:r>
        <w:rPr>
          <w:rFonts w:ascii="Arial" w:hAnsi="Arial" w:cs="Arial"/>
          <w:sz w:val="16"/>
        </w:rPr>
        <w:t>.</w:t>
      </w:r>
    </w:p>
    <w:p w:rsidR="00802EFA" w:rsidRDefault="00802EFA" w:rsidP="00802EFA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 xml:space="preserve">Append that </w:t>
      </w:r>
      <w:r w:rsidRPr="009F4D04">
        <w:rPr>
          <w:rFonts w:ascii="Arial" w:hAnsi="Arial" w:cs="Arial"/>
          <w:b/>
          <w:color w:val="339966"/>
          <w:sz w:val="16"/>
        </w:rPr>
        <w:t>operato</w:t>
      </w:r>
      <w:r>
        <w:rPr>
          <w:rFonts w:ascii="Arial" w:hAnsi="Arial" w:cs="Arial"/>
          <w:b/>
          <w:color w:val="339966"/>
          <w:sz w:val="16"/>
        </w:rPr>
        <w:t>r</w:t>
      </w:r>
      <w:r>
        <w:rPr>
          <w:rFonts w:ascii="Arial" w:hAnsi="Arial" w:cs="Arial"/>
          <w:sz w:val="16"/>
        </w:rPr>
        <w:t xml:space="preserve"> to the </w:t>
      </w:r>
      <w:r w:rsidRPr="009F4D04">
        <w:rPr>
          <w:rFonts w:ascii="Arial" w:hAnsi="Arial" w:cs="Arial"/>
          <w:b/>
          <w:color w:val="339966"/>
          <w:sz w:val="16"/>
        </w:rPr>
        <w:t>output queue</w:t>
      </w:r>
      <w:r>
        <w:rPr>
          <w:rFonts w:ascii="Arial" w:hAnsi="Arial" w:cs="Arial"/>
          <w:sz w:val="16"/>
        </w:rPr>
        <w:t>.</w:t>
      </w:r>
    </w:p>
    <w:p w:rsidR="00802EFA" w:rsidRDefault="00802EFA" w:rsidP="00C71251">
      <w:pPr>
        <w:numPr>
          <w:ilvl w:val="0"/>
          <w:numId w:val="16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</w:rPr>
        <w:t>Return</w:t>
      </w:r>
      <w:r>
        <w:rPr>
          <w:rFonts w:ascii="Arial" w:hAnsi="Arial" w:cs="Arial"/>
          <w:sz w:val="16"/>
        </w:rPr>
        <w:t xml:space="preserve"> </w:t>
      </w:r>
      <w:r w:rsidRPr="00802EFA">
        <w:rPr>
          <w:rFonts w:ascii="Arial" w:hAnsi="Arial" w:cs="Arial"/>
          <w:b/>
          <w:color w:val="339966"/>
          <w:sz w:val="16"/>
        </w:rPr>
        <w:t>output-queue</w:t>
      </w:r>
    </w:p>
    <w:sectPr w:rsidR="00802EFA" w:rsidSect="00BE04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628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9096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C4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EAA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6A2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8AE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56C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CA0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02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0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764FE4"/>
    <w:multiLevelType w:val="hybridMultilevel"/>
    <w:tmpl w:val="5296D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7C1168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8C01C7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C74326"/>
    <w:multiLevelType w:val="hybridMultilevel"/>
    <w:tmpl w:val="AD8E8C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2DA2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6B359B"/>
    <w:multiLevelType w:val="hybridMultilevel"/>
    <w:tmpl w:val="A56E1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218D4"/>
    <w:rsid w:val="00017685"/>
    <w:rsid w:val="00064304"/>
    <w:rsid w:val="000742EA"/>
    <w:rsid w:val="00121805"/>
    <w:rsid w:val="00171D17"/>
    <w:rsid w:val="002070E3"/>
    <w:rsid w:val="00293EF5"/>
    <w:rsid w:val="00327CCC"/>
    <w:rsid w:val="00355A09"/>
    <w:rsid w:val="003D22D9"/>
    <w:rsid w:val="00507209"/>
    <w:rsid w:val="005A39C8"/>
    <w:rsid w:val="005B6A46"/>
    <w:rsid w:val="005F2353"/>
    <w:rsid w:val="006307AD"/>
    <w:rsid w:val="006739D0"/>
    <w:rsid w:val="006A027B"/>
    <w:rsid w:val="00720BD1"/>
    <w:rsid w:val="007543C2"/>
    <w:rsid w:val="00761796"/>
    <w:rsid w:val="007967D0"/>
    <w:rsid w:val="007E1A40"/>
    <w:rsid w:val="00802EFA"/>
    <w:rsid w:val="00915474"/>
    <w:rsid w:val="0094411E"/>
    <w:rsid w:val="009508B3"/>
    <w:rsid w:val="00956D14"/>
    <w:rsid w:val="009C2380"/>
    <w:rsid w:val="009F1E0A"/>
    <w:rsid w:val="009F4D04"/>
    <w:rsid w:val="00A67252"/>
    <w:rsid w:val="00B14A32"/>
    <w:rsid w:val="00B218D4"/>
    <w:rsid w:val="00B53DE3"/>
    <w:rsid w:val="00BD5DAB"/>
    <w:rsid w:val="00BE048E"/>
    <w:rsid w:val="00C05909"/>
    <w:rsid w:val="00C71251"/>
    <w:rsid w:val="00D40E39"/>
    <w:rsid w:val="00D76408"/>
    <w:rsid w:val="00DC4CC5"/>
    <w:rsid w:val="00DD4EBC"/>
    <w:rsid w:val="00E46623"/>
    <w:rsid w:val="00E644B3"/>
    <w:rsid w:val="00E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85AC77-24F6-4044-9CB2-2BEF16B3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48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04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E0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048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BE048E"/>
    <w:pPr>
      <w:spacing w:after="60"/>
      <w:jc w:val="center"/>
      <w:outlineLvl w:val="1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C7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gsantor</cp:lastModifiedBy>
  <cp:revision>41</cp:revision>
  <dcterms:created xsi:type="dcterms:W3CDTF">2008-07-26T21:59:00Z</dcterms:created>
  <dcterms:modified xsi:type="dcterms:W3CDTF">2013-11-22T21:49:00Z</dcterms:modified>
</cp:coreProperties>
</file>