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今天学习了Docker中的一些指令。包含对镜像和容器的操作。镜像操作主要为搜索和下载删除。容器操作主要为启动和关闭。此外通过Docker安装了Nginx。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今天配置了IIS服务器，通过IIS服务器，即可部署我们自己的web网站。同时通过这个方式，练习了项目的部署。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学习Linux和Docker有关知识。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  <w:bookmarkStart w:id="0" w:name="_GoBack"/>
      <w:bookmarkEnd w:id="0"/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08-16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436</Words>
  <Characters>505</Characters>
  <Lines>7</Lines>
  <Paragraphs>2</Paragraphs>
  <TotalTime>120</TotalTime>
  <ScaleCrop>false</ScaleCrop>
  <LinksUpToDate>false</LinksUpToDate>
  <CharactersWithSpaces>873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2022-08-16T09:38:02Z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