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spacing w:after="240" w:before="240" w:lineRule="auto"/>
        <w:ind w:left="720" w:firstLine="0"/>
        <w:rPr>
          <w:sz w:val="36"/>
          <w:szCs w:val="36"/>
          <w:vertAlign w:val="baseline"/>
        </w:rPr>
      </w:pPr>
      <w:bookmarkStart w:colFirst="0" w:colLast="0" w:name="_loi33jarqd5q" w:id="0"/>
      <w:bookmarkEnd w:id="0"/>
      <w:r w:rsidDel="00000000" w:rsidR="00000000" w:rsidRPr="00000000">
        <w:rPr>
          <w:rFonts w:ascii="Arial Unicode MS" w:cs="Arial Unicode MS" w:eastAsia="Arial Unicode MS" w:hAnsi="Arial Unicode MS"/>
          <w:sz w:val="36"/>
          <w:szCs w:val="36"/>
          <w:vertAlign w:val="baseline"/>
          <w:rtl w:val="0"/>
        </w:rPr>
        <w:t xml:space="preserve">中山さんへの質問</w:t>
      </w:r>
      <w:r w:rsidDel="00000000" w:rsidR="00000000" w:rsidRPr="00000000">
        <w:rPr>
          <w:rtl w:val="0"/>
        </w:rPr>
      </w:r>
    </w:p>
    <w:p w:rsidR="00000000" w:rsidDel="00000000" w:rsidP="00000000" w:rsidRDefault="00000000" w:rsidRPr="00000000" w14:paraId="00000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簡単に自己紹介お願いします。</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キャッシュフローコーチになる前のご経歴と、その経験が現在の活動にどう活かされているか教えてください</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highlight w:val="yellow"/>
          <w:u w:val="none"/>
          <w:vertAlign w:val="baseline"/>
          <w:rtl w:val="0"/>
        </w:rPr>
        <w:t xml:space="preserve">現在のクライアント層や得意とする業界・規模があれば具体的に教えてください</w:t>
      </w:r>
      <w:r w:rsidDel="00000000" w:rsidR="00000000" w:rsidRPr="00000000">
        <w:rPr>
          <w:sz w:val="26"/>
          <w:szCs w:val="26"/>
          <w:rtl w:val="0"/>
        </w:rPr>
        <w:br w:type="textWrapping"/>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最初にこの本を研修テーマとして「使える」と感じられた瞬間は、どんな現場の違和感や未充足ニーズから生まれましたか。</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その違和感を感じた具体的な場面やクライアントとのやり取りを詳しく聞かせてください</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highlight w:val="yellow"/>
          <w:u w:val="none"/>
          <w:vertAlign w:val="baseline"/>
          <w:rtl w:val="0"/>
        </w:rPr>
        <w:t xml:space="preserve">本を読んでいる最中の「これだ！」と思った具体的なページや表現はありますか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他にも和仁先生の書籍がある中で、この本を選ばれたのは、どんな理由があったからでしょうか。</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他の書籍と比較して、この本の独自性や研修テーマとしての強みをどう捉えていますか</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クライアントのレベルや業界特性、組織の成熟度を考慮して選択されましたか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どのように本を紹介して、研修の提案に繋げましたか。</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初回提案時の資料構成や話の組み立て方を具体的に教えてください</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highlight w:val="yellow"/>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highlight w:val="yellow"/>
          <w:u w:val="none"/>
          <w:vertAlign w:val="baseline"/>
          <w:rtl w:val="0"/>
        </w:rPr>
        <w:t xml:space="preserve">本の内容をどの程度詳しく説明しましたか？概要程度か、それとも具体例まで踏み込んだか</w:t>
      </w:r>
      <w:r w:rsidDel="00000000" w:rsidR="00000000" w:rsidRPr="00000000">
        <w:rPr>
          <w:rFonts w:ascii="Arial" w:cs="Arial" w:eastAsia="Arial" w:hAnsi="Arial"/>
          <w:b w:val="0"/>
          <w:bCs w:val="0"/>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今回のクライアントはどのような悩みがあり、この本がフィットすると判断しましたか。（※答えられる範囲で）</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そのクライアントが抱えていた課題の背景や業界特有の事情はありましたか</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highlight w:val="yellow"/>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highlight w:val="yellow"/>
          <w:u w:val="none"/>
          <w:vertAlign w:val="baseline"/>
          <w:rtl w:val="0"/>
        </w:rPr>
        <w:t xml:space="preserve">本の中で特にクライアントの課題解決に直結すると感じた章や概念はどこでしたか</w:t>
      </w:r>
      <w:r w:rsidDel="00000000" w:rsidR="00000000" w:rsidRPr="00000000">
        <w:rPr>
          <w:rFonts w:ascii="Arial" w:cs="Arial" w:eastAsia="Arial" w:hAnsi="Arial"/>
          <w:b w:val="0"/>
          <w:bCs w:val="0"/>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その会社の意思決定者に対して本をどのように紹介・説明しましたか？また、本の要点を研修として提案する際はどのように伝えましたか。</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相手の立場や関心事に合わせて、説明内容をどのように調整されましたか</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本の価値を伝える際に使った具体的な事例やデータ、比較対象はありますか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クライアント側の懸念や反論はありましたか。</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その懸念に対してどのような根拠や事例で応答されましたか</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価格面での交渉や研修条件の調整はありましたか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受注の「最後の一押し」は何でしたか。誰のどの発言・どの場面で、空気が「やろう」に変わったのか、臨場感で教えてください。</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highlight w:val="yellow"/>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highlight w:val="yellow"/>
          <w:u w:val="none"/>
          <w:vertAlign w:val="baseline"/>
          <w:rtl w:val="0"/>
        </w:rPr>
        <w:t xml:space="preserve">その瞬間の相手の表情や雰囲気の変化を具体的に覚えていますか</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決定打となった要素は、内容面でしたか？それとも信頼関係や提案方法でしたか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実際の研修では、本の内容は何割くらい使用しましたか。中山さんご自身の知見やノウハウとの割合はどれくらいですか。</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highlight w:val="yellow"/>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highlight w:val="yellow"/>
          <w:u w:val="none"/>
          <w:vertAlign w:val="baseline"/>
          <w:rtl w:val="0"/>
        </w:rPr>
        <w:t xml:space="preserve">本の内容をそのまま使った部分と、アレンジした部分の具体例を教えてください</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参加者のレベルに合わせて、本の内容をどのように噛み砕いて伝えましたか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研修後の参加者の具体的な行動変容や成果について、どのような事例がありましたか。</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成果が出るまでの期間はどのくらいで、どのような測定方法を使いましたか</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継続的なフォローアップの仕組みはどのように構築されましたか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研修参加者から、この本や研修内容についてどのような質問が多かったですか。</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想定外の質問で困った経験はありますか？その時どう対応されましたか</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質問の傾向から見えてきた、参加者の理解度や関心の特徴はありますか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この研修テーマが、中山さんご自身のキャッシュフローコーチとしての活動にどのような影響を与えましたか。</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highlight w:val="yellow"/>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highlight w:val="yellow"/>
          <w:u w:val="none"/>
          <w:vertAlign w:val="baseline"/>
          <w:rtl w:val="0"/>
        </w:rPr>
        <w:t xml:space="preserve">研修実施により、ご自身に新たな気づきや学びはありましたか</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他のクライアントへの提案方法や関係性に変化は生まれましたか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今後、この研修をさらに発展させるとしたら、どのような要素を追加したいですか。</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現在の研修で物足りないと感じている部分や改善したい点はありますか</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参加者からのリクエストで多いものや、市場のニーズの変化はありますか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最後にキャッシュフローコーチ仲間へ、本の活用でのアドバイスや、メッセージがあればお願いします。</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6"/>
          <w:szCs w:val="26"/>
          <w:highlight w:val="yellow"/>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highlight w:val="yellow"/>
          <w:u w:val="none"/>
          <w:vertAlign w:val="baseline"/>
          <w:rtl w:val="0"/>
        </w:rPr>
        <w:t xml:space="preserve">書籍活用で失敗しやすいポイントや注意すべき落とし穴はありますか</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6"/>
          <w:szCs w:val="26"/>
          <w:highlight w:val="cyan"/>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highlight w:val="cyan"/>
          <w:u w:val="none"/>
          <w:vertAlign w:val="baseline"/>
          <w:rtl w:val="0"/>
        </w:rPr>
        <w:t xml:space="preserve">研修提案が初めての方へ、最初の一歩としてのおすすめアプローチはありますか</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