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5"/>
        <w:tblW w:w="9221" w:type="dxa"/>
        <w:tblInd w:w="0" w:type="dxa"/>
        <w:tblLayout w:type="autofit"/>
        <w:tblCellMar>
          <w:top w:w="0" w:type="dxa"/>
          <w:left w:w="120" w:type="dxa"/>
          <w:bottom w:w="0" w:type="dxa"/>
          <w:right w:w="119" w:type="dxa"/>
        </w:tblCellMar>
      </w:tblPr>
      <w:tblGrid>
        <w:gridCol w:w="806"/>
        <w:gridCol w:w="7609"/>
        <w:gridCol w:w="806"/>
      </w:tblGrid>
      <w:tr w14:paraId="485BC42A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E2F8BC6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b/>
                <w:sz w:val="20"/>
                <w:szCs w:val="20"/>
              </w:rPr>
              <w:t>KW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C08E84A">
            <w:pPr>
              <w:spacing w:after="0" w:line="259" w:lineRule="auto"/>
              <w:ind w:left="0" w:firstLine="0"/>
              <w:jc w:val="center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b/>
                <w:sz w:val="20"/>
                <w:szCs w:val="20"/>
              </w:rPr>
              <w:t>Arbeitsbericht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8F025EC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eastAsia="Cambria" w:cs="Comic Sans MS"/>
                <w:sz w:val="20"/>
                <w:szCs w:val="20"/>
              </w:rPr>
              <w:t>Σ</w:t>
            </w:r>
          </w:p>
        </w:tc>
      </w:tr>
      <w:tr w14:paraId="2A739D4D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14:paraId="1FBA475B">
            <w:pPr>
              <w:spacing w:after="16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  <w:tc>
          <w:tcPr>
            <w:tcW w:w="7609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</w:tcPr>
          <w:p w14:paraId="063D51E3">
            <w:pPr>
              <w:spacing w:after="0" w:line="259" w:lineRule="auto"/>
              <w:ind w:left="0" w:firstLine="0"/>
              <w:jc w:val="center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default" w:ascii="Comic Sans MS" w:hAnsi="Comic Sans MS" w:eastAsia="SimSun" w:cs="Comic Sans MS"/>
                <w:b/>
                <w:sz w:val="20"/>
                <w:szCs w:val="20"/>
                <w:lang w:val="en-US" w:eastAsia="zh-CN"/>
              </w:rPr>
              <w:t>Chenxu Liu</w:t>
            </w:r>
          </w:p>
        </w:tc>
        <w:tc>
          <w:tcPr>
            <w:tcW w:w="80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14:paraId="1FECD3AE">
            <w:pPr>
              <w:spacing w:after="16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</w:tr>
      <w:tr w14:paraId="4DA53934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4B5C358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1</w:t>
            </w:r>
            <w:r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62CFC98">
            <w:pPr>
              <w:pStyle w:val="1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68ADD326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Nach gemeinsamer Diskussion wurde entschieden, das Frontend mit dem </w:t>
            </w:r>
            <w:r>
              <w:rPr>
                <w:rStyle w:val="13"/>
                <w:rFonts w:hint="default" w:ascii="Comic Sans MS" w:hAnsi="Comic Sans MS" w:cs="Comic Sans MS"/>
                <w:sz w:val="20"/>
                <w:szCs w:val="20"/>
              </w:rPr>
              <w:t>React-Framework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 zu entwickeln.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(1h)</w:t>
            </w:r>
          </w:p>
          <w:p w14:paraId="6A66E201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Entwicklungsumgebung wurde eingerichtet, einschließlich der Installation und Konfiguration von Node.js, Visual Studio Code (VSCode) sowie der grundlegenden Einarbeitung in das React-Framework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.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4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16823CE4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Durch Gruppendiskussionen wurde eine klare Aufgabenverteilung festgelegt.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(1h)</w:t>
            </w:r>
          </w:p>
          <w:p w14:paraId="1D04662E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Die mir zugewiesenen Aufgaben 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(2.1 und 2.2) 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wurden verstanden und analysiert.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(1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,5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39F32BA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7,5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h</w:t>
            </w:r>
          </w:p>
        </w:tc>
      </w:tr>
      <w:tr w14:paraId="091DCDB6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571E5F0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0C0A372">
            <w:pPr>
              <w:pStyle w:val="1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5BBD4699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Grundlagen der Quantengatter und ihre Verbindung in Quantenschaltungen wurden gelernt, einschließlich der Visualisierung mittels Draht-und-Gatter-Diagrammen.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3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3B517CA9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 Die Umsetzung von Aufgabe 2.1 – Codierungs-Upload und Visualisierung wurde begonnen, befindet sich aber noch in Entwicklung.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4.5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14928FA7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 An einem Gruppentreffen wurde das Dateiformat für die Codierungen in Aufgabe 2.1 gemeinsam festgelegt.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1.5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EFCF0AA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9h</w:t>
            </w:r>
          </w:p>
        </w:tc>
      </w:tr>
      <w:tr w14:paraId="28CC2208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33AADB2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FCAAF87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438399C5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UI des Systems wurde gemeinsam im Team besprochen und ein erstes Konzept festgelegt.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1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0794678D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konkreten Funktionselemente und logische Struktur von Aufgabe 2.1 wurden im Detail diskutiert.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1.5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30FA7888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Basierend auf den Diskussionen wurde eine erste Version von Aufgabe 2.1 implementiert.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7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9158091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9.5h</w:t>
            </w:r>
          </w:p>
        </w:tc>
      </w:tr>
      <w:tr w14:paraId="52D2FD21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8A42F07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94F9DBB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634B484A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Anpassung neue Funktionen der Aufgabe 2.1 gemäß dem aktuellen UI-Design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4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42427E75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Besprechung und Planung der Aufgabenstruktur sowie Implementierungsdetails von Aufgabe 2.2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2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0B67212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6h</w:t>
            </w:r>
          </w:p>
        </w:tc>
      </w:tr>
      <w:tr w14:paraId="5FC27557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E37EFF3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7AC6ED7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1020DEFA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Vorbereitende Arbeiten für Aufgabe 2.2 durchgeführt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2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2E4CB0DA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UI für Aufgabe 2.2 wurde implementiert und an das bestehende Design angepasst.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3.5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2C71C3A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5.5h</w:t>
            </w:r>
          </w:p>
        </w:tc>
      </w:tr>
      <w:tr w14:paraId="0ABCBCF7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E67B262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F5CF940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2EF6B209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Umsetzung von Aufgabe 2.2 wurde weitergeführt: Dabei wurden neue Funktionen hinzugefügt und die UI entsprechend angepasst 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5h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).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9D67758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5h</w:t>
            </w:r>
          </w:p>
        </w:tc>
      </w:tr>
      <w:tr w14:paraId="2DA7A48E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314D4A9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EA40CA5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1C8836BF"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5" w:leftChars="0" w:right="0" w:rightChars="0" w:hanging="425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Im Rahmen von Aufgabe 2.2 wurden 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eine 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weitere Funktionsmodule entwickelt und bestehende Komponenten optimiert, um die Stabilität und Vollständigkeit der Benutzeroberfläche zu verbessern.(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7h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ED7C0A9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7h</w:t>
            </w:r>
          </w:p>
        </w:tc>
      </w:tr>
      <w:tr w14:paraId="46958871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33E6C97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D12D45B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66662F5F">
            <w:pPr>
              <w:pStyle w:val="1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Teilnahme an Gruppendiskussionen zur Optimierung der Aufgaben 2.1 und 2.2.(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2h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)</w:t>
            </w:r>
          </w:p>
          <w:p w14:paraId="5606916C">
            <w:pPr>
              <w:pStyle w:val="1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Basierend auf den Ergebnissen wurden die Button-Weiterleitung angepasst und die Mehrfachauswahl bei Komponenten umgesetzt.(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5.5h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)</w:t>
            </w:r>
          </w:p>
          <w:p w14:paraId="7E2BDD44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BDDF882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7.5h</w:t>
            </w:r>
          </w:p>
        </w:tc>
      </w:tr>
      <w:tr w14:paraId="688E3777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C3B456C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F6BA422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582D0888">
            <w:pPr>
              <w:pStyle w:val="1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Neue Funktion in Aufgabe 2.2 umgesetzt: Jede Gruppe kann nun mehrere Komponenten auswählen und deren Permutationen bilden, anstatt auf eine einzige Komponentengruppe beschränkt zu sein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.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2h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)</w:t>
            </w:r>
          </w:p>
          <w:p w14:paraId="2EBCF30A"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3AECF11B">
            <w:pPr>
              <w:spacing w:after="0" w:line="259" w:lineRule="auto"/>
              <w:ind w:left="0" w:firstLine="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2h</w:t>
            </w:r>
          </w:p>
        </w:tc>
      </w:tr>
    </w:tbl>
    <w:p w14:paraId="00525D2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5AEB8"/>
    <w:multiLevelType w:val="singleLevel"/>
    <w:tmpl w:val="D105AEB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9B3CA06"/>
    <w:multiLevelType w:val="singleLevel"/>
    <w:tmpl w:val="D9B3CA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E50515D"/>
    <w:multiLevelType w:val="singleLevel"/>
    <w:tmpl w:val="2E50515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3"/>
    <w:rsid w:val="00012C23"/>
    <w:rsid w:val="000A5351"/>
    <w:rsid w:val="001856C9"/>
    <w:rsid w:val="009772BB"/>
    <w:rsid w:val="00AB1A9C"/>
    <w:rsid w:val="00B52103"/>
    <w:rsid w:val="00C467AA"/>
    <w:rsid w:val="00C611C8"/>
    <w:rsid w:val="00DD5DBD"/>
    <w:rsid w:val="06254B7F"/>
    <w:rsid w:val="073F5B66"/>
    <w:rsid w:val="078C1D6D"/>
    <w:rsid w:val="09F31262"/>
    <w:rsid w:val="0BF367A9"/>
    <w:rsid w:val="0FFA76A4"/>
    <w:rsid w:val="10545A59"/>
    <w:rsid w:val="11BA2DA2"/>
    <w:rsid w:val="12B87441"/>
    <w:rsid w:val="182F0DD4"/>
    <w:rsid w:val="1B192484"/>
    <w:rsid w:val="211514D5"/>
    <w:rsid w:val="21477726"/>
    <w:rsid w:val="219444B2"/>
    <w:rsid w:val="22446344"/>
    <w:rsid w:val="27DA216D"/>
    <w:rsid w:val="2A3967D5"/>
    <w:rsid w:val="2BE61D13"/>
    <w:rsid w:val="2F3F71B1"/>
    <w:rsid w:val="3AB344D4"/>
    <w:rsid w:val="45D33456"/>
    <w:rsid w:val="46924A56"/>
    <w:rsid w:val="4C783B02"/>
    <w:rsid w:val="4C835716"/>
    <w:rsid w:val="4D917391"/>
    <w:rsid w:val="51EE4E78"/>
    <w:rsid w:val="57E96447"/>
    <w:rsid w:val="59CF0465"/>
    <w:rsid w:val="5D425C8F"/>
    <w:rsid w:val="61AB6AC8"/>
    <w:rsid w:val="65996695"/>
    <w:rsid w:val="6808013C"/>
    <w:rsid w:val="6A6C53A8"/>
    <w:rsid w:val="6CA639CD"/>
    <w:rsid w:val="717904C7"/>
    <w:rsid w:val="75657313"/>
    <w:rsid w:val="769D6AA6"/>
    <w:rsid w:val="795B504F"/>
    <w:rsid w:val="7AC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3" w:line="265" w:lineRule="auto"/>
      <w:ind w:left="9171" w:hanging="10"/>
    </w:pPr>
    <w:rPr>
      <w:rFonts w:ascii="Calibri" w:hAnsi="Calibri" w:eastAsia="Calibri" w:cs="Calibri"/>
      <w:color w:val="000000"/>
      <w:kern w:val="2"/>
      <w:sz w:val="20"/>
      <w:szCs w:val="24"/>
      <w:lang w:val="de-DE" w:eastAsia="de-DE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5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1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1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1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1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1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1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1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5">
    <w:name w:val="TableGrid"/>
    <w:qFormat/>
    <w:uiPriority w:val="0"/>
    <w:pPr>
      <w:spacing w:after="0" w:line="240" w:lineRule="auto"/>
    </w:pPr>
    <w:rPr>
      <w:sz w:val="24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6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0</TotalTime>
  <ScaleCrop>false</ScaleCrop>
  <LinksUpToDate>false</LinksUpToDate>
  <CharactersWithSpaces>545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2025-05-13T15:20:00Z</dcterms:created>
  <dc:creator>iG11dtvurqTj60nw</dc:creator>
  <cp:lastModifiedBy>Liu Chenxu</cp:lastModifiedBy>
  <dcterms:modified xsi:type="dcterms:W3CDTF">2025-07-07T22:27:48Z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1031-12.2.0.21931</vt:lpwstr>
  </property>
  <property fmtid="{D5CDD505-2E9C-101B-9397-08002B2CF9AE}" pid="3" name="ICV">
    <vt:lpwstr>8D35092DF4E44540A5AABBA34992530B_13</vt:lpwstr>
  </property>
</Properties>
</file>