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6DF2" w14:textId="244BE60E" w:rsidR="001F2E56" w:rsidRPr="001F2E56" w:rsidRDefault="001F2E56" w:rsidP="001F2E56">
      <w:pPr>
        <w:jc w:val="center"/>
        <w:rPr>
          <w:b/>
          <w:bCs/>
          <w:i/>
          <w:iCs/>
          <w:sz w:val="32"/>
          <w:szCs w:val="32"/>
        </w:rPr>
      </w:pPr>
      <w:r w:rsidRPr="001F2E56">
        <w:rPr>
          <w:b/>
          <w:bCs/>
          <w:i/>
          <w:iCs/>
          <w:sz w:val="32"/>
          <w:szCs w:val="32"/>
        </w:rPr>
        <w:t>Шаблон посредник</w:t>
      </w:r>
    </w:p>
    <w:p w14:paraId="5E32D9C7" w14:textId="29A9646F" w:rsidR="001503AB" w:rsidRDefault="001F2E56">
      <w:pPr>
        <w:rPr>
          <w:b/>
          <w:bCs/>
        </w:rPr>
      </w:pPr>
      <w:r>
        <w:rPr>
          <w:b/>
          <w:bCs/>
        </w:rPr>
        <w:t>Задача:</w:t>
      </w:r>
    </w:p>
    <w:p w14:paraId="492F3E6F" w14:textId="6418BECB" w:rsidR="001F2E56" w:rsidRDefault="001F2E56">
      <w:r>
        <w:t xml:space="preserve">Допустим, что мы создаем шутер. У нас имеется игрок, находящийся на двухмерном поле. Он может передвигаться по полю, получать урон. В следующих версиях игры будут добавлены еще игроки. Контроль над персонажем осуществляют системы (наподобие </w:t>
      </w:r>
      <w:r>
        <w:rPr>
          <w:lang w:val="en-US"/>
        </w:rPr>
        <w:t>ECS</w:t>
      </w:r>
      <w:r w:rsidRPr="001F2E56">
        <w:t>)</w:t>
      </w:r>
      <w:r>
        <w:t>.</w:t>
      </w:r>
      <w:r w:rsidRPr="001F2E56">
        <w:t xml:space="preserve"> </w:t>
      </w:r>
      <w:r>
        <w:t>Необходимо обеспечить механизм взаимодействия систем между собой, например уведомлять о смерти игрока.</w:t>
      </w:r>
    </w:p>
    <w:p w14:paraId="7B921992" w14:textId="18C51C5C" w:rsidR="001F2E56" w:rsidRDefault="001F2E56">
      <w:pPr>
        <w:rPr>
          <w:b/>
          <w:bCs/>
        </w:rPr>
      </w:pPr>
      <w:r w:rsidRPr="001F2E56">
        <w:rPr>
          <w:b/>
          <w:bCs/>
        </w:rPr>
        <w:t>Решение проблемы:</w:t>
      </w:r>
    </w:p>
    <w:p w14:paraId="3B9C29BA" w14:textId="36071AA3" w:rsidR="001F2E56" w:rsidRDefault="001F2E56">
      <w:r>
        <w:t xml:space="preserve">Самым банальным решением данной проблемы является </w:t>
      </w:r>
      <w:r w:rsidR="008A5C17">
        <w:t>следующий метод: система, занимающаяся контролем здоровья игрока, получает все системы, которым необходимо знать о смерти игрока, и уведомляет их, в случае необходимости</w:t>
      </w:r>
      <w:r>
        <w:t xml:space="preserve">. </w:t>
      </w:r>
    </w:p>
    <w:p w14:paraId="7B887B0C" w14:textId="095E3A91" w:rsidR="001F2E56" w:rsidRDefault="001F2E56">
      <w:r>
        <w:t>Данное решение не обладает гибкостью, количество систем которым необходимо знать о смерти игрока</w:t>
      </w:r>
      <w:r w:rsidR="00A901B9">
        <w:t xml:space="preserve"> может быть очень большим. Система, занимающаяся расчетом урона, имеет несколько причин для ее изменения, то есть нарушает принцип единой ответственности. Так же данное решение не позволяет легко и просто добавить новые события (удаление игрока, попадание в ловушку и т. п.).</w:t>
      </w:r>
    </w:p>
    <w:p w14:paraId="2FE157F8" w14:textId="10794A21" w:rsidR="00A901B9" w:rsidRDefault="00A901B9">
      <w:r>
        <w:t xml:space="preserve">Логично, будет использовать посредника, который будет уведомлять необходимые системы о возникновении события. Таким образом мы разделим обязанности, системы будут выполнять свою непосредственную функцию, а посредник будет заниматься, отправкой уведомлением, контролировать получателей, а также, при необходимости, может следить за порядком уведомления систем. </w:t>
      </w:r>
    </w:p>
    <w:p w14:paraId="34428CD7" w14:textId="51999C22" w:rsidR="002840EF" w:rsidRPr="002840EF" w:rsidRDefault="002840EF">
      <w:r>
        <w:t xml:space="preserve">Альтернативой посредника, может выступать паттерн проектирования </w:t>
      </w:r>
      <w:r>
        <w:rPr>
          <w:lang w:val="en-US"/>
        </w:rPr>
        <w:t>Observer</w:t>
      </w:r>
      <w:r>
        <w:t xml:space="preserve">, но в данном случае, он имеет свои недостатки. Так как наблюдатель следит за состоянием каких-либо параметров, то он не позволит обрабатывать </w:t>
      </w:r>
      <w:r>
        <w:lastRenderedPageBreak/>
        <w:t>события, не связанные со свойствами игрока. Например: попадание в ловушку, система контролирующее это сможет сообщить посреднику</w:t>
      </w:r>
      <w:r w:rsidR="008F4B13">
        <w:t xml:space="preserve"> о событие, а обозреватель не узнает, так как он следит за параметрами игрока.</w:t>
      </w:r>
      <w:bookmarkStart w:id="0" w:name="_GoBack"/>
      <w:bookmarkEnd w:id="0"/>
    </w:p>
    <w:sectPr w:rsidR="002840EF" w:rsidRPr="0028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BC"/>
    <w:rsid w:val="001503AB"/>
    <w:rsid w:val="001F2E56"/>
    <w:rsid w:val="002840EF"/>
    <w:rsid w:val="008A5C17"/>
    <w:rsid w:val="008F4B13"/>
    <w:rsid w:val="00A52582"/>
    <w:rsid w:val="00A901B9"/>
    <w:rsid w:val="00D839BC"/>
    <w:rsid w:val="00D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9BAC"/>
  <w15:chartTrackingRefBased/>
  <w15:docId w15:val="{A8C21E4E-AD74-4164-9403-B9731239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58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Батищев</dc:creator>
  <cp:keywords/>
  <dc:description/>
  <cp:lastModifiedBy>Миша Батищев</cp:lastModifiedBy>
  <cp:revision>5</cp:revision>
  <dcterms:created xsi:type="dcterms:W3CDTF">2020-04-01T09:25:00Z</dcterms:created>
  <dcterms:modified xsi:type="dcterms:W3CDTF">2020-04-01T22:25:00Z</dcterms:modified>
</cp:coreProperties>
</file>