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8022" w:type="dxa"/>
        <w:tblInd w:w="1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
        <w:gridCol w:w="3031"/>
        <w:gridCol w:w="708"/>
        <w:gridCol w:w="3491"/>
      </w:tblGrid>
      <w:tr w:rsidR="00511977" w:rsidTr="00D5541C">
        <w:trPr>
          <w:trHeight w:val="409"/>
        </w:trPr>
        <w:tc>
          <w:tcPr>
            <w:tcW w:w="8022" w:type="dxa"/>
            <w:gridSpan w:val="4"/>
            <w:shd w:val="clear" w:color="auto" w:fill="F9F9F9"/>
            <w:vAlign w:val="center"/>
            <w:hideMark/>
          </w:tcPr>
          <w:p w:rsidR="00511977" w:rsidRDefault="00511977" w:rsidP="00270DEE">
            <w:pPr>
              <w:spacing w:line="360" w:lineRule="auto"/>
              <w:rPr>
                <w:rFonts w:ascii="Tahoma" w:eastAsia="宋体" w:hAnsi="Tahoma" w:cs="Tahoma"/>
              </w:rPr>
            </w:pPr>
            <w:r>
              <w:rPr>
                <w:rFonts w:ascii="微软雅黑" w:eastAsia="微软雅黑" w:hAnsi="微软雅黑" w:hint="eastAsia"/>
                <w:b/>
                <w:sz w:val="33"/>
                <w:szCs w:val="33"/>
              </w:rPr>
              <w:t xml:space="preserve">郑晴珑 </w:t>
            </w:r>
            <w:r>
              <w:rPr>
                <w:rFonts w:ascii="Tahoma" w:eastAsia="宋体" w:hAnsi="Tahoma" w:hint="eastAsia"/>
              </w:rPr>
              <w:t>男</w:t>
            </w:r>
            <w:r>
              <w:rPr>
                <w:rFonts w:ascii="Tahoma" w:eastAsia="宋体" w:hAnsi="Tahoma"/>
              </w:rPr>
              <w:t xml:space="preserve"> 1988.03</w:t>
            </w:r>
          </w:p>
        </w:tc>
      </w:tr>
      <w:tr w:rsidR="00C24554" w:rsidTr="00D5541C">
        <w:trPr>
          <w:trHeight w:val="429"/>
        </w:trPr>
        <w:tc>
          <w:tcPr>
            <w:tcW w:w="792" w:type="dxa"/>
            <w:shd w:val="clear" w:color="auto" w:fill="F9F9F9"/>
            <w:hideMark/>
          </w:tcPr>
          <w:p w:rsidR="00C24554" w:rsidRDefault="00C24554" w:rsidP="00C24554">
            <w:pPr>
              <w:spacing w:line="360" w:lineRule="auto"/>
              <w:ind w:right="420" w:firstLineChars="100" w:firstLine="210"/>
              <w:rPr>
                <w:rFonts w:ascii="Tahoma" w:eastAsia="宋体" w:hAnsi="Tahoma" w:cs="Tahoma"/>
                <w:color w:val="666666"/>
              </w:rPr>
            </w:pPr>
            <w:r>
              <w:rPr>
                <w:rFonts w:ascii="Tahoma" w:eastAsia="宋体" w:hAnsi="Tahoma" w:hint="eastAsia"/>
                <w:noProof/>
                <w:color w:val="666666"/>
              </w:rPr>
              <w:drawing>
                <wp:anchor distT="0" distB="0" distL="114300" distR="114300" simplePos="0" relativeHeight="251826176" behindDoc="0" locked="0" layoutInCell="1" allowOverlap="1" wp14:anchorId="54B5E65D" wp14:editId="615358E5">
                  <wp:simplePos x="0" y="0"/>
                  <wp:positionH relativeFrom="column">
                    <wp:posOffset>89535</wp:posOffset>
                  </wp:positionH>
                  <wp:positionV relativeFrom="paragraph">
                    <wp:posOffset>43180</wp:posOffset>
                  </wp:positionV>
                  <wp:extent cx="219075" cy="219075"/>
                  <wp:effectExtent l="0" t="0" r="9525"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png"/>
                          <pic:cNvPicPr/>
                        </pic:nvPicPr>
                        <pic:blipFill>
                          <a:blip r:embed="rId8">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r>
              <w:rPr>
                <w:rFonts w:ascii="Tahoma" w:eastAsia="宋体" w:hAnsi="Tahoma"/>
                <w:color w:val="666666"/>
              </w:rPr>
              <w:t xml:space="preserve"> </w:t>
            </w:r>
          </w:p>
        </w:tc>
        <w:tc>
          <w:tcPr>
            <w:tcW w:w="3031" w:type="dxa"/>
            <w:shd w:val="clear" w:color="auto" w:fill="F9F9F9"/>
            <w:hideMark/>
          </w:tcPr>
          <w:p w:rsidR="00C24554" w:rsidRDefault="00C24554" w:rsidP="00C24554">
            <w:pPr>
              <w:spacing w:line="360" w:lineRule="auto"/>
              <w:jc w:val="left"/>
            </w:pPr>
            <w:r w:rsidRPr="00E64959">
              <w:rPr>
                <w:rFonts w:ascii="Tahoma" w:hAnsi="Tahoma"/>
              </w:rPr>
              <w:t>PayPal</w:t>
            </w:r>
            <w:r w:rsidR="0023794C">
              <w:rPr>
                <w:rFonts w:ascii="Tahoma" w:hAnsi="Tahoma"/>
              </w:rPr>
              <w:t xml:space="preserve"> Holdings,</w:t>
            </w:r>
            <w:r w:rsidRPr="00E64959">
              <w:rPr>
                <w:rFonts w:ascii="Tahoma" w:hAnsi="Tahoma"/>
              </w:rPr>
              <w:t xml:space="preserve"> Inc.</w:t>
            </w:r>
          </w:p>
        </w:tc>
        <w:tc>
          <w:tcPr>
            <w:tcW w:w="708" w:type="dxa"/>
            <w:shd w:val="clear" w:color="auto" w:fill="F9F9F9"/>
            <w:hideMark/>
          </w:tcPr>
          <w:p w:rsidR="00C24554" w:rsidRDefault="00C24554" w:rsidP="00C24554">
            <w:pPr>
              <w:spacing w:line="360" w:lineRule="auto"/>
              <w:jc w:val="right"/>
              <w:rPr>
                <w:rFonts w:ascii="Tahoma" w:eastAsia="宋体" w:hAnsi="Tahoma" w:cs="Tahoma"/>
                <w:color w:val="666666"/>
              </w:rPr>
            </w:pPr>
            <w:r>
              <w:rPr>
                <w:rFonts w:ascii="Tahoma" w:eastAsia="宋体" w:hAnsi="Tahoma"/>
                <w:noProof/>
                <w:color w:val="666666"/>
              </w:rPr>
              <w:drawing>
                <wp:anchor distT="0" distB="0" distL="114300" distR="114300" simplePos="0" relativeHeight="251827200" behindDoc="0" locked="0" layoutInCell="1" allowOverlap="1" wp14:anchorId="55864499" wp14:editId="1B0281A5">
                  <wp:simplePos x="0" y="0"/>
                  <wp:positionH relativeFrom="column">
                    <wp:posOffset>25400</wp:posOffset>
                  </wp:positionH>
                  <wp:positionV relativeFrom="paragraph">
                    <wp:posOffset>24130</wp:posOffset>
                  </wp:positionV>
                  <wp:extent cx="247650" cy="24765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cation.png"/>
                          <pic:cNvPicPr/>
                        </pic:nvPicPr>
                        <pic:blipFill>
                          <a:blip r:embed="rId9">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宋体" w:hAnsi="Tahoma"/>
                <w:color w:val="666666"/>
              </w:rPr>
              <w:t xml:space="preserve"> </w:t>
            </w:r>
          </w:p>
        </w:tc>
        <w:tc>
          <w:tcPr>
            <w:tcW w:w="3491" w:type="dxa"/>
            <w:shd w:val="clear" w:color="auto" w:fill="F9F9F9"/>
            <w:hideMark/>
          </w:tcPr>
          <w:p w:rsidR="00C24554" w:rsidRDefault="00C24554" w:rsidP="00C24554">
            <w:pPr>
              <w:spacing w:line="360" w:lineRule="auto"/>
              <w:jc w:val="left"/>
              <w:rPr>
                <w:rFonts w:ascii="Tahoma" w:eastAsia="宋体" w:hAnsi="Tahoma" w:cs="Tahoma"/>
              </w:rPr>
            </w:pPr>
            <w:r>
              <w:rPr>
                <w:rFonts w:ascii="Tahoma" w:eastAsia="宋体" w:hAnsi="Tahoma" w:hint="eastAsia"/>
              </w:rPr>
              <w:t>上海浦东</w:t>
            </w:r>
          </w:p>
        </w:tc>
      </w:tr>
      <w:tr w:rsidR="00C24554" w:rsidTr="00D5541C">
        <w:trPr>
          <w:trHeight w:val="355"/>
        </w:trPr>
        <w:tc>
          <w:tcPr>
            <w:tcW w:w="792" w:type="dxa"/>
            <w:shd w:val="clear" w:color="auto" w:fill="F9F9F9"/>
          </w:tcPr>
          <w:p w:rsidR="00C24554" w:rsidRDefault="00C24554" w:rsidP="00C24554">
            <w:pPr>
              <w:spacing w:line="360" w:lineRule="auto"/>
              <w:jc w:val="right"/>
              <w:rPr>
                <w:rFonts w:ascii="Tahoma" w:eastAsia="宋体" w:hAnsi="Tahoma" w:cs="Tahoma"/>
                <w:color w:val="666666"/>
              </w:rPr>
            </w:pPr>
            <w:r>
              <w:rPr>
                <w:rFonts w:ascii="Tahoma" w:eastAsia="宋体" w:hAnsi="Tahoma"/>
                <w:noProof/>
                <w:color w:val="666666"/>
              </w:rPr>
              <w:drawing>
                <wp:anchor distT="0" distB="0" distL="114300" distR="114300" simplePos="0" relativeHeight="251829248" behindDoc="0" locked="0" layoutInCell="1" allowOverlap="1" wp14:anchorId="3358A3FB" wp14:editId="6A979FA2">
                  <wp:simplePos x="0" y="0"/>
                  <wp:positionH relativeFrom="column">
                    <wp:posOffset>78740</wp:posOffset>
                  </wp:positionH>
                  <wp:positionV relativeFrom="paragraph">
                    <wp:posOffset>41275</wp:posOffset>
                  </wp:positionV>
                  <wp:extent cx="238125" cy="238125"/>
                  <wp:effectExtent l="0" t="0" r="9525" b="952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tie.png"/>
                          <pic:cNvPicPr/>
                        </pic:nvPicPr>
                        <pic:blipFill>
                          <a:blip r:embed="rId10">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宋体" w:hAnsi="Tahoma"/>
                <w:color w:val="666666"/>
              </w:rPr>
              <w:t xml:space="preserve"> </w:t>
            </w:r>
          </w:p>
        </w:tc>
        <w:tc>
          <w:tcPr>
            <w:tcW w:w="3031" w:type="dxa"/>
            <w:shd w:val="clear" w:color="auto" w:fill="F9F9F9"/>
          </w:tcPr>
          <w:p w:rsidR="00C24554" w:rsidRPr="00511977" w:rsidRDefault="00C24554" w:rsidP="00C24554">
            <w:pPr>
              <w:spacing w:line="360" w:lineRule="auto"/>
              <w:jc w:val="left"/>
              <w:rPr>
                <w:rFonts w:ascii="Tahoma" w:hAnsi="Tahoma"/>
              </w:rPr>
            </w:pPr>
            <w:r>
              <w:rPr>
                <w:rFonts w:ascii="Tahoma" w:hAnsi="Tahoma"/>
              </w:rPr>
              <w:t xml:space="preserve">APAC DevOps </w:t>
            </w:r>
            <w:r>
              <w:rPr>
                <w:rFonts w:ascii="Tahoma" w:hAnsi="Tahoma" w:hint="eastAsia"/>
              </w:rPr>
              <w:t>T</w:t>
            </w:r>
            <w:r>
              <w:rPr>
                <w:rFonts w:ascii="Tahoma" w:hAnsi="Tahoma"/>
              </w:rPr>
              <w:t>ech Lead</w:t>
            </w:r>
          </w:p>
        </w:tc>
        <w:tc>
          <w:tcPr>
            <w:tcW w:w="708" w:type="dxa"/>
            <w:shd w:val="clear" w:color="auto" w:fill="F9F9F9"/>
          </w:tcPr>
          <w:p w:rsidR="00C24554" w:rsidRPr="00511977" w:rsidRDefault="00C24554" w:rsidP="00C24554">
            <w:pPr>
              <w:spacing w:line="360" w:lineRule="auto"/>
              <w:jc w:val="right"/>
              <w:rPr>
                <w:rFonts w:ascii="Tahoma" w:eastAsia="宋体" w:hAnsi="Tahoma"/>
              </w:rPr>
            </w:pPr>
            <w:r w:rsidRPr="00511977">
              <w:rPr>
                <w:rFonts w:ascii="Tahoma" w:eastAsia="宋体" w:hAnsi="Tahoma"/>
                <w:noProof/>
              </w:rPr>
              <w:drawing>
                <wp:anchor distT="0" distB="0" distL="114300" distR="114300" simplePos="0" relativeHeight="251830272" behindDoc="0" locked="0" layoutInCell="1" allowOverlap="1" wp14:anchorId="55D406AE" wp14:editId="42113294">
                  <wp:simplePos x="0" y="0"/>
                  <wp:positionH relativeFrom="column">
                    <wp:posOffset>32385</wp:posOffset>
                  </wp:positionH>
                  <wp:positionV relativeFrom="paragraph">
                    <wp:posOffset>3175</wp:posOffset>
                  </wp:positionV>
                  <wp:extent cx="266700" cy="26670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ptop.png"/>
                          <pic:cNvPicPr/>
                        </pic:nvPicPr>
                        <pic:blipFill>
                          <a:blip r:embed="rId11">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Pr="00511977">
              <w:rPr>
                <w:rFonts w:ascii="Tahoma" w:eastAsia="宋体" w:hAnsi="Tahoma"/>
              </w:rPr>
              <w:t xml:space="preserve"> </w:t>
            </w:r>
          </w:p>
        </w:tc>
        <w:tc>
          <w:tcPr>
            <w:tcW w:w="3491" w:type="dxa"/>
            <w:shd w:val="clear" w:color="auto" w:fill="F9F9F9"/>
          </w:tcPr>
          <w:p w:rsidR="00C24554" w:rsidRPr="00511977" w:rsidRDefault="00C24554" w:rsidP="00C24554">
            <w:pPr>
              <w:spacing w:line="360" w:lineRule="auto"/>
              <w:jc w:val="left"/>
              <w:rPr>
                <w:rFonts w:ascii="Tahoma" w:eastAsia="宋体" w:hAnsi="Tahoma"/>
              </w:rPr>
            </w:pPr>
            <w:r w:rsidRPr="00511977">
              <w:rPr>
                <w:rFonts w:ascii="Tahoma" w:eastAsia="宋体" w:hAnsi="Tahoma"/>
              </w:rPr>
              <w:t>7</w:t>
            </w:r>
            <w:r w:rsidRPr="00511977">
              <w:rPr>
                <w:rFonts w:ascii="Tahoma" w:eastAsia="宋体" w:hAnsi="Tahoma" w:hint="eastAsia"/>
              </w:rPr>
              <w:t>年以上</w:t>
            </w:r>
          </w:p>
        </w:tc>
      </w:tr>
      <w:tr w:rsidR="00511977" w:rsidTr="00D5541C">
        <w:trPr>
          <w:trHeight w:val="292"/>
        </w:trPr>
        <w:tc>
          <w:tcPr>
            <w:tcW w:w="792" w:type="dxa"/>
            <w:shd w:val="clear" w:color="auto" w:fill="F9F9F9"/>
          </w:tcPr>
          <w:p w:rsidR="00511977" w:rsidRDefault="00FE2A1C" w:rsidP="00511977">
            <w:pPr>
              <w:spacing w:line="360" w:lineRule="auto"/>
              <w:jc w:val="right"/>
              <w:rPr>
                <w:rFonts w:ascii="Tahoma" w:eastAsia="宋体" w:hAnsi="Tahoma"/>
                <w:noProof/>
                <w:color w:val="666666"/>
              </w:rPr>
            </w:pPr>
            <w:r>
              <w:rPr>
                <w:rFonts w:ascii="Tahoma" w:eastAsia="宋体" w:hAnsi="Tahoma"/>
                <w:noProof/>
                <w:color w:val="666666"/>
              </w:rPr>
              <w:drawing>
                <wp:anchor distT="0" distB="0" distL="114300" distR="114300" simplePos="0" relativeHeight="251689984" behindDoc="0" locked="0" layoutInCell="1" allowOverlap="1">
                  <wp:simplePos x="0" y="0"/>
                  <wp:positionH relativeFrom="column">
                    <wp:posOffset>83820</wp:posOffset>
                  </wp:positionH>
                  <wp:positionV relativeFrom="paragraph">
                    <wp:posOffset>33020</wp:posOffset>
                  </wp:positionV>
                  <wp:extent cx="209550" cy="20955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_phone_256px_1074838_easyicon.n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p>
        </w:tc>
        <w:tc>
          <w:tcPr>
            <w:tcW w:w="3031" w:type="dxa"/>
            <w:shd w:val="clear" w:color="auto" w:fill="F9F9F9"/>
          </w:tcPr>
          <w:p w:rsidR="00511977" w:rsidRDefault="00511977" w:rsidP="00511977">
            <w:pPr>
              <w:spacing w:line="360" w:lineRule="auto"/>
              <w:jc w:val="left"/>
              <w:rPr>
                <w:rFonts w:ascii="Tahoma" w:eastAsia="宋体" w:hAnsi="Tahoma"/>
              </w:rPr>
            </w:pPr>
            <w:r>
              <w:rPr>
                <w:rFonts w:ascii="Tahoma" w:eastAsia="宋体" w:hAnsi="Tahoma" w:hint="eastAsia"/>
              </w:rPr>
              <w:t>13524667007</w:t>
            </w:r>
          </w:p>
        </w:tc>
        <w:tc>
          <w:tcPr>
            <w:tcW w:w="708" w:type="dxa"/>
            <w:shd w:val="clear" w:color="auto" w:fill="F9F9F9"/>
          </w:tcPr>
          <w:p w:rsidR="00511977" w:rsidRDefault="00511977" w:rsidP="00511977">
            <w:pPr>
              <w:spacing w:line="360" w:lineRule="auto"/>
              <w:jc w:val="right"/>
              <w:rPr>
                <w:rFonts w:ascii="Tahoma" w:eastAsia="宋体" w:hAnsi="Tahoma"/>
                <w:noProof/>
                <w:color w:val="666666"/>
              </w:rPr>
            </w:pPr>
            <w:r>
              <w:rPr>
                <w:rFonts w:ascii="Tahoma" w:eastAsia="宋体" w:hAnsi="Tahoma" w:hint="eastAsia"/>
                <w:noProof/>
                <w:color w:val="666666"/>
              </w:rPr>
              <w:drawing>
                <wp:anchor distT="0" distB="0" distL="114300" distR="114300" simplePos="0" relativeHeight="251686912" behindDoc="0" locked="0" layoutInCell="1" allowOverlap="1" wp14:anchorId="72F421B0" wp14:editId="1ABD51D4">
                  <wp:simplePos x="0" y="0"/>
                  <wp:positionH relativeFrom="column">
                    <wp:posOffset>34290</wp:posOffset>
                  </wp:positionH>
                  <wp:positionV relativeFrom="paragraph">
                    <wp:posOffset>34925</wp:posOffset>
                  </wp:positionV>
                  <wp:extent cx="219075" cy="219075"/>
                  <wp:effectExtent l="0" t="0" r="9525"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l.png"/>
                          <pic:cNvPicPr/>
                        </pic:nvPicPr>
                        <pic:blipFill>
                          <a:blip r:embed="rId13">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511977" w:rsidRDefault="004069CA" w:rsidP="00511977">
            <w:pPr>
              <w:spacing w:line="360" w:lineRule="auto"/>
              <w:jc w:val="left"/>
              <w:rPr>
                <w:rFonts w:ascii="Tahoma" w:eastAsia="宋体" w:hAnsi="Tahoma" w:cs="Tahoma"/>
              </w:rPr>
            </w:pPr>
            <w:hyperlink r:id="rId14" w:history="1">
              <w:r w:rsidR="00FE2A1C" w:rsidRPr="00D4508F">
                <w:rPr>
                  <w:rStyle w:val="ab"/>
                  <w:rFonts w:ascii="Tahoma" w:eastAsia="宋体" w:hAnsi="Tahoma" w:cs="Tahoma"/>
                </w:rPr>
                <w:t>zql0301@gmail.com</w:t>
              </w:r>
            </w:hyperlink>
          </w:p>
        </w:tc>
      </w:tr>
      <w:tr w:rsidR="00FE2A1C" w:rsidTr="00D5541C">
        <w:trPr>
          <w:trHeight w:val="292"/>
        </w:trPr>
        <w:tc>
          <w:tcPr>
            <w:tcW w:w="792" w:type="dxa"/>
            <w:shd w:val="clear" w:color="auto" w:fill="F9F9F9"/>
          </w:tcPr>
          <w:p w:rsidR="00FE2A1C" w:rsidRDefault="00FE2A1C" w:rsidP="00511977">
            <w:pPr>
              <w:spacing w:line="360" w:lineRule="auto"/>
              <w:jc w:val="right"/>
              <w:rPr>
                <w:rFonts w:ascii="Tahoma" w:eastAsia="宋体" w:hAnsi="Tahoma"/>
                <w:noProof/>
                <w:color w:val="666666"/>
              </w:rPr>
            </w:pPr>
            <w:r>
              <w:rPr>
                <w:rFonts w:ascii="Tahoma" w:eastAsia="宋体" w:hAnsi="Tahoma"/>
                <w:noProof/>
                <w:color w:val="666666"/>
              </w:rPr>
              <w:drawing>
                <wp:anchor distT="0" distB="0" distL="114300" distR="114300" simplePos="0" relativeHeight="251694080" behindDoc="0" locked="0" layoutInCell="1" allowOverlap="1">
                  <wp:simplePos x="0" y="0"/>
                  <wp:positionH relativeFrom="column">
                    <wp:posOffset>17145</wp:posOffset>
                  </wp:positionH>
                  <wp:positionV relativeFrom="paragraph">
                    <wp:posOffset>253365</wp:posOffset>
                  </wp:positionV>
                  <wp:extent cx="371475" cy="371475"/>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ithub_2048_blac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anchor>
              </w:drawing>
            </w:r>
            <w:r>
              <w:rPr>
                <w:rFonts w:ascii="Tahoma" w:eastAsia="宋体" w:hAnsi="Tahoma" w:hint="eastAsia"/>
                <w:noProof/>
                <w:color w:val="666666"/>
              </w:rPr>
              <w:drawing>
                <wp:anchor distT="0" distB="0" distL="114300" distR="114300" simplePos="0" relativeHeight="251693056" behindDoc="0" locked="0" layoutInCell="1" allowOverlap="1" wp14:anchorId="3E775ACE" wp14:editId="03E355C6">
                  <wp:simplePos x="0" y="0"/>
                  <wp:positionH relativeFrom="column">
                    <wp:posOffset>55880</wp:posOffset>
                  </wp:positionH>
                  <wp:positionV relativeFrom="paragraph">
                    <wp:posOffset>27305</wp:posOffset>
                  </wp:positionV>
                  <wp:extent cx="312420" cy="256540"/>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96127b6421336ef3dd06e326949512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420" cy="256540"/>
                          </a:xfrm>
                          <a:prstGeom prst="rect">
                            <a:avLst/>
                          </a:prstGeom>
                        </pic:spPr>
                      </pic:pic>
                    </a:graphicData>
                  </a:graphic>
                </wp:anchor>
              </w:drawing>
            </w:r>
          </w:p>
        </w:tc>
        <w:tc>
          <w:tcPr>
            <w:tcW w:w="3031" w:type="dxa"/>
            <w:shd w:val="clear" w:color="auto" w:fill="F9F9F9"/>
          </w:tcPr>
          <w:p w:rsidR="00FE2A1C" w:rsidRDefault="00B511B1" w:rsidP="00511977">
            <w:pPr>
              <w:spacing w:line="360" w:lineRule="auto"/>
              <w:jc w:val="left"/>
              <w:rPr>
                <w:rFonts w:ascii="Tahoma" w:eastAsia="宋体" w:hAnsi="Tahoma"/>
              </w:rPr>
            </w:pPr>
            <w:r>
              <w:rPr>
                <w:rFonts w:ascii="Tahoma" w:eastAsia="宋体" w:hAnsi="Tahoma"/>
                <w:noProof/>
              </w:rPr>
              <w:t>zql0301 / 264092378</w:t>
            </w:r>
          </w:p>
        </w:tc>
        <w:tc>
          <w:tcPr>
            <w:tcW w:w="708" w:type="dxa"/>
            <w:shd w:val="clear" w:color="auto" w:fill="F9F9F9"/>
          </w:tcPr>
          <w:p w:rsidR="00FE2A1C" w:rsidRDefault="00FE2A1C" w:rsidP="00FE2A1C">
            <w:pPr>
              <w:spacing w:line="360" w:lineRule="auto"/>
              <w:jc w:val="right"/>
              <w:rPr>
                <w:rFonts w:ascii="Tahoma" w:eastAsia="宋体" w:hAnsi="Tahoma"/>
                <w:noProof/>
                <w:color w:val="666666"/>
              </w:rPr>
            </w:pPr>
            <w:r>
              <w:rPr>
                <w:rFonts w:ascii="Tahoma" w:eastAsia="宋体" w:hAnsi="Tahoma" w:hint="eastAsia"/>
                <w:noProof/>
                <w:color w:val="666666"/>
              </w:rPr>
              <w:drawing>
                <wp:anchor distT="0" distB="0" distL="114300" distR="114300" simplePos="0" relativeHeight="251695104" behindDoc="0" locked="0" layoutInCell="1" allowOverlap="1">
                  <wp:simplePos x="0" y="0"/>
                  <wp:positionH relativeFrom="column">
                    <wp:posOffset>46990</wp:posOffset>
                  </wp:positionH>
                  <wp:positionV relativeFrom="paragraph">
                    <wp:posOffset>34290</wp:posOffset>
                  </wp:positionV>
                  <wp:extent cx="247650" cy="24765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kedin.png"/>
                          <pic:cNvPicPr/>
                        </pic:nvPicPr>
                        <pic:blipFill>
                          <a:blip r:embed="rId17">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FE2A1C" w:rsidRPr="00550FEA" w:rsidRDefault="004069CA" w:rsidP="00511977">
            <w:pPr>
              <w:spacing w:line="360" w:lineRule="auto"/>
              <w:jc w:val="left"/>
              <w:rPr>
                <w:rFonts w:ascii="Tahoma" w:eastAsia="宋体" w:hAnsi="Tahoma" w:cs="Tahoma"/>
                <w:szCs w:val="21"/>
              </w:rPr>
            </w:pPr>
            <w:hyperlink r:id="rId18" w:history="1">
              <w:r w:rsidR="00550FEA" w:rsidRPr="00550FEA">
                <w:rPr>
                  <w:rStyle w:val="ab"/>
                  <w:rFonts w:ascii="Tahoma" w:eastAsia="宋体" w:hAnsi="Tahoma" w:cs="Tahoma"/>
                  <w:szCs w:val="21"/>
                </w:rPr>
                <w:t>linkedin.com/in/RaGNaroK0301</w:t>
              </w:r>
            </w:hyperlink>
          </w:p>
        </w:tc>
      </w:tr>
      <w:tr w:rsidR="00FE2A1C" w:rsidTr="00D5541C">
        <w:trPr>
          <w:trHeight w:val="292"/>
        </w:trPr>
        <w:tc>
          <w:tcPr>
            <w:tcW w:w="792" w:type="dxa"/>
            <w:shd w:val="clear" w:color="auto" w:fill="F9F9F9"/>
          </w:tcPr>
          <w:p w:rsidR="00FE2A1C" w:rsidRDefault="00FE2A1C" w:rsidP="00511977">
            <w:pPr>
              <w:spacing w:line="360" w:lineRule="auto"/>
              <w:jc w:val="right"/>
              <w:rPr>
                <w:rFonts w:ascii="Tahoma" w:eastAsia="宋体" w:hAnsi="Tahoma"/>
                <w:noProof/>
                <w:color w:val="666666"/>
              </w:rPr>
            </w:pPr>
          </w:p>
        </w:tc>
        <w:tc>
          <w:tcPr>
            <w:tcW w:w="3031" w:type="dxa"/>
            <w:shd w:val="clear" w:color="auto" w:fill="F9F9F9"/>
          </w:tcPr>
          <w:p w:rsidR="00FE2A1C" w:rsidRDefault="004069CA" w:rsidP="00511977">
            <w:pPr>
              <w:spacing w:line="360" w:lineRule="auto"/>
              <w:jc w:val="left"/>
              <w:rPr>
                <w:rFonts w:ascii="Tahoma" w:eastAsia="宋体" w:hAnsi="Tahoma"/>
              </w:rPr>
            </w:pPr>
            <w:hyperlink r:id="rId19" w:history="1">
              <w:r w:rsidR="00FE2A1C" w:rsidRPr="00FE2A1C">
                <w:rPr>
                  <w:rStyle w:val="ab"/>
                  <w:rFonts w:ascii="Tahoma" w:eastAsia="宋体" w:hAnsi="Tahoma"/>
                </w:rPr>
                <w:t>github.com/RaGNaroK0301</w:t>
              </w:r>
            </w:hyperlink>
          </w:p>
        </w:tc>
        <w:tc>
          <w:tcPr>
            <w:tcW w:w="708" w:type="dxa"/>
            <w:shd w:val="clear" w:color="auto" w:fill="F9F9F9"/>
          </w:tcPr>
          <w:p w:rsidR="00FE2A1C" w:rsidRDefault="00B511B1" w:rsidP="00FE2A1C">
            <w:pPr>
              <w:spacing w:line="360" w:lineRule="auto"/>
              <w:jc w:val="right"/>
              <w:rPr>
                <w:rFonts w:ascii="Tahoma" w:eastAsia="宋体" w:hAnsi="Tahoma"/>
                <w:noProof/>
                <w:color w:val="666666"/>
              </w:rPr>
            </w:pPr>
            <w:r>
              <w:rPr>
                <w:rFonts w:ascii="Tahoma" w:eastAsia="宋体" w:hAnsi="Tahoma"/>
                <w:noProof/>
                <w:color w:val="666666"/>
              </w:rPr>
              <w:drawing>
                <wp:anchor distT="0" distB="0" distL="114300" distR="114300" simplePos="0" relativeHeight="251696128" behindDoc="0" locked="0" layoutInCell="1" allowOverlap="1">
                  <wp:simplePos x="0" y="0"/>
                  <wp:positionH relativeFrom="column">
                    <wp:posOffset>66040</wp:posOffset>
                  </wp:positionH>
                  <wp:positionV relativeFrom="paragraph">
                    <wp:posOffset>45085</wp:posOffset>
                  </wp:positionV>
                  <wp:extent cx="200025" cy="200025"/>
                  <wp:effectExtent l="0" t="0" r="9525" b="952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log_1066px_1148728_easyicon.ne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FE2A1C" w:rsidRDefault="004069CA" w:rsidP="00511977">
            <w:pPr>
              <w:spacing w:line="360" w:lineRule="auto"/>
              <w:jc w:val="left"/>
              <w:rPr>
                <w:rFonts w:ascii="Tahoma" w:eastAsia="宋体" w:hAnsi="Tahoma" w:cs="Tahoma"/>
              </w:rPr>
            </w:pPr>
            <w:hyperlink r:id="rId21" w:history="1">
              <w:r w:rsidR="00550FEA">
                <w:rPr>
                  <w:rStyle w:val="ab"/>
                  <w:rFonts w:ascii="Tahoma" w:eastAsia="宋体" w:hAnsi="Tahoma" w:cs="Tahoma"/>
                </w:rPr>
                <w:t>RaGNaroK0301.github.io</w:t>
              </w:r>
            </w:hyperlink>
          </w:p>
        </w:tc>
      </w:tr>
    </w:tbl>
    <w:p w:rsidR="00E4411A" w:rsidRDefault="001A06F6" w:rsidP="00E4411A">
      <w:pPr>
        <w:tabs>
          <w:tab w:val="left" w:pos="3405"/>
        </w:tabs>
        <w:rPr>
          <w:rFonts w:ascii="Tahoma" w:eastAsia="宋体" w:hAnsi="Tahoma"/>
        </w:rPr>
      </w:pPr>
      <w:r>
        <w:rPr>
          <w:rFonts w:ascii="Tahoma" w:eastAsia="宋体" w:hAnsi="Tahoma"/>
          <w:noProof/>
        </w:rPr>
        <w:drawing>
          <wp:anchor distT="0" distB="0" distL="114300" distR="114300" simplePos="0" relativeHeight="251831296" behindDoc="0" locked="0" layoutInCell="1" allowOverlap="1">
            <wp:simplePos x="0" y="0"/>
            <wp:positionH relativeFrom="column">
              <wp:posOffset>-334645</wp:posOffset>
            </wp:positionH>
            <wp:positionV relativeFrom="paragraph">
              <wp:posOffset>-1851660</wp:posOffset>
            </wp:positionV>
            <wp:extent cx="1285494" cy="183642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85494" cy="1836420"/>
                    </a:xfrm>
                    <a:prstGeom prst="rect">
                      <a:avLst/>
                    </a:prstGeom>
                  </pic:spPr>
                </pic:pic>
              </a:graphicData>
            </a:graphic>
            <wp14:sizeRelH relativeFrom="margin">
              <wp14:pctWidth>0</wp14:pctWidth>
            </wp14:sizeRelH>
            <wp14:sizeRelV relativeFrom="margin">
              <wp14:pctHeight>0</wp14:pctHeight>
            </wp14:sizeRelV>
          </wp:anchor>
        </w:drawing>
      </w:r>
      <w:r w:rsidR="00E4411A">
        <w:rPr>
          <w:rFonts w:ascii="Tahoma" w:eastAsia="宋体" w:hAnsi="Tahoma"/>
        </w:rPr>
        <w:tab/>
        <w:t xml:space="preserve"> </w:t>
      </w:r>
    </w:p>
    <w:p w:rsidR="00E4411A" w:rsidRDefault="004069CA" w:rsidP="00E4411A">
      <w:pPr>
        <w:jc w:val="center"/>
        <w:rPr>
          <w:rFonts w:ascii="Tahoma" w:eastAsia="宋体" w:hAnsi="Tahoma"/>
        </w:rPr>
      </w:pPr>
      <w:r>
        <w:rPr>
          <w:rFonts w:ascii="Tahoma" w:eastAsia="宋体" w:hAnsi="Tahoma"/>
        </w:rPr>
        <w:pict>
          <v:rect id="_x0000_i1025" style="width:.05pt;height:.75pt" o:hralign="center" o:hrstd="t" o:hrnoshade="t" o:hr="t" fillcolor="#f2f2f2 [3052]" stroked="f"/>
        </w:pict>
      </w:r>
    </w:p>
    <w:tbl>
      <w:tblPr>
        <w:tblStyle w:val="a4"/>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85"/>
        <w:gridCol w:w="107"/>
        <w:gridCol w:w="6517"/>
        <w:gridCol w:w="1666"/>
      </w:tblGrid>
      <w:tr w:rsidR="00E4411A" w:rsidTr="000E13CD">
        <w:tc>
          <w:tcPr>
            <w:tcW w:w="10275" w:type="dxa"/>
            <w:gridSpan w:val="6"/>
            <w:hideMark/>
          </w:tcPr>
          <w:tbl>
            <w:tblPr>
              <w:tblStyle w:val="a4"/>
              <w:tblW w:w="100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9"/>
              <w:gridCol w:w="2656"/>
              <w:gridCol w:w="1220"/>
              <w:gridCol w:w="2177"/>
              <w:gridCol w:w="3202"/>
            </w:tblGrid>
            <w:tr w:rsidR="00C24DF6" w:rsidTr="0071187B">
              <w:tc>
                <w:tcPr>
                  <w:tcW w:w="10064" w:type="dxa"/>
                  <w:gridSpan w:val="5"/>
                  <w:hideMark/>
                </w:tcPr>
                <w:p w:rsidR="00C24DF6" w:rsidRPr="00FE2A1C" w:rsidRDefault="00FE2A1C" w:rsidP="00FE2A1C">
                  <w:pPr>
                    <w:ind w:firstLineChars="200" w:firstLine="600"/>
                    <w:jc w:val="center"/>
                    <w:rPr>
                      <w:rFonts w:ascii="微软雅黑" w:eastAsia="微软雅黑" w:hAnsi="微软雅黑"/>
                      <w:b/>
                      <w:sz w:val="30"/>
                      <w:szCs w:val="30"/>
                    </w:rPr>
                  </w:pPr>
                  <w:r w:rsidRPr="00FE2A1C">
                    <w:rPr>
                      <w:rFonts w:ascii="微软雅黑" w:eastAsia="微软雅黑" w:hAnsi="微软雅黑" w:hint="eastAsia"/>
                      <w:b/>
                      <w:noProof/>
                      <w:sz w:val="30"/>
                      <w:szCs w:val="30"/>
                    </w:rPr>
                    <w:drawing>
                      <wp:anchor distT="0" distB="0" distL="114300" distR="114300" simplePos="0" relativeHeight="251691008" behindDoc="0" locked="0" layoutInCell="1" allowOverlap="1">
                        <wp:simplePos x="0" y="0"/>
                        <wp:positionH relativeFrom="column">
                          <wp:posOffset>2613660</wp:posOffset>
                        </wp:positionH>
                        <wp:positionV relativeFrom="paragraph">
                          <wp:posOffset>66675</wp:posOffset>
                        </wp:positionV>
                        <wp:extent cx="266700" cy="284006"/>
                        <wp:effectExtent l="0" t="0" r="0" b="190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file_1001px_1147948_easyicon.net.png"/>
                                <pic:cNvPicPr/>
                              </pic:nvPicPr>
                              <pic:blipFill>
                                <a:blip r:embed="rId23" cstate="print">
                                  <a:extLst>
                                    <a:ext uri="{28A0092B-C50C-407E-A947-70E740481C1C}">
                                      <a14:useLocalDpi xmlns:a14="http://schemas.microsoft.com/office/drawing/2010/main" val="0"/>
                                    </a:ext>
                                  </a:extLst>
                                </a:blip>
                                <a:stretch>
                                  <a:fillRect/>
                                </a:stretch>
                              </pic:blipFill>
                              <pic:spPr>
                                <a:xfrm rot="10800000" flipV="1">
                                  <a:off x="0" y="0"/>
                                  <a:ext cx="266700" cy="284006"/>
                                </a:xfrm>
                                <a:prstGeom prst="rect">
                                  <a:avLst/>
                                </a:prstGeom>
                              </pic:spPr>
                            </pic:pic>
                          </a:graphicData>
                        </a:graphic>
                      </wp:anchor>
                    </w:drawing>
                  </w:r>
                  <w:r>
                    <w:rPr>
                      <w:rFonts w:ascii="微软雅黑" w:eastAsia="微软雅黑" w:hAnsi="微软雅黑" w:hint="eastAsia"/>
                      <w:b/>
                      <w:sz w:val="30"/>
                      <w:szCs w:val="30"/>
                    </w:rPr>
                    <w:t xml:space="preserve"> </w:t>
                  </w:r>
                  <w:r w:rsidR="00C24DF6" w:rsidRPr="00FE2A1C">
                    <w:rPr>
                      <w:rFonts w:ascii="微软雅黑" w:eastAsia="微软雅黑" w:hAnsi="微软雅黑" w:hint="eastAsia"/>
                      <w:b/>
                      <w:sz w:val="30"/>
                      <w:szCs w:val="30"/>
                    </w:rPr>
                    <w:t>自我评价</w:t>
                  </w:r>
                </w:p>
              </w:tc>
            </w:tr>
            <w:tr w:rsidR="00C24DF6" w:rsidTr="0071187B">
              <w:tc>
                <w:tcPr>
                  <w:tcW w:w="10064" w:type="dxa"/>
                  <w:gridSpan w:val="5"/>
                  <w:hideMark/>
                </w:tcPr>
                <w:p w:rsidR="00BB0F93" w:rsidRDefault="00BB0F93" w:rsidP="00896429">
                  <w:pPr>
                    <w:pStyle w:val="a3"/>
                    <w:numPr>
                      <w:ilvl w:val="0"/>
                      <w:numId w:val="20"/>
                    </w:numPr>
                    <w:spacing w:line="312" w:lineRule="auto"/>
                    <w:ind w:firstLineChars="0"/>
                    <w:rPr>
                      <w:rFonts w:ascii="Tahoma" w:eastAsia="宋体" w:hAnsi="Tahoma"/>
                      <w:szCs w:val="21"/>
                    </w:rPr>
                  </w:pPr>
                  <w:r>
                    <w:rPr>
                      <w:rFonts w:ascii="Tahoma" w:eastAsia="宋体" w:hAnsi="Tahoma" w:hint="eastAsia"/>
                      <w:szCs w:val="21"/>
                    </w:rPr>
                    <w:t>我</w:t>
                  </w:r>
                  <w:r w:rsidR="003B648E">
                    <w:rPr>
                      <w:rFonts w:ascii="Tahoma" w:eastAsia="宋体" w:hAnsi="Tahoma" w:hint="eastAsia"/>
                      <w:szCs w:val="21"/>
                    </w:rPr>
                    <w:t>的名字是</w:t>
                  </w:r>
                  <w:r>
                    <w:rPr>
                      <w:rFonts w:ascii="Tahoma" w:eastAsia="宋体" w:hAnsi="Tahoma" w:hint="eastAsia"/>
                      <w:szCs w:val="21"/>
                    </w:rPr>
                    <w:t>JERRY</w:t>
                  </w:r>
                  <w:r w:rsidR="003B648E">
                    <w:rPr>
                      <w:rFonts w:ascii="Tahoma" w:eastAsia="宋体" w:hAnsi="Tahoma" w:hint="eastAsia"/>
                      <w:szCs w:val="21"/>
                    </w:rPr>
                    <w:t>，</w:t>
                  </w:r>
                  <w:r>
                    <w:rPr>
                      <w:rFonts w:ascii="Tahoma" w:eastAsia="宋体" w:hAnsi="Tahoma" w:hint="eastAsia"/>
                      <w:szCs w:val="21"/>
                    </w:rPr>
                    <w:t>是一个乐观</w:t>
                  </w:r>
                  <w:r>
                    <w:rPr>
                      <w:rFonts w:ascii="Tahoma" w:eastAsia="宋体" w:hAnsi="Tahoma" w:hint="eastAsia"/>
                      <w:szCs w:val="21"/>
                    </w:rPr>
                    <w:t>(Jolly)</w:t>
                  </w:r>
                  <w:r>
                    <w:rPr>
                      <w:rFonts w:ascii="Tahoma" w:eastAsia="宋体" w:hAnsi="Tahoma" w:hint="eastAsia"/>
                      <w:szCs w:val="21"/>
                    </w:rPr>
                    <w:t>，</w:t>
                  </w:r>
                  <w:r w:rsidR="00061E1E">
                    <w:rPr>
                      <w:rFonts w:ascii="Tahoma" w:eastAsia="宋体" w:hAnsi="Tahoma" w:hint="eastAsia"/>
                      <w:szCs w:val="21"/>
                    </w:rPr>
                    <w:t>广博</w:t>
                  </w:r>
                  <w:r>
                    <w:rPr>
                      <w:rFonts w:ascii="Tahoma" w:eastAsia="宋体" w:hAnsi="Tahoma" w:hint="eastAsia"/>
                      <w:szCs w:val="21"/>
                    </w:rPr>
                    <w:t>(</w:t>
                  </w:r>
                  <w:r w:rsidR="00896429" w:rsidRPr="00896429">
                    <w:rPr>
                      <w:rFonts w:ascii="Tahoma" w:eastAsia="宋体" w:hAnsi="Tahoma"/>
                      <w:szCs w:val="21"/>
                    </w:rPr>
                    <w:t>Encyclopedic</w:t>
                  </w:r>
                  <w:r>
                    <w:rPr>
                      <w:rFonts w:ascii="Tahoma" w:eastAsia="宋体" w:hAnsi="Tahoma" w:hint="eastAsia"/>
                      <w:szCs w:val="21"/>
                    </w:rPr>
                    <w:t>)</w:t>
                  </w:r>
                  <w:r>
                    <w:rPr>
                      <w:rFonts w:ascii="Tahoma" w:eastAsia="宋体" w:hAnsi="Tahoma" w:hint="eastAsia"/>
                      <w:szCs w:val="21"/>
                    </w:rPr>
                    <w:t>，可靠</w:t>
                  </w:r>
                  <w:r>
                    <w:rPr>
                      <w:rFonts w:ascii="Tahoma" w:eastAsia="宋体" w:hAnsi="Tahoma" w:hint="eastAsia"/>
                      <w:szCs w:val="21"/>
                    </w:rPr>
                    <w:t>(</w:t>
                  </w:r>
                  <w:r>
                    <w:rPr>
                      <w:rFonts w:ascii="Tahoma" w:eastAsia="宋体" w:hAnsi="Tahoma"/>
                      <w:szCs w:val="21"/>
                    </w:rPr>
                    <w:t>Reliable</w:t>
                  </w:r>
                  <w:r>
                    <w:rPr>
                      <w:rFonts w:ascii="Tahoma" w:eastAsia="宋体" w:hAnsi="Tahoma" w:hint="eastAsia"/>
                      <w:szCs w:val="21"/>
                    </w:rPr>
                    <w:t>)</w:t>
                  </w:r>
                  <w:r>
                    <w:rPr>
                      <w:rFonts w:ascii="Tahoma" w:eastAsia="宋体" w:hAnsi="Tahoma" w:hint="eastAsia"/>
                      <w:szCs w:val="21"/>
                    </w:rPr>
                    <w:t>，有责任心</w:t>
                  </w:r>
                  <w:r>
                    <w:rPr>
                      <w:rFonts w:ascii="Tahoma" w:eastAsia="宋体" w:hAnsi="Tahoma" w:hint="eastAsia"/>
                      <w:szCs w:val="21"/>
                    </w:rPr>
                    <w:t>(</w:t>
                  </w:r>
                  <w:r>
                    <w:rPr>
                      <w:rFonts w:ascii="Tahoma" w:eastAsia="宋体" w:hAnsi="Tahoma"/>
                      <w:szCs w:val="21"/>
                    </w:rPr>
                    <w:t>Responsible</w:t>
                  </w:r>
                  <w:r>
                    <w:rPr>
                      <w:rFonts w:ascii="Tahoma" w:eastAsia="宋体" w:hAnsi="Tahoma" w:hint="eastAsia"/>
                      <w:szCs w:val="21"/>
                    </w:rPr>
                    <w:t>)</w:t>
                  </w:r>
                  <w:r>
                    <w:rPr>
                      <w:rFonts w:ascii="Tahoma" w:eastAsia="宋体" w:hAnsi="Tahoma" w:hint="eastAsia"/>
                      <w:szCs w:val="21"/>
                    </w:rPr>
                    <w:t>的少年</w:t>
                  </w:r>
                  <w:r>
                    <w:rPr>
                      <w:rFonts w:ascii="Tahoma" w:eastAsia="宋体" w:hAnsi="Tahoma" w:hint="eastAsia"/>
                      <w:szCs w:val="21"/>
                    </w:rPr>
                    <w:t>(Youngest)</w:t>
                  </w:r>
                </w:p>
                <w:p w:rsidR="00BB0F93" w:rsidRDefault="00BB0F93" w:rsidP="00BB0F93">
                  <w:pPr>
                    <w:pStyle w:val="a3"/>
                    <w:spacing w:line="312" w:lineRule="auto"/>
                    <w:ind w:left="420" w:firstLineChars="0" w:firstLine="0"/>
                    <w:rPr>
                      <w:rFonts w:ascii="Tahoma" w:eastAsia="宋体" w:hAnsi="Tahoma"/>
                      <w:szCs w:val="21"/>
                    </w:rPr>
                  </w:pPr>
                </w:p>
                <w:p w:rsidR="00932DAE" w:rsidRPr="00B511B1" w:rsidRDefault="00932DAE" w:rsidP="00086B3F">
                  <w:pPr>
                    <w:pStyle w:val="a3"/>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在</w:t>
                  </w:r>
                  <w:r w:rsidRPr="00B511B1">
                    <w:rPr>
                      <w:rFonts w:ascii="Tahoma" w:eastAsia="宋体" w:hAnsi="Tahoma" w:hint="eastAsia"/>
                      <w:szCs w:val="21"/>
                    </w:rPr>
                    <w:t>Windows</w:t>
                  </w:r>
                  <w:r w:rsidRPr="00B511B1">
                    <w:rPr>
                      <w:rFonts w:ascii="Tahoma" w:eastAsia="宋体" w:hAnsi="Tahoma" w:hint="eastAsia"/>
                      <w:szCs w:val="21"/>
                    </w:rPr>
                    <w:t>服务器运维</w:t>
                  </w:r>
                  <w:r w:rsidRPr="00B511B1">
                    <w:rPr>
                      <w:rFonts w:ascii="Tahoma" w:eastAsia="宋体" w:hAnsi="Tahoma" w:hint="eastAsia"/>
                      <w:szCs w:val="21"/>
                    </w:rPr>
                    <w:t>(</w:t>
                  </w:r>
                  <w:r w:rsidR="005E4531">
                    <w:rPr>
                      <w:rFonts w:ascii="Tahoma" w:eastAsia="宋体" w:hAnsi="Tahoma"/>
                      <w:szCs w:val="21"/>
                    </w:rPr>
                    <w:t>100+</w:t>
                  </w:r>
                  <w:r w:rsidR="005E4531">
                    <w:rPr>
                      <w:rFonts w:ascii="Tahoma" w:eastAsia="宋体" w:hAnsi="Tahoma" w:hint="eastAsia"/>
                      <w:szCs w:val="21"/>
                    </w:rPr>
                    <w:t>站点</w:t>
                  </w:r>
                  <w:r w:rsidR="005E4531">
                    <w:rPr>
                      <w:rFonts w:ascii="Tahoma" w:eastAsia="宋体" w:hAnsi="Tahoma" w:hint="eastAsia"/>
                      <w:szCs w:val="21"/>
                    </w:rPr>
                    <w:t>/</w:t>
                  </w:r>
                  <w:r w:rsidRPr="00B511B1">
                    <w:rPr>
                      <w:rFonts w:ascii="Tahoma" w:eastAsia="宋体" w:hAnsi="Tahoma" w:hint="eastAsia"/>
                      <w:szCs w:val="21"/>
                    </w:rPr>
                    <w:t>6000+</w:t>
                  </w:r>
                  <w:r w:rsidRPr="00B511B1">
                    <w:rPr>
                      <w:rFonts w:ascii="Tahoma" w:eastAsia="宋体" w:hAnsi="Tahoma" w:hint="eastAsia"/>
                      <w:szCs w:val="21"/>
                    </w:rPr>
                    <w:t>台</w:t>
                  </w:r>
                  <w:r w:rsidRPr="00B511B1">
                    <w:rPr>
                      <w:rFonts w:ascii="Tahoma" w:eastAsia="宋体" w:hAnsi="Tahoma" w:hint="eastAsia"/>
                      <w:szCs w:val="21"/>
                    </w:rPr>
                    <w:t>/</w:t>
                  </w:r>
                  <w:r w:rsidR="005E4531">
                    <w:rPr>
                      <w:rFonts w:ascii="Tahoma" w:eastAsia="宋体" w:hAnsi="Tahoma"/>
                      <w:szCs w:val="21"/>
                    </w:rPr>
                    <w:t>20+</w:t>
                  </w:r>
                  <w:r w:rsidRPr="00B511B1">
                    <w:rPr>
                      <w:rFonts w:ascii="Tahoma" w:eastAsia="宋体" w:hAnsi="Tahoma" w:hint="eastAsia"/>
                      <w:szCs w:val="21"/>
                    </w:rPr>
                    <w:t>全球数据中心</w:t>
                  </w:r>
                  <w:r w:rsidRPr="00B511B1">
                    <w:rPr>
                      <w:rFonts w:ascii="Tahoma" w:eastAsia="宋体" w:hAnsi="Tahoma" w:hint="eastAsia"/>
                      <w:szCs w:val="21"/>
                    </w:rPr>
                    <w:t>)</w:t>
                  </w:r>
                  <w:r w:rsidRPr="00B511B1">
                    <w:rPr>
                      <w:rFonts w:ascii="Tahoma" w:eastAsia="宋体" w:hAnsi="Tahoma" w:hint="eastAsia"/>
                      <w:szCs w:val="21"/>
                    </w:rPr>
                    <w:t>、虚拟化平台</w:t>
                  </w:r>
                  <w:r w:rsidRPr="00B511B1">
                    <w:rPr>
                      <w:rFonts w:ascii="Tahoma" w:eastAsia="宋体" w:hAnsi="Tahoma" w:hint="eastAsia"/>
                      <w:szCs w:val="21"/>
                    </w:rPr>
                    <w:t>(VMware/Hyper-V)</w:t>
                  </w:r>
                  <w:r w:rsidRPr="00B511B1">
                    <w:rPr>
                      <w:rFonts w:ascii="Tahoma" w:eastAsia="宋体" w:hAnsi="Tahoma" w:hint="eastAsia"/>
                      <w:szCs w:val="21"/>
                    </w:rPr>
                    <w:t>、云计算</w:t>
                  </w:r>
                  <w:r w:rsidRPr="00B511B1">
                    <w:rPr>
                      <w:rFonts w:ascii="Tahoma" w:eastAsia="宋体" w:hAnsi="Tahoma" w:hint="eastAsia"/>
                      <w:szCs w:val="21"/>
                    </w:rPr>
                    <w:t>(Azure)</w:t>
                  </w:r>
                  <w:r w:rsidRPr="00B511B1">
                    <w:rPr>
                      <w:rFonts w:ascii="Tahoma" w:eastAsia="宋体" w:hAnsi="Tahoma" w:hint="eastAsia"/>
                      <w:szCs w:val="21"/>
                    </w:rPr>
                    <w:t>、脚本</w:t>
                  </w:r>
                  <w:r w:rsidRPr="00B511B1">
                    <w:rPr>
                      <w:rFonts w:ascii="Tahoma" w:eastAsia="宋体" w:hAnsi="Tahoma" w:hint="eastAsia"/>
                      <w:szCs w:val="21"/>
                    </w:rPr>
                    <w:t>(PowerShell/Python)</w:t>
                  </w:r>
                  <w:r w:rsidRPr="00B511B1">
                    <w:rPr>
                      <w:rFonts w:ascii="Tahoma" w:eastAsia="宋体" w:hAnsi="Tahoma" w:hint="eastAsia"/>
                      <w:szCs w:val="21"/>
                    </w:rPr>
                    <w:t>、自动化配置</w:t>
                  </w:r>
                  <w:r w:rsidRPr="00B511B1">
                    <w:rPr>
                      <w:rFonts w:ascii="Tahoma" w:eastAsia="宋体" w:hAnsi="Tahoma" w:hint="eastAsia"/>
                      <w:szCs w:val="21"/>
                    </w:rPr>
                    <w:t xml:space="preserve">(TFS/SCCM) </w:t>
                  </w:r>
                  <w:r w:rsidRPr="00B511B1">
                    <w:rPr>
                      <w:rFonts w:ascii="Tahoma" w:eastAsia="宋体" w:hAnsi="Tahoma" w:hint="eastAsia"/>
                      <w:szCs w:val="21"/>
                    </w:rPr>
                    <w:t>等领域有</w:t>
                  </w:r>
                  <w:r w:rsidRPr="00B511B1">
                    <w:rPr>
                      <w:rFonts w:ascii="Tahoma" w:eastAsia="宋体" w:hAnsi="Tahoma" w:hint="eastAsia"/>
                      <w:szCs w:val="21"/>
                    </w:rPr>
                    <w:t>7</w:t>
                  </w:r>
                  <w:r w:rsidRPr="00B511B1">
                    <w:rPr>
                      <w:rFonts w:ascii="Tahoma" w:eastAsia="宋体" w:hAnsi="Tahoma" w:hint="eastAsia"/>
                      <w:szCs w:val="21"/>
                    </w:rPr>
                    <w:t>年扎实的经验</w:t>
                  </w:r>
                </w:p>
                <w:p w:rsidR="00932DAE" w:rsidRPr="00B511B1" w:rsidRDefault="00932DAE" w:rsidP="00086B3F">
                  <w:pPr>
                    <w:spacing w:line="312" w:lineRule="auto"/>
                    <w:ind w:firstLine="90"/>
                    <w:rPr>
                      <w:rFonts w:ascii="Tahoma" w:eastAsia="宋体" w:hAnsi="Tahoma"/>
                      <w:szCs w:val="21"/>
                    </w:rPr>
                  </w:pPr>
                </w:p>
                <w:p w:rsidR="00932DAE" w:rsidRPr="00B511B1" w:rsidRDefault="00932DAE" w:rsidP="00086B3F">
                  <w:pPr>
                    <w:pStyle w:val="a3"/>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在研究、设计、规划、构架、部署、自动化、配置、监控</w:t>
                  </w:r>
                  <w:r w:rsidRPr="00B511B1">
                    <w:rPr>
                      <w:rFonts w:ascii="Tahoma" w:eastAsia="宋体" w:hAnsi="Tahoma" w:hint="eastAsia"/>
                      <w:szCs w:val="21"/>
                    </w:rPr>
                    <w:t>IT</w:t>
                  </w:r>
                  <w:r w:rsidRPr="00B511B1">
                    <w:rPr>
                      <w:rFonts w:ascii="Tahoma" w:eastAsia="宋体" w:hAnsi="Tahoma" w:hint="eastAsia"/>
                      <w:szCs w:val="21"/>
                    </w:rPr>
                    <w:t>基础架构及系统有丰富的经验。对</w:t>
                  </w:r>
                  <w:r w:rsidRPr="00B511B1">
                    <w:rPr>
                      <w:rFonts w:ascii="Tahoma" w:eastAsia="宋体" w:hAnsi="Tahoma" w:hint="eastAsia"/>
                      <w:szCs w:val="21"/>
                    </w:rPr>
                    <w:t>IT</w:t>
                  </w:r>
                  <w:r w:rsidRPr="00B511B1">
                    <w:rPr>
                      <w:rFonts w:ascii="Tahoma" w:eastAsia="宋体" w:hAnsi="Tahoma" w:hint="eastAsia"/>
                      <w:szCs w:val="21"/>
                    </w:rPr>
                    <w:t>架构有独到的理解，精通擅长并推崇用脚本使配置部署自动化</w:t>
                  </w:r>
                </w:p>
                <w:p w:rsidR="00932DAE" w:rsidRPr="00B511B1" w:rsidRDefault="00932DAE" w:rsidP="00086B3F">
                  <w:pPr>
                    <w:spacing w:line="312" w:lineRule="auto"/>
                    <w:ind w:firstLine="90"/>
                    <w:rPr>
                      <w:rFonts w:ascii="Tahoma" w:eastAsia="宋体" w:hAnsi="Tahoma"/>
                      <w:szCs w:val="21"/>
                    </w:rPr>
                  </w:pPr>
                </w:p>
                <w:p w:rsidR="00932DAE" w:rsidRPr="00B511B1" w:rsidRDefault="00932DAE" w:rsidP="00086B3F">
                  <w:pPr>
                    <w:pStyle w:val="a3"/>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在团队中扮演高效的沟通与协作者，具有团队精神；擅长在个人及团队协作中鼓舞和指导工程师、与工程师在路线图上对技术难题进行攻坚、于每个冲刺</w:t>
                  </w:r>
                  <w:r w:rsidRPr="00B511B1">
                    <w:rPr>
                      <w:rFonts w:ascii="Tahoma" w:eastAsia="宋体" w:hAnsi="Tahoma" w:hint="eastAsia"/>
                      <w:szCs w:val="21"/>
                    </w:rPr>
                    <w:t>(</w:t>
                  </w:r>
                  <w:r w:rsidRPr="00B511B1">
                    <w:rPr>
                      <w:rFonts w:ascii="Tahoma" w:eastAsia="宋体" w:hAnsi="Tahoma" w:hint="eastAsia"/>
                      <w:szCs w:val="21"/>
                    </w:rPr>
                    <w:t>交付</w:t>
                  </w:r>
                  <w:r w:rsidRPr="00B511B1">
                    <w:rPr>
                      <w:rFonts w:ascii="Tahoma" w:eastAsia="宋体" w:hAnsi="Tahoma" w:hint="eastAsia"/>
                      <w:szCs w:val="21"/>
                    </w:rPr>
                    <w:t>)</w:t>
                  </w:r>
                  <w:r w:rsidRPr="00B511B1">
                    <w:rPr>
                      <w:rFonts w:ascii="Tahoma" w:eastAsia="宋体" w:hAnsi="Tahoma" w:hint="eastAsia"/>
                      <w:szCs w:val="21"/>
                    </w:rPr>
                    <w:t>周期为工程师提供化繁为简的解决方案</w:t>
                  </w:r>
                </w:p>
                <w:p w:rsidR="00932DAE" w:rsidRPr="00B511B1" w:rsidRDefault="00932DAE" w:rsidP="00086B3F">
                  <w:pPr>
                    <w:spacing w:line="312" w:lineRule="auto"/>
                    <w:ind w:firstLine="90"/>
                    <w:rPr>
                      <w:rFonts w:ascii="Tahoma" w:eastAsia="宋体" w:hAnsi="Tahoma"/>
                      <w:szCs w:val="21"/>
                    </w:rPr>
                  </w:pPr>
                </w:p>
                <w:p w:rsidR="00932DAE" w:rsidRPr="00B511B1" w:rsidRDefault="00932DAE" w:rsidP="00086B3F">
                  <w:pPr>
                    <w:pStyle w:val="a3"/>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有</w:t>
                  </w:r>
                  <w:r w:rsidRPr="00B511B1">
                    <w:rPr>
                      <w:rFonts w:ascii="Tahoma" w:eastAsia="宋体" w:hAnsi="Tahoma" w:hint="eastAsia"/>
                      <w:szCs w:val="21"/>
                    </w:rPr>
                    <w:t>ITIL v3</w:t>
                  </w:r>
                  <w:r w:rsidRPr="00B511B1">
                    <w:rPr>
                      <w:rFonts w:ascii="Tahoma" w:eastAsia="宋体" w:hAnsi="Tahoma" w:hint="eastAsia"/>
                      <w:szCs w:val="21"/>
                    </w:rPr>
                    <w:t>框架、</w:t>
                  </w:r>
                  <w:r w:rsidRPr="00B511B1">
                    <w:rPr>
                      <w:rFonts w:ascii="Tahoma" w:eastAsia="宋体" w:hAnsi="Tahoma" w:hint="eastAsia"/>
                      <w:szCs w:val="21"/>
                    </w:rPr>
                    <w:t xml:space="preserve"> PMP</w:t>
                  </w:r>
                  <w:r w:rsidRPr="00B511B1">
                    <w:rPr>
                      <w:rFonts w:ascii="Tahoma" w:eastAsia="宋体" w:hAnsi="Tahoma" w:hint="eastAsia"/>
                      <w:szCs w:val="21"/>
                    </w:rPr>
                    <w:t>的培训经验及敏捷开发</w:t>
                  </w:r>
                  <w:r w:rsidRPr="00B511B1">
                    <w:rPr>
                      <w:rFonts w:ascii="Tahoma" w:eastAsia="宋体" w:hAnsi="Tahoma" w:hint="eastAsia"/>
                      <w:szCs w:val="21"/>
                    </w:rPr>
                    <w:t xml:space="preserve"> </w:t>
                  </w:r>
                  <w:r w:rsidRPr="00B511B1">
                    <w:rPr>
                      <w:rFonts w:ascii="Tahoma" w:eastAsia="宋体" w:hAnsi="Tahoma" w:hint="eastAsia"/>
                      <w:szCs w:val="21"/>
                    </w:rPr>
                    <w:t>、运维开发方法论的实践经验。精通于项目管理，风险管理，变更管理。擅长使用编程式思维和最短路径法取代传统的过程式思维。推崇“配置即代码，运维即服务”理论、运维开发和网站可靠性工程师</w:t>
                  </w:r>
                  <w:r w:rsidRPr="00B511B1">
                    <w:rPr>
                      <w:rFonts w:ascii="Tahoma" w:eastAsia="宋体" w:hAnsi="Tahoma" w:hint="eastAsia"/>
                      <w:szCs w:val="21"/>
                    </w:rPr>
                    <w:t>(SRE)</w:t>
                  </w:r>
                  <w:r w:rsidRPr="00B511B1">
                    <w:rPr>
                      <w:rFonts w:ascii="Tahoma" w:eastAsia="宋体" w:hAnsi="Tahoma" w:hint="eastAsia"/>
                      <w:szCs w:val="21"/>
                    </w:rPr>
                    <w:t>方法论</w:t>
                  </w:r>
                </w:p>
                <w:p w:rsidR="00932DAE" w:rsidRPr="00B511B1" w:rsidRDefault="00932DAE" w:rsidP="00086B3F">
                  <w:pPr>
                    <w:spacing w:line="312" w:lineRule="auto"/>
                    <w:ind w:firstLine="90"/>
                    <w:rPr>
                      <w:rFonts w:ascii="Tahoma" w:eastAsia="宋体" w:hAnsi="Tahoma"/>
                      <w:szCs w:val="21"/>
                    </w:rPr>
                  </w:pPr>
                </w:p>
                <w:p w:rsidR="00932DAE" w:rsidRPr="00B511B1" w:rsidRDefault="00F420DE" w:rsidP="00086B3F">
                  <w:pPr>
                    <w:pStyle w:val="a3"/>
                    <w:numPr>
                      <w:ilvl w:val="0"/>
                      <w:numId w:val="20"/>
                    </w:numPr>
                    <w:spacing w:line="312" w:lineRule="auto"/>
                    <w:ind w:firstLineChars="0"/>
                    <w:rPr>
                      <w:rFonts w:ascii="Tahoma" w:eastAsia="宋体" w:hAnsi="Tahoma"/>
                      <w:szCs w:val="21"/>
                    </w:rPr>
                  </w:pPr>
                  <w:r>
                    <w:rPr>
                      <w:rFonts w:ascii="Tahoma" w:eastAsia="宋体" w:hAnsi="Tahoma" w:hint="eastAsia"/>
                      <w:szCs w:val="21"/>
                    </w:rPr>
                    <w:t>心理学、</w:t>
                  </w:r>
                  <w:r w:rsidR="00932DAE" w:rsidRPr="00B511B1">
                    <w:rPr>
                      <w:rFonts w:ascii="Tahoma" w:eastAsia="宋体" w:hAnsi="Tahoma" w:hint="eastAsia"/>
                      <w:szCs w:val="21"/>
                    </w:rPr>
                    <w:t>商业智能、报告初学者；正在学习用前端技术绘制指标</w:t>
                  </w:r>
                  <w:r w:rsidR="00932DAE" w:rsidRPr="00B511B1">
                    <w:rPr>
                      <w:rFonts w:ascii="Tahoma" w:eastAsia="宋体" w:hAnsi="Tahoma" w:hint="eastAsia"/>
                      <w:szCs w:val="21"/>
                    </w:rPr>
                    <w:t>/</w:t>
                  </w:r>
                  <w:r w:rsidR="00932DAE" w:rsidRPr="00B511B1">
                    <w:rPr>
                      <w:rFonts w:ascii="Tahoma" w:eastAsia="宋体" w:hAnsi="Tahoma" w:hint="eastAsia"/>
                      <w:szCs w:val="21"/>
                    </w:rPr>
                    <w:t>仪表盘来展示</w:t>
                  </w:r>
                  <w:r w:rsidR="00932DAE" w:rsidRPr="00B511B1">
                    <w:rPr>
                      <w:rFonts w:ascii="Tahoma" w:eastAsia="宋体" w:hAnsi="Tahoma" w:hint="eastAsia"/>
                      <w:szCs w:val="21"/>
                    </w:rPr>
                    <w:t>IT</w:t>
                  </w:r>
                  <w:r w:rsidR="00932DAE" w:rsidRPr="00B511B1">
                    <w:rPr>
                      <w:rFonts w:ascii="Tahoma" w:eastAsia="宋体" w:hAnsi="Tahoma" w:hint="eastAsia"/>
                      <w:szCs w:val="21"/>
                    </w:rPr>
                    <w:t>系统监控数据</w:t>
                  </w:r>
                  <w:r w:rsidR="00932DAE" w:rsidRPr="00B511B1">
                    <w:rPr>
                      <w:rFonts w:ascii="Tahoma" w:eastAsia="宋体" w:hAnsi="Tahoma" w:hint="eastAsia"/>
                      <w:szCs w:val="21"/>
                    </w:rPr>
                    <w:t>(</w:t>
                  </w:r>
                  <w:r w:rsidR="00932DAE" w:rsidRPr="00B511B1">
                    <w:rPr>
                      <w:rFonts w:ascii="Tahoma" w:eastAsia="宋体" w:hAnsi="Tahoma" w:hint="eastAsia"/>
                      <w:szCs w:val="21"/>
                    </w:rPr>
                    <w:t>可用性、安全性、扩展性等现状和预测</w:t>
                  </w:r>
                  <w:r w:rsidR="00932DAE" w:rsidRPr="00B511B1">
                    <w:rPr>
                      <w:rFonts w:ascii="Tahoma" w:eastAsia="宋体" w:hAnsi="Tahoma" w:hint="eastAsia"/>
                      <w:szCs w:val="21"/>
                    </w:rPr>
                    <w:t>)</w:t>
                  </w:r>
                  <w:r w:rsidR="00932DAE" w:rsidRPr="00B511B1">
                    <w:rPr>
                      <w:rFonts w:ascii="Tahoma" w:eastAsia="宋体" w:hAnsi="Tahoma" w:hint="eastAsia"/>
                      <w:szCs w:val="21"/>
                    </w:rPr>
                    <w:t>和资源成本</w:t>
                  </w:r>
                  <w:r w:rsidR="00932DAE" w:rsidRPr="00B511B1">
                    <w:rPr>
                      <w:rFonts w:ascii="Tahoma" w:eastAsia="宋体" w:hAnsi="Tahoma" w:hint="eastAsia"/>
                      <w:szCs w:val="21"/>
                    </w:rPr>
                    <w:t>(OPEX</w:t>
                  </w:r>
                  <w:r w:rsidR="00932DAE" w:rsidRPr="00B511B1">
                    <w:rPr>
                      <w:rFonts w:ascii="Tahoma" w:eastAsia="宋体" w:hAnsi="Tahoma" w:hint="eastAsia"/>
                      <w:szCs w:val="21"/>
                    </w:rPr>
                    <w:t>、</w:t>
                  </w:r>
                  <w:r w:rsidR="00932DAE" w:rsidRPr="00B511B1">
                    <w:rPr>
                      <w:rFonts w:ascii="Tahoma" w:eastAsia="宋体" w:hAnsi="Tahoma" w:hint="eastAsia"/>
                      <w:szCs w:val="21"/>
                    </w:rPr>
                    <w:t>CAPEX</w:t>
                  </w:r>
                  <w:r w:rsidR="00932DAE" w:rsidRPr="00B511B1">
                    <w:rPr>
                      <w:rFonts w:ascii="Tahoma" w:eastAsia="宋体" w:hAnsi="Tahoma" w:hint="eastAsia"/>
                      <w:szCs w:val="21"/>
                    </w:rPr>
                    <w:t>等</w:t>
                  </w:r>
                  <w:r w:rsidR="00932DAE" w:rsidRPr="00B511B1">
                    <w:rPr>
                      <w:rFonts w:ascii="Tahoma" w:eastAsia="宋体" w:hAnsi="Tahoma" w:hint="eastAsia"/>
                      <w:szCs w:val="21"/>
                    </w:rPr>
                    <w:t>)</w:t>
                  </w:r>
                  <w:r w:rsidR="00932DAE" w:rsidRPr="00B511B1">
                    <w:rPr>
                      <w:rFonts w:ascii="Tahoma" w:eastAsia="宋体" w:hAnsi="Tahoma" w:hint="eastAsia"/>
                      <w:szCs w:val="21"/>
                    </w:rPr>
                    <w:t>。持续集成</w:t>
                  </w:r>
                  <w:r w:rsidR="00932DAE" w:rsidRPr="00B511B1">
                    <w:rPr>
                      <w:rFonts w:ascii="Tahoma" w:eastAsia="宋体" w:hAnsi="Tahoma" w:hint="eastAsia"/>
                      <w:szCs w:val="21"/>
                    </w:rPr>
                    <w:t>/</w:t>
                  </w:r>
                  <w:r w:rsidR="00932DAE" w:rsidRPr="00B511B1">
                    <w:rPr>
                      <w:rFonts w:ascii="Tahoma" w:eastAsia="宋体" w:hAnsi="Tahoma" w:hint="eastAsia"/>
                      <w:szCs w:val="21"/>
                    </w:rPr>
                    <w:t>持续开发的入门者</w:t>
                  </w:r>
                  <w:r w:rsidR="00932DAE" w:rsidRPr="00B511B1">
                    <w:rPr>
                      <w:rFonts w:ascii="Tahoma" w:eastAsia="宋体" w:hAnsi="Tahoma" w:hint="eastAsia"/>
                      <w:szCs w:val="21"/>
                    </w:rPr>
                    <w:t>(TFS/Octopus)</w:t>
                  </w:r>
                </w:p>
                <w:p w:rsidR="00932DAE" w:rsidRPr="00B511B1" w:rsidRDefault="00932DAE" w:rsidP="00086B3F">
                  <w:pPr>
                    <w:spacing w:line="312" w:lineRule="auto"/>
                    <w:ind w:firstLine="90"/>
                    <w:rPr>
                      <w:rFonts w:ascii="Tahoma" w:eastAsia="宋体" w:hAnsi="Tahoma"/>
                      <w:szCs w:val="21"/>
                    </w:rPr>
                  </w:pPr>
                </w:p>
                <w:p w:rsidR="00932DAE" w:rsidRPr="00B511B1" w:rsidRDefault="00932DAE" w:rsidP="00086B3F">
                  <w:pPr>
                    <w:pStyle w:val="a3"/>
                    <w:numPr>
                      <w:ilvl w:val="0"/>
                      <w:numId w:val="20"/>
                    </w:numPr>
                    <w:spacing w:line="312" w:lineRule="auto"/>
                    <w:ind w:firstLineChars="0"/>
                    <w:rPr>
                      <w:rFonts w:ascii="Tahoma" w:eastAsia="宋体" w:hAnsi="Tahoma"/>
                      <w:szCs w:val="21"/>
                    </w:rPr>
                  </w:pPr>
                  <w:r w:rsidRPr="00B511B1">
                    <w:rPr>
                      <w:rFonts w:ascii="Tahoma" w:eastAsia="宋体" w:hAnsi="Tahoma" w:hint="eastAsia"/>
                      <w:szCs w:val="21"/>
                    </w:rPr>
                    <w:t>个人学习能力强；</w:t>
                  </w:r>
                  <w:r w:rsidR="00213400">
                    <w:rPr>
                      <w:rFonts w:ascii="Tahoma" w:eastAsia="宋体" w:hAnsi="Tahoma" w:hint="eastAsia"/>
                      <w:szCs w:val="21"/>
                    </w:rPr>
                    <w:t>MBTI</w:t>
                  </w:r>
                  <w:r w:rsidR="00213400">
                    <w:rPr>
                      <w:rFonts w:ascii="Tahoma" w:eastAsia="宋体" w:hAnsi="Tahoma" w:hint="eastAsia"/>
                      <w:szCs w:val="21"/>
                    </w:rPr>
                    <w:t>性格测试结果为</w:t>
                  </w:r>
                  <w:r w:rsidR="00213400" w:rsidRPr="00213400">
                    <w:rPr>
                      <w:rFonts w:ascii="Tahoma" w:eastAsia="宋体" w:hAnsi="Tahoma"/>
                      <w:b/>
                      <w:szCs w:val="21"/>
                    </w:rPr>
                    <w:t>ESTJ</w:t>
                  </w:r>
                  <w:r w:rsidR="00213400" w:rsidRPr="00213400">
                    <w:rPr>
                      <w:rFonts w:ascii="Calibri" w:hAnsi="Calibri" w:cs="Calibri" w:hint="eastAsia"/>
                      <w:bCs/>
                      <w:sz w:val="22"/>
                    </w:rPr>
                    <w:t>；</w:t>
                  </w:r>
                  <w:r w:rsidRPr="00B511B1">
                    <w:rPr>
                      <w:rFonts w:ascii="Tahoma" w:eastAsia="宋体" w:hAnsi="Tahoma" w:hint="eastAsia"/>
                      <w:szCs w:val="21"/>
                    </w:rPr>
                    <w:t>在技术领域，特别是在编程开发和解决方案方面有热</w:t>
                  </w:r>
                  <w:r w:rsidR="00265325">
                    <w:rPr>
                      <w:rFonts w:ascii="Tahoma" w:eastAsia="宋体" w:hAnsi="Tahoma" w:hint="eastAsia"/>
                      <w:szCs w:val="21"/>
                    </w:rPr>
                    <w:t>情、有执着、有浓厚的兴趣；具有微软信仰并喜欢研究新兴技术；</w:t>
                  </w:r>
                  <w:r w:rsidRPr="00B511B1">
                    <w:rPr>
                      <w:rFonts w:ascii="Tahoma" w:eastAsia="宋体" w:hAnsi="Tahoma" w:hint="eastAsia"/>
                      <w:szCs w:val="21"/>
                    </w:rPr>
                    <w:t>在工作、生活和兴趣娱乐方面有很多干货知识，</w:t>
                  </w:r>
                  <w:r w:rsidR="00265325">
                    <w:rPr>
                      <w:rFonts w:ascii="Tahoma" w:eastAsia="宋体" w:hAnsi="Tahoma" w:hint="eastAsia"/>
                      <w:szCs w:val="21"/>
                    </w:rPr>
                    <w:t>是个</w:t>
                  </w:r>
                  <w:r w:rsidRPr="00B511B1">
                    <w:rPr>
                      <w:rFonts w:ascii="Tahoma" w:eastAsia="宋体" w:hAnsi="Tahoma" w:hint="eastAsia"/>
                      <w:szCs w:val="21"/>
                    </w:rPr>
                    <w:t>性格诙谐幽默、风趣逗比的</w:t>
                  </w:r>
                  <w:r w:rsidR="00061E1E">
                    <w:rPr>
                      <w:rFonts w:ascii="Tahoma" w:eastAsia="宋体" w:hAnsi="Tahoma" w:hint="eastAsia"/>
                      <w:szCs w:val="21"/>
                    </w:rPr>
                    <w:t>好伙伴</w:t>
                  </w:r>
                </w:p>
                <w:p w:rsidR="00C24DF6" w:rsidRDefault="00C24DF6" w:rsidP="00C24DF6">
                  <w:pPr>
                    <w:spacing w:line="312" w:lineRule="auto"/>
                  </w:pPr>
                </w:p>
                <w:p w:rsidR="00B511B1" w:rsidRDefault="00B511B1" w:rsidP="00C24DF6">
                  <w:pPr>
                    <w:spacing w:line="312" w:lineRule="auto"/>
                    <w:rPr>
                      <w:rFonts w:ascii="Tahoma" w:eastAsia="宋体" w:hAnsi="Tahoma"/>
                      <w:sz w:val="18"/>
                    </w:rPr>
                  </w:pPr>
                  <w:r>
                    <w:rPr>
                      <w:rFonts w:ascii="Tahoma" w:eastAsia="宋体" w:hAnsi="Tahoma" w:hint="eastAsia"/>
                      <w:sz w:val="18"/>
                    </w:rPr>
                    <w:t xml:space="preserve"> </w:t>
                  </w:r>
                </w:p>
                <w:p w:rsidR="0060235B" w:rsidRPr="00CF2280" w:rsidRDefault="0060235B" w:rsidP="00C24DF6">
                  <w:pPr>
                    <w:spacing w:line="312" w:lineRule="auto"/>
                    <w:rPr>
                      <w:rFonts w:ascii="Tahoma" w:eastAsia="宋体" w:hAnsi="Tahoma"/>
                      <w:sz w:val="18"/>
                    </w:rPr>
                  </w:pPr>
                </w:p>
              </w:tc>
            </w:tr>
            <w:tr w:rsidR="0071187B" w:rsidTr="0071187B">
              <w:tc>
                <w:tcPr>
                  <w:tcW w:w="10064" w:type="dxa"/>
                  <w:gridSpan w:val="5"/>
                  <w:hideMark/>
                </w:tcPr>
                <w:p w:rsidR="0071187B" w:rsidRPr="00520214" w:rsidRDefault="0071187B" w:rsidP="0071187B">
                  <w:pPr>
                    <w:jc w:val="center"/>
                    <w:rPr>
                      <w:rFonts w:ascii="微软雅黑" w:eastAsia="微软雅黑" w:hAnsi="微软雅黑"/>
                      <w:b/>
                      <w:sz w:val="30"/>
                      <w:szCs w:val="30"/>
                    </w:rPr>
                  </w:pPr>
                  <w:r w:rsidRPr="00520214">
                    <w:rPr>
                      <w:rFonts w:ascii="微软雅黑" w:eastAsia="微软雅黑" w:hAnsi="微软雅黑"/>
                      <w:b/>
                      <w:noProof/>
                      <w:sz w:val="30"/>
                      <w:szCs w:val="30"/>
                    </w:rPr>
                    <w:lastRenderedPageBreak/>
                    <w:drawing>
                      <wp:anchor distT="0" distB="0" distL="114300" distR="114300" simplePos="0" relativeHeight="251762688" behindDoc="0" locked="0" layoutInCell="1" allowOverlap="1" wp14:anchorId="789018F4" wp14:editId="4B1A50C9">
                        <wp:simplePos x="0" y="0"/>
                        <wp:positionH relativeFrom="column">
                          <wp:posOffset>2308860</wp:posOffset>
                        </wp:positionH>
                        <wp:positionV relativeFrom="paragraph">
                          <wp:posOffset>30480</wp:posOffset>
                        </wp:positionV>
                        <wp:extent cx="409575" cy="340995"/>
                        <wp:effectExtent l="0" t="0" r="9525" b="1905"/>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ortarboard_523px_1197256_easyicon.ne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9575" cy="340995"/>
                                </a:xfrm>
                                <a:prstGeom prst="rect">
                                  <a:avLst/>
                                </a:prstGeom>
                              </pic:spPr>
                            </pic:pic>
                          </a:graphicData>
                        </a:graphic>
                      </wp:anchor>
                    </w:drawing>
                  </w:r>
                  <w:r w:rsidRPr="00520214">
                    <w:rPr>
                      <w:rFonts w:ascii="微软雅黑" w:eastAsia="微软雅黑" w:hAnsi="微软雅黑" w:hint="eastAsia"/>
                      <w:b/>
                      <w:sz w:val="30"/>
                      <w:szCs w:val="30"/>
                    </w:rPr>
                    <w:t>教育经历</w:t>
                  </w:r>
                </w:p>
              </w:tc>
            </w:tr>
            <w:tr w:rsidR="0071187B" w:rsidTr="0071187B">
              <w:tc>
                <w:tcPr>
                  <w:tcW w:w="10064" w:type="dxa"/>
                  <w:gridSpan w:val="5"/>
                  <w:hideMark/>
                </w:tcPr>
                <w:p w:rsidR="0071187B" w:rsidRPr="00FD75AF" w:rsidRDefault="0071187B" w:rsidP="0071187B">
                  <w:pPr>
                    <w:spacing w:line="360" w:lineRule="auto"/>
                    <w:rPr>
                      <w:rFonts w:ascii="Tahoma" w:eastAsia="宋体" w:hAnsi="Tahoma"/>
                      <w:b/>
                      <w:sz w:val="22"/>
                    </w:rPr>
                  </w:pPr>
                  <w:r w:rsidRPr="00FD75AF">
                    <w:rPr>
                      <w:noProof/>
                      <w:sz w:val="22"/>
                    </w:rPr>
                    <w:drawing>
                      <wp:anchor distT="0" distB="0" distL="114300" distR="114300" simplePos="0" relativeHeight="251761664" behindDoc="0" locked="0" layoutInCell="1" allowOverlap="1" wp14:anchorId="4B9A0A82" wp14:editId="6F91EEBF">
                        <wp:simplePos x="0" y="0"/>
                        <wp:positionH relativeFrom="column">
                          <wp:posOffset>5253355</wp:posOffset>
                        </wp:positionH>
                        <wp:positionV relativeFrom="paragraph">
                          <wp:posOffset>-176530</wp:posOffset>
                        </wp:positionV>
                        <wp:extent cx="733425" cy="720090"/>
                        <wp:effectExtent l="0" t="0" r="0" b="381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33425" cy="720090"/>
                                </a:xfrm>
                                <a:prstGeom prst="rect">
                                  <a:avLst/>
                                </a:prstGeom>
                              </pic:spPr>
                            </pic:pic>
                          </a:graphicData>
                        </a:graphic>
                        <wp14:sizeRelH relativeFrom="margin">
                          <wp14:pctWidth>0</wp14:pctWidth>
                        </wp14:sizeRelH>
                        <wp14:sizeRelV relativeFrom="margin">
                          <wp14:pctHeight>0</wp14:pctHeight>
                        </wp14:sizeRelV>
                      </wp:anchor>
                    </w:drawing>
                  </w:r>
                  <w:r w:rsidRPr="00FD75AF">
                    <w:rPr>
                      <w:rFonts w:ascii="Tahoma" w:eastAsia="宋体" w:hAnsi="Tahoma" w:hint="eastAsia"/>
                      <w:b/>
                      <w:sz w:val="22"/>
                    </w:rPr>
                    <w:t>同济大学（</w:t>
                  </w:r>
                  <w:r w:rsidRPr="00FD75AF">
                    <w:rPr>
                      <w:b/>
                      <w:sz w:val="22"/>
                    </w:rPr>
                    <w:t xml:space="preserve"> </w:t>
                  </w:r>
                  <w:r w:rsidRPr="00FD75AF">
                    <w:rPr>
                      <w:rFonts w:ascii="Tahoma" w:eastAsia="宋体" w:hAnsi="Tahoma"/>
                      <w:b/>
                      <w:sz w:val="22"/>
                    </w:rPr>
                    <w:t>2006.09 - 2010.06</w:t>
                  </w:r>
                  <w:r w:rsidRPr="00FD75AF">
                    <w:rPr>
                      <w:b/>
                      <w:sz w:val="22"/>
                    </w:rPr>
                    <w:t xml:space="preserve"> </w:t>
                  </w:r>
                  <w:r w:rsidRPr="00FD75AF">
                    <w:rPr>
                      <w:rFonts w:ascii="Tahoma" w:eastAsia="宋体" w:hAnsi="Tahoma" w:hint="eastAsia"/>
                      <w:b/>
                      <w:sz w:val="22"/>
                    </w:rPr>
                    <w:t>）</w:t>
                  </w:r>
                  <w:r w:rsidRPr="00FD75AF">
                    <w:rPr>
                      <w:b/>
                      <w:sz w:val="22"/>
                    </w:rPr>
                    <w:t xml:space="preserve"> </w:t>
                  </w:r>
                </w:p>
              </w:tc>
            </w:tr>
            <w:tr w:rsidR="009230C3" w:rsidTr="009230C3">
              <w:trPr>
                <w:gridAfter w:val="1"/>
                <w:wAfter w:w="3202" w:type="dxa"/>
              </w:trPr>
              <w:tc>
                <w:tcPr>
                  <w:tcW w:w="809" w:type="dxa"/>
                  <w:hideMark/>
                </w:tcPr>
                <w:p w:rsidR="009230C3" w:rsidRPr="00FD75AF" w:rsidRDefault="009230C3" w:rsidP="0071187B">
                  <w:pPr>
                    <w:spacing w:line="360" w:lineRule="auto"/>
                    <w:rPr>
                      <w:rFonts w:ascii="Tahoma" w:eastAsia="宋体" w:hAnsi="Tahoma"/>
                      <w:sz w:val="22"/>
                    </w:rPr>
                  </w:pPr>
                  <w:r w:rsidRPr="00FD75AF">
                    <w:rPr>
                      <w:rFonts w:ascii="Tahoma" w:eastAsia="宋体" w:hAnsi="Tahoma" w:hint="eastAsia"/>
                      <w:sz w:val="22"/>
                    </w:rPr>
                    <w:t>学历：</w:t>
                  </w:r>
                  <w:r w:rsidRPr="00FD75AF">
                    <w:rPr>
                      <w:sz w:val="22"/>
                    </w:rPr>
                    <w:t xml:space="preserve"> </w:t>
                  </w:r>
                </w:p>
              </w:tc>
              <w:tc>
                <w:tcPr>
                  <w:tcW w:w="2656" w:type="dxa"/>
                  <w:hideMark/>
                </w:tcPr>
                <w:p w:rsidR="009230C3" w:rsidRPr="00FD75AF" w:rsidRDefault="009230C3" w:rsidP="0071187B">
                  <w:pPr>
                    <w:spacing w:line="360" w:lineRule="auto"/>
                    <w:rPr>
                      <w:rFonts w:ascii="Tahoma" w:eastAsia="宋体" w:hAnsi="Tahoma"/>
                      <w:sz w:val="22"/>
                    </w:rPr>
                  </w:pPr>
                  <w:r w:rsidRPr="00FD75AF">
                    <w:rPr>
                      <w:rFonts w:ascii="Tahoma" w:eastAsia="宋体" w:hAnsi="Tahoma" w:hint="eastAsia"/>
                      <w:sz w:val="22"/>
                    </w:rPr>
                    <w:t>本科</w:t>
                  </w:r>
                </w:p>
              </w:tc>
              <w:tc>
                <w:tcPr>
                  <w:tcW w:w="1220" w:type="dxa"/>
                </w:tcPr>
                <w:p w:rsidR="009230C3" w:rsidRDefault="009230C3" w:rsidP="0071187B">
                  <w:pPr>
                    <w:spacing w:line="360" w:lineRule="auto"/>
                    <w:rPr>
                      <w:rFonts w:ascii="Tahoma" w:eastAsia="宋体" w:hAnsi="Tahoma"/>
                      <w:sz w:val="18"/>
                    </w:rPr>
                  </w:pPr>
                </w:p>
              </w:tc>
              <w:tc>
                <w:tcPr>
                  <w:tcW w:w="2177" w:type="dxa"/>
                </w:tcPr>
                <w:p w:rsidR="009230C3" w:rsidRDefault="009230C3" w:rsidP="0071187B">
                  <w:pPr>
                    <w:spacing w:line="360" w:lineRule="auto"/>
                    <w:rPr>
                      <w:rFonts w:ascii="Tahoma" w:eastAsia="宋体" w:hAnsi="Tahoma"/>
                      <w:sz w:val="18"/>
                    </w:rPr>
                  </w:pPr>
                </w:p>
              </w:tc>
            </w:tr>
            <w:tr w:rsidR="0071187B" w:rsidTr="0071187B">
              <w:tc>
                <w:tcPr>
                  <w:tcW w:w="10064" w:type="dxa"/>
                  <w:gridSpan w:val="5"/>
                  <w:hideMark/>
                </w:tcPr>
                <w:p w:rsidR="00BA1D1F" w:rsidRDefault="004069CA" w:rsidP="0071187B">
                  <w:pPr>
                    <w:jc w:val="center"/>
                  </w:pPr>
                  <w:r>
                    <w:pict>
                      <v:rect id="_x0000_i1026" style="width:.05pt;height:.75pt" o:hralign="center" o:hrstd="t" o:hrnoshade="t" o:hr="t" fillcolor="#f2f2f2 [3052]" stroked="f"/>
                    </w:pict>
                  </w:r>
                </w:p>
                <w:p w:rsidR="00FF28D3" w:rsidRDefault="00520214" w:rsidP="003F0395">
                  <w:pPr>
                    <w:rPr>
                      <w:b/>
                      <w:sz w:val="24"/>
                      <w:szCs w:val="24"/>
                    </w:rPr>
                  </w:pPr>
                  <w:r>
                    <w:rPr>
                      <w:rFonts w:ascii="微软雅黑" w:eastAsia="微软雅黑" w:hAnsi="微软雅黑" w:hint="eastAsia"/>
                      <w:b/>
                      <w:noProof/>
                      <w:sz w:val="24"/>
                    </w:rPr>
                    <w:drawing>
                      <wp:anchor distT="0" distB="0" distL="114300" distR="114300" simplePos="0" relativeHeight="251766784" behindDoc="0" locked="0" layoutInCell="1" allowOverlap="1" wp14:anchorId="341B34E6" wp14:editId="12C93C24">
                        <wp:simplePos x="0" y="0"/>
                        <wp:positionH relativeFrom="column">
                          <wp:posOffset>2394585</wp:posOffset>
                        </wp:positionH>
                        <wp:positionV relativeFrom="paragraph">
                          <wp:posOffset>184785</wp:posOffset>
                        </wp:positionV>
                        <wp:extent cx="238125" cy="360045"/>
                        <wp:effectExtent l="0" t="0" r="9525" b="1905"/>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ertificate_317px_1163694_easyicon.ne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125" cy="360045"/>
                                </a:xfrm>
                                <a:prstGeom prst="rect">
                                  <a:avLst/>
                                </a:prstGeom>
                              </pic:spPr>
                            </pic:pic>
                          </a:graphicData>
                        </a:graphic>
                        <wp14:sizeRelH relativeFrom="margin">
                          <wp14:pctWidth>0</wp14:pctWidth>
                        </wp14:sizeRelH>
                        <wp14:sizeRelV relativeFrom="margin">
                          <wp14:pctHeight>0</wp14:pctHeight>
                        </wp14:sizeRelV>
                      </wp:anchor>
                    </w:drawing>
                  </w:r>
                </w:p>
                <w:p w:rsidR="0071187B" w:rsidRPr="00520214" w:rsidRDefault="0071187B" w:rsidP="0071187B">
                  <w:pPr>
                    <w:jc w:val="center"/>
                    <w:rPr>
                      <w:rFonts w:ascii="微软雅黑" w:eastAsia="微软雅黑" w:hAnsi="微软雅黑"/>
                      <w:b/>
                      <w:sz w:val="30"/>
                      <w:szCs w:val="30"/>
                    </w:rPr>
                  </w:pPr>
                  <w:r w:rsidRPr="00520214">
                    <w:rPr>
                      <w:rFonts w:ascii="微软雅黑" w:eastAsia="微软雅黑" w:hAnsi="微软雅黑" w:hint="eastAsia"/>
                      <w:b/>
                      <w:sz w:val="30"/>
                      <w:szCs w:val="30"/>
                    </w:rPr>
                    <w:t>培训证书</w:t>
                  </w:r>
                </w:p>
              </w:tc>
            </w:tr>
            <w:tr w:rsidR="0071187B" w:rsidTr="0071187B">
              <w:tc>
                <w:tcPr>
                  <w:tcW w:w="10064" w:type="dxa"/>
                  <w:gridSpan w:val="5"/>
                  <w:hideMark/>
                </w:tcPr>
                <w:p w:rsidR="0071187B" w:rsidRPr="000C0B38" w:rsidRDefault="00186881" w:rsidP="0071187B">
                  <w:pPr>
                    <w:pStyle w:val="a3"/>
                    <w:numPr>
                      <w:ilvl w:val="0"/>
                      <w:numId w:val="22"/>
                    </w:numPr>
                    <w:spacing w:line="360" w:lineRule="auto"/>
                    <w:ind w:firstLineChars="0"/>
                    <w:rPr>
                      <w:rFonts w:ascii="Tahoma" w:eastAsia="宋体" w:hAnsi="Tahoma"/>
                      <w:sz w:val="22"/>
                    </w:rPr>
                  </w:pPr>
                  <w:r>
                    <w:rPr>
                      <w:rFonts w:ascii="Tahoma" w:eastAsia="宋体" w:hAnsi="Tahoma"/>
                      <w:sz w:val="22"/>
                    </w:rPr>
                    <w:t>2007</w:t>
                  </w:r>
                  <w:r w:rsidRPr="000C0B38">
                    <w:rPr>
                      <w:rFonts w:ascii="Tahoma" w:eastAsia="宋体" w:hAnsi="Tahoma" w:hint="eastAsia"/>
                      <w:sz w:val="22"/>
                    </w:rPr>
                    <w:t>年</w:t>
                  </w:r>
                  <w:r w:rsidRPr="000C0B38">
                    <w:rPr>
                      <w:rFonts w:ascii="Tahoma" w:eastAsia="宋体" w:hAnsi="Tahoma"/>
                      <w:sz w:val="22"/>
                    </w:rPr>
                    <w:t>:</w:t>
                  </w:r>
                  <w:r>
                    <w:rPr>
                      <w:rFonts w:ascii="Tahoma" w:eastAsia="宋体" w:hAnsi="Tahoma"/>
                      <w:sz w:val="22"/>
                    </w:rPr>
                    <w:t xml:space="preserve"> </w:t>
                  </w:r>
                  <w:r w:rsidR="0071187B" w:rsidRPr="000C0B38">
                    <w:rPr>
                      <w:rFonts w:ascii="Tahoma" w:eastAsia="宋体" w:hAnsi="Tahoma"/>
                      <w:sz w:val="22"/>
                    </w:rPr>
                    <w:t>CET-6</w:t>
                  </w:r>
                  <w:r w:rsidR="0071187B" w:rsidRPr="000C0B38">
                    <w:rPr>
                      <w:rFonts w:ascii="Tahoma" w:eastAsia="宋体" w:hAnsi="Tahoma" w:hint="eastAsia"/>
                      <w:sz w:val="22"/>
                    </w:rPr>
                    <w:t>证书</w:t>
                  </w:r>
                </w:p>
              </w:tc>
            </w:tr>
            <w:tr w:rsidR="0071187B" w:rsidTr="0071187B">
              <w:tc>
                <w:tcPr>
                  <w:tcW w:w="10064" w:type="dxa"/>
                  <w:gridSpan w:val="5"/>
                  <w:hideMark/>
                </w:tcPr>
                <w:p w:rsidR="0071187B" w:rsidRPr="000C0B38" w:rsidRDefault="0071187B" w:rsidP="0071187B">
                  <w:pPr>
                    <w:pStyle w:val="a3"/>
                    <w:numPr>
                      <w:ilvl w:val="0"/>
                      <w:numId w:val="22"/>
                    </w:numPr>
                    <w:spacing w:line="360" w:lineRule="auto"/>
                    <w:ind w:firstLineChars="0"/>
                    <w:rPr>
                      <w:rFonts w:ascii="Tahoma" w:eastAsia="宋体" w:hAnsi="Tahoma"/>
                      <w:sz w:val="22"/>
                    </w:rPr>
                  </w:pPr>
                  <w:r w:rsidRPr="000C0B38">
                    <w:rPr>
                      <w:rFonts w:ascii="Tahoma" w:eastAsia="宋体" w:hAnsi="Tahoma"/>
                      <w:sz w:val="22"/>
                    </w:rPr>
                    <w:t>2012</w:t>
                  </w:r>
                  <w:r w:rsidRPr="000C0B38">
                    <w:rPr>
                      <w:rFonts w:ascii="Tahoma" w:eastAsia="宋体" w:hAnsi="Tahoma" w:hint="eastAsia"/>
                      <w:sz w:val="22"/>
                    </w:rPr>
                    <w:t>年</w:t>
                  </w:r>
                  <w:r w:rsidRPr="000C0B38">
                    <w:rPr>
                      <w:rFonts w:ascii="Tahoma" w:eastAsia="宋体" w:hAnsi="Tahoma"/>
                      <w:sz w:val="22"/>
                    </w:rPr>
                    <w:t xml:space="preserve">: </w:t>
                  </w:r>
                  <w:r w:rsidRPr="000C0B38">
                    <w:rPr>
                      <w:rFonts w:ascii="Tahoma" w:eastAsia="宋体" w:hAnsi="Tahoma" w:hint="eastAsia"/>
                      <w:sz w:val="22"/>
                    </w:rPr>
                    <w:t>获得</w:t>
                  </w:r>
                  <w:r w:rsidRPr="000C0B38">
                    <w:rPr>
                      <w:rFonts w:ascii="Tahoma" w:eastAsia="宋体" w:hAnsi="Tahoma"/>
                      <w:sz w:val="22"/>
                    </w:rPr>
                    <w:t>MCITP Enterprise Admin</w:t>
                  </w:r>
                  <w:r w:rsidRPr="000C0B38">
                    <w:rPr>
                      <w:rFonts w:ascii="Tahoma" w:eastAsia="宋体" w:hAnsi="Tahoma" w:hint="eastAsia"/>
                      <w:sz w:val="22"/>
                    </w:rPr>
                    <w:t>证书</w:t>
                  </w:r>
                </w:p>
                <w:p w:rsidR="0071187B" w:rsidRPr="000C0B38" w:rsidRDefault="0071187B" w:rsidP="0071187B">
                  <w:pPr>
                    <w:pStyle w:val="a3"/>
                    <w:numPr>
                      <w:ilvl w:val="0"/>
                      <w:numId w:val="22"/>
                    </w:numPr>
                    <w:spacing w:line="360" w:lineRule="auto"/>
                    <w:ind w:firstLineChars="0"/>
                    <w:rPr>
                      <w:rFonts w:ascii="Tahoma" w:eastAsia="宋体" w:hAnsi="Tahoma"/>
                      <w:sz w:val="22"/>
                    </w:rPr>
                  </w:pPr>
                  <w:r w:rsidRPr="000C0B38">
                    <w:rPr>
                      <w:rFonts w:ascii="Tahoma" w:eastAsia="宋体" w:hAnsi="Tahoma"/>
                      <w:sz w:val="22"/>
                    </w:rPr>
                    <w:t>2014</w:t>
                  </w:r>
                  <w:r w:rsidRPr="000C0B38">
                    <w:rPr>
                      <w:rFonts w:ascii="Tahoma" w:eastAsia="宋体" w:hAnsi="Tahoma" w:hint="eastAsia"/>
                      <w:sz w:val="22"/>
                    </w:rPr>
                    <w:t>年</w:t>
                  </w:r>
                  <w:r w:rsidRPr="000C0B38">
                    <w:rPr>
                      <w:rFonts w:ascii="Tahoma" w:eastAsia="宋体" w:hAnsi="Tahoma" w:hint="eastAsia"/>
                      <w:sz w:val="22"/>
                    </w:rPr>
                    <w:t>:</w:t>
                  </w:r>
                  <w:r w:rsidRPr="000C0B38">
                    <w:rPr>
                      <w:rFonts w:ascii="Tahoma" w:eastAsia="宋体" w:hAnsi="Tahoma"/>
                      <w:sz w:val="22"/>
                    </w:rPr>
                    <w:t xml:space="preserve"> ITIL V3 </w:t>
                  </w:r>
                  <w:r w:rsidRPr="000C0B38">
                    <w:rPr>
                      <w:rFonts w:ascii="Tahoma" w:eastAsia="宋体" w:hAnsi="Tahoma" w:hint="eastAsia"/>
                      <w:sz w:val="22"/>
                    </w:rPr>
                    <w:t>培训</w:t>
                  </w:r>
                </w:p>
                <w:p w:rsidR="0071187B" w:rsidRPr="000C0B38" w:rsidRDefault="0071187B" w:rsidP="0071187B">
                  <w:pPr>
                    <w:pStyle w:val="a3"/>
                    <w:numPr>
                      <w:ilvl w:val="0"/>
                      <w:numId w:val="22"/>
                    </w:numPr>
                    <w:spacing w:line="360" w:lineRule="auto"/>
                    <w:ind w:firstLineChars="0"/>
                    <w:rPr>
                      <w:rFonts w:ascii="Tahoma" w:eastAsia="宋体" w:hAnsi="Tahoma"/>
                      <w:sz w:val="22"/>
                    </w:rPr>
                  </w:pPr>
                  <w:r w:rsidRPr="000C0B38">
                    <w:rPr>
                      <w:rFonts w:ascii="Tahoma" w:eastAsia="宋体" w:hAnsi="Tahoma"/>
                      <w:sz w:val="22"/>
                    </w:rPr>
                    <w:t>2015</w:t>
                  </w:r>
                  <w:r w:rsidRPr="000C0B38">
                    <w:rPr>
                      <w:rFonts w:ascii="Tahoma" w:eastAsia="宋体" w:hAnsi="Tahoma" w:hint="eastAsia"/>
                      <w:sz w:val="22"/>
                    </w:rPr>
                    <w:t>年</w:t>
                  </w:r>
                  <w:r w:rsidRPr="000C0B38">
                    <w:rPr>
                      <w:rFonts w:ascii="Tahoma" w:eastAsia="宋体" w:hAnsi="Tahoma"/>
                      <w:sz w:val="22"/>
                    </w:rPr>
                    <w:t xml:space="preserve">: </w:t>
                  </w:r>
                  <w:r w:rsidRPr="000C0B38">
                    <w:rPr>
                      <w:rFonts w:ascii="Tahoma" w:eastAsia="宋体" w:hAnsi="Tahoma" w:hint="eastAsia"/>
                      <w:sz w:val="22"/>
                    </w:rPr>
                    <w:t>获得</w:t>
                  </w:r>
                  <w:r w:rsidRPr="000C0B38">
                    <w:rPr>
                      <w:rFonts w:ascii="Tahoma" w:eastAsia="宋体" w:hAnsi="Tahoma"/>
                      <w:sz w:val="22"/>
                    </w:rPr>
                    <w:t>PMP</w:t>
                  </w:r>
                  <w:r w:rsidRPr="000C0B38">
                    <w:rPr>
                      <w:rFonts w:ascii="Tahoma" w:eastAsia="宋体" w:hAnsi="Tahoma" w:hint="eastAsia"/>
                      <w:sz w:val="22"/>
                    </w:rPr>
                    <w:t>证书</w:t>
                  </w:r>
                </w:p>
                <w:p w:rsidR="0071187B" w:rsidRDefault="0071187B" w:rsidP="0071187B">
                  <w:pPr>
                    <w:pStyle w:val="a3"/>
                    <w:numPr>
                      <w:ilvl w:val="0"/>
                      <w:numId w:val="22"/>
                    </w:numPr>
                    <w:spacing w:line="360" w:lineRule="auto"/>
                    <w:ind w:firstLineChars="0"/>
                    <w:rPr>
                      <w:rFonts w:ascii="Tahoma" w:eastAsia="宋体" w:hAnsi="Tahoma"/>
                      <w:sz w:val="22"/>
                    </w:rPr>
                  </w:pPr>
                  <w:r w:rsidRPr="000C0B38">
                    <w:rPr>
                      <w:rFonts w:ascii="Tahoma" w:eastAsia="宋体" w:hAnsi="Tahoma" w:hint="eastAsia"/>
                      <w:sz w:val="22"/>
                    </w:rPr>
                    <w:t>2016</w:t>
                  </w:r>
                  <w:r w:rsidRPr="000C0B38">
                    <w:rPr>
                      <w:rFonts w:ascii="Tahoma" w:eastAsia="宋体" w:hAnsi="Tahoma" w:hint="eastAsia"/>
                      <w:sz w:val="22"/>
                    </w:rPr>
                    <w:t>年</w:t>
                  </w:r>
                  <w:r w:rsidRPr="000C0B38">
                    <w:rPr>
                      <w:rFonts w:ascii="Tahoma" w:eastAsia="宋体" w:hAnsi="Tahoma" w:hint="eastAsia"/>
                      <w:sz w:val="22"/>
                    </w:rPr>
                    <w:t>:</w:t>
                  </w:r>
                  <w:r w:rsidRPr="000C0B38">
                    <w:rPr>
                      <w:rFonts w:ascii="Tahoma" w:eastAsia="宋体" w:hAnsi="Tahoma"/>
                      <w:sz w:val="22"/>
                    </w:rPr>
                    <w:t xml:space="preserve"> </w:t>
                  </w:r>
                  <w:r w:rsidRPr="000C0B38">
                    <w:rPr>
                      <w:rFonts w:ascii="Tahoma" w:eastAsia="宋体" w:hAnsi="Tahoma" w:hint="eastAsia"/>
                      <w:sz w:val="22"/>
                    </w:rPr>
                    <w:t>敏捷开发培训</w:t>
                  </w:r>
                </w:p>
                <w:p w:rsidR="00BA1D1F" w:rsidRPr="003F0395" w:rsidRDefault="00527CD9" w:rsidP="003F0395">
                  <w:pPr>
                    <w:pStyle w:val="a3"/>
                    <w:numPr>
                      <w:ilvl w:val="0"/>
                      <w:numId w:val="22"/>
                    </w:numPr>
                    <w:spacing w:line="360" w:lineRule="auto"/>
                    <w:ind w:firstLineChars="0"/>
                    <w:rPr>
                      <w:rFonts w:ascii="Tahoma" w:eastAsia="宋体" w:hAnsi="Tahoma"/>
                      <w:sz w:val="22"/>
                    </w:rPr>
                  </w:pPr>
                  <w:r>
                    <w:rPr>
                      <w:rFonts w:ascii="Tahoma" w:eastAsia="宋体" w:hAnsi="Tahoma" w:hint="eastAsia"/>
                      <w:sz w:val="22"/>
                    </w:rPr>
                    <w:t>2016</w:t>
                  </w:r>
                  <w:r>
                    <w:rPr>
                      <w:rFonts w:ascii="Tahoma" w:eastAsia="宋体" w:hAnsi="Tahoma" w:hint="eastAsia"/>
                      <w:sz w:val="22"/>
                    </w:rPr>
                    <w:t>年</w:t>
                  </w:r>
                  <w:r>
                    <w:rPr>
                      <w:rFonts w:ascii="Tahoma" w:eastAsia="宋体" w:hAnsi="Tahoma" w:hint="eastAsia"/>
                      <w:sz w:val="22"/>
                    </w:rPr>
                    <w:t>:</w:t>
                  </w:r>
                  <w:r>
                    <w:rPr>
                      <w:rFonts w:ascii="Tahoma" w:eastAsia="宋体" w:hAnsi="Tahoma"/>
                      <w:sz w:val="22"/>
                    </w:rPr>
                    <w:t xml:space="preserve"> </w:t>
                  </w:r>
                  <w:r>
                    <w:rPr>
                      <w:rFonts w:ascii="Tahoma" w:eastAsia="宋体" w:hAnsi="Tahoma" w:hint="eastAsia"/>
                      <w:sz w:val="22"/>
                    </w:rPr>
                    <w:t>运维开发培训</w:t>
                  </w:r>
                </w:p>
              </w:tc>
            </w:tr>
            <w:tr w:rsidR="0071187B" w:rsidTr="0071187B">
              <w:tc>
                <w:tcPr>
                  <w:tcW w:w="10064" w:type="dxa"/>
                  <w:gridSpan w:val="5"/>
                  <w:hideMark/>
                </w:tcPr>
                <w:p w:rsidR="00BA1D1F" w:rsidRDefault="004069CA" w:rsidP="003F0395">
                  <w:pPr>
                    <w:spacing w:line="360" w:lineRule="auto"/>
                    <w:jc w:val="center"/>
                  </w:pPr>
                  <w:r>
                    <w:pict>
                      <v:rect id="_x0000_i1027" style="width:.05pt;height:.75pt" o:hralign="center" o:hrstd="t" o:hrnoshade="t" o:hr="t" fillcolor="#f2f2f2 [3052]" stroked="f"/>
                    </w:pict>
                  </w:r>
                </w:p>
                <w:p w:rsidR="0071187B" w:rsidRPr="00520214" w:rsidRDefault="00520214" w:rsidP="0071187B">
                  <w:pPr>
                    <w:spacing w:line="360" w:lineRule="auto"/>
                    <w:jc w:val="center"/>
                    <w:rPr>
                      <w:rFonts w:ascii="微软雅黑" w:eastAsia="微软雅黑" w:hAnsi="微软雅黑"/>
                      <w:b/>
                      <w:sz w:val="30"/>
                      <w:szCs w:val="30"/>
                    </w:rPr>
                  </w:pPr>
                  <w:r>
                    <w:rPr>
                      <w:rFonts w:hint="eastAsia"/>
                      <w:b/>
                      <w:noProof/>
                    </w:rPr>
                    <w:drawing>
                      <wp:anchor distT="0" distB="0" distL="114300" distR="114300" simplePos="0" relativeHeight="251764736" behindDoc="0" locked="0" layoutInCell="1" allowOverlap="1" wp14:anchorId="0BDAD430" wp14:editId="650AEE4E">
                        <wp:simplePos x="0" y="0"/>
                        <wp:positionH relativeFrom="column">
                          <wp:posOffset>2348230</wp:posOffset>
                        </wp:positionH>
                        <wp:positionV relativeFrom="paragraph">
                          <wp:posOffset>39370</wp:posOffset>
                        </wp:positionV>
                        <wp:extent cx="352425" cy="352425"/>
                        <wp:effectExtent l="0" t="0" r="9525" b="952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lobal_625px_1143191_easyicon.ne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14:sizeRelH relativeFrom="margin">
                          <wp14:pctWidth>0</wp14:pctWidth>
                        </wp14:sizeRelH>
                        <wp14:sizeRelV relativeFrom="margin">
                          <wp14:pctHeight>0</wp14:pctHeight>
                        </wp14:sizeRelV>
                      </wp:anchor>
                    </w:drawing>
                  </w:r>
                  <w:r w:rsidR="0071187B" w:rsidRPr="00520214">
                    <w:rPr>
                      <w:rFonts w:ascii="微软雅黑" w:eastAsia="微软雅黑" w:hAnsi="微软雅黑" w:hint="eastAsia"/>
                      <w:b/>
                      <w:sz w:val="30"/>
                      <w:szCs w:val="30"/>
                    </w:rPr>
                    <w:t>语言能力</w:t>
                  </w:r>
                </w:p>
              </w:tc>
            </w:tr>
            <w:tr w:rsidR="0071187B" w:rsidTr="0071187B">
              <w:tc>
                <w:tcPr>
                  <w:tcW w:w="10064" w:type="dxa"/>
                  <w:gridSpan w:val="5"/>
                  <w:hideMark/>
                </w:tcPr>
                <w:p w:rsidR="0071187B" w:rsidRPr="000C0B38" w:rsidRDefault="0071187B" w:rsidP="0071187B">
                  <w:pPr>
                    <w:pStyle w:val="a3"/>
                    <w:numPr>
                      <w:ilvl w:val="0"/>
                      <w:numId w:val="21"/>
                    </w:numPr>
                    <w:spacing w:line="360" w:lineRule="auto"/>
                    <w:ind w:firstLineChars="0"/>
                    <w:rPr>
                      <w:rFonts w:ascii="Tahoma" w:eastAsia="宋体" w:hAnsi="Tahoma"/>
                      <w:szCs w:val="21"/>
                    </w:rPr>
                  </w:pPr>
                  <w:r w:rsidRPr="000C0B38">
                    <w:rPr>
                      <w:rFonts w:ascii="Tahoma" w:eastAsia="宋体" w:hAnsi="Tahoma" w:hint="eastAsia"/>
                      <w:szCs w:val="21"/>
                    </w:rPr>
                    <w:t>英语</w:t>
                  </w:r>
                  <w:r w:rsidRPr="000C0B38">
                    <w:rPr>
                      <w:rFonts w:ascii="Tahoma" w:eastAsia="宋体" w:hAnsi="Tahoma" w:hint="eastAsia"/>
                      <w:szCs w:val="21"/>
                    </w:rPr>
                    <w:t xml:space="preserve"> (</w:t>
                  </w:r>
                  <w:r w:rsidRPr="000C0B38">
                    <w:rPr>
                      <w:rFonts w:ascii="Tahoma" w:eastAsia="宋体" w:hAnsi="Tahoma" w:hint="eastAsia"/>
                      <w:szCs w:val="21"/>
                    </w:rPr>
                    <w:t>无障碍商务沟通</w:t>
                  </w:r>
                  <w:r w:rsidRPr="000C0B38">
                    <w:rPr>
                      <w:rFonts w:ascii="Tahoma" w:eastAsia="宋体" w:hAnsi="Tahoma" w:hint="eastAsia"/>
                      <w:szCs w:val="21"/>
                    </w:rPr>
                    <w:t>)</w:t>
                  </w:r>
                </w:p>
                <w:p w:rsidR="0071187B" w:rsidRPr="000C0B38" w:rsidRDefault="0071187B" w:rsidP="0071187B">
                  <w:pPr>
                    <w:pStyle w:val="a3"/>
                    <w:numPr>
                      <w:ilvl w:val="0"/>
                      <w:numId w:val="21"/>
                    </w:numPr>
                    <w:spacing w:line="360" w:lineRule="auto"/>
                    <w:ind w:firstLineChars="0"/>
                    <w:rPr>
                      <w:rFonts w:ascii="Tahoma" w:eastAsia="宋体" w:hAnsi="Tahoma"/>
                      <w:szCs w:val="21"/>
                    </w:rPr>
                  </w:pPr>
                  <w:r w:rsidRPr="000C0B38">
                    <w:rPr>
                      <w:rFonts w:ascii="Tahoma" w:eastAsia="宋体" w:hAnsi="Tahoma" w:hint="eastAsia"/>
                      <w:szCs w:val="21"/>
                    </w:rPr>
                    <w:t>日语</w:t>
                  </w:r>
                  <w:r w:rsidRPr="000C0B38">
                    <w:rPr>
                      <w:rFonts w:ascii="Tahoma" w:eastAsia="宋体" w:hAnsi="Tahoma" w:hint="eastAsia"/>
                      <w:szCs w:val="21"/>
                    </w:rPr>
                    <w:t xml:space="preserve"> (</w:t>
                  </w:r>
                  <w:r w:rsidRPr="000C0B38">
                    <w:rPr>
                      <w:rFonts w:ascii="Tahoma" w:eastAsia="宋体" w:hAnsi="Tahoma"/>
                      <w:szCs w:val="21"/>
                    </w:rPr>
                    <w:t>N4</w:t>
                  </w:r>
                  <w:r w:rsidRPr="000C0B38">
                    <w:rPr>
                      <w:rFonts w:ascii="Tahoma" w:eastAsia="宋体" w:hAnsi="Tahoma" w:hint="eastAsia"/>
                      <w:szCs w:val="21"/>
                    </w:rPr>
                    <w:t>)</w:t>
                  </w:r>
                </w:p>
                <w:p w:rsidR="0071187B" w:rsidRPr="000C0B38" w:rsidRDefault="0071187B" w:rsidP="0071187B">
                  <w:pPr>
                    <w:pStyle w:val="a3"/>
                    <w:numPr>
                      <w:ilvl w:val="0"/>
                      <w:numId w:val="21"/>
                    </w:numPr>
                    <w:spacing w:line="360" w:lineRule="auto"/>
                    <w:ind w:firstLineChars="0"/>
                    <w:rPr>
                      <w:rFonts w:ascii="Tahoma" w:eastAsia="宋体" w:hAnsi="Tahoma"/>
                      <w:szCs w:val="21"/>
                    </w:rPr>
                  </w:pPr>
                  <w:r w:rsidRPr="000C0B38">
                    <w:rPr>
                      <w:rFonts w:ascii="Tahoma" w:eastAsia="宋体" w:hAnsi="Tahoma" w:hint="eastAsia"/>
                      <w:szCs w:val="21"/>
                    </w:rPr>
                    <w:t>普通话</w:t>
                  </w:r>
                  <w:r w:rsidRPr="000C0B38">
                    <w:rPr>
                      <w:rFonts w:ascii="Tahoma" w:eastAsia="宋体" w:hAnsi="Tahoma" w:hint="eastAsia"/>
                      <w:szCs w:val="21"/>
                    </w:rPr>
                    <w:t xml:space="preserve"> (</w:t>
                  </w:r>
                  <w:r w:rsidRPr="000C0B38">
                    <w:rPr>
                      <w:rFonts w:ascii="Tahoma" w:eastAsia="宋体" w:hAnsi="Tahoma" w:hint="eastAsia"/>
                      <w:szCs w:val="21"/>
                    </w:rPr>
                    <w:t>母语</w:t>
                  </w:r>
                  <w:r w:rsidRPr="000C0B38">
                    <w:rPr>
                      <w:rFonts w:ascii="Tahoma" w:eastAsia="宋体" w:hAnsi="Tahoma" w:hint="eastAsia"/>
                      <w:szCs w:val="21"/>
                    </w:rPr>
                    <w:t>)</w:t>
                  </w:r>
                </w:p>
                <w:p w:rsidR="00BA1D1F" w:rsidRPr="003F0395" w:rsidRDefault="0071187B" w:rsidP="003F0395">
                  <w:pPr>
                    <w:pStyle w:val="a3"/>
                    <w:numPr>
                      <w:ilvl w:val="0"/>
                      <w:numId w:val="21"/>
                    </w:numPr>
                    <w:spacing w:line="360" w:lineRule="auto"/>
                    <w:ind w:firstLineChars="0"/>
                    <w:rPr>
                      <w:rFonts w:ascii="Tahoma" w:eastAsia="宋体" w:hAnsi="Tahoma"/>
                      <w:szCs w:val="21"/>
                    </w:rPr>
                  </w:pPr>
                  <w:r w:rsidRPr="000C0B38">
                    <w:rPr>
                      <w:rFonts w:ascii="Tahoma" w:eastAsia="宋体" w:hAnsi="Tahoma" w:hint="eastAsia"/>
                      <w:szCs w:val="21"/>
                    </w:rPr>
                    <w:t>沪语</w:t>
                  </w:r>
                  <w:r w:rsidRPr="000C0B38">
                    <w:rPr>
                      <w:rFonts w:ascii="Tahoma" w:eastAsia="宋体" w:hAnsi="Tahoma" w:hint="eastAsia"/>
                      <w:szCs w:val="21"/>
                    </w:rPr>
                    <w:t xml:space="preserve"> (</w:t>
                  </w:r>
                  <w:r w:rsidRPr="000C0B38">
                    <w:rPr>
                      <w:rFonts w:ascii="Tahoma" w:eastAsia="宋体" w:hAnsi="Tahoma" w:hint="eastAsia"/>
                      <w:szCs w:val="21"/>
                    </w:rPr>
                    <w:t>母语</w:t>
                  </w:r>
                  <w:r w:rsidRPr="000C0B38">
                    <w:rPr>
                      <w:rFonts w:ascii="Tahoma" w:eastAsia="宋体" w:hAnsi="Tahoma" w:hint="eastAsia"/>
                      <w:szCs w:val="21"/>
                    </w:rPr>
                    <w:t>)</w:t>
                  </w:r>
                </w:p>
              </w:tc>
            </w:tr>
          </w:tbl>
          <w:p w:rsidR="00BA1D1F" w:rsidRPr="003F0395" w:rsidRDefault="0060235B" w:rsidP="003F0395">
            <w:pPr>
              <w:jc w:val="center"/>
              <w:rPr>
                <w:rFonts w:ascii="Tahoma" w:eastAsia="宋体" w:hAnsi="Tahoma"/>
              </w:rPr>
            </w:pPr>
            <w:r>
              <w:rPr>
                <w:rFonts w:ascii="微软雅黑" w:eastAsia="微软雅黑" w:hAnsi="微软雅黑" w:hint="eastAsia"/>
                <w:b/>
                <w:noProof/>
                <w:sz w:val="24"/>
              </w:rPr>
              <w:drawing>
                <wp:anchor distT="0" distB="0" distL="114300" distR="114300" simplePos="0" relativeHeight="251768832" behindDoc="0" locked="0" layoutInCell="1" allowOverlap="1" wp14:anchorId="6606BD1D" wp14:editId="2B920004">
                  <wp:simplePos x="0" y="0"/>
                  <wp:positionH relativeFrom="column">
                    <wp:posOffset>2367280</wp:posOffset>
                  </wp:positionH>
                  <wp:positionV relativeFrom="paragraph">
                    <wp:posOffset>194310</wp:posOffset>
                  </wp:positionV>
                  <wp:extent cx="387985" cy="342900"/>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ame_controller_1384px_1196143_easyicon.ne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7985" cy="342900"/>
                          </a:xfrm>
                          <a:prstGeom prst="rect">
                            <a:avLst/>
                          </a:prstGeom>
                        </pic:spPr>
                      </pic:pic>
                    </a:graphicData>
                  </a:graphic>
                  <wp14:sizeRelH relativeFrom="margin">
                    <wp14:pctWidth>0</wp14:pctWidth>
                  </wp14:sizeRelH>
                  <wp14:sizeRelV relativeFrom="margin">
                    <wp14:pctHeight>0</wp14:pctHeight>
                  </wp14:sizeRelV>
                </wp:anchor>
              </w:drawing>
            </w:r>
            <w:r w:rsidR="004069CA">
              <w:rPr>
                <w:rFonts w:ascii="Tahoma" w:eastAsia="宋体" w:hAnsi="Tahoma"/>
              </w:rPr>
              <w:pict>
                <v:rect id="_x0000_i1028" style="width:.05pt;height:.75pt" o:hralign="center" o:hrstd="t" o:hrnoshade="t" o:hr="t" fillcolor="#f2f2f2 [3052]" stroked="f"/>
              </w:pict>
            </w:r>
          </w:p>
          <w:p w:rsidR="0071187B" w:rsidRPr="00520214" w:rsidRDefault="0071187B" w:rsidP="0071187B">
            <w:pPr>
              <w:jc w:val="center"/>
              <w:rPr>
                <w:rFonts w:ascii="微软雅黑" w:eastAsia="微软雅黑" w:hAnsi="微软雅黑"/>
                <w:b/>
                <w:sz w:val="30"/>
                <w:szCs w:val="30"/>
              </w:rPr>
            </w:pPr>
            <w:r w:rsidRPr="00520214">
              <w:rPr>
                <w:rFonts w:ascii="微软雅黑" w:eastAsia="微软雅黑" w:hAnsi="微软雅黑" w:hint="eastAsia"/>
                <w:b/>
                <w:sz w:val="30"/>
                <w:szCs w:val="30"/>
              </w:rPr>
              <w:t>兴趣爱好</w:t>
            </w:r>
          </w:p>
          <w:p w:rsidR="0071187B" w:rsidRPr="0071187B" w:rsidRDefault="0071187B" w:rsidP="0071187B">
            <w:pPr>
              <w:spacing w:line="360" w:lineRule="auto"/>
              <w:rPr>
                <w:rFonts w:ascii="Tahoma" w:eastAsia="宋体" w:hAnsi="Tahoma"/>
                <w:szCs w:val="21"/>
              </w:rPr>
            </w:pPr>
            <w:r w:rsidRPr="0071187B">
              <w:rPr>
                <w:rFonts w:ascii="Tahoma" w:eastAsia="宋体" w:hAnsi="Tahoma" w:hint="eastAsia"/>
                <w:b/>
                <w:szCs w:val="21"/>
              </w:rPr>
              <w:t>游戏：</w:t>
            </w:r>
            <w:r w:rsidRPr="0071187B">
              <w:rPr>
                <w:rFonts w:ascii="Tahoma" w:eastAsia="宋体" w:hAnsi="Tahoma" w:hint="eastAsia"/>
                <w:szCs w:val="21"/>
              </w:rPr>
              <w:t>三国杀；</w:t>
            </w:r>
            <w:r w:rsidRPr="0071187B">
              <w:rPr>
                <w:rFonts w:ascii="Tahoma" w:eastAsia="宋体" w:hAnsi="Tahoma" w:hint="eastAsia"/>
                <w:szCs w:val="21"/>
              </w:rPr>
              <w:t>RPG</w:t>
            </w:r>
            <w:r w:rsidRPr="0071187B">
              <w:rPr>
                <w:rFonts w:ascii="Tahoma" w:eastAsia="宋体" w:hAnsi="Tahoma" w:hint="eastAsia"/>
                <w:szCs w:val="21"/>
              </w:rPr>
              <w:t>、</w:t>
            </w:r>
            <w:r w:rsidRPr="0071187B">
              <w:rPr>
                <w:rFonts w:ascii="Tahoma" w:eastAsia="宋体" w:hAnsi="Tahoma"/>
                <w:szCs w:val="21"/>
              </w:rPr>
              <w:t>SLG</w:t>
            </w:r>
            <w:r w:rsidRPr="0071187B">
              <w:rPr>
                <w:rFonts w:ascii="Tahoma" w:eastAsia="宋体" w:hAnsi="Tahoma" w:hint="eastAsia"/>
                <w:szCs w:val="21"/>
              </w:rPr>
              <w:t>等电子游戏；棋牌</w:t>
            </w:r>
            <w:r w:rsidR="00C354E2">
              <w:rPr>
                <w:rFonts w:ascii="Tahoma" w:eastAsia="宋体" w:hAnsi="Tahoma" w:hint="eastAsia"/>
                <w:szCs w:val="21"/>
              </w:rPr>
              <w:t>类</w:t>
            </w:r>
          </w:p>
          <w:p w:rsidR="0071187B" w:rsidRPr="0071187B" w:rsidRDefault="0071187B" w:rsidP="0071187B">
            <w:pPr>
              <w:spacing w:line="360" w:lineRule="auto"/>
              <w:rPr>
                <w:rFonts w:ascii="Tahoma" w:eastAsia="宋体" w:hAnsi="Tahoma"/>
                <w:szCs w:val="21"/>
              </w:rPr>
            </w:pPr>
            <w:r w:rsidRPr="0071187B">
              <w:rPr>
                <w:rFonts w:ascii="Tahoma" w:eastAsia="宋体" w:hAnsi="Tahoma" w:hint="eastAsia"/>
                <w:b/>
                <w:szCs w:val="21"/>
              </w:rPr>
              <w:t>运动：</w:t>
            </w:r>
            <w:r w:rsidRPr="0071187B">
              <w:rPr>
                <w:rFonts w:ascii="Tahoma" w:eastAsia="宋体" w:hAnsi="Tahoma" w:hint="eastAsia"/>
                <w:szCs w:val="21"/>
              </w:rPr>
              <w:t>乒乓、跑步、旅游</w:t>
            </w:r>
          </w:p>
          <w:p w:rsidR="0071187B" w:rsidRPr="0071187B" w:rsidRDefault="0071187B" w:rsidP="0071187B">
            <w:pPr>
              <w:spacing w:line="360" w:lineRule="auto"/>
              <w:rPr>
                <w:rFonts w:ascii="Tahoma" w:eastAsia="宋体" w:hAnsi="Tahoma"/>
                <w:szCs w:val="21"/>
              </w:rPr>
            </w:pPr>
            <w:r w:rsidRPr="0071187B">
              <w:rPr>
                <w:rFonts w:ascii="Tahoma" w:eastAsia="宋体" w:hAnsi="Tahoma" w:hint="eastAsia"/>
                <w:b/>
                <w:szCs w:val="21"/>
              </w:rPr>
              <w:t>影音：</w:t>
            </w:r>
            <w:r w:rsidRPr="0071187B">
              <w:rPr>
                <w:rFonts w:ascii="Tahoma" w:eastAsia="宋体" w:hAnsi="Tahoma" w:hint="eastAsia"/>
                <w:szCs w:val="21"/>
              </w:rPr>
              <w:t>美剧、二次元动漫、魔幻类和西方神话类电影、史诗音乐</w:t>
            </w:r>
          </w:p>
          <w:p w:rsidR="0071187B" w:rsidRDefault="0071187B" w:rsidP="0071187B">
            <w:pPr>
              <w:spacing w:line="360" w:lineRule="auto"/>
              <w:rPr>
                <w:rFonts w:ascii="Tahoma" w:eastAsia="宋体" w:hAnsi="Tahoma"/>
                <w:szCs w:val="21"/>
              </w:rPr>
            </w:pPr>
            <w:r w:rsidRPr="0071187B">
              <w:rPr>
                <w:rFonts w:ascii="Tahoma" w:eastAsia="宋体" w:hAnsi="Tahoma" w:hint="eastAsia"/>
                <w:b/>
                <w:szCs w:val="21"/>
              </w:rPr>
              <w:t>其他：</w:t>
            </w:r>
            <w:r w:rsidRPr="0071187B">
              <w:rPr>
                <w:rFonts w:ascii="Tahoma" w:eastAsia="宋体" w:hAnsi="Tahoma"/>
                <w:szCs w:val="21"/>
              </w:rPr>
              <w:t>IT</w:t>
            </w:r>
            <w:r w:rsidRPr="0071187B">
              <w:rPr>
                <w:rFonts w:ascii="Tahoma" w:eastAsia="宋体" w:hAnsi="Tahoma" w:hint="eastAsia"/>
                <w:szCs w:val="21"/>
              </w:rPr>
              <w:t>新兴技术、唐诗宋词、看书、亲子活动</w:t>
            </w:r>
          </w:p>
          <w:p w:rsidR="00C354E2" w:rsidRDefault="00C354E2" w:rsidP="00C354E2">
            <w:pPr>
              <w:spacing w:line="360" w:lineRule="auto"/>
              <w:rPr>
                <w:rFonts w:ascii="Tahoma" w:eastAsia="宋体" w:hAnsi="Tahoma"/>
                <w:szCs w:val="21"/>
              </w:rPr>
            </w:pPr>
            <w:r w:rsidRPr="0071187B">
              <w:rPr>
                <w:rFonts w:ascii="Tahoma" w:eastAsia="宋体" w:hAnsi="Tahoma" w:hint="eastAsia"/>
                <w:b/>
                <w:szCs w:val="21"/>
              </w:rPr>
              <w:t>贡献：</w:t>
            </w:r>
            <w:r w:rsidRPr="0071187B">
              <w:rPr>
                <w:rFonts w:ascii="Tahoma" w:eastAsia="宋体" w:hAnsi="Tahoma" w:hint="eastAsia"/>
                <w:szCs w:val="21"/>
              </w:rPr>
              <w:t>用</w:t>
            </w:r>
            <w:r w:rsidRPr="0071187B">
              <w:rPr>
                <w:rFonts w:ascii="Tahoma" w:eastAsia="宋体" w:hAnsi="Tahoma" w:hint="eastAsia"/>
                <w:szCs w:val="21"/>
              </w:rPr>
              <w:t>LUA</w:t>
            </w:r>
            <w:r w:rsidR="00743A56">
              <w:rPr>
                <w:rFonts w:ascii="Tahoma" w:eastAsia="宋体" w:hAnsi="Tahoma" w:hint="eastAsia"/>
                <w:szCs w:val="21"/>
              </w:rPr>
              <w:t>和</w:t>
            </w:r>
            <w:r w:rsidR="00743A56">
              <w:rPr>
                <w:rFonts w:ascii="Tahoma" w:eastAsia="宋体" w:hAnsi="Tahoma" w:hint="eastAsia"/>
                <w:szCs w:val="21"/>
              </w:rPr>
              <w:t>QT</w:t>
            </w:r>
            <w:r w:rsidR="00743A56">
              <w:rPr>
                <w:rFonts w:ascii="Tahoma" w:eastAsia="宋体" w:hAnsi="Tahoma"/>
                <w:szCs w:val="21"/>
              </w:rPr>
              <w:t>5</w:t>
            </w:r>
            <w:r w:rsidR="00743A56">
              <w:rPr>
                <w:rFonts w:ascii="Tahoma" w:eastAsia="宋体" w:hAnsi="Tahoma" w:hint="eastAsia"/>
                <w:szCs w:val="21"/>
              </w:rPr>
              <w:t>语言</w:t>
            </w:r>
            <w:r w:rsidRPr="0071187B">
              <w:rPr>
                <w:rFonts w:ascii="Tahoma" w:eastAsia="宋体" w:hAnsi="Tahoma" w:hint="eastAsia"/>
                <w:szCs w:val="21"/>
              </w:rPr>
              <w:t>与</w:t>
            </w:r>
            <w:hyperlink r:id="rId29" w:history="1">
              <w:r w:rsidRPr="00C4293C">
                <w:rPr>
                  <w:rStyle w:val="ab"/>
                  <w:rFonts w:ascii="Tahoma" w:eastAsia="宋体" w:hAnsi="Tahoma" w:hint="eastAsia"/>
                  <w:szCs w:val="21"/>
                </w:rPr>
                <w:t>Mogara</w:t>
              </w:r>
              <w:r w:rsidR="00743A56" w:rsidRPr="00C4293C">
                <w:rPr>
                  <w:rStyle w:val="ab"/>
                  <w:rFonts w:ascii="Tahoma" w:eastAsia="宋体" w:hAnsi="Tahoma" w:hint="eastAsia"/>
                  <w:szCs w:val="21"/>
                </w:rPr>
                <w:t>团队</w:t>
              </w:r>
            </w:hyperlink>
            <w:r w:rsidR="00743A56">
              <w:rPr>
                <w:rFonts w:ascii="Tahoma" w:eastAsia="宋体" w:hAnsi="Tahoma" w:hint="eastAsia"/>
                <w:szCs w:val="21"/>
              </w:rPr>
              <w:t>合作为单机游戏（太阳神三国杀）开发</w:t>
            </w:r>
            <w:r w:rsidRPr="0071187B">
              <w:rPr>
                <w:rFonts w:ascii="Tahoma" w:eastAsia="宋体" w:hAnsi="Tahoma" w:hint="eastAsia"/>
                <w:szCs w:val="21"/>
              </w:rPr>
              <w:t>扩展</w:t>
            </w:r>
            <w:r w:rsidR="00743A56">
              <w:rPr>
                <w:rFonts w:ascii="Tahoma" w:eastAsia="宋体" w:hAnsi="Tahoma" w:hint="eastAsia"/>
                <w:szCs w:val="21"/>
              </w:rPr>
              <w:t>和</w:t>
            </w:r>
            <w:r w:rsidR="00743A56">
              <w:rPr>
                <w:rFonts w:ascii="Tahoma" w:eastAsia="宋体" w:hAnsi="Tahoma" w:hint="eastAsia"/>
                <w:szCs w:val="21"/>
              </w:rPr>
              <w:t>MOD</w:t>
            </w:r>
            <w:r w:rsidR="00C4293C">
              <w:rPr>
                <w:rFonts w:ascii="Tahoma" w:eastAsia="宋体" w:hAnsi="Tahoma" w:hint="eastAsia"/>
                <w:szCs w:val="21"/>
              </w:rPr>
              <w:t>及</w:t>
            </w:r>
            <w:hyperlink r:id="rId30" w:history="1">
              <w:r w:rsidR="00C4293C" w:rsidRPr="00C4293C">
                <w:rPr>
                  <w:rStyle w:val="ab"/>
                  <w:rFonts w:ascii="Tahoma" w:eastAsia="宋体" w:hAnsi="Tahoma" w:hint="eastAsia"/>
                  <w:szCs w:val="21"/>
                </w:rPr>
                <w:t>规则体系站点</w:t>
              </w:r>
            </w:hyperlink>
          </w:p>
          <w:p w:rsidR="00BA1D1F" w:rsidRDefault="00BA1D1F" w:rsidP="00C354E2">
            <w:pPr>
              <w:spacing w:line="360" w:lineRule="auto"/>
              <w:rPr>
                <w:rFonts w:ascii="Tahoma" w:eastAsia="宋体" w:hAnsi="Tahoma"/>
                <w:szCs w:val="21"/>
              </w:rPr>
            </w:pPr>
          </w:p>
          <w:p w:rsidR="003F0395" w:rsidRDefault="003F0395" w:rsidP="00C354E2">
            <w:pPr>
              <w:spacing w:line="360" w:lineRule="auto"/>
              <w:rPr>
                <w:rFonts w:ascii="Tahoma" w:eastAsia="宋体" w:hAnsi="Tahoma"/>
                <w:szCs w:val="21"/>
              </w:rPr>
            </w:pPr>
          </w:p>
          <w:p w:rsidR="003F0395" w:rsidRDefault="003F0395" w:rsidP="00C354E2">
            <w:pPr>
              <w:spacing w:line="360" w:lineRule="auto"/>
              <w:rPr>
                <w:rFonts w:ascii="Tahoma" w:eastAsia="宋体" w:hAnsi="Tahoma"/>
                <w:szCs w:val="21"/>
              </w:rPr>
            </w:pPr>
          </w:p>
          <w:p w:rsidR="003F0395" w:rsidRDefault="003F0395" w:rsidP="00C354E2">
            <w:pPr>
              <w:spacing w:line="360" w:lineRule="auto"/>
              <w:rPr>
                <w:rFonts w:ascii="Tahoma" w:eastAsia="宋体" w:hAnsi="Tahoma"/>
                <w:szCs w:val="21"/>
              </w:rPr>
            </w:pPr>
          </w:p>
          <w:p w:rsidR="003F0395" w:rsidRPr="0071187B" w:rsidRDefault="003F0395" w:rsidP="00C354E2">
            <w:pPr>
              <w:spacing w:line="360" w:lineRule="auto"/>
              <w:rPr>
                <w:rFonts w:ascii="Tahoma" w:eastAsia="宋体" w:hAnsi="Tahoma"/>
                <w:szCs w:val="21"/>
              </w:rPr>
            </w:pPr>
          </w:p>
          <w:tbl>
            <w:tblPr>
              <w:tblStyle w:val="a4"/>
              <w:tblW w:w="100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4"/>
            </w:tblGrid>
            <w:tr w:rsidR="00BA1D1F" w:rsidTr="00DD7446">
              <w:tc>
                <w:tcPr>
                  <w:tcW w:w="10064" w:type="dxa"/>
                  <w:hideMark/>
                </w:tcPr>
                <w:p w:rsidR="00424CC6" w:rsidRDefault="00424CC6" w:rsidP="00BA1D1F">
                  <w:pPr>
                    <w:spacing w:line="360" w:lineRule="auto"/>
                    <w:jc w:val="center"/>
                    <w:rPr>
                      <w:b/>
                      <w:sz w:val="24"/>
                      <w:szCs w:val="24"/>
                    </w:rPr>
                  </w:pPr>
                </w:p>
                <w:p w:rsidR="00BA1D1F" w:rsidRPr="008B4E34" w:rsidRDefault="00BA1D1F" w:rsidP="00BA1D1F">
                  <w:pPr>
                    <w:spacing w:line="360" w:lineRule="auto"/>
                    <w:jc w:val="center"/>
                    <w:rPr>
                      <w:rFonts w:ascii="微软雅黑" w:eastAsia="微软雅黑" w:hAnsi="微软雅黑"/>
                      <w:b/>
                      <w:sz w:val="24"/>
                      <w:szCs w:val="24"/>
                    </w:rPr>
                  </w:pPr>
                  <w:r w:rsidRPr="008B4E34">
                    <w:rPr>
                      <w:rFonts w:hint="eastAsia"/>
                      <w:b/>
                      <w:noProof/>
                      <w:sz w:val="24"/>
                      <w:szCs w:val="24"/>
                    </w:rPr>
                    <w:lastRenderedPageBreak/>
                    <w:drawing>
                      <wp:anchor distT="0" distB="0" distL="114300" distR="114300" simplePos="0" relativeHeight="251802624" behindDoc="0" locked="0" layoutInCell="1" allowOverlap="1" wp14:anchorId="78CBE750" wp14:editId="4175DDA0">
                        <wp:simplePos x="0" y="0"/>
                        <wp:positionH relativeFrom="column">
                          <wp:posOffset>2438400</wp:posOffset>
                        </wp:positionH>
                        <wp:positionV relativeFrom="paragraph">
                          <wp:posOffset>9645</wp:posOffset>
                        </wp:positionV>
                        <wp:extent cx="255385" cy="266700"/>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chnical_275px_1147342_easyicon.ne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5385" cy="266700"/>
                                </a:xfrm>
                                <a:prstGeom prst="rect">
                                  <a:avLst/>
                                </a:prstGeom>
                              </pic:spPr>
                            </pic:pic>
                          </a:graphicData>
                        </a:graphic>
                        <wp14:sizeRelH relativeFrom="margin">
                          <wp14:pctWidth>0</wp14:pctWidth>
                        </wp14:sizeRelH>
                        <wp14:sizeRelV relativeFrom="margin">
                          <wp14:pctHeight>0</wp14:pctHeight>
                        </wp14:sizeRelV>
                      </wp:anchor>
                    </w:drawing>
                  </w:r>
                  <w:r w:rsidRPr="008B4E34">
                    <w:rPr>
                      <w:rFonts w:hint="eastAsia"/>
                      <w:b/>
                      <w:sz w:val="24"/>
                      <w:szCs w:val="24"/>
                    </w:rPr>
                    <w:t>职业技能</w:t>
                  </w:r>
                </w:p>
              </w:tc>
            </w:tr>
            <w:tr w:rsidR="00BA1D1F" w:rsidTr="00DD7446">
              <w:trPr>
                <w:trHeight w:val="96"/>
              </w:trPr>
              <w:tc>
                <w:tcPr>
                  <w:tcW w:w="10064" w:type="dxa"/>
                  <w:hideMark/>
                </w:tcPr>
                <w:p w:rsidR="00BA1D1F" w:rsidRDefault="00D86FA0" w:rsidP="00BA1D1F">
                  <w:pPr>
                    <w:spacing w:line="360" w:lineRule="auto"/>
                    <w:rPr>
                      <w:rFonts w:ascii="Tahoma" w:hAnsi="Tahoma" w:cs="Tahoma"/>
                    </w:rPr>
                  </w:pPr>
                  <w:r>
                    <w:rPr>
                      <w:rFonts w:ascii="Tahoma" w:hAnsi="Tahoma" w:cs="Tahoma" w:hint="eastAsia"/>
                      <w:noProof/>
                    </w:rPr>
                    <w:lastRenderedPageBreak/>
                    <mc:AlternateContent>
                      <mc:Choice Requires="wps">
                        <w:drawing>
                          <wp:anchor distT="0" distB="0" distL="114300" distR="114300" simplePos="0" relativeHeight="251779072" behindDoc="0" locked="0" layoutInCell="1" allowOverlap="1" wp14:anchorId="7CEB7DCE" wp14:editId="71463348">
                            <wp:simplePos x="0" y="0"/>
                            <wp:positionH relativeFrom="column">
                              <wp:posOffset>1447800</wp:posOffset>
                            </wp:positionH>
                            <wp:positionV relativeFrom="paragraph">
                              <wp:posOffset>297180</wp:posOffset>
                            </wp:positionV>
                            <wp:extent cx="177165" cy="133350"/>
                            <wp:effectExtent l="19050" t="0" r="32385" b="19050"/>
                            <wp:wrapNone/>
                            <wp:docPr id="52" name="平行四边形 52"/>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3104C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2" o:spid="_x0000_s1026" type="#_x0000_t7" style="position:absolute;left:0;text-align:left;margin-left:114pt;margin-top:23.4pt;width:13.95pt;height:1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nj1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80096" behindDoc="0" locked="0" layoutInCell="1" allowOverlap="1" wp14:anchorId="7B74E8BF" wp14:editId="4F11E783">
                            <wp:simplePos x="0" y="0"/>
                            <wp:positionH relativeFrom="column">
                              <wp:posOffset>1628775</wp:posOffset>
                            </wp:positionH>
                            <wp:positionV relativeFrom="paragraph">
                              <wp:posOffset>299720</wp:posOffset>
                            </wp:positionV>
                            <wp:extent cx="177165" cy="133350"/>
                            <wp:effectExtent l="19050" t="0" r="32385" b="19050"/>
                            <wp:wrapNone/>
                            <wp:docPr id="53" name="平行四边形 5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A7F5A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3" o:spid="_x0000_s1026" type="#_x0000_t7" style="position:absolute;margin-left:128.25pt;margin-top:23.6pt;width:13.95pt;height:1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" adj="4065" fillcolor="#a5a5a5 [3206]" strokecolor="#a5a5a5 [2092]"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8048" behindDoc="0" locked="0" layoutInCell="1" allowOverlap="1" wp14:anchorId="2D2A3D47" wp14:editId="487DAAD4">
                            <wp:simplePos x="0" y="0"/>
                            <wp:positionH relativeFrom="column">
                              <wp:posOffset>1266825</wp:posOffset>
                            </wp:positionH>
                            <wp:positionV relativeFrom="paragraph">
                              <wp:posOffset>299720</wp:posOffset>
                            </wp:positionV>
                            <wp:extent cx="177165" cy="133350"/>
                            <wp:effectExtent l="19050" t="0" r="32385" b="19050"/>
                            <wp:wrapNone/>
                            <wp:docPr id="51" name="平行四边形 51"/>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6BE5F" id="平行四边形 51" o:spid="_x0000_s1026" type="#_x0000_t7" style="position:absolute;left:0;text-align:left;margin-left:99.75pt;margin-top:23.6pt;width:13.95pt;height:1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7024" behindDoc="0" locked="0" layoutInCell="1" allowOverlap="1" wp14:anchorId="180F5F49" wp14:editId="20C725F3">
                            <wp:simplePos x="0" y="0"/>
                            <wp:positionH relativeFrom="column">
                              <wp:posOffset>1085850</wp:posOffset>
                            </wp:positionH>
                            <wp:positionV relativeFrom="paragraph">
                              <wp:posOffset>299720</wp:posOffset>
                            </wp:positionV>
                            <wp:extent cx="177165" cy="133350"/>
                            <wp:effectExtent l="19050" t="0" r="32385" b="19050"/>
                            <wp:wrapNone/>
                            <wp:docPr id="50" name="平行四边形 50"/>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C2277" id="平行四边形 50" o:spid="_x0000_s1026" type="#_x0000_t7" style="position:absolute;left:0;text-align:left;margin-left:85.5pt;margin-top:23.6pt;width:13.95pt;height:1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AnkQ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6000" behindDoc="0" locked="0" layoutInCell="1" allowOverlap="1" wp14:anchorId="1307981F" wp14:editId="2563A39F">
                            <wp:simplePos x="0" y="0"/>
                            <wp:positionH relativeFrom="column">
                              <wp:posOffset>904875</wp:posOffset>
                            </wp:positionH>
                            <wp:positionV relativeFrom="paragraph">
                              <wp:posOffset>299720</wp:posOffset>
                            </wp:positionV>
                            <wp:extent cx="177165" cy="133350"/>
                            <wp:effectExtent l="19050" t="0" r="32385" b="19050"/>
                            <wp:wrapNone/>
                            <wp:docPr id="49" name="平行四边形 49"/>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588BF" id="平行四边形 49" o:spid="_x0000_s1026" type="#_x0000_t7" style="position:absolute;left:0;text-align:left;margin-left:71.25pt;margin-top:23.6pt;width:13.95pt;height:1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4976" behindDoc="0" locked="0" layoutInCell="1" allowOverlap="1" wp14:anchorId="7A88D3BD" wp14:editId="6E2FF6B7">
                            <wp:simplePos x="0" y="0"/>
                            <wp:positionH relativeFrom="column">
                              <wp:posOffset>723900</wp:posOffset>
                            </wp:positionH>
                            <wp:positionV relativeFrom="paragraph">
                              <wp:posOffset>299720</wp:posOffset>
                            </wp:positionV>
                            <wp:extent cx="177165" cy="133350"/>
                            <wp:effectExtent l="19050" t="0" r="32385" b="19050"/>
                            <wp:wrapNone/>
                            <wp:docPr id="48" name="平行四边形 4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BA92F" id="平行四边形 48" o:spid="_x0000_s1026" type="#_x0000_t7" style="position:absolute;left:0;text-align:left;margin-left:57pt;margin-top:23.6pt;width:13.95pt;height:1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Os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3952" behindDoc="0" locked="0" layoutInCell="1" allowOverlap="1" wp14:anchorId="4118AA77" wp14:editId="6A5064EE">
                            <wp:simplePos x="0" y="0"/>
                            <wp:positionH relativeFrom="column">
                              <wp:posOffset>542925</wp:posOffset>
                            </wp:positionH>
                            <wp:positionV relativeFrom="paragraph">
                              <wp:posOffset>299720</wp:posOffset>
                            </wp:positionV>
                            <wp:extent cx="177165" cy="133350"/>
                            <wp:effectExtent l="19050" t="0" r="32385" b="19050"/>
                            <wp:wrapNone/>
                            <wp:docPr id="47" name="平行四边形 4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48296" id="平行四边形 47" o:spid="_x0000_s1026" type="#_x0000_t7" style="position:absolute;left:0;text-align:left;margin-left:42.75pt;margin-top:23.6pt;width:13.95pt;height:1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2928" behindDoc="0" locked="0" layoutInCell="1" allowOverlap="1" wp14:anchorId="293CE62A" wp14:editId="20569BB9">
                            <wp:simplePos x="0" y="0"/>
                            <wp:positionH relativeFrom="column">
                              <wp:posOffset>361950</wp:posOffset>
                            </wp:positionH>
                            <wp:positionV relativeFrom="paragraph">
                              <wp:posOffset>299720</wp:posOffset>
                            </wp:positionV>
                            <wp:extent cx="177165" cy="133350"/>
                            <wp:effectExtent l="19050" t="0" r="32385" b="19050"/>
                            <wp:wrapNone/>
                            <wp:docPr id="46" name="平行四边形 4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6EA3" id="平行四边形 46" o:spid="_x0000_s1026" type="#_x0000_t7" style="position:absolute;left:0;text-align:left;margin-left:28.5pt;margin-top:23.6pt;width:13.95pt;height:1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Lv8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" adj="4065" fillcolor="black [3200]" strokecolor="black [1600]" strokeweight="1pt"/>
                        </w:pict>
                      </mc:Fallback>
                    </mc:AlternateContent>
                  </w:r>
                  <w:r w:rsidR="00BA1D1F" w:rsidRPr="00E307C4">
                    <w:rPr>
                      <w:rFonts w:ascii="Tahoma" w:hAnsi="Tahoma" w:cs="Tahoma" w:hint="eastAsia"/>
                      <w:b/>
                      <w:noProof/>
                      <w:sz w:val="24"/>
                    </w:rPr>
                    <mc:AlternateContent>
                      <mc:Choice Requires="wps">
                        <w:drawing>
                          <wp:anchor distT="0" distB="0" distL="114300" distR="114300" simplePos="0" relativeHeight="251771904" behindDoc="0" locked="0" layoutInCell="1" allowOverlap="1" wp14:anchorId="35A0C01B" wp14:editId="72F6929D">
                            <wp:simplePos x="0" y="0"/>
                            <wp:positionH relativeFrom="column">
                              <wp:posOffset>180975</wp:posOffset>
                            </wp:positionH>
                            <wp:positionV relativeFrom="paragraph">
                              <wp:posOffset>299720</wp:posOffset>
                            </wp:positionV>
                            <wp:extent cx="177165" cy="133350"/>
                            <wp:effectExtent l="19050" t="0" r="32385" b="19050"/>
                            <wp:wrapNone/>
                            <wp:docPr id="45" name="平行四边形 4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76D7D" id="平行四边形 45" o:spid="_x0000_s1026" type="#_x0000_t7" style="position:absolute;left:0;text-align:left;margin-left:14.25pt;margin-top:23.6pt;width:13.95pt;height:1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eq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" adj="4065" fillcolor="black [3200]" strokecolor="black [1600]" strokeweight="1pt"/>
                        </w:pict>
                      </mc:Fallback>
                    </mc:AlternateContent>
                  </w:r>
                  <w:r w:rsidR="00BA1D1F" w:rsidRPr="00E307C4">
                    <w:rPr>
                      <w:rFonts w:ascii="Tahoma" w:hAnsi="Tahoma" w:cs="Tahoma" w:hint="eastAsia"/>
                      <w:b/>
                      <w:sz w:val="24"/>
                    </w:rPr>
                    <w:t>运维技能</w:t>
                  </w:r>
                  <w:r w:rsidR="00BA1D1F">
                    <w:rPr>
                      <w:rFonts w:ascii="Tahoma" w:hAnsi="Tahoma" w:cs="Tahoma" w:hint="eastAsia"/>
                    </w:rPr>
                    <w:t>：</w:t>
                  </w:r>
                </w:p>
                <w:p w:rsidR="00BA1D1F" w:rsidRDefault="00BA1D1F" w:rsidP="00BA1D1F">
                  <w:pPr>
                    <w:spacing w:line="360" w:lineRule="auto"/>
                    <w:rPr>
                      <w:rFonts w:ascii="Tahoma" w:hAnsi="Tahoma" w:cs="Tahoma"/>
                    </w:rPr>
                  </w:pPr>
                  <w:r>
                    <w:rPr>
                      <w:rFonts w:ascii="Tahoma" w:hAnsi="Tahoma" w:cs="Tahoma" w:hint="eastAsia"/>
                      <w:noProof/>
                    </w:rPr>
                    <mc:AlternateContent>
                      <mc:Choice Requires="wps">
                        <w:drawing>
                          <wp:anchor distT="0" distB="0" distL="114300" distR="114300" simplePos="0" relativeHeight="251770880" behindDoc="0" locked="0" layoutInCell="1" allowOverlap="1" wp14:anchorId="786383D2" wp14:editId="1CC519FC">
                            <wp:simplePos x="0" y="0"/>
                            <wp:positionH relativeFrom="column">
                              <wp:posOffset>0</wp:posOffset>
                            </wp:positionH>
                            <wp:positionV relativeFrom="paragraph">
                              <wp:posOffset>2540</wp:posOffset>
                            </wp:positionV>
                            <wp:extent cx="177356" cy="133350"/>
                            <wp:effectExtent l="19050" t="0" r="32385" b="19050"/>
                            <wp:wrapNone/>
                            <wp:docPr id="37" name="平行四边形 37"/>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C0E3C" id="平行四边形 37" o:spid="_x0000_s1026" type="#_x0000_t7" style="position:absolute;left:0;text-align:left;margin-left:0;margin-top:.2pt;width:13.95pt;height:1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" adj="4060" fillcolor="black [3200]" strokecolor="black [1600]" strokeweight="1pt"/>
                        </w:pict>
                      </mc:Fallback>
                    </mc:AlternateConten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操作系统</w:t>
                  </w:r>
                  <w:r w:rsidRPr="009877F8">
                    <w:rPr>
                      <w:rFonts w:ascii="Tahoma" w:hAnsi="Tahoma" w:cs="Tahoma"/>
                    </w:rPr>
                    <w:t>: Windows</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虚拟化</w:t>
                  </w:r>
                  <w:r w:rsidRPr="009877F8">
                    <w:rPr>
                      <w:rFonts w:ascii="Tahoma" w:hAnsi="Tahoma" w:cs="Tahoma"/>
                    </w:rPr>
                    <w:t>: VMware, Hyper-V, Docker</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云计算</w:t>
                  </w:r>
                  <w:r w:rsidRPr="009877F8">
                    <w:rPr>
                      <w:rFonts w:ascii="Tahoma" w:hAnsi="Tahoma" w:cs="Tahoma"/>
                    </w:rPr>
                    <w:t>: Azure</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前端</w:t>
                  </w:r>
                  <w:r w:rsidRPr="009877F8">
                    <w:rPr>
                      <w:rFonts w:ascii="Tahoma" w:hAnsi="Tahoma" w:cs="Tahoma"/>
                    </w:rPr>
                    <w:t>: IIS, Apache, XAMPP, SSL</w:t>
                  </w:r>
                  <w:r>
                    <w:rPr>
                      <w:rFonts w:ascii="Tahoma" w:hAnsi="Tahoma" w:cs="Tahoma" w:hint="eastAsia"/>
                    </w:rPr>
                    <w:t>,</w:t>
                  </w:r>
                  <w:r>
                    <w:rPr>
                      <w:rFonts w:ascii="Tahoma" w:hAnsi="Tahoma" w:cs="Tahoma"/>
                    </w:rPr>
                    <w:t xml:space="preserve"> Web Service, HTTP</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备份</w:t>
                  </w:r>
                  <w:r w:rsidRPr="009877F8">
                    <w:rPr>
                      <w:rFonts w:ascii="Tahoma" w:hAnsi="Tahoma" w:cs="Tahoma"/>
                    </w:rPr>
                    <w:t>: Veeam</w:t>
                  </w:r>
                  <w:r>
                    <w:rPr>
                      <w:rFonts w:ascii="Tahoma" w:hAnsi="Tahoma" w:cs="Tahoma" w:hint="eastAsia"/>
                    </w:rPr>
                    <w:t>,</w:t>
                  </w:r>
                  <w:r>
                    <w:rPr>
                      <w:rFonts w:ascii="Tahoma" w:hAnsi="Tahoma" w:cs="Tahoma"/>
                    </w:rPr>
                    <w:t xml:space="preserve"> Symantec Backup Exec</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监控</w:t>
                  </w:r>
                  <w:r w:rsidRPr="009877F8">
                    <w:rPr>
                      <w:rFonts w:ascii="Tahoma" w:hAnsi="Tahoma" w:cs="Tahoma"/>
                    </w:rPr>
                    <w:t>: SCOM, Cacti, Foglight</w:t>
                  </w:r>
                  <w:bookmarkStart w:id="0" w:name="_GoBack"/>
                  <w:bookmarkEnd w:id="0"/>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网络</w:t>
                  </w:r>
                  <w:r w:rsidRPr="009877F8">
                    <w:rPr>
                      <w:rFonts w:ascii="Tahoma" w:hAnsi="Tahoma" w:cs="Tahoma"/>
                    </w:rPr>
                    <w:t>: DNS, DHCP</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配置部署</w:t>
                  </w:r>
                  <w:r w:rsidRPr="009877F8">
                    <w:rPr>
                      <w:rFonts w:ascii="Tahoma" w:hAnsi="Tahoma" w:cs="Tahoma"/>
                    </w:rPr>
                    <w:t>: SCCM, Octopus, Sequence, GPO, WSUS</w:t>
                  </w:r>
                  <w:r>
                    <w:rPr>
                      <w:rFonts w:ascii="Tahoma" w:hAnsi="Tahoma" w:cs="Tahoma" w:hint="eastAsia"/>
                    </w:rPr>
                    <w:t>,</w:t>
                  </w:r>
                  <w:r>
                    <w:rPr>
                      <w:rFonts w:ascii="Tahoma" w:hAnsi="Tahoma" w:cs="Tahoma"/>
                    </w:rPr>
                    <w:t xml:space="preserve"> Jenkins, DFS</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邮件</w:t>
                  </w:r>
                  <w:r w:rsidRPr="009877F8">
                    <w:rPr>
                      <w:rFonts w:ascii="Tahoma" w:hAnsi="Tahoma" w:cs="Tahoma"/>
                    </w:rPr>
                    <w:t>: SMTP, Exchange</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基础架构</w:t>
                  </w:r>
                  <w:r w:rsidRPr="009877F8">
                    <w:rPr>
                      <w:rFonts w:ascii="Tahoma" w:hAnsi="Tahoma" w:cs="Tahoma"/>
                    </w:rPr>
                    <w:t>: Active Directory, Office 365, Exchange</w:t>
                  </w:r>
                </w:p>
                <w:p w:rsidR="00BA1D1F" w:rsidRPr="009877F8"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脚本</w:t>
                  </w:r>
                  <w:r w:rsidR="00A207FC">
                    <w:rPr>
                      <w:rFonts w:ascii="Tahoma" w:hAnsi="Tahoma" w:cs="Tahoma"/>
                    </w:rPr>
                    <w:t>: PowerShell, Python, Batch</w:t>
                  </w:r>
                </w:p>
                <w:p w:rsidR="00BA1D1F" w:rsidRDefault="00BA1D1F" w:rsidP="00E307C4">
                  <w:pPr>
                    <w:pStyle w:val="a3"/>
                    <w:numPr>
                      <w:ilvl w:val="0"/>
                      <w:numId w:val="23"/>
                    </w:numPr>
                    <w:spacing w:line="360" w:lineRule="auto"/>
                    <w:ind w:firstLineChars="0"/>
                    <w:rPr>
                      <w:rFonts w:ascii="Tahoma" w:hAnsi="Tahoma" w:cs="Tahoma"/>
                    </w:rPr>
                  </w:pPr>
                  <w:r>
                    <w:rPr>
                      <w:rFonts w:ascii="Tahoma" w:hAnsi="Tahoma" w:cs="Tahoma" w:hint="eastAsia"/>
                    </w:rPr>
                    <w:t>其他</w:t>
                  </w:r>
                  <w:r w:rsidRPr="009877F8">
                    <w:rPr>
                      <w:rFonts w:ascii="Tahoma" w:hAnsi="Tahoma" w:cs="Tahoma"/>
                    </w:rPr>
                    <w:t xml:space="preserve">: </w:t>
                  </w:r>
                  <w:r>
                    <w:rPr>
                      <w:rFonts w:ascii="Tahoma" w:hAnsi="Tahoma" w:cs="Tahoma" w:hint="eastAsia"/>
                    </w:rPr>
                    <w:t>灾难备份</w:t>
                  </w:r>
                  <w:r>
                    <w:rPr>
                      <w:rFonts w:ascii="Tahoma" w:hAnsi="Tahoma" w:cs="Tahoma"/>
                    </w:rPr>
                    <w:t xml:space="preserve">, P2V, </w:t>
                  </w:r>
                  <w:r>
                    <w:rPr>
                      <w:rFonts w:ascii="Tahoma" w:hAnsi="Tahoma" w:cs="Tahoma" w:hint="eastAsia"/>
                    </w:rPr>
                    <w:t>故障排查</w:t>
                  </w:r>
                  <w:r>
                    <w:rPr>
                      <w:rFonts w:ascii="Tahoma" w:hAnsi="Tahoma" w:cs="Tahoma" w:hint="eastAsia"/>
                    </w:rPr>
                    <w:t>,</w:t>
                  </w:r>
                  <w:r>
                    <w:rPr>
                      <w:rFonts w:ascii="Tahoma" w:hAnsi="Tahoma" w:cs="Tahoma"/>
                    </w:rPr>
                    <w:t xml:space="preserve"> </w:t>
                  </w:r>
                  <w:r>
                    <w:rPr>
                      <w:rFonts w:ascii="Tahoma" w:hAnsi="Tahoma" w:cs="Tahoma" w:hint="eastAsia"/>
                    </w:rPr>
                    <w:t>自动化</w:t>
                  </w:r>
                </w:p>
                <w:p w:rsidR="00BA1D1F" w:rsidRDefault="00BA1D1F" w:rsidP="00BA1D1F">
                  <w:pPr>
                    <w:pStyle w:val="a3"/>
                    <w:ind w:left="420" w:firstLineChars="0" w:firstLine="0"/>
                    <w:rPr>
                      <w:rFonts w:ascii="Tahoma" w:hAnsi="Tahoma" w:cs="Tahoma"/>
                    </w:rPr>
                  </w:pPr>
                </w:p>
                <w:p w:rsidR="00E307C4" w:rsidRDefault="00E307C4" w:rsidP="00BA1D1F">
                  <w:pPr>
                    <w:pStyle w:val="a3"/>
                    <w:ind w:left="420" w:firstLineChars="0" w:firstLine="0"/>
                    <w:rPr>
                      <w:rFonts w:ascii="Tahoma" w:hAnsi="Tahoma" w:cs="Tahoma"/>
                    </w:rPr>
                  </w:pPr>
                </w:p>
                <w:p w:rsidR="00BA1D1F" w:rsidRDefault="00BA1D1F" w:rsidP="00BA1D1F">
                  <w:pPr>
                    <w:spacing w:line="360" w:lineRule="auto"/>
                    <w:rPr>
                      <w:rFonts w:ascii="Tahoma" w:hAnsi="Tahoma" w:cs="Tahoma"/>
                    </w:rPr>
                  </w:pPr>
                  <w:r w:rsidRPr="00E307C4">
                    <w:rPr>
                      <w:rFonts w:ascii="Tahoma" w:hAnsi="Tahoma" w:cs="Tahoma" w:hint="eastAsia"/>
                      <w:b/>
                      <w:sz w:val="24"/>
                    </w:rPr>
                    <w:t>开发技能</w:t>
                  </w:r>
                  <w:r>
                    <w:rPr>
                      <w:rFonts w:ascii="Tahoma" w:hAnsi="Tahoma" w:cs="Tahoma" w:hint="eastAsia"/>
                    </w:rPr>
                    <w:t>：</w:t>
                  </w:r>
                </w:p>
                <w:p w:rsidR="00BA1D1F" w:rsidRDefault="00BA1D1F" w:rsidP="00BA1D1F">
                  <w:pPr>
                    <w:spacing w:line="360" w:lineRule="auto"/>
                    <w:rPr>
                      <w:rFonts w:ascii="Tahoma" w:hAnsi="Tahoma" w:cs="Tahoma"/>
                    </w:rPr>
                  </w:pPr>
                  <w:r w:rsidRPr="006855B2">
                    <w:rPr>
                      <w:rFonts w:ascii="Tahoma" w:hAnsi="Tahoma" w:cs="Tahoma" w:hint="eastAsia"/>
                      <w:noProof/>
                    </w:rPr>
                    <mc:AlternateContent>
                      <mc:Choice Requires="wps">
                        <w:drawing>
                          <wp:anchor distT="0" distB="0" distL="114300" distR="114300" simplePos="0" relativeHeight="251789312" behindDoc="0" locked="0" layoutInCell="1" allowOverlap="1" wp14:anchorId="5082946A" wp14:editId="3C84855E">
                            <wp:simplePos x="0" y="0"/>
                            <wp:positionH relativeFrom="column">
                              <wp:posOffset>1447800</wp:posOffset>
                            </wp:positionH>
                            <wp:positionV relativeFrom="paragraph">
                              <wp:posOffset>7731</wp:posOffset>
                            </wp:positionV>
                            <wp:extent cx="177165" cy="133350"/>
                            <wp:effectExtent l="19050" t="0" r="32385" b="19050"/>
                            <wp:wrapNone/>
                            <wp:docPr id="62" name="平行四边形 62"/>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C61C3" id="平行四边形 62" o:spid="_x0000_s1026" type="#_x0000_t7" style="position:absolute;left:0;text-align:left;margin-left:114pt;margin-top:.6pt;width:13.95pt;height:1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nouQ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81120" behindDoc="0" locked="0" layoutInCell="1" allowOverlap="1" wp14:anchorId="42FD3F57" wp14:editId="0873BE6E">
                            <wp:simplePos x="0" y="0"/>
                            <wp:positionH relativeFrom="column">
                              <wp:posOffset>0</wp:posOffset>
                            </wp:positionH>
                            <wp:positionV relativeFrom="paragraph">
                              <wp:posOffset>8255</wp:posOffset>
                            </wp:positionV>
                            <wp:extent cx="177356" cy="133350"/>
                            <wp:effectExtent l="19050" t="0" r="32385" b="19050"/>
                            <wp:wrapNone/>
                            <wp:docPr id="54" name="平行四边形 54"/>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A65EF" id="平行四边形 54" o:spid="_x0000_s1026" type="#_x0000_t7" style="position:absolute;left:0;text-align:left;margin-left:0;margin-top:.65pt;width:13.95pt;height:1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" adj="4060"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2144" behindDoc="0" locked="0" layoutInCell="1" allowOverlap="1" wp14:anchorId="5B5D42EC" wp14:editId="23DD4415">
                            <wp:simplePos x="0" y="0"/>
                            <wp:positionH relativeFrom="column">
                              <wp:posOffset>180975</wp:posOffset>
                            </wp:positionH>
                            <wp:positionV relativeFrom="paragraph">
                              <wp:posOffset>8255</wp:posOffset>
                            </wp:positionV>
                            <wp:extent cx="177165" cy="133350"/>
                            <wp:effectExtent l="19050" t="0" r="32385" b="19050"/>
                            <wp:wrapNone/>
                            <wp:docPr id="55" name="平行四边形 5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A48E3" id="平行四边形 55" o:spid="_x0000_s1026" type="#_x0000_t7" style="position:absolute;left:0;text-align:left;margin-left:14.25pt;margin-top:.65pt;width:13.95pt;height:1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1Td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3168" behindDoc="0" locked="0" layoutInCell="1" allowOverlap="1" wp14:anchorId="7A89A621" wp14:editId="0DB72B4A">
                            <wp:simplePos x="0" y="0"/>
                            <wp:positionH relativeFrom="column">
                              <wp:posOffset>361950</wp:posOffset>
                            </wp:positionH>
                            <wp:positionV relativeFrom="paragraph">
                              <wp:posOffset>8255</wp:posOffset>
                            </wp:positionV>
                            <wp:extent cx="177165" cy="133350"/>
                            <wp:effectExtent l="19050" t="0" r="32385" b="19050"/>
                            <wp:wrapNone/>
                            <wp:docPr id="56" name="平行四边形 5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3DA7C" id="平行四边形 56" o:spid="_x0000_s1026" type="#_x0000_t7" style="position:absolute;left:0;text-align:left;margin-left:28.5pt;margin-top:.65pt;width:13.95pt;height:1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iL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4192" behindDoc="0" locked="0" layoutInCell="1" allowOverlap="1" wp14:anchorId="47046D8E" wp14:editId="0FEBB8DB">
                            <wp:simplePos x="0" y="0"/>
                            <wp:positionH relativeFrom="column">
                              <wp:posOffset>542925</wp:posOffset>
                            </wp:positionH>
                            <wp:positionV relativeFrom="paragraph">
                              <wp:posOffset>8255</wp:posOffset>
                            </wp:positionV>
                            <wp:extent cx="177165" cy="133350"/>
                            <wp:effectExtent l="19050" t="0" r="32385" b="19050"/>
                            <wp:wrapNone/>
                            <wp:docPr id="57" name="平行四边形 5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0F492" id="平行四边形 57" o:spid="_x0000_s1026" type="#_x0000_t7" style="position:absolute;left:0;text-align:left;margin-left:42.75pt;margin-top:.65pt;width:13.95pt;height:1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5216" behindDoc="0" locked="0" layoutInCell="1" allowOverlap="1" wp14:anchorId="611F5BFC" wp14:editId="0B18B5C1">
                            <wp:simplePos x="0" y="0"/>
                            <wp:positionH relativeFrom="column">
                              <wp:posOffset>723900</wp:posOffset>
                            </wp:positionH>
                            <wp:positionV relativeFrom="paragraph">
                              <wp:posOffset>8255</wp:posOffset>
                            </wp:positionV>
                            <wp:extent cx="177165" cy="133350"/>
                            <wp:effectExtent l="19050" t="0" r="32385" b="19050"/>
                            <wp:wrapNone/>
                            <wp:docPr id="58" name="平行四边形 5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C97EF" id="平行四边形 58" o:spid="_x0000_s1026" type="#_x0000_t7" style="position:absolute;left:0;text-align:left;margin-left:57pt;margin-top:.65pt;width:13.95pt;height:1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2Db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86240" behindDoc="0" locked="0" layoutInCell="1" allowOverlap="1" wp14:anchorId="4E017378" wp14:editId="28B7B1F0">
                            <wp:simplePos x="0" y="0"/>
                            <wp:positionH relativeFrom="column">
                              <wp:posOffset>904875</wp:posOffset>
                            </wp:positionH>
                            <wp:positionV relativeFrom="paragraph">
                              <wp:posOffset>8255</wp:posOffset>
                            </wp:positionV>
                            <wp:extent cx="177165" cy="133350"/>
                            <wp:effectExtent l="19050" t="0" r="32385" b="19050"/>
                            <wp:wrapNone/>
                            <wp:docPr id="59" name="平行四边形 59"/>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79F2" id="平行四边形 59" o:spid="_x0000_s1026" type="#_x0000_t7" style="position:absolute;left:0;text-align:left;margin-left:71.25pt;margin-top:.65pt;width:13.95pt;height:1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87264" behindDoc="0" locked="0" layoutInCell="1" allowOverlap="1" wp14:anchorId="2A321AE2" wp14:editId="5F3E09A5">
                            <wp:simplePos x="0" y="0"/>
                            <wp:positionH relativeFrom="column">
                              <wp:posOffset>1085850</wp:posOffset>
                            </wp:positionH>
                            <wp:positionV relativeFrom="paragraph">
                              <wp:posOffset>8255</wp:posOffset>
                            </wp:positionV>
                            <wp:extent cx="177165" cy="133350"/>
                            <wp:effectExtent l="19050" t="0" r="32385" b="19050"/>
                            <wp:wrapNone/>
                            <wp:docPr id="60" name="平行四边形 60"/>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48B71" id="平行四边形 60" o:spid="_x0000_s1026" type="#_x0000_t7" style="position:absolute;left:0;text-align:left;margin-left:85.5pt;margin-top:.65pt;width:13.95pt;height:1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o8DuA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88288" behindDoc="0" locked="0" layoutInCell="1" allowOverlap="1" wp14:anchorId="6A04EBF6" wp14:editId="59DD2138">
                            <wp:simplePos x="0" y="0"/>
                            <wp:positionH relativeFrom="column">
                              <wp:posOffset>1266825</wp:posOffset>
                            </wp:positionH>
                            <wp:positionV relativeFrom="paragraph">
                              <wp:posOffset>8255</wp:posOffset>
                            </wp:positionV>
                            <wp:extent cx="177165" cy="133350"/>
                            <wp:effectExtent l="19050" t="0" r="32385" b="19050"/>
                            <wp:wrapNone/>
                            <wp:docPr id="61" name="平行四边形 61"/>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07AD8" id="平行四边形 61" o:spid="_x0000_s1026" type="#_x0000_t7" style="position:absolute;left:0;text-align:left;margin-left:99.75pt;margin-top:.65pt;width:13.95pt;height:1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90336" behindDoc="0" locked="0" layoutInCell="1" allowOverlap="1" wp14:anchorId="13504DEB" wp14:editId="0AC9EB6B">
                            <wp:simplePos x="0" y="0"/>
                            <wp:positionH relativeFrom="column">
                              <wp:posOffset>1628775</wp:posOffset>
                            </wp:positionH>
                            <wp:positionV relativeFrom="paragraph">
                              <wp:posOffset>8255</wp:posOffset>
                            </wp:positionV>
                            <wp:extent cx="177165" cy="133350"/>
                            <wp:effectExtent l="19050" t="0" r="32385" b="19050"/>
                            <wp:wrapNone/>
                            <wp:docPr id="63" name="平行四边形 6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6E60B" id="平行四边形 63" o:spid="_x0000_s1026" type="#_x0000_t7" style="position:absolute;left:0;text-align:left;margin-left:128.25pt;margin-top:.65pt;width:13.95pt;height:1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0JwuQ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" adj="4065" fillcolor="#a5a5a5 [3206]" strokecolor="#a5a5a5 [2092]" strokeweight="1pt"/>
                        </w:pict>
                      </mc:Fallback>
                    </mc:AlternateContent>
                  </w:r>
                </w:p>
                <w:p w:rsidR="00BA1D1F" w:rsidRPr="006855B2" w:rsidRDefault="00BA1D1F" w:rsidP="00E307C4">
                  <w:pPr>
                    <w:pStyle w:val="a3"/>
                    <w:numPr>
                      <w:ilvl w:val="0"/>
                      <w:numId w:val="24"/>
                    </w:numPr>
                    <w:spacing w:line="360" w:lineRule="auto"/>
                    <w:ind w:firstLineChars="0"/>
                    <w:rPr>
                      <w:rFonts w:ascii="Tahoma" w:hAnsi="Tahoma" w:cs="Tahoma"/>
                    </w:rPr>
                  </w:pPr>
                  <w:r>
                    <w:rPr>
                      <w:rFonts w:ascii="Tahoma" w:hAnsi="Tahoma" w:cs="Tahoma" w:hint="eastAsia"/>
                    </w:rPr>
                    <w:t>语言</w:t>
                  </w:r>
                  <w:r w:rsidRPr="006855B2">
                    <w:rPr>
                      <w:rFonts w:ascii="Tahoma" w:hAnsi="Tahoma" w:cs="Tahoma"/>
                    </w:rPr>
                    <w:t>: PowerShell, Python, LUA</w:t>
                  </w:r>
                </w:p>
                <w:p w:rsidR="00BA1D1F" w:rsidRPr="006855B2" w:rsidRDefault="00BA1D1F" w:rsidP="00E307C4">
                  <w:pPr>
                    <w:pStyle w:val="a3"/>
                    <w:numPr>
                      <w:ilvl w:val="0"/>
                      <w:numId w:val="24"/>
                    </w:numPr>
                    <w:spacing w:line="360" w:lineRule="auto"/>
                    <w:ind w:firstLineChars="0"/>
                    <w:rPr>
                      <w:rFonts w:ascii="Tahoma" w:hAnsi="Tahoma" w:cs="Tahoma"/>
                    </w:rPr>
                  </w:pPr>
                  <w:r>
                    <w:rPr>
                      <w:rFonts w:ascii="Tahoma" w:hAnsi="Tahoma" w:cs="Tahoma" w:hint="eastAsia"/>
                    </w:rPr>
                    <w:t>前端</w:t>
                  </w:r>
                  <w:r w:rsidRPr="006855B2">
                    <w:rPr>
                      <w:rFonts w:ascii="Tahoma" w:hAnsi="Tahoma" w:cs="Tahoma"/>
                    </w:rPr>
                    <w:t>: HTML, CSS, JavaScript, ajax, jquery, json, bootstrap, PHP, SOAP, REST, XML</w:t>
                  </w:r>
                  <w:r>
                    <w:rPr>
                      <w:rFonts w:ascii="Tahoma" w:hAnsi="Tahoma" w:cs="Tahoma" w:hint="eastAsia"/>
                    </w:rPr>
                    <w:t>,</w:t>
                  </w:r>
                  <w:r>
                    <w:rPr>
                      <w:rFonts w:ascii="Tahoma" w:hAnsi="Tahoma" w:cs="Tahoma"/>
                    </w:rPr>
                    <w:t xml:space="preserve"> PhotoShop</w:t>
                  </w:r>
                </w:p>
                <w:p w:rsidR="00BA1D1F" w:rsidRPr="006855B2" w:rsidRDefault="00BA1D1F" w:rsidP="00E307C4">
                  <w:pPr>
                    <w:pStyle w:val="a3"/>
                    <w:numPr>
                      <w:ilvl w:val="0"/>
                      <w:numId w:val="24"/>
                    </w:numPr>
                    <w:spacing w:line="360" w:lineRule="auto"/>
                    <w:ind w:firstLineChars="0"/>
                    <w:rPr>
                      <w:rFonts w:ascii="Tahoma" w:hAnsi="Tahoma" w:cs="Tahoma"/>
                    </w:rPr>
                  </w:pPr>
                  <w:r>
                    <w:rPr>
                      <w:rFonts w:ascii="Tahoma" w:hAnsi="Tahoma" w:cs="Tahoma" w:hint="eastAsia"/>
                    </w:rPr>
                    <w:t>数据库</w:t>
                  </w:r>
                  <w:r>
                    <w:rPr>
                      <w:rFonts w:ascii="Tahoma" w:hAnsi="Tahoma" w:cs="Tahoma" w:hint="eastAsia"/>
                    </w:rPr>
                    <w:t>:</w:t>
                  </w:r>
                  <w:r w:rsidRPr="006855B2">
                    <w:rPr>
                      <w:rFonts w:ascii="Tahoma" w:hAnsi="Tahoma" w:cs="Tahoma"/>
                    </w:rPr>
                    <w:t xml:space="preserve"> MSSQL</w:t>
                  </w:r>
                </w:p>
                <w:p w:rsidR="00BA1D1F" w:rsidRPr="006855B2" w:rsidRDefault="00BA1D1F" w:rsidP="00E307C4">
                  <w:pPr>
                    <w:pStyle w:val="a3"/>
                    <w:numPr>
                      <w:ilvl w:val="0"/>
                      <w:numId w:val="24"/>
                    </w:numPr>
                    <w:spacing w:line="360" w:lineRule="auto"/>
                    <w:ind w:firstLineChars="0"/>
                    <w:rPr>
                      <w:rFonts w:ascii="Tahoma" w:hAnsi="Tahoma" w:cs="Tahoma"/>
                    </w:rPr>
                  </w:pPr>
                  <w:r>
                    <w:rPr>
                      <w:rFonts w:ascii="Tahoma" w:hAnsi="Tahoma" w:cs="Tahoma" w:hint="eastAsia"/>
                    </w:rPr>
                    <w:t>协作</w:t>
                  </w:r>
                  <w:r w:rsidRPr="006855B2">
                    <w:rPr>
                      <w:rFonts w:ascii="Tahoma" w:hAnsi="Tahoma" w:cs="Tahoma"/>
                    </w:rPr>
                    <w:t>: Github, TFS</w:t>
                  </w:r>
                </w:p>
                <w:p w:rsidR="00BA1D1F" w:rsidRPr="006855B2" w:rsidRDefault="00BA1D1F" w:rsidP="00E307C4">
                  <w:pPr>
                    <w:pStyle w:val="a3"/>
                    <w:numPr>
                      <w:ilvl w:val="0"/>
                      <w:numId w:val="24"/>
                    </w:numPr>
                    <w:spacing w:line="360" w:lineRule="auto"/>
                    <w:ind w:firstLineChars="0"/>
                    <w:rPr>
                      <w:rFonts w:ascii="Tahoma" w:hAnsi="Tahoma" w:cs="Tahoma"/>
                    </w:rPr>
                  </w:pPr>
                  <w:r>
                    <w:rPr>
                      <w:rFonts w:ascii="Tahoma" w:hAnsi="Tahoma" w:cs="Tahoma" w:hint="eastAsia"/>
                    </w:rPr>
                    <w:t>工具</w:t>
                  </w:r>
                  <w:r w:rsidRPr="006855B2">
                    <w:rPr>
                      <w:rFonts w:ascii="Tahoma" w:hAnsi="Tahoma" w:cs="Tahoma"/>
                    </w:rPr>
                    <w:t xml:space="preserve">: Notepad++, Sublime Text 3, </w:t>
                  </w:r>
                  <w:r w:rsidR="006A2F70">
                    <w:rPr>
                      <w:rFonts w:ascii="Tahoma" w:hAnsi="Tahoma" w:cs="Tahoma"/>
                    </w:rPr>
                    <w:t xml:space="preserve">Visual Studio, </w:t>
                  </w:r>
                  <w:r w:rsidRPr="006855B2">
                    <w:rPr>
                      <w:rFonts w:ascii="Tahoma" w:hAnsi="Tahoma" w:cs="Tahoma"/>
                    </w:rPr>
                    <w:t>PowerBI</w:t>
                  </w:r>
                </w:p>
                <w:p w:rsidR="00BA1D1F" w:rsidRDefault="00BA1D1F" w:rsidP="00BA1D1F">
                  <w:pPr>
                    <w:rPr>
                      <w:rFonts w:ascii="Tahoma" w:hAnsi="Tahoma" w:cs="Tahoma"/>
                    </w:rPr>
                  </w:pPr>
                </w:p>
                <w:p w:rsidR="00E307C4" w:rsidRDefault="00E307C4" w:rsidP="00BA1D1F">
                  <w:pPr>
                    <w:rPr>
                      <w:rFonts w:ascii="Tahoma" w:hAnsi="Tahoma" w:cs="Tahoma"/>
                    </w:rPr>
                  </w:pPr>
                </w:p>
                <w:p w:rsidR="00BA1D1F" w:rsidRDefault="00BA1D1F" w:rsidP="00BA1D1F">
                  <w:pPr>
                    <w:spacing w:line="360" w:lineRule="auto"/>
                    <w:rPr>
                      <w:rFonts w:ascii="Tahoma" w:hAnsi="Tahoma" w:cs="Tahoma"/>
                    </w:rPr>
                  </w:pPr>
                  <w:r w:rsidRPr="00E307C4">
                    <w:rPr>
                      <w:rFonts w:ascii="Tahoma" w:hAnsi="Tahoma" w:cs="Tahoma" w:hint="eastAsia"/>
                      <w:b/>
                      <w:sz w:val="24"/>
                    </w:rPr>
                    <w:t>商务技能</w:t>
                  </w:r>
                  <w:r>
                    <w:rPr>
                      <w:rFonts w:ascii="Tahoma" w:hAnsi="Tahoma" w:cs="Tahoma" w:hint="eastAsia"/>
                    </w:rPr>
                    <w:t>：</w:t>
                  </w:r>
                </w:p>
                <w:p w:rsidR="00BA1D1F" w:rsidRDefault="008562D3" w:rsidP="00BA1D1F">
                  <w:pPr>
                    <w:spacing w:line="360" w:lineRule="auto"/>
                    <w:rPr>
                      <w:rFonts w:ascii="Tahoma" w:hAnsi="Tahoma" w:cs="Tahoma"/>
                    </w:rPr>
                  </w:pPr>
                  <w:r w:rsidRPr="00CD6FE6">
                    <w:rPr>
                      <w:rFonts w:ascii="Tahoma" w:hAnsi="Tahoma" w:cs="Tahoma" w:hint="eastAsia"/>
                      <w:noProof/>
                    </w:rPr>
                    <mc:AlternateContent>
                      <mc:Choice Requires="wps">
                        <w:drawing>
                          <wp:anchor distT="0" distB="0" distL="114300" distR="114300" simplePos="0" relativeHeight="251799552" behindDoc="0" locked="0" layoutInCell="1" allowOverlap="1" wp14:anchorId="7F592070" wp14:editId="193E6E36">
                            <wp:simplePos x="0" y="0"/>
                            <wp:positionH relativeFrom="column">
                              <wp:posOffset>1447800</wp:posOffset>
                            </wp:positionH>
                            <wp:positionV relativeFrom="paragraph">
                              <wp:posOffset>6985</wp:posOffset>
                            </wp:positionV>
                            <wp:extent cx="177165" cy="133350"/>
                            <wp:effectExtent l="19050" t="0" r="32385" b="19050"/>
                            <wp:wrapNone/>
                            <wp:docPr id="72" name="平行四边形 72"/>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DAC2" id="平行四边形 72" o:spid="_x0000_s1026" type="#_x0000_t7" style="position:absolute;margin-left:114pt;margin-top:.55pt;width:13.95pt;height:1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" adj="4065" fillcolor="#a5a5a5 [3206]" strokecolor="#a5a5a5 [2092]" strokeweight="1pt"/>
                        </w:pict>
                      </mc:Fallback>
                    </mc:AlternateContent>
                  </w:r>
                  <w:r w:rsidR="00BA1D1F" w:rsidRPr="00CD6FE6">
                    <w:rPr>
                      <w:rFonts w:ascii="Tahoma" w:hAnsi="Tahoma" w:cs="Tahoma" w:hint="eastAsia"/>
                      <w:noProof/>
                    </w:rPr>
                    <mc:AlternateContent>
                      <mc:Choice Requires="wps">
                        <w:drawing>
                          <wp:anchor distT="0" distB="0" distL="114300" distR="114300" simplePos="0" relativeHeight="251791360" behindDoc="0" locked="0" layoutInCell="1" allowOverlap="1" wp14:anchorId="0B16DB79" wp14:editId="06EE59DF">
                            <wp:simplePos x="0" y="0"/>
                            <wp:positionH relativeFrom="column">
                              <wp:posOffset>0</wp:posOffset>
                            </wp:positionH>
                            <wp:positionV relativeFrom="paragraph">
                              <wp:posOffset>2540</wp:posOffset>
                            </wp:positionV>
                            <wp:extent cx="177356" cy="133350"/>
                            <wp:effectExtent l="19050" t="0" r="32385" b="19050"/>
                            <wp:wrapNone/>
                            <wp:docPr id="64" name="平行四边形 64"/>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86964" id="平行四边形 64" o:spid="_x0000_s1026" type="#_x0000_t7" style="position:absolute;left:0;text-align:left;margin-left:0;margin-top:.2pt;width:13.95pt;height:1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" adj="4060" fillcolor="black [3200]" strokecolor="black [1600]" strokeweight="1pt"/>
                        </w:pict>
                      </mc:Fallback>
                    </mc:AlternateContent>
                  </w:r>
                  <w:r w:rsidR="00BA1D1F" w:rsidRPr="00CD6FE6">
                    <w:rPr>
                      <w:rFonts w:ascii="Tahoma" w:hAnsi="Tahoma" w:cs="Tahoma" w:hint="eastAsia"/>
                      <w:noProof/>
                    </w:rPr>
                    <mc:AlternateContent>
                      <mc:Choice Requires="wps">
                        <w:drawing>
                          <wp:anchor distT="0" distB="0" distL="114300" distR="114300" simplePos="0" relativeHeight="251792384" behindDoc="0" locked="0" layoutInCell="1" allowOverlap="1" wp14:anchorId="00FA7A3C" wp14:editId="24300872">
                            <wp:simplePos x="0" y="0"/>
                            <wp:positionH relativeFrom="column">
                              <wp:posOffset>180975</wp:posOffset>
                            </wp:positionH>
                            <wp:positionV relativeFrom="paragraph">
                              <wp:posOffset>2540</wp:posOffset>
                            </wp:positionV>
                            <wp:extent cx="177165" cy="133350"/>
                            <wp:effectExtent l="19050" t="0" r="32385" b="19050"/>
                            <wp:wrapNone/>
                            <wp:docPr id="65" name="平行四边形 6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77FD4" id="平行四边形 65" o:spid="_x0000_s1026" type="#_x0000_t7" style="position:absolute;left:0;text-align:left;margin-left:14.25pt;margin-top:.2pt;width:13.95pt;height:1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9BFkQ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" adj="4065" fillcolor="black [3200]" strokecolor="black [1600]" strokeweight="1pt"/>
                        </w:pict>
                      </mc:Fallback>
                    </mc:AlternateContent>
                  </w:r>
                  <w:r w:rsidR="00BA1D1F" w:rsidRPr="00CD6FE6">
                    <w:rPr>
                      <w:rFonts w:ascii="Tahoma" w:hAnsi="Tahoma" w:cs="Tahoma" w:hint="eastAsia"/>
                      <w:noProof/>
                    </w:rPr>
                    <mc:AlternateContent>
                      <mc:Choice Requires="wps">
                        <w:drawing>
                          <wp:anchor distT="0" distB="0" distL="114300" distR="114300" simplePos="0" relativeHeight="251793408" behindDoc="0" locked="0" layoutInCell="1" allowOverlap="1" wp14:anchorId="61C0BD2D" wp14:editId="3A2662CB">
                            <wp:simplePos x="0" y="0"/>
                            <wp:positionH relativeFrom="column">
                              <wp:posOffset>361950</wp:posOffset>
                            </wp:positionH>
                            <wp:positionV relativeFrom="paragraph">
                              <wp:posOffset>2540</wp:posOffset>
                            </wp:positionV>
                            <wp:extent cx="177165" cy="133350"/>
                            <wp:effectExtent l="19050" t="0" r="32385" b="19050"/>
                            <wp:wrapNone/>
                            <wp:docPr id="66" name="平行四边形 6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7F39E" id="平行四边形 66" o:spid="_x0000_s1026" type="#_x0000_t7" style="position:absolute;left:0;text-align:left;margin-left:28.5pt;margin-top:.2pt;width:13.95pt;height:1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" adj="4065" fillcolor="black [3200]" strokecolor="black [1600]" strokeweight="1pt"/>
                        </w:pict>
                      </mc:Fallback>
                    </mc:AlternateContent>
                  </w:r>
                  <w:r w:rsidR="00BA1D1F" w:rsidRPr="00CD6FE6">
                    <w:rPr>
                      <w:rFonts w:ascii="Tahoma" w:hAnsi="Tahoma" w:cs="Tahoma" w:hint="eastAsia"/>
                      <w:noProof/>
                    </w:rPr>
                    <mc:AlternateContent>
                      <mc:Choice Requires="wps">
                        <w:drawing>
                          <wp:anchor distT="0" distB="0" distL="114300" distR="114300" simplePos="0" relativeHeight="251794432" behindDoc="0" locked="0" layoutInCell="1" allowOverlap="1" wp14:anchorId="6DA8D611" wp14:editId="01293F98">
                            <wp:simplePos x="0" y="0"/>
                            <wp:positionH relativeFrom="column">
                              <wp:posOffset>542925</wp:posOffset>
                            </wp:positionH>
                            <wp:positionV relativeFrom="paragraph">
                              <wp:posOffset>2540</wp:posOffset>
                            </wp:positionV>
                            <wp:extent cx="177165" cy="133350"/>
                            <wp:effectExtent l="19050" t="0" r="32385" b="19050"/>
                            <wp:wrapNone/>
                            <wp:docPr id="67" name="平行四边形 6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1E8EE" id="平行四边形 67" o:spid="_x0000_s1026" type="#_x0000_t7" style="position:absolute;left:0;text-align:left;margin-left:42.75pt;margin-top:.2pt;width:13.95pt;height:1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" adj="4065" fillcolor="black [3200]" strokecolor="black [1600]" strokeweight="1pt"/>
                        </w:pict>
                      </mc:Fallback>
                    </mc:AlternateContent>
                  </w:r>
                  <w:r w:rsidR="00BA1D1F" w:rsidRPr="00CD6FE6">
                    <w:rPr>
                      <w:rFonts w:ascii="Tahoma" w:hAnsi="Tahoma" w:cs="Tahoma" w:hint="eastAsia"/>
                      <w:noProof/>
                    </w:rPr>
                    <mc:AlternateContent>
                      <mc:Choice Requires="wps">
                        <w:drawing>
                          <wp:anchor distT="0" distB="0" distL="114300" distR="114300" simplePos="0" relativeHeight="251795456" behindDoc="0" locked="0" layoutInCell="1" allowOverlap="1" wp14:anchorId="26794F9C" wp14:editId="16EFDFA7">
                            <wp:simplePos x="0" y="0"/>
                            <wp:positionH relativeFrom="column">
                              <wp:posOffset>723900</wp:posOffset>
                            </wp:positionH>
                            <wp:positionV relativeFrom="paragraph">
                              <wp:posOffset>2540</wp:posOffset>
                            </wp:positionV>
                            <wp:extent cx="177165" cy="133350"/>
                            <wp:effectExtent l="19050" t="0" r="32385" b="19050"/>
                            <wp:wrapNone/>
                            <wp:docPr id="68" name="平行四边形 6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D1C8F" id="平行四边形 68" o:spid="_x0000_s1026" type="#_x0000_t7" style="position:absolute;left:0;text-align:left;margin-left:57pt;margin-top:.2pt;width:13.95pt;height:1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D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" adj="4065" fillcolor="black [3200]" strokecolor="black [1600]" strokeweight="1pt"/>
                        </w:pict>
                      </mc:Fallback>
                    </mc:AlternateContent>
                  </w:r>
                  <w:r w:rsidR="00BA1D1F" w:rsidRPr="00CD6FE6">
                    <w:rPr>
                      <w:rFonts w:ascii="Tahoma" w:hAnsi="Tahoma" w:cs="Tahoma" w:hint="eastAsia"/>
                      <w:noProof/>
                    </w:rPr>
                    <mc:AlternateContent>
                      <mc:Choice Requires="wps">
                        <w:drawing>
                          <wp:anchor distT="0" distB="0" distL="114300" distR="114300" simplePos="0" relativeHeight="251796480" behindDoc="0" locked="0" layoutInCell="1" allowOverlap="1" wp14:anchorId="0B63CFB1" wp14:editId="0F23761C">
                            <wp:simplePos x="0" y="0"/>
                            <wp:positionH relativeFrom="column">
                              <wp:posOffset>904875</wp:posOffset>
                            </wp:positionH>
                            <wp:positionV relativeFrom="paragraph">
                              <wp:posOffset>2540</wp:posOffset>
                            </wp:positionV>
                            <wp:extent cx="177165" cy="133350"/>
                            <wp:effectExtent l="19050" t="0" r="32385" b="19050"/>
                            <wp:wrapNone/>
                            <wp:docPr id="69" name="平行四边形 69"/>
                            <wp:cNvGraphicFramePr/>
                            <a:graphic xmlns:a="http://schemas.openxmlformats.org/drawingml/2006/main">
                              <a:graphicData uri="http://schemas.microsoft.com/office/word/2010/wordprocessingShape">
                                <wps:wsp>
                                  <wps:cNvSpPr/>
                                  <wps:spPr>
                                    <a:xfrm>
                                      <a:off x="0" y="0"/>
                                      <a:ext cx="177165" cy="133350"/>
                                    </a:xfrm>
                                    <a:prstGeom prst="parallelogram">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D93D2" id="平行四边形 69" o:spid="_x0000_s1026" type="#_x0000_t7" style="position:absolute;left:0;text-align:left;margin-left:71.25pt;margin-top:.2pt;width:13.95pt;height:1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" adj="4065" fillcolor="black [3213]" strokecolor="black [3213]" strokeweight="1pt"/>
                        </w:pict>
                      </mc:Fallback>
                    </mc:AlternateContent>
                  </w:r>
                  <w:r w:rsidR="00BA1D1F" w:rsidRPr="00CD6FE6">
                    <w:rPr>
                      <w:rFonts w:ascii="Tahoma" w:hAnsi="Tahoma" w:cs="Tahoma" w:hint="eastAsia"/>
                      <w:noProof/>
                    </w:rPr>
                    <mc:AlternateContent>
                      <mc:Choice Requires="wps">
                        <w:drawing>
                          <wp:anchor distT="0" distB="0" distL="114300" distR="114300" simplePos="0" relativeHeight="251797504" behindDoc="0" locked="0" layoutInCell="1" allowOverlap="1" wp14:anchorId="5E76BFDD" wp14:editId="0CAB5F83">
                            <wp:simplePos x="0" y="0"/>
                            <wp:positionH relativeFrom="column">
                              <wp:posOffset>1085850</wp:posOffset>
                            </wp:positionH>
                            <wp:positionV relativeFrom="paragraph">
                              <wp:posOffset>2540</wp:posOffset>
                            </wp:positionV>
                            <wp:extent cx="177165" cy="133350"/>
                            <wp:effectExtent l="19050" t="0" r="32385" b="19050"/>
                            <wp:wrapNone/>
                            <wp:docPr id="70" name="平行四边形 70"/>
                            <wp:cNvGraphicFramePr/>
                            <a:graphic xmlns:a="http://schemas.openxmlformats.org/drawingml/2006/main">
                              <a:graphicData uri="http://schemas.microsoft.com/office/word/2010/wordprocessingShape">
                                <wps:wsp>
                                  <wps:cNvSpPr/>
                                  <wps:spPr>
                                    <a:xfrm>
                                      <a:off x="0" y="0"/>
                                      <a:ext cx="177165" cy="133350"/>
                                    </a:xfrm>
                                    <a:prstGeom prst="parallelogram">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686FE" id="平行四边形 70" o:spid="_x0000_s1026" type="#_x0000_t7" style="position:absolute;left:0;text-align:left;margin-left:85.5pt;margin-top:.2pt;width:13.95pt;height:1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" adj="4065" fillcolor="black [3213]" strokecolor="black [3213]" strokeweight="1pt"/>
                        </w:pict>
                      </mc:Fallback>
                    </mc:AlternateContent>
                  </w:r>
                  <w:r w:rsidR="00BA1D1F" w:rsidRPr="00CD6FE6">
                    <w:rPr>
                      <w:rFonts w:ascii="Tahoma" w:hAnsi="Tahoma" w:cs="Tahoma" w:hint="eastAsia"/>
                      <w:noProof/>
                    </w:rPr>
                    <mc:AlternateContent>
                      <mc:Choice Requires="wps">
                        <w:drawing>
                          <wp:anchor distT="0" distB="0" distL="114300" distR="114300" simplePos="0" relativeHeight="251798528" behindDoc="0" locked="0" layoutInCell="1" allowOverlap="1" wp14:anchorId="257BD4B2" wp14:editId="1A9B7BAB">
                            <wp:simplePos x="0" y="0"/>
                            <wp:positionH relativeFrom="column">
                              <wp:posOffset>1266825</wp:posOffset>
                            </wp:positionH>
                            <wp:positionV relativeFrom="paragraph">
                              <wp:posOffset>2540</wp:posOffset>
                            </wp:positionV>
                            <wp:extent cx="177165" cy="133350"/>
                            <wp:effectExtent l="19050" t="0" r="32385" b="19050"/>
                            <wp:wrapNone/>
                            <wp:docPr id="71" name="平行四边形 71"/>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69505" id="平行四边形 71" o:spid="_x0000_s1026" type="#_x0000_t7" style="position:absolute;left:0;text-align:left;margin-left:99.75pt;margin-top:.2pt;width:13.95pt;height:1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" adj="4065" fillcolor="#a5a5a5 [3206]" strokecolor="#a5a5a5 [2092]" strokeweight="1pt"/>
                        </w:pict>
                      </mc:Fallback>
                    </mc:AlternateContent>
                  </w:r>
                  <w:r w:rsidR="00BA1D1F" w:rsidRPr="00CD6FE6">
                    <w:rPr>
                      <w:rFonts w:ascii="Tahoma" w:hAnsi="Tahoma" w:cs="Tahoma" w:hint="eastAsia"/>
                      <w:noProof/>
                    </w:rPr>
                    <mc:AlternateContent>
                      <mc:Choice Requires="wps">
                        <w:drawing>
                          <wp:anchor distT="0" distB="0" distL="114300" distR="114300" simplePos="0" relativeHeight="251800576" behindDoc="0" locked="0" layoutInCell="1" allowOverlap="1" wp14:anchorId="59E42224" wp14:editId="1FFEA2CF">
                            <wp:simplePos x="0" y="0"/>
                            <wp:positionH relativeFrom="column">
                              <wp:posOffset>1628775</wp:posOffset>
                            </wp:positionH>
                            <wp:positionV relativeFrom="paragraph">
                              <wp:posOffset>2540</wp:posOffset>
                            </wp:positionV>
                            <wp:extent cx="177165" cy="133350"/>
                            <wp:effectExtent l="19050" t="0" r="32385" b="19050"/>
                            <wp:wrapNone/>
                            <wp:docPr id="73" name="平行四边形 7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52928" id="平行四边形 73" o:spid="_x0000_s1026" type="#_x0000_t7" style="position:absolute;left:0;text-align:left;margin-left:128.25pt;margin-top:.2pt;width:13.95pt;height:1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" adj="4065" fillcolor="#a5a5a5 [3206]" strokecolor="#a5a5a5 [2092]" strokeweight="1pt"/>
                        </w:pict>
                      </mc:Fallback>
                    </mc:AlternateContent>
                  </w:r>
                </w:p>
                <w:p w:rsidR="00BA1D1F" w:rsidRPr="00CD6FE6" w:rsidRDefault="00BA1D1F" w:rsidP="00E307C4">
                  <w:pPr>
                    <w:pStyle w:val="a3"/>
                    <w:numPr>
                      <w:ilvl w:val="0"/>
                      <w:numId w:val="25"/>
                    </w:numPr>
                    <w:spacing w:line="360" w:lineRule="auto"/>
                    <w:ind w:firstLineChars="0"/>
                    <w:rPr>
                      <w:rFonts w:ascii="Tahoma" w:hAnsi="Tahoma" w:cs="Tahoma"/>
                    </w:rPr>
                  </w:pPr>
                  <w:r w:rsidRPr="00CD6FE6">
                    <w:rPr>
                      <w:rFonts w:ascii="Tahoma" w:hAnsi="Tahoma" w:cs="Tahoma" w:hint="eastAsia"/>
                    </w:rPr>
                    <w:t>团队协作：团队精神，技术咨询，解决方案构架，引导能力，商务谈判</w:t>
                  </w:r>
                </w:p>
                <w:p w:rsidR="00BA1D1F" w:rsidRPr="00CD6FE6" w:rsidRDefault="00BA1D1F" w:rsidP="00E307C4">
                  <w:pPr>
                    <w:pStyle w:val="a3"/>
                    <w:numPr>
                      <w:ilvl w:val="0"/>
                      <w:numId w:val="25"/>
                    </w:numPr>
                    <w:spacing w:line="360" w:lineRule="auto"/>
                    <w:ind w:firstLineChars="0"/>
                    <w:rPr>
                      <w:rFonts w:ascii="Tahoma" w:hAnsi="Tahoma" w:cs="Tahoma"/>
                    </w:rPr>
                  </w:pPr>
                  <w:r w:rsidRPr="00CD6FE6">
                    <w:rPr>
                      <w:rFonts w:ascii="Tahoma" w:hAnsi="Tahoma" w:cs="Tahoma" w:hint="eastAsia"/>
                    </w:rPr>
                    <w:t>管理能力：项目管理，变更管理，风险管理，配置管理，供应商管理</w:t>
                  </w:r>
                </w:p>
                <w:p w:rsidR="00147AFE" w:rsidRPr="00520214" w:rsidRDefault="00BA1D1F" w:rsidP="00520214">
                  <w:pPr>
                    <w:pStyle w:val="a3"/>
                    <w:numPr>
                      <w:ilvl w:val="0"/>
                      <w:numId w:val="25"/>
                    </w:numPr>
                    <w:spacing w:line="360" w:lineRule="auto"/>
                    <w:ind w:firstLineChars="0"/>
                    <w:rPr>
                      <w:rFonts w:ascii="Tahoma" w:hAnsi="Tahoma" w:cs="Tahoma"/>
                    </w:rPr>
                  </w:pPr>
                  <w:r w:rsidRPr="00CD6FE6">
                    <w:rPr>
                      <w:rFonts w:ascii="Tahoma" w:hAnsi="Tahoma" w:cs="Tahoma" w:hint="eastAsia"/>
                    </w:rPr>
                    <w:t>方法论：</w:t>
                  </w:r>
                  <w:r w:rsidRPr="00CD6FE6">
                    <w:rPr>
                      <w:rFonts w:ascii="Tahoma" w:hAnsi="Tahoma" w:cs="Tahoma"/>
                    </w:rPr>
                    <w:t xml:space="preserve">ITIL, PMP, </w:t>
                  </w:r>
                  <w:r w:rsidRPr="00CD6FE6">
                    <w:rPr>
                      <w:rFonts w:ascii="Tahoma" w:hAnsi="Tahoma" w:cs="Tahoma" w:hint="eastAsia"/>
                    </w:rPr>
                    <w:t>敏捷开发</w:t>
                  </w:r>
                  <w:r w:rsidRPr="00CD6FE6">
                    <w:rPr>
                      <w:rFonts w:ascii="Tahoma" w:hAnsi="Tahoma" w:cs="Tahoma"/>
                    </w:rPr>
                    <w:t xml:space="preserve">, </w:t>
                  </w:r>
                  <w:r w:rsidRPr="00CD6FE6">
                    <w:rPr>
                      <w:rFonts w:ascii="Tahoma" w:hAnsi="Tahoma" w:cs="Tahoma" w:hint="eastAsia"/>
                    </w:rPr>
                    <w:t>运维开发</w:t>
                  </w:r>
                  <w:r w:rsidRPr="00CD6FE6">
                    <w:rPr>
                      <w:rFonts w:ascii="Tahoma" w:hAnsi="Tahoma" w:cs="Tahoma"/>
                    </w:rPr>
                    <w:t xml:space="preserve">(CALMS), </w:t>
                  </w:r>
                  <w:r w:rsidRPr="00CD6FE6">
                    <w:rPr>
                      <w:rFonts w:ascii="Tahoma" w:hAnsi="Tahoma" w:cs="Tahoma" w:hint="eastAsia"/>
                    </w:rPr>
                    <w:t>运维即服务，基础架构即代码</w:t>
                  </w:r>
                </w:p>
              </w:tc>
            </w:tr>
          </w:tbl>
          <w:p w:rsidR="00520214" w:rsidRDefault="00520214" w:rsidP="00520214">
            <w:pPr>
              <w:jc w:val="center"/>
              <w:rPr>
                <w:b/>
                <w:sz w:val="24"/>
                <w:szCs w:val="24"/>
              </w:rPr>
            </w:pPr>
          </w:p>
          <w:p w:rsidR="00520214" w:rsidRDefault="00520214" w:rsidP="00520214">
            <w:pPr>
              <w:jc w:val="center"/>
              <w:rPr>
                <w:b/>
                <w:sz w:val="24"/>
                <w:szCs w:val="24"/>
              </w:rPr>
            </w:pPr>
          </w:p>
          <w:p w:rsidR="00E4411A" w:rsidRDefault="00274814" w:rsidP="00520214">
            <w:pPr>
              <w:jc w:val="center"/>
              <w:rPr>
                <w:rFonts w:ascii="微软雅黑" w:eastAsia="微软雅黑" w:hAnsi="微软雅黑"/>
                <w:b/>
                <w:sz w:val="30"/>
                <w:szCs w:val="30"/>
              </w:rPr>
            </w:pPr>
            <w:r>
              <w:rPr>
                <w:rFonts w:hint="eastAsia"/>
                <w:b/>
                <w:noProof/>
                <w:sz w:val="24"/>
                <w:szCs w:val="24"/>
              </w:rPr>
              <w:lastRenderedPageBreak/>
              <w:drawing>
                <wp:anchor distT="0" distB="0" distL="114300" distR="114300" simplePos="0" relativeHeight="251806720" behindDoc="0" locked="0" layoutInCell="1" allowOverlap="1">
                  <wp:simplePos x="0" y="0"/>
                  <wp:positionH relativeFrom="column">
                    <wp:posOffset>2386965</wp:posOffset>
                  </wp:positionH>
                  <wp:positionV relativeFrom="paragraph">
                    <wp:posOffset>15240</wp:posOffset>
                  </wp:positionV>
                  <wp:extent cx="366395" cy="3429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itcase_971px_1196671_easyicon.ne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6395" cy="342900"/>
                          </a:xfrm>
                          <a:prstGeom prst="rect">
                            <a:avLst/>
                          </a:prstGeom>
                        </pic:spPr>
                      </pic:pic>
                    </a:graphicData>
                  </a:graphic>
                  <wp14:sizeRelH relativeFrom="margin">
                    <wp14:pctWidth>0</wp14:pctWidth>
                  </wp14:sizeRelH>
                  <wp14:sizeRelV relativeFrom="margin">
                    <wp14:pctHeight>0</wp14:pctHeight>
                  </wp14:sizeRelV>
                </wp:anchor>
              </w:drawing>
            </w:r>
            <w:r w:rsidR="00520214" w:rsidRPr="00274814">
              <w:rPr>
                <w:rFonts w:ascii="微软雅黑" w:eastAsia="微软雅黑" w:hAnsi="微软雅黑" w:hint="eastAsia"/>
                <w:b/>
                <w:sz w:val="30"/>
                <w:szCs w:val="30"/>
              </w:rPr>
              <w:t>工作经历</w:t>
            </w:r>
          </w:p>
          <w:p w:rsidR="004D4DB0" w:rsidRPr="004D4DB0" w:rsidRDefault="004D4DB0" w:rsidP="004D4DB0">
            <w:pPr>
              <w:rPr>
                <w:rFonts w:ascii="微软雅黑" w:eastAsia="微软雅黑" w:hAnsi="微软雅黑"/>
                <w:b/>
                <w:sz w:val="15"/>
                <w:szCs w:val="15"/>
              </w:rPr>
            </w:pPr>
          </w:p>
        </w:tc>
      </w:tr>
      <w:tr w:rsidR="00520214" w:rsidTr="007C2A20">
        <w:trPr>
          <w:trHeight w:val="397"/>
        </w:trPr>
        <w:tc>
          <w:tcPr>
            <w:tcW w:w="2092" w:type="dxa"/>
            <w:gridSpan w:val="4"/>
            <w:shd w:val="clear" w:color="auto" w:fill="D9D9D9" w:themeFill="background1" w:themeFillShade="D9"/>
            <w:vAlign w:val="center"/>
            <w:hideMark/>
          </w:tcPr>
          <w:p w:rsidR="00520214" w:rsidRDefault="0015395C" w:rsidP="00FB591B">
            <w:pPr>
              <w:ind w:firstLineChars="100" w:firstLine="210"/>
              <w:rPr>
                <w:rFonts w:ascii="Tahoma" w:eastAsia="宋体" w:hAnsi="Tahoma" w:cs="Tahoma"/>
              </w:rPr>
            </w:pPr>
            <w:r>
              <w:rPr>
                <w:rFonts w:ascii="Tahoma" w:eastAsia="宋体" w:hAnsi="Tahoma" w:cs="Tahoma"/>
              </w:rPr>
              <w:lastRenderedPageBreak/>
              <w:t>2016</w:t>
            </w:r>
            <w:r w:rsidR="00520214">
              <w:rPr>
                <w:rFonts w:ascii="Tahoma" w:eastAsia="宋体" w:hAnsi="Tahoma" w:cs="Tahoma"/>
              </w:rPr>
              <w:t>.</w:t>
            </w:r>
            <w:r>
              <w:rPr>
                <w:rFonts w:ascii="Tahoma" w:eastAsia="宋体" w:hAnsi="Tahoma" w:cs="Tahoma"/>
              </w:rPr>
              <w:t>03</w:t>
            </w:r>
            <w:r w:rsidR="00520214">
              <w:rPr>
                <w:rFonts w:ascii="Tahoma" w:eastAsia="宋体" w:hAnsi="Tahoma" w:cs="Tahoma"/>
              </w:rPr>
              <w:t>-</w:t>
            </w:r>
            <w:r>
              <w:rPr>
                <w:rFonts w:ascii="Tahoma" w:eastAsia="宋体" w:hAnsi="Tahoma" w:cs="Tahoma" w:hint="eastAsia"/>
              </w:rPr>
              <w:t>至今</w:t>
            </w:r>
            <w:r w:rsidR="00520214">
              <w:rPr>
                <w:rFonts w:ascii="Tahoma" w:eastAsia="宋体" w:hAnsi="Tahoma" w:cs="Tahoma"/>
              </w:rPr>
              <w:t xml:space="preserve"> </w:t>
            </w:r>
          </w:p>
        </w:tc>
        <w:tc>
          <w:tcPr>
            <w:tcW w:w="8183" w:type="dxa"/>
            <w:gridSpan w:val="2"/>
            <w:shd w:val="clear" w:color="auto" w:fill="D9D9D9" w:themeFill="background1" w:themeFillShade="D9"/>
            <w:vAlign w:val="center"/>
            <w:hideMark/>
          </w:tcPr>
          <w:p w:rsidR="00520214" w:rsidRDefault="0015395C" w:rsidP="00FB591B">
            <w:r>
              <w:rPr>
                <w:rFonts w:ascii="Tahoma" w:eastAsia="宋体" w:hAnsi="Tahoma" w:hint="eastAsia"/>
                <w:b/>
                <w:noProof/>
                <w:sz w:val="18"/>
              </w:rPr>
              <w:drawing>
                <wp:anchor distT="0" distB="0" distL="114300" distR="114300" simplePos="0" relativeHeight="251807744" behindDoc="0" locked="0" layoutInCell="1" allowOverlap="1">
                  <wp:simplePos x="0" y="0"/>
                  <wp:positionH relativeFrom="column">
                    <wp:posOffset>4330065</wp:posOffset>
                  </wp:positionH>
                  <wp:positionV relativeFrom="paragraph">
                    <wp:posOffset>-40640</wp:posOffset>
                  </wp:positionV>
                  <wp:extent cx="561975" cy="561975"/>
                  <wp:effectExtent l="0" t="0" r="9525"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g.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sidR="0023794C">
              <w:rPr>
                <w:rFonts w:ascii="Tahoma" w:eastAsia="宋体" w:hAnsi="Tahoma" w:hint="eastAsia"/>
                <w:b/>
              </w:rPr>
              <w:t>P</w:t>
            </w:r>
            <w:r w:rsidR="0023794C">
              <w:rPr>
                <w:rFonts w:ascii="Tahoma" w:eastAsia="宋体" w:hAnsi="Tahoma"/>
                <w:b/>
              </w:rPr>
              <w:t>ayPal Holdings, Inc.</w:t>
            </w:r>
          </w:p>
        </w:tc>
      </w:tr>
      <w:tr w:rsidR="00520214" w:rsidTr="007C2A20">
        <w:trPr>
          <w:trHeight w:val="397"/>
        </w:trPr>
        <w:tc>
          <w:tcPr>
            <w:tcW w:w="583" w:type="dxa"/>
            <w:shd w:val="clear" w:color="auto" w:fill="FFFFFF" w:themeFill="background1"/>
          </w:tcPr>
          <w:p w:rsidR="00520214" w:rsidRDefault="00520214" w:rsidP="00FB591B">
            <w:pPr>
              <w:spacing w:line="276" w:lineRule="auto"/>
              <w:rPr>
                <w:rFonts w:ascii="Tahoma" w:eastAsia="宋体" w:hAnsi="Tahoma" w:cs="Tahoma"/>
                <w:sz w:val="18"/>
              </w:rPr>
            </w:pPr>
          </w:p>
        </w:tc>
        <w:tc>
          <w:tcPr>
            <w:tcW w:w="8026" w:type="dxa"/>
            <w:gridSpan w:val="4"/>
            <w:shd w:val="clear" w:color="auto" w:fill="D9D9D9" w:themeFill="background1" w:themeFillShade="D9"/>
            <w:hideMark/>
          </w:tcPr>
          <w:p w:rsidR="00520214" w:rsidRDefault="00974938" w:rsidP="00FB591B">
            <w:pPr>
              <w:spacing w:line="276" w:lineRule="auto"/>
              <w:jc w:val="left"/>
              <w:rPr>
                <w:rFonts w:ascii="Tahoma" w:eastAsia="宋体" w:hAnsi="Tahoma" w:cs="Tahoma"/>
                <w:b/>
                <w:sz w:val="18"/>
              </w:rPr>
            </w:pPr>
            <w:r w:rsidRPr="00974938">
              <w:rPr>
                <w:rFonts w:ascii="Tahoma" w:eastAsiaTheme="majorEastAsia" w:hAnsi="Tahoma" w:cs="Tahoma"/>
                <w:sz w:val="18"/>
              </w:rPr>
              <w:t>201</w:t>
            </w:r>
            <w:r>
              <w:rPr>
                <w:rFonts w:ascii="Tahoma" w:eastAsiaTheme="majorEastAsia" w:hAnsi="Tahoma" w:cs="Tahoma"/>
                <w:sz w:val="18"/>
              </w:rPr>
              <w:t>7</w:t>
            </w:r>
            <w:r w:rsidRPr="00974938">
              <w:rPr>
                <w:rFonts w:ascii="Tahoma" w:eastAsiaTheme="majorEastAsia" w:hAnsi="Tahoma" w:cs="Tahoma"/>
                <w:sz w:val="18"/>
              </w:rPr>
              <w:t>.01</w:t>
            </w:r>
            <w:r w:rsidRPr="00974938">
              <w:rPr>
                <w:rFonts w:asciiTheme="majorEastAsia" w:eastAsiaTheme="majorEastAsia" w:hAnsiTheme="majorEastAsia" w:hint="eastAsia"/>
                <w:sz w:val="18"/>
              </w:rPr>
              <w:t xml:space="preserve"> </w:t>
            </w:r>
            <w:r w:rsidRPr="00974938">
              <w:rPr>
                <w:rFonts w:asciiTheme="majorEastAsia" w:eastAsiaTheme="majorEastAsia" w:hAnsiTheme="majorEastAsia"/>
                <w:sz w:val="18"/>
              </w:rPr>
              <w:t>–</w:t>
            </w:r>
            <w:r w:rsidRPr="00974938">
              <w:rPr>
                <w:rFonts w:asciiTheme="majorEastAsia" w:eastAsiaTheme="majorEastAsia" w:hAnsiTheme="majorEastAsia" w:hint="eastAsia"/>
                <w:sz w:val="18"/>
              </w:rPr>
              <w:t xml:space="preserve"> 至今</w:t>
            </w:r>
            <w:r>
              <w:rPr>
                <w:rFonts w:ascii="Tahoma" w:eastAsia="宋体" w:hAnsi="Tahoma" w:hint="eastAsia"/>
                <w:b/>
                <w:sz w:val="18"/>
              </w:rPr>
              <w:t xml:space="preserve">    </w:t>
            </w:r>
            <w:r w:rsidR="00774E10">
              <w:rPr>
                <w:rFonts w:ascii="Tahoma" w:eastAsia="宋体" w:hAnsi="Tahoma" w:hint="eastAsia"/>
                <w:b/>
                <w:sz w:val="18"/>
              </w:rPr>
              <w:t>AP</w:t>
            </w:r>
            <w:r w:rsidR="00774E10">
              <w:rPr>
                <w:rFonts w:ascii="Tahoma" w:eastAsia="宋体" w:hAnsi="Tahoma"/>
                <w:b/>
                <w:sz w:val="18"/>
              </w:rPr>
              <w:t>AC DevOps Tech Lead</w:t>
            </w:r>
            <w:r w:rsidR="004D4DB0">
              <w:rPr>
                <w:rFonts w:ascii="Tahoma" w:eastAsia="宋体" w:hAnsi="Tahoma" w:hint="eastAsia"/>
                <w:b/>
                <w:sz w:val="18"/>
              </w:rPr>
              <w:t xml:space="preserve"> </w:t>
            </w:r>
            <w:r w:rsidR="004D4DB0" w:rsidRPr="004D4DB0">
              <w:rPr>
                <w:rFonts w:ascii="Tahoma" w:eastAsia="宋体" w:hAnsi="Tahoma" w:hint="eastAsia"/>
                <w:b/>
                <w:sz w:val="18"/>
              </w:rPr>
              <w:t>/</w:t>
            </w:r>
            <w:r w:rsidR="004D4DB0">
              <w:rPr>
                <w:rFonts w:ascii="Tahoma" w:eastAsia="宋体" w:hAnsi="Tahoma"/>
                <w:b/>
                <w:sz w:val="18"/>
              </w:rPr>
              <w:t xml:space="preserve"> </w:t>
            </w:r>
            <w:r w:rsidR="00AA4F0C">
              <w:rPr>
                <w:rFonts w:ascii="Tahoma" w:eastAsia="宋体" w:hAnsi="Tahoma" w:hint="eastAsia"/>
                <w:b/>
                <w:sz w:val="18"/>
              </w:rPr>
              <w:t>MTS I</w:t>
            </w:r>
            <w:r w:rsidR="00774E10">
              <w:rPr>
                <w:rFonts w:ascii="Tahoma" w:eastAsia="宋体" w:hAnsi="Tahoma"/>
                <w:b/>
                <w:sz w:val="18"/>
              </w:rPr>
              <w:t xml:space="preserve">    </w:t>
            </w:r>
            <w:r w:rsidR="004D4DB0" w:rsidRPr="004D4DB0">
              <w:rPr>
                <w:rFonts w:ascii="Tahoma" w:eastAsia="宋体" w:hAnsi="Tahoma" w:hint="eastAsia"/>
                <w:b/>
                <w:sz w:val="18"/>
              </w:rPr>
              <w:tab/>
              <w:t>GET-Ops IEO&amp;SDE</w:t>
            </w:r>
          </w:p>
        </w:tc>
        <w:tc>
          <w:tcPr>
            <w:tcW w:w="1666" w:type="dxa"/>
            <w:shd w:val="clear" w:color="auto" w:fill="D9D9D9" w:themeFill="background1" w:themeFillShade="D9"/>
            <w:hideMark/>
          </w:tcPr>
          <w:p w:rsidR="00520214" w:rsidRDefault="00520214" w:rsidP="00FB591B">
            <w:pPr>
              <w:spacing w:line="276" w:lineRule="auto"/>
              <w:jc w:val="right"/>
              <w:rPr>
                <w:rFonts w:ascii="Tahoma" w:eastAsia="宋体" w:hAnsi="Tahoma" w:cs="Tahoma"/>
                <w:sz w:val="18"/>
              </w:rPr>
            </w:pPr>
          </w:p>
        </w:tc>
      </w:tr>
      <w:tr w:rsidR="00520214" w:rsidRPr="00520214" w:rsidTr="00647EDC">
        <w:tc>
          <w:tcPr>
            <w:tcW w:w="583" w:type="dxa"/>
          </w:tcPr>
          <w:p w:rsidR="00520214" w:rsidRDefault="00520214" w:rsidP="00FB591B">
            <w:pPr>
              <w:spacing w:line="312" w:lineRule="auto"/>
              <w:rPr>
                <w:rFonts w:ascii="Tahoma" w:eastAsia="宋体" w:hAnsi="Tahoma" w:cs="Tahoma"/>
                <w:sz w:val="18"/>
                <w:szCs w:val="18"/>
              </w:rPr>
            </w:pPr>
          </w:p>
        </w:tc>
        <w:tc>
          <w:tcPr>
            <w:tcW w:w="1317" w:type="dxa"/>
            <w:shd w:val="clear" w:color="A6A6A6" w:themeColor="background1" w:themeShade="A6" w:fill="FFFFFF" w:themeFill="background1"/>
            <w:hideMark/>
          </w:tcPr>
          <w:p w:rsidR="00520214" w:rsidRDefault="00520214" w:rsidP="00FB591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4"/>
            <w:hideMark/>
          </w:tcPr>
          <w:p w:rsidR="004D4DB0" w:rsidRPr="00974938" w:rsidRDefault="00974938"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使用</w:t>
            </w:r>
            <w:r w:rsidRPr="00B23400">
              <w:rPr>
                <w:rFonts w:ascii="Tahoma" w:eastAsia="宋体" w:hAnsi="Tahoma" w:cs="Tahoma"/>
                <w:b/>
                <w:sz w:val="18"/>
                <w:szCs w:val="18"/>
              </w:rPr>
              <w:t>PowerShell</w:t>
            </w:r>
            <w:r w:rsidRPr="00B23400">
              <w:rPr>
                <w:rFonts w:ascii="Tahoma" w:eastAsia="宋体" w:hAnsi="Tahoma" w:cs="Tahoma" w:hint="eastAsia"/>
                <w:b/>
                <w:sz w:val="18"/>
                <w:szCs w:val="18"/>
              </w:rPr>
              <w:t>, Python, Batch</w:t>
            </w:r>
            <w:r w:rsidRPr="00974938">
              <w:rPr>
                <w:rFonts w:ascii="Tahoma" w:eastAsia="宋体" w:hAnsi="Tahoma" w:cs="Tahoma" w:hint="eastAsia"/>
                <w:sz w:val="18"/>
                <w:szCs w:val="18"/>
              </w:rPr>
              <w:t>等语言</w:t>
            </w:r>
            <w:r w:rsidR="00F87A2B">
              <w:rPr>
                <w:rFonts w:ascii="Tahoma" w:eastAsia="宋体" w:hAnsi="Tahoma" w:cs="Tahoma" w:hint="eastAsia"/>
                <w:sz w:val="18"/>
                <w:szCs w:val="18"/>
              </w:rPr>
              <w:t>及</w:t>
            </w:r>
            <w:r w:rsidR="00F87A2B" w:rsidRPr="00B23400">
              <w:rPr>
                <w:rFonts w:ascii="Tahoma" w:eastAsia="宋体" w:hAnsi="Tahoma" w:cs="Tahoma" w:hint="eastAsia"/>
                <w:b/>
                <w:sz w:val="18"/>
                <w:szCs w:val="18"/>
              </w:rPr>
              <w:t>Visual Studio, TFS</w:t>
            </w:r>
            <w:r w:rsidR="00F87A2B">
              <w:rPr>
                <w:rFonts w:ascii="Tahoma" w:eastAsia="宋体" w:hAnsi="Tahoma" w:cs="Tahoma" w:hint="eastAsia"/>
                <w:sz w:val="18"/>
                <w:szCs w:val="18"/>
              </w:rPr>
              <w:t>等软件协作开</w:t>
            </w:r>
            <w:r w:rsidR="004D4DB0" w:rsidRPr="00974938">
              <w:rPr>
                <w:rFonts w:ascii="Tahoma" w:eastAsia="宋体" w:hAnsi="Tahoma" w:cs="Tahoma" w:hint="eastAsia"/>
                <w:sz w:val="18"/>
                <w:szCs w:val="18"/>
              </w:rPr>
              <w:t>发</w:t>
            </w:r>
            <w:r w:rsidR="00F87A2B">
              <w:rPr>
                <w:rFonts w:ascii="Tahoma" w:eastAsia="宋体" w:hAnsi="Tahoma" w:cs="Tahoma" w:hint="eastAsia"/>
                <w:sz w:val="18"/>
                <w:szCs w:val="18"/>
              </w:rPr>
              <w:t>运维</w:t>
            </w:r>
            <w:r w:rsidR="004D4DB0" w:rsidRPr="00974938">
              <w:rPr>
                <w:rFonts w:ascii="Tahoma" w:eastAsia="宋体" w:hAnsi="Tahoma" w:cs="Tahoma" w:hint="eastAsia"/>
                <w:sz w:val="18"/>
                <w:szCs w:val="18"/>
              </w:rPr>
              <w:t>自动化工具，实现运维自动化</w:t>
            </w:r>
          </w:p>
          <w:p w:rsidR="004D4DB0" w:rsidRPr="00974938" w:rsidRDefault="004D4DB0"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为运维工程师提供技术层面建议咨询</w:t>
            </w:r>
            <w:r w:rsidR="002E3DED">
              <w:rPr>
                <w:rFonts w:ascii="Tahoma" w:eastAsia="宋体" w:hAnsi="Tahoma" w:cs="Tahoma" w:hint="eastAsia"/>
                <w:sz w:val="18"/>
                <w:szCs w:val="18"/>
              </w:rPr>
              <w:t>（</w:t>
            </w:r>
            <w:r w:rsidR="002E3DED" w:rsidRPr="008B54FD">
              <w:rPr>
                <w:rFonts w:ascii="Tahoma" w:eastAsia="宋体" w:hAnsi="Tahoma" w:cs="Tahoma" w:hint="eastAsia"/>
                <w:b/>
                <w:sz w:val="18"/>
                <w:szCs w:val="18"/>
              </w:rPr>
              <w:t>ITIL</w:t>
            </w:r>
            <w:r w:rsidR="002E3DED">
              <w:rPr>
                <w:rFonts w:ascii="Tahoma" w:eastAsia="宋体" w:hAnsi="Tahoma" w:cs="Tahoma" w:hint="eastAsia"/>
                <w:sz w:val="18"/>
                <w:szCs w:val="18"/>
              </w:rPr>
              <w:t>）</w:t>
            </w:r>
          </w:p>
          <w:p w:rsidR="004D4DB0" w:rsidRPr="00974938" w:rsidRDefault="004D4DB0"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分享</w:t>
            </w:r>
            <w:r w:rsidRPr="00D51DC3">
              <w:rPr>
                <w:rFonts w:ascii="Tahoma" w:eastAsia="宋体" w:hAnsi="Tahoma" w:cs="Tahoma" w:hint="eastAsia"/>
                <w:b/>
                <w:sz w:val="18"/>
                <w:szCs w:val="18"/>
              </w:rPr>
              <w:t>敏捷开发</w:t>
            </w:r>
            <w:r w:rsidRPr="00D51DC3">
              <w:rPr>
                <w:rFonts w:ascii="Tahoma" w:eastAsia="宋体" w:hAnsi="Tahoma" w:cs="Tahoma" w:hint="eastAsia"/>
                <w:b/>
                <w:sz w:val="18"/>
                <w:szCs w:val="18"/>
              </w:rPr>
              <w:t>/PMP/</w:t>
            </w:r>
            <w:r w:rsidRPr="00D51DC3">
              <w:rPr>
                <w:rFonts w:ascii="Tahoma" w:eastAsia="宋体" w:hAnsi="Tahoma" w:cs="Tahoma" w:hint="eastAsia"/>
                <w:b/>
                <w:sz w:val="18"/>
                <w:szCs w:val="18"/>
              </w:rPr>
              <w:t>运维开发</w:t>
            </w:r>
            <w:r w:rsidRPr="00974938">
              <w:rPr>
                <w:rFonts w:ascii="Tahoma" w:eastAsia="宋体" w:hAnsi="Tahoma" w:cs="Tahoma" w:hint="eastAsia"/>
                <w:sz w:val="18"/>
                <w:szCs w:val="18"/>
              </w:rPr>
              <w:t>方法论和最佳实践定义，制定运维标准</w:t>
            </w:r>
          </w:p>
          <w:p w:rsidR="004D4DB0" w:rsidRPr="00974938" w:rsidRDefault="004D4DB0"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新技术分享如</w:t>
            </w:r>
            <w:r w:rsidRPr="00974938">
              <w:rPr>
                <w:rFonts w:ascii="Tahoma" w:eastAsia="宋体" w:hAnsi="Tahoma" w:cs="Tahoma" w:hint="eastAsia"/>
                <w:sz w:val="18"/>
                <w:szCs w:val="18"/>
              </w:rPr>
              <w:t>F5, Cloud, HTML5</w:t>
            </w:r>
            <w:r w:rsidRPr="00974938">
              <w:rPr>
                <w:rFonts w:ascii="Tahoma" w:eastAsia="宋体" w:hAnsi="Tahoma" w:cs="Tahoma" w:hint="eastAsia"/>
                <w:sz w:val="18"/>
                <w:szCs w:val="18"/>
              </w:rPr>
              <w:t>等</w:t>
            </w:r>
          </w:p>
          <w:p w:rsidR="004D4DB0" w:rsidRPr="00974938" w:rsidRDefault="004D4DB0"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与</w:t>
            </w:r>
            <w:r w:rsidR="00974938" w:rsidRPr="00974938">
              <w:rPr>
                <w:rFonts w:ascii="Tahoma" w:eastAsia="宋体" w:hAnsi="Tahoma" w:cs="Tahoma" w:hint="eastAsia"/>
                <w:sz w:val="18"/>
                <w:szCs w:val="18"/>
              </w:rPr>
              <w:t>项目经理</w:t>
            </w:r>
            <w:r w:rsidRPr="00974938">
              <w:rPr>
                <w:rFonts w:ascii="Tahoma" w:eastAsia="宋体" w:hAnsi="Tahoma" w:cs="Tahoma" w:hint="eastAsia"/>
                <w:sz w:val="18"/>
                <w:szCs w:val="18"/>
              </w:rPr>
              <w:t>一起完成日常工单分配，</w:t>
            </w:r>
            <w:r w:rsidR="00974938" w:rsidRPr="00974938">
              <w:rPr>
                <w:rFonts w:ascii="Tahoma" w:eastAsia="宋体" w:hAnsi="Tahoma" w:cs="Tahoma" w:hint="eastAsia"/>
                <w:sz w:val="18"/>
                <w:szCs w:val="18"/>
              </w:rPr>
              <w:t>参与每周项目进度会议，</w:t>
            </w:r>
            <w:r w:rsidRPr="00974938">
              <w:rPr>
                <w:rFonts w:ascii="Tahoma" w:eastAsia="宋体" w:hAnsi="Tahoma" w:cs="Tahoma" w:hint="eastAsia"/>
                <w:sz w:val="18"/>
                <w:szCs w:val="18"/>
              </w:rPr>
              <w:t>跟进工具开发进度、功能实现和发布时间</w:t>
            </w:r>
            <w:r w:rsidR="00974938">
              <w:rPr>
                <w:rFonts w:ascii="Tahoma" w:eastAsia="宋体" w:hAnsi="Tahoma" w:cs="Tahoma" w:hint="eastAsia"/>
                <w:sz w:val="18"/>
                <w:szCs w:val="18"/>
              </w:rPr>
              <w:t>（</w:t>
            </w:r>
            <w:r w:rsidR="00974938" w:rsidRPr="008B54FD">
              <w:rPr>
                <w:rFonts w:ascii="Tahoma" w:eastAsia="宋体" w:hAnsi="Tahoma" w:cs="Tahoma" w:hint="eastAsia"/>
                <w:b/>
                <w:sz w:val="18"/>
                <w:szCs w:val="18"/>
              </w:rPr>
              <w:t>项目管理</w:t>
            </w:r>
            <w:r w:rsidR="00974938">
              <w:rPr>
                <w:rFonts w:ascii="Tahoma" w:eastAsia="宋体" w:hAnsi="Tahoma" w:cs="Tahoma" w:hint="eastAsia"/>
                <w:sz w:val="18"/>
                <w:szCs w:val="18"/>
              </w:rPr>
              <w:t>）</w:t>
            </w:r>
          </w:p>
          <w:p w:rsidR="00520214" w:rsidRDefault="004D4DB0" w:rsidP="00974938">
            <w:pPr>
              <w:pStyle w:val="a3"/>
              <w:numPr>
                <w:ilvl w:val="0"/>
                <w:numId w:val="26"/>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培训运维工程师</w:t>
            </w:r>
            <w:r w:rsidRPr="00974938">
              <w:rPr>
                <w:rFonts w:ascii="Tahoma" w:eastAsia="宋体" w:hAnsi="Tahoma" w:cs="Tahoma" w:hint="eastAsia"/>
                <w:sz w:val="18"/>
                <w:szCs w:val="18"/>
              </w:rPr>
              <w:t>PowerShell</w:t>
            </w:r>
            <w:r w:rsidRPr="00974938">
              <w:rPr>
                <w:rFonts w:ascii="Tahoma" w:eastAsia="宋体" w:hAnsi="Tahoma" w:cs="Tahoma" w:hint="eastAsia"/>
                <w:sz w:val="18"/>
                <w:szCs w:val="18"/>
              </w:rPr>
              <w:t>自动化运维和开发</w:t>
            </w:r>
          </w:p>
          <w:p w:rsidR="00974938" w:rsidRPr="00974938" w:rsidRDefault="00974938" w:rsidP="00974938">
            <w:pPr>
              <w:pStyle w:val="a3"/>
              <w:spacing w:line="312" w:lineRule="auto"/>
              <w:ind w:left="420" w:firstLineChars="0" w:firstLine="0"/>
              <w:rPr>
                <w:rFonts w:ascii="Tahoma" w:eastAsia="宋体" w:hAnsi="Tahoma" w:cs="Tahoma"/>
                <w:sz w:val="18"/>
                <w:szCs w:val="18"/>
              </w:rPr>
            </w:pPr>
          </w:p>
        </w:tc>
      </w:tr>
      <w:tr w:rsidR="00974938" w:rsidRPr="00520214" w:rsidTr="00FB591B">
        <w:tc>
          <w:tcPr>
            <w:tcW w:w="583" w:type="dxa"/>
          </w:tcPr>
          <w:p w:rsidR="00974938" w:rsidRDefault="00974938" w:rsidP="00FB591B">
            <w:pPr>
              <w:spacing w:line="312" w:lineRule="auto"/>
              <w:rPr>
                <w:rFonts w:ascii="Tahoma" w:eastAsia="宋体" w:hAnsi="Tahoma" w:cs="Tahoma"/>
                <w:sz w:val="18"/>
                <w:szCs w:val="18"/>
              </w:rPr>
            </w:pPr>
          </w:p>
        </w:tc>
        <w:tc>
          <w:tcPr>
            <w:tcW w:w="1317" w:type="dxa"/>
          </w:tcPr>
          <w:p w:rsidR="00974938" w:rsidRDefault="00974938" w:rsidP="00FB591B">
            <w:pPr>
              <w:spacing w:line="312" w:lineRule="auto"/>
              <w:rPr>
                <w:rFonts w:ascii="Tahoma" w:eastAsia="宋体" w:hAnsi="Tahoma"/>
                <w:color w:val="666666"/>
                <w:sz w:val="18"/>
                <w:szCs w:val="18"/>
              </w:rPr>
            </w:pPr>
            <w:r>
              <w:rPr>
                <w:rFonts w:ascii="Tahoma" w:eastAsia="宋体" w:hAnsi="Tahoma" w:hint="eastAsia"/>
                <w:color w:val="666666"/>
                <w:sz w:val="18"/>
                <w:szCs w:val="18"/>
              </w:rPr>
              <w:t>项目经历：</w:t>
            </w:r>
          </w:p>
        </w:tc>
        <w:tc>
          <w:tcPr>
            <w:tcW w:w="8375" w:type="dxa"/>
            <w:gridSpan w:val="4"/>
          </w:tcPr>
          <w:p w:rsidR="00974938" w:rsidRPr="00974938" w:rsidRDefault="00974938" w:rsidP="00974938">
            <w:pPr>
              <w:spacing w:line="312" w:lineRule="auto"/>
              <w:rPr>
                <w:rFonts w:ascii="Tahoma" w:eastAsia="宋体" w:hAnsi="Tahoma" w:cs="Tahoma"/>
                <w:b/>
                <w:szCs w:val="18"/>
              </w:rPr>
            </w:pPr>
            <w:r w:rsidRPr="00974938">
              <w:rPr>
                <w:rFonts w:ascii="Tahoma" w:eastAsia="宋体" w:hAnsi="Tahoma" w:cs="Tahoma"/>
                <w:b/>
                <w:szCs w:val="18"/>
              </w:rPr>
              <w:t xml:space="preserve">VM </w:t>
            </w:r>
            <w:r w:rsidR="002821EB">
              <w:rPr>
                <w:rFonts w:ascii="Tahoma" w:eastAsia="宋体" w:hAnsi="Tahoma" w:cs="Tahoma"/>
                <w:b/>
                <w:szCs w:val="18"/>
              </w:rPr>
              <w:t>Zero Touch</w:t>
            </w:r>
            <w:r w:rsidRPr="00974938">
              <w:rPr>
                <w:rFonts w:ascii="Tahoma" w:eastAsia="宋体" w:hAnsi="Tahoma" w:cs="Tahoma"/>
                <w:b/>
                <w:szCs w:val="18"/>
              </w:rPr>
              <w:t xml:space="preserve"> Provision Tool</w:t>
            </w:r>
          </w:p>
          <w:p w:rsidR="00974938" w:rsidRPr="00CD31F1" w:rsidRDefault="00974938"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为加快提交工单效率，运维团队需要开发一个工具自动化批量在</w:t>
            </w:r>
            <w:r w:rsidRPr="00CD31F1">
              <w:rPr>
                <w:rFonts w:ascii="Tahoma" w:eastAsia="宋体" w:hAnsi="Tahoma" w:cs="Tahoma" w:hint="eastAsia"/>
                <w:sz w:val="18"/>
                <w:szCs w:val="18"/>
              </w:rPr>
              <w:t>VMware</w:t>
            </w:r>
            <w:r w:rsidRPr="00CD31F1">
              <w:rPr>
                <w:rFonts w:ascii="Tahoma" w:eastAsia="宋体" w:hAnsi="Tahoma" w:cs="Tahoma" w:hint="eastAsia"/>
                <w:sz w:val="18"/>
                <w:szCs w:val="18"/>
              </w:rPr>
              <w:t>环境中</w:t>
            </w:r>
            <w:r w:rsidR="00BA78AE">
              <w:rPr>
                <w:rFonts w:ascii="Tahoma" w:eastAsia="宋体" w:hAnsi="Tahoma" w:cs="Tahoma" w:hint="eastAsia"/>
                <w:sz w:val="18"/>
                <w:szCs w:val="18"/>
              </w:rPr>
              <w:t>零接触</w:t>
            </w:r>
            <w:r w:rsidRPr="00CD31F1">
              <w:rPr>
                <w:rFonts w:ascii="Tahoma" w:eastAsia="宋体" w:hAnsi="Tahoma" w:cs="Tahoma" w:hint="eastAsia"/>
                <w:sz w:val="18"/>
                <w:szCs w:val="18"/>
              </w:rPr>
              <w:t>部署虚拟机</w:t>
            </w:r>
          </w:p>
          <w:p w:rsidR="00974938" w:rsidRPr="00974938" w:rsidRDefault="00974938" w:rsidP="00974938">
            <w:pPr>
              <w:pStyle w:val="a3"/>
              <w:numPr>
                <w:ilvl w:val="0"/>
                <w:numId w:val="28"/>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调研需求，学习</w:t>
            </w:r>
            <w:r w:rsidRPr="00974938">
              <w:rPr>
                <w:rFonts w:ascii="Tahoma" w:eastAsia="宋体" w:hAnsi="Tahoma" w:cs="Tahoma" w:hint="eastAsia"/>
                <w:sz w:val="18"/>
                <w:szCs w:val="18"/>
              </w:rPr>
              <w:t>TFS/SCCM/VMware API</w:t>
            </w:r>
          </w:p>
          <w:p w:rsidR="00974938" w:rsidRPr="00974938" w:rsidRDefault="00974938" w:rsidP="00974938">
            <w:pPr>
              <w:pStyle w:val="a3"/>
              <w:numPr>
                <w:ilvl w:val="0"/>
                <w:numId w:val="28"/>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在测试环境中实现需求</w:t>
            </w:r>
          </w:p>
          <w:p w:rsidR="00974938" w:rsidRPr="00974938" w:rsidRDefault="00974938" w:rsidP="00974938">
            <w:pPr>
              <w:pStyle w:val="a3"/>
              <w:numPr>
                <w:ilvl w:val="0"/>
                <w:numId w:val="28"/>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正式上线生产环境，调试</w:t>
            </w:r>
            <w:r w:rsidRPr="00974938">
              <w:rPr>
                <w:rFonts w:ascii="Tahoma" w:eastAsia="宋体" w:hAnsi="Tahoma" w:cs="Tahoma" w:hint="eastAsia"/>
                <w:sz w:val="18"/>
                <w:szCs w:val="18"/>
              </w:rPr>
              <w:t>bug</w:t>
            </w:r>
            <w:r w:rsidRPr="00974938">
              <w:rPr>
                <w:rFonts w:ascii="Tahoma" w:eastAsia="宋体" w:hAnsi="Tahoma" w:cs="Tahoma" w:hint="eastAsia"/>
                <w:sz w:val="18"/>
                <w:szCs w:val="18"/>
              </w:rPr>
              <w:t>，根据新需求陆续增加新功能</w:t>
            </w:r>
          </w:p>
          <w:p w:rsidR="00974938" w:rsidRDefault="00974938" w:rsidP="00974938">
            <w:pPr>
              <w:pStyle w:val="a3"/>
              <w:numPr>
                <w:ilvl w:val="0"/>
                <w:numId w:val="28"/>
              </w:numPr>
              <w:spacing w:line="312" w:lineRule="auto"/>
              <w:ind w:firstLineChars="0"/>
              <w:rPr>
                <w:rFonts w:ascii="Tahoma" w:eastAsia="宋体" w:hAnsi="Tahoma" w:cs="Tahoma"/>
                <w:sz w:val="18"/>
                <w:szCs w:val="18"/>
              </w:rPr>
            </w:pPr>
            <w:r w:rsidRPr="00974938">
              <w:rPr>
                <w:rFonts w:ascii="Tahoma" w:eastAsia="宋体" w:hAnsi="Tahoma" w:cs="Tahoma" w:hint="eastAsia"/>
                <w:sz w:val="18"/>
                <w:szCs w:val="18"/>
              </w:rPr>
              <w:t>从单台人工部署到自动化</w:t>
            </w:r>
            <w:r w:rsidR="007F01E8">
              <w:rPr>
                <w:rFonts w:ascii="Tahoma" w:eastAsia="宋体" w:hAnsi="Tahoma" w:cs="Tahoma" w:hint="eastAsia"/>
                <w:sz w:val="18"/>
                <w:szCs w:val="18"/>
              </w:rPr>
              <w:t>零接触部署</w:t>
            </w:r>
            <w:r w:rsidRPr="00974938">
              <w:rPr>
                <w:rFonts w:ascii="Tahoma" w:eastAsia="宋体" w:hAnsi="Tahoma" w:cs="Tahoma" w:hint="eastAsia"/>
                <w:sz w:val="18"/>
                <w:szCs w:val="18"/>
              </w:rPr>
              <w:t>，每位工程师每台服务器平均提高</w:t>
            </w:r>
            <w:r w:rsidRPr="00974938">
              <w:rPr>
                <w:rFonts w:ascii="Tahoma" w:eastAsia="宋体" w:hAnsi="Tahoma" w:cs="Tahoma" w:hint="eastAsia"/>
                <w:sz w:val="18"/>
                <w:szCs w:val="18"/>
              </w:rPr>
              <w:t>3.5</w:t>
            </w:r>
            <w:r w:rsidRPr="00974938">
              <w:rPr>
                <w:rFonts w:ascii="Tahoma" w:eastAsia="宋体" w:hAnsi="Tahoma" w:cs="Tahoma" w:hint="eastAsia"/>
                <w:sz w:val="18"/>
                <w:szCs w:val="18"/>
              </w:rPr>
              <w:t>小时的工作效率</w:t>
            </w:r>
            <w:r>
              <w:rPr>
                <w:rFonts w:ascii="Tahoma" w:eastAsia="宋体" w:hAnsi="Tahoma" w:cs="Tahoma" w:hint="eastAsia"/>
                <w:sz w:val="18"/>
                <w:szCs w:val="18"/>
              </w:rPr>
              <w:t>（与需求量成正比）</w:t>
            </w:r>
          </w:p>
          <w:p w:rsidR="00647EDC" w:rsidRDefault="00647EDC" w:rsidP="00647EDC">
            <w:pPr>
              <w:spacing w:line="312" w:lineRule="auto"/>
              <w:rPr>
                <w:rFonts w:ascii="Tahoma" w:eastAsia="宋体" w:hAnsi="Tahoma" w:cs="Tahoma"/>
                <w:sz w:val="18"/>
                <w:szCs w:val="18"/>
              </w:rPr>
            </w:pPr>
          </w:p>
          <w:p w:rsidR="00647EDC" w:rsidRPr="00647EDC" w:rsidRDefault="00647EDC" w:rsidP="00647EDC">
            <w:pPr>
              <w:spacing w:line="312" w:lineRule="auto"/>
              <w:rPr>
                <w:rFonts w:ascii="Tahoma" w:eastAsia="宋体" w:hAnsi="Tahoma" w:cs="Tahoma"/>
                <w:b/>
                <w:szCs w:val="18"/>
              </w:rPr>
            </w:pPr>
            <w:r w:rsidRPr="00647EDC">
              <w:rPr>
                <w:rFonts w:ascii="Tahoma" w:eastAsia="宋体" w:hAnsi="Tahoma" w:cs="Tahoma"/>
                <w:b/>
                <w:szCs w:val="18"/>
              </w:rPr>
              <w:t>Decom Portal</w:t>
            </w:r>
          </w:p>
          <w:p w:rsidR="00647EDC" w:rsidRPr="00CD31F1" w:rsidRDefault="00647EDC"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为提高运维服务器退役效率，运维团队需要开发一个工具自动批量退役服务器</w:t>
            </w:r>
          </w:p>
          <w:p w:rsidR="00647EDC" w:rsidRPr="00647EDC" w:rsidRDefault="00647EDC" w:rsidP="00647EDC">
            <w:pPr>
              <w:pStyle w:val="a3"/>
              <w:numPr>
                <w:ilvl w:val="0"/>
                <w:numId w:val="29"/>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计划阶段，团队决定使用网站形式工具</w:t>
            </w:r>
          </w:p>
          <w:p w:rsidR="00647EDC" w:rsidRPr="00647EDC" w:rsidRDefault="00647EDC" w:rsidP="00647EDC">
            <w:pPr>
              <w:pStyle w:val="a3"/>
              <w:numPr>
                <w:ilvl w:val="0"/>
                <w:numId w:val="29"/>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使用</w:t>
            </w:r>
            <w:r w:rsidRPr="00647EDC">
              <w:rPr>
                <w:rFonts w:ascii="Tahoma" w:eastAsia="宋体" w:hAnsi="Tahoma" w:cs="Tahoma" w:hint="eastAsia"/>
                <w:sz w:val="18"/>
                <w:szCs w:val="18"/>
              </w:rPr>
              <w:t>XAMPP+CSS</w:t>
            </w:r>
            <w:r w:rsidRPr="00647EDC">
              <w:rPr>
                <w:rFonts w:ascii="Tahoma" w:eastAsia="宋体" w:hAnsi="Tahoma" w:cs="Tahoma" w:hint="eastAsia"/>
                <w:sz w:val="18"/>
                <w:szCs w:val="18"/>
              </w:rPr>
              <w:t>结合</w:t>
            </w:r>
            <w:r w:rsidRPr="00647EDC">
              <w:rPr>
                <w:rFonts w:ascii="Tahoma" w:eastAsia="宋体" w:hAnsi="Tahoma" w:cs="Tahoma" w:hint="eastAsia"/>
                <w:sz w:val="18"/>
                <w:szCs w:val="18"/>
              </w:rPr>
              <w:t>PowerShell</w:t>
            </w:r>
            <w:r w:rsidRPr="00647EDC">
              <w:rPr>
                <w:rFonts w:ascii="Tahoma" w:eastAsia="宋体" w:hAnsi="Tahoma" w:cs="Tahoma" w:hint="eastAsia"/>
                <w:sz w:val="18"/>
                <w:szCs w:val="18"/>
              </w:rPr>
              <w:t>实现</w:t>
            </w:r>
            <w:r>
              <w:rPr>
                <w:rFonts w:ascii="Tahoma" w:eastAsia="宋体" w:hAnsi="Tahoma" w:cs="Tahoma" w:hint="eastAsia"/>
                <w:sz w:val="18"/>
                <w:szCs w:val="18"/>
              </w:rPr>
              <w:t>服务器</w:t>
            </w:r>
            <w:r w:rsidRPr="00647EDC">
              <w:rPr>
                <w:rFonts w:ascii="Tahoma" w:eastAsia="宋体" w:hAnsi="Tahoma" w:cs="Tahoma" w:hint="eastAsia"/>
                <w:sz w:val="18"/>
                <w:szCs w:val="18"/>
              </w:rPr>
              <w:t>退役功能</w:t>
            </w:r>
          </w:p>
          <w:p w:rsidR="00647EDC" w:rsidRPr="00647EDC" w:rsidRDefault="00647EDC" w:rsidP="00647EDC">
            <w:pPr>
              <w:pStyle w:val="a3"/>
              <w:numPr>
                <w:ilvl w:val="0"/>
                <w:numId w:val="29"/>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发布工具并维护，每位工程师每台服务器平均提高了</w:t>
            </w:r>
            <w:r w:rsidRPr="00647EDC">
              <w:rPr>
                <w:rFonts w:ascii="Tahoma" w:eastAsia="宋体" w:hAnsi="Tahoma" w:cs="Tahoma" w:hint="eastAsia"/>
                <w:sz w:val="18"/>
                <w:szCs w:val="18"/>
              </w:rPr>
              <w:t>3.5</w:t>
            </w:r>
            <w:r w:rsidRPr="00647EDC">
              <w:rPr>
                <w:rFonts w:ascii="Tahoma" w:eastAsia="宋体" w:hAnsi="Tahoma" w:cs="Tahoma" w:hint="eastAsia"/>
                <w:sz w:val="18"/>
                <w:szCs w:val="18"/>
              </w:rPr>
              <w:t>小时的工作效率</w:t>
            </w:r>
          </w:p>
          <w:p w:rsidR="00647EDC" w:rsidRDefault="00647EDC" w:rsidP="00647EDC">
            <w:pPr>
              <w:spacing w:line="312" w:lineRule="auto"/>
              <w:rPr>
                <w:rFonts w:ascii="Tahoma" w:eastAsia="宋体" w:hAnsi="Tahoma" w:cs="Tahoma"/>
                <w:sz w:val="18"/>
                <w:szCs w:val="18"/>
              </w:rPr>
            </w:pPr>
          </w:p>
          <w:p w:rsidR="00647EDC" w:rsidRPr="00647EDC" w:rsidRDefault="00647EDC" w:rsidP="00647EDC">
            <w:pPr>
              <w:spacing w:line="312" w:lineRule="auto"/>
              <w:rPr>
                <w:rFonts w:ascii="Tahoma" w:eastAsia="宋体" w:hAnsi="Tahoma" w:cs="Tahoma"/>
                <w:b/>
                <w:szCs w:val="18"/>
              </w:rPr>
            </w:pPr>
            <w:r w:rsidRPr="00647EDC">
              <w:rPr>
                <w:rFonts w:ascii="Tahoma" w:eastAsia="宋体" w:hAnsi="Tahoma" w:cs="Tahoma" w:hint="eastAsia"/>
                <w:b/>
                <w:szCs w:val="18"/>
              </w:rPr>
              <w:t>VM</w:t>
            </w:r>
            <w:r w:rsidRPr="00647EDC">
              <w:rPr>
                <w:rFonts w:ascii="Tahoma" w:eastAsia="宋体" w:hAnsi="Tahoma" w:cs="Tahoma"/>
                <w:b/>
                <w:szCs w:val="18"/>
              </w:rPr>
              <w:t>ware</w:t>
            </w:r>
            <w:r w:rsidRPr="00647EDC">
              <w:rPr>
                <w:rFonts w:ascii="Tahoma" w:eastAsia="宋体" w:hAnsi="Tahoma" w:cs="Tahoma" w:hint="eastAsia"/>
                <w:b/>
                <w:szCs w:val="18"/>
              </w:rPr>
              <w:t>日常报告</w:t>
            </w:r>
          </w:p>
          <w:p w:rsidR="00647EDC" w:rsidRPr="00CD31F1" w:rsidRDefault="00647EDC"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管理层需要每月收集</w:t>
            </w:r>
            <w:r w:rsidRPr="00CD31F1">
              <w:rPr>
                <w:rFonts w:ascii="Tahoma" w:eastAsia="宋体" w:hAnsi="Tahoma" w:cs="Tahoma" w:hint="eastAsia"/>
                <w:sz w:val="18"/>
                <w:szCs w:val="18"/>
              </w:rPr>
              <w:t>VMware</w:t>
            </w:r>
            <w:r w:rsidRPr="00CD31F1">
              <w:rPr>
                <w:rFonts w:ascii="Tahoma" w:eastAsia="宋体" w:hAnsi="Tahoma" w:cs="Tahoma" w:hint="eastAsia"/>
                <w:sz w:val="18"/>
                <w:szCs w:val="18"/>
              </w:rPr>
              <w:t>虚拟环境数据报告以计算成本和资源使用率</w:t>
            </w:r>
          </w:p>
          <w:p w:rsidR="00647EDC" w:rsidRPr="00647EDC" w:rsidRDefault="00647EDC" w:rsidP="00647EDC">
            <w:pPr>
              <w:pStyle w:val="a3"/>
              <w:numPr>
                <w:ilvl w:val="0"/>
                <w:numId w:val="30"/>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使用</w:t>
            </w:r>
            <w:r w:rsidRPr="00647EDC">
              <w:rPr>
                <w:rFonts w:ascii="Tahoma" w:eastAsia="宋体" w:hAnsi="Tahoma" w:cs="Tahoma" w:hint="eastAsia"/>
                <w:sz w:val="18"/>
                <w:szCs w:val="18"/>
              </w:rPr>
              <w:t>PowerCli</w:t>
            </w:r>
            <w:r w:rsidRPr="00647EDC">
              <w:rPr>
                <w:rFonts w:ascii="Tahoma" w:eastAsia="宋体" w:hAnsi="Tahoma" w:cs="Tahoma" w:hint="eastAsia"/>
                <w:sz w:val="18"/>
                <w:szCs w:val="18"/>
              </w:rPr>
              <w:t>从</w:t>
            </w:r>
            <w:r w:rsidRPr="00647EDC">
              <w:rPr>
                <w:rFonts w:ascii="Tahoma" w:eastAsia="宋体" w:hAnsi="Tahoma" w:cs="Tahoma" w:hint="eastAsia"/>
                <w:sz w:val="18"/>
                <w:szCs w:val="18"/>
              </w:rPr>
              <w:t>Vcenter</w:t>
            </w:r>
            <w:r w:rsidRPr="00647EDC">
              <w:rPr>
                <w:rFonts w:ascii="Tahoma" w:eastAsia="宋体" w:hAnsi="Tahoma" w:cs="Tahoma" w:hint="eastAsia"/>
                <w:sz w:val="18"/>
                <w:szCs w:val="18"/>
              </w:rPr>
              <w:t>拉取相关数据并写入</w:t>
            </w:r>
            <w:r w:rsidRPr="00647EDC">
              <w:rPr>
                <w:rFonts w:ascii="Tahoma" w:eastAsia="宋体" w:hAnsi="Tahoma" w:cs="Tahoma" w:hint="eastAsia"/>
                <w:sz w:val="18"/>
                <w:szCs w:val="18"/>
              </w:rPr>
              <w:t>Microsoft SQL</w:t>
            </w:r>
            <w:r w:rsidRPr="00647EDC">
              <w:rPr>
                <w:rFonts w:ascii="Tahoma" w:eastAsia="宋体" w:hAnsi="Tahoma" w:cs="Tahoma" w:hint="eastAsia"/>
                <w:sz w:val="18"/>
                <w:szCs w:val="18"/>
              </w:rPr>
              <w:t>数据库</w:t>
            </w:r>
          </w:p>
          <w:p w:rsidR="00647EDC" w:rsidRPr="00647EDC" w:rsidRDefault="00647EDC" w:rsidP="00647EDC">
            <w:pPr>
              <w:pStyle w:val="a3"/>
              <w:numPr>
                <w:ilvl w:val="0"/>
                <w:numId w:val="30"/>
              </w:numPr>
              <w:spacing w:line="312" w:lineRule="auto"/>
              <w:ind w:firstLineChars="0"/>
              <w:rPr>
                <w:rFonts w:ascii="Tahoma" w:eastAsia="宋体" w:hAnsi="Tahoma" w:cs="Tahoma"/>
                <w:sz w:val="18"/>
                <w:szCs w:val="18"/>
              </w:rPr>
            </w:pPr>
            <w:r w:rsidRPr="00647EDC">
              <w:rPr>
                <w:rFonts w:ascii="Tahoma" w:eastAsia="宋体" w:hAnsi="Tahoma" w:cs="Tahoma" w:hint="eastAsia"/>
                <w:sz w:val="18"/>
                <w:szCs w:val="18"/>
              </w:rPr>
              <w:t>使用</w:t>
            </w:r>
            <w:r w:rsidRPr="00647EDC">
              <w:rPr>
                <w:rFonts w:ascii="Tahoma" w:eastAsia="宋体" w:hAnsi="Tahoma" w:cs="Tahoma" w:hint="eastAsia"/>
                <w:sz w:val="18"/>
                <w:szCs w:val="18"/>
              </w:rPr>
              <w:t>PowerBI</w:t>
            </w:r>
            <w:r w:rsidRPr="00647EDC">
              <w:rPr>
                <w:rFonts w:ascii="Tahoma" w:eastAsia="宋体" w:hAnsi="Tahoma" w:cs="Tahoma" w:hint="eastAsia"/>
                <w:sz w:val="18"/>
                <w:szCs w:val="18"/>
              </w:rPr>
              <w:t>结合数据库建立报表和仪表盘</w:t>
            </w:r>
            <w:r w:rsidRPr="00647EDC">
              <w:rPr>
                <w:rFonts w:ascii="Tahoma" w:eastAsia="宋体" w:hAnsi="Tahoma" w:cs="Tahoma" w:hint="eastAsia"/>
                <w:sz w:val="18"/>
                <w:szCs w:val="18"/>
              </w:rPr>
              <w:t>(</w:t>
            </w:r>
            <w:r w:rsidRPr="00647EDC">
              <w:rPr>
                <w:rFonts w:ascii="Tahoma" w:eastAsia="宋体" w:hAnsi="Tahoma" w:cs="Tahoma" w:hint="eastAsia"/>
                <w:sz w:val="18"/>
                <w:szCs w:val="18"/>
              </w:rPr>
              <w:t>包含各维度数据</w:t>
            </w:r>
            <w:r w:rsidRPr="00647EDC">
              <w:rPr>
                <w:rFonts w:ascii="Tahoma" w:eastAsia="宋体" w:hAnsi="Tahoma" w:cs="Tahoma" w:hint="eastAsia"/>
                <w:sz w:val="18"/>
                <w:szCs w:val="18"/>
              </w:rPr>
              <w:t>)</w:t>
            </w:r>
          </w:p>
          <w:p w:rsidR="009A7C32" w:rsidRPr="009A7C32" w:rsidRDefault="00647EDC" w:rsidP="00295144">
            <w:pPr>
              <w:pStyle w:val="a3"/>
              <w:numPr>
                <w:ilvl w:val="0"/>
                <w:numId w:val="30"/>
              </w:numPr>
              <w:spacing w:line="312" w:lineRule="auto"/>
              <w:ind w:firstLineChars="0"/>
              <w:rPr>
                <w:rFonts w:ascii="Tahoma" w:eastAsia="宋体" w:hAnsi="Tahoma" w:cs="Tahoma"/>
                <w:sz w:val="18"/>
                <w:szCs w:val="18"/>
              </w:rPr>
            </w:pPr>
            <w:r w:rsidRPr="009A7C32">
              <w:rPr>
                <w:rFonts w:ascii="Tahoma" w:eastAsia="宋体" w:hAnsi="Tahoma" w:cs="Tahoma" w:hint="eastAsia"/>
                <w:sz w:val="18"/>
                <w:szCs w:val="18"/>
              </w:rPr>
              <w:t>使用</w:t>
            </w:r>
            <w:r w:rsidRPr="009A7C32">
              <w:rPr>
                <w:rFonts w:ascii="Tahoma" w:eastAsia="宋体" w:hAnsi="Tahoma" w:cs="Tahoma" w:hint="eastAsia"/>
                <w:sz w:val="18"/>
                <w:szCs w:val="18"/>
              </w:rPr>
              <w:t>PowerBI</w:t>
            </w:r>
            <w:r w:rsidRPr="009A7C32">
              <w:rPr>
                <w:rFonts w:ascii="Tahoma" w:eastAsia="宋体" w:hAnsi="Tahoma" w:cs="Tahoma" w:hint="eastAsia"/>
                <w:sz w:val="18"/>
                <w:szCs w:val="18"/>
              </w:rPr>
              <w:t>钻取功能和脚本深入探索数据详细信息</w:t>
            </w:r>
          </w:p>
          <w:p w:rsidR="00647EDC" w:rsidRDefault="00647EDC" w:rsidP="00647EDC">
            <w:pPr>
              <w:spacing w:line="312" w:lineRule="auto"/>
              <w:rPr>
                <w:rFonts w:ascii="Tahoma" w:eastAsia="宋体" w:hAnsi="Tahoma" w:cs="Tahoma"/>
                <w:sz w:val="18"/>
                <w:szCs w:val="18"/>
              </w:rPr>
            </w:pPr>
          </w:p>
          <w:p w:rsidR="00F87A2B" w:rsidRDefault="00F87A2B" w:rsidP="00647EDC">
            <w:pPr>
              <w:spacing w:line="312" w:lineRule="auto"/>
              <w:rPr>
                <w:rFonts w:ascii="Tahoma" w:eastAsia="宋体" w:hAnsi="Tahoma" w:cs="Tahoma"/>
                <w:sz w:val="18"/>
                <w:szCs w:val="18"/>
              </w:rPr>
            </w:pPr>
          </w:p>
          <w:p w:rsidR="00F87A2B" w:rsidRDefault="00F87A2B" w:rsidP="00647EDC">
            <w:pPr>
              <w:spacing w:line="312" w:lineRule="auto"/>
              <w:rPr>
                <w:rFonts w:ascii="Tahoma" w:eastAsia="宋体" w:hAnsi="Tahoma" w:cs="Tahoma"/>
                <w:sz w:val="18"/>
                <w:szCs w:val="18"/>
              </w:rPr>
            </w:pPr>
          </w:p>
          <w:p w:rsidR="00647EDC" w:rsidRPr="00647EDC" w:rsidRDefault="00647EDC" w:rsidP="00647EDC">
            <w:pPr>
              <w:spacing w:line="312" w:lineRule="auto"/>
              <w:rPr>
                <w:rFonts w:ascii="Tahoma" w:eastAsia="宋体" w:hAnsi="Tahoma" w:cs="Tahoma"/>
                <w:sz w:val="18"/>
                <w:szCs w:val="18"/>
              </w:rPr>
            </w:pPr>
          </w:p>
        </w:tc>
      </w:tr>
      <w:tr w:rsidR="009A7C32" w:rsidRPr="00520214" w:rsidTr="007C2A20">
        <w:tc>
          <w:tcPr>
            <w:tcW w:w="583" w:type="dxa"/>
          </w:tcPr>
          <w:p w:rsidR="009A7C32" w:rsidRDefault="009A7C32" w:rsidP="009A7C32">
            <w:pPr>
              <w:spacing w:line="312" w:lineRule="auto"/>
              <w:rPr>
                <w:rFonts w:ascii="Tahoma" w:eastAsia="宋体" w:hAnsi="Tahoma" w:cs="Tahoma"/>
                <w:sz w:val="18"/>
                <w:szCs w:val="18"/>
              </w:rPr>
            </w:pPr>
          </w:p>
        </w:tc>
        <w:tc>
          <w:tcPr>
            <w:tcW w:w="9692" w:type="dxa"/>
            <w:gridSpan w:val="5"/>
            <w:shd w:val="clear" w:color="auto" w:fill="D9D9D9" w:themeFill="background1" w:themeFillShade="D9"/>
          </w:tcPr>
          <w:p w:rsidR="00F87A2B" w:rsidRPr="009A7C32" w:rsidRDefault="006F20DC" w:rsidP="0023794C">
            <w:pPr>
              <w:spacing w:line="276" w:lineRule="auto"/>
              <w:jc w:val="left"/>
              <w:rPr>
                <w:rFonts w:ascii="Tahoma" w:eastAsia="宋体" w:hAnsi="Tahoma" w:cs="Tahoma"/>
                <w:b/>
                <w:sz w:val="18"/>
              </w:rPr>
            </w:pPr>
            <w:r>
              <w:rPr>
                <w:rFonts w:ascii="Tahoma" w:eastAsia="宋体" w:hAnsi="Tahoma" w:hint="eastAsia"/>
                <w:b/>
                <w:noProof/>
                <w:sz w:val="18"/>
              </w:rPr>
              <w:drawing>
                <wp:anchor distT="0" distB="0" distL="114300" distR="114300" simplePos="0" relativeHeight="251819008" behindDoc="0" locked="0" layoutInCell="1" allowOverlap="1" wp14:anchorId="5C0D4799" wp14:editId="04809652">
                  <wp:simplePos x="0" y="0"/>
                  <wp:positionH relativeFrom="column">
                    <wp:posOffset>5154295</wp:posOffset>
                  </wp:positionH>
                  <wp:positionV relativeFrom="paragraph">
                    <wp:posOffset>-300990</wp:posOffset>
                  </wp:positionV>
                  <wp:extent cx="561975" cy="561975"/>
                  <wp:effectExtent l="0" t="0" r="9525" b="952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g.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sidR="00A4458F">
              <w:rPr>
                <w:rFonts w:ascii="Tahoma" w:eastAsiaTheme="majorEastAsia" w:hAnsi="Tahoma" w:cs="Tahoma"/>
                <w:sz w:val="18"/>
              </w:rPr>
              <w:t>2016</w:t>
            </w:r>
            <w:r w:rsidR="00F87A2B" w:rsidRPr="00F87A2B">
              <w:rPr>
                <w:rFonts w:ascii="Tahoma" w:eastAsiaTheme="majorEastAsia" w:hAnsi="Tahoma" w:cs="Tahoma"/>
                <w:sz w:val="18"/>
              </w:rPr>
              <w:t>.0</w:t>
            </w:r>
            <w:r w:rsidR="00A4458F">
              <w:rPr>
                <w:rFonts w:ascii="Tahoma" w:eastAsiaTheme="majorEastAsia" w:hAnsi="Tahoma" w:cs="Tahoma"/>
                <w:sz w:val="18"/>
              </w:rPr>
              <w:t>3</w:t>
            </w:r>
            <w:r w:rsidR="009A7C32" w:rsidRPr="00F87A2B">
              <w:rPr>
                <w:rFonts w:asciiTheme="majorEastAsia" w:eastAsiaTheme="majorEastAsia" w:hAnsiTheme="majorEastAsia" w:hint="eastAsia"/>
                <w:sz w:val="18"/>
              </w:rPr>
              <w:t xml:space="preserve"> </w:t>
            </w:r>
            <w:r w:rsidR="009A7C32" w:rsidRPr="00F87A2B">
              <w:rPr>
                <w:rFonts w:asciiTheme="majorEastAsia" w:eastAsiaTheme="majorEastAsia" w:hAnsiTheme="majorEastAsia"/>
                <w:sz w:val="18"/>
              </w:rPr>
              <w:t>–</w:t>
            </w:r>
            <w:r w:rsidR="00F87A2B" w:rsidRPr="00F87A2B">
              <w:rPr>
                <w:rFonts w:ascii="Tahoma" w:eastAsiaTheme="majorEastAsia" w:hAnsi="Tahoma" w:cs="Tahoma"/>
                <w:sz w:val="18"/>
              </w:rPr>
              <w:t>2016.12</w:t>
            </w:r>
            <w:r w:rsidR="009A7C32" w:rsidRPr="00F87A2B">
              <w:rPr>
                <w:rFonts w:ascii="Tahoma" w:eastAsia="宋体" w:hAnsi="Tahoma" w:hint="eastAsia"/>
                <w:sz w:val="18"/>
              </w:rPr>
              <w:t xml:space="preserve"> </w:t>
            </w:r>
            <w:r w:rsidR="009A7C32" w:rsidRPr="009A7C32">
              <w:rPr>
                <w:rFonts w:ascii="Tahoma" w:eastAsia="宋体" w:hAnsi="Tahoma" w:hint="eastAsia"/>
                <w:b/>
                <w:sz w:val="18"/>
              </w:rPr>
              <w:t xml:space="preserve">   </w:t>
            </w:r>
            <w:r w:rsidR="0023794C">
              <w:rPr>
                <w:rFonts w:ascii="Tahoma" w:eastAsia="宋体" w:hAnsi="Tahoma" w:hint="eastAsia"/>
                <w:b/>
                <w:sz w:val="18"/>
              </w:rPr>
              <w:t>DevOps</w:t>
            </w:r>
            <w:r w:rsidR="00242B6E">
              <w:rPr>
                <w:rFonts w:ascii="Tahoma" w:eastAsia="宋体" w:hAnsi="Tahoma" w:hint="eastAsia"/>
                <w:b/>
                <w:sz w:val="18"/>
              </w:rPr>
              <w:t xml:space="preserve"> /</w:t>
            </w:r>
            <w:r w:rsidR="00242B6E">
              <w:rPr>
                <w:rFonts w:ascii="Tahoma" w:eastAsia="宋体" w:hAnsi="Tahoma"/>
                <w:b/>
                <w:sz w:val="18"/>
              </w:rPr>
              <w:t xml:space="preserve"> </w:t>
            </w:r>
            <w:r w:rsidR="0023794C">
              <w:rPr>
                <w:rFonts w:ascii="Tahoma" w:eastAsia="宋体" w:hAnsi="Tahoma"/>
                <w:b/>
                <w:sz w:val="18"/>
              </w:rPr>
              <w:t xml:space="preserve">Sr. System Engineer </w:t>
            </w:r>
            <w:r w:rsidR="00F87A2B">
              <w:rPr>
                <w:rFonts w:ascii="Tahoma" w:eastAsia="宋体" w:hAnsi="Tahoma" w:hint="eastAsia"/>
                <w:b/>
                <w:sz w:val="18"/>
              </w:rPr>
              <w:t>III</w:t>
            </w:r>
            <w:r w:rsidR="00F87A2B">
              <w:rPr>
                <w:rFonts w:ascii="Tahoma" w:eastAsia="宋体" w:hAnsi="Tahoma"/>
                <w:b/>
                <w:sz w:val="18"/>
              </w:rPr>
              <w:t xml:space="preserve">  </w:t>
            </w:r>
            <w:r w:rsidR="009A7C32" w:rsidRPr="009A7C32">
              <w:rPr>
                <w:rFonts w:ascii="Tahoma" w:eastAsia="宋体" w:hAnsi="Tahoma" w:hint="eastAsia"/>
                <w:b/>
                <w:sz w:val="18"/>
              </w:rPr>
              <w:t>GET-Ops IEO&amp;SDE</w:t>
            </w: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Default="00F87A2B" w:rsidP="00F87A2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290" w:type="dxa"/>
            <w:gridSpan w:val="3"/>
            <w:shd w:val="clear" w:color="auto" w:fill="FFFFFF" w:themeFill="background1"/>
          </w:tcPr>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管理全球的</w:t>
            </w:r>
            <w:r w:rsidRPr="00F87A2B">
              <w:rPr>
                <w:rFonts w:ascii="Tahoma" w:eastAsia="宋体" w:hAnsi="Tahoma" w:cs="Tahoma" w:hint="eastAsia"/>
                <w:sz w:val="18"/>
                <w:szCs w:val="18"/>
              </w:rPr>
              <w:t>Windows 2Kx</w:t>
            </w:r>
            <w:r w:rsidRPr="00F87A2B">
              <w:rPr>
                <w:rFonts w:ascii="Tahoma" w:eastAsia="宋体" w:hAnsi="Tahoma" w:cs="Tahoma" w:hint="eastAsia"/>
                <w:sz w:val="18"/>
                <w:szCs w:val="18"/>
              </w:rPr>
              <w:t>服务器</w:t>
            </w:r>
            <w:r w:rsidRPr="00F87A2B">
              <w:rPr>
                <w:rFonts w:ascii="Tahoma" w:eastAsia="宋体" w:hAnsi="Tahoma" w:cs="Tahoma" w:hint="eastAsia"/>
                <w:sz w:val="18"/>
                <w:szCs w:val="18"/>
              </w:rPr>
              <w:t>(</w:t>
            </w:r>
            <w:r w:rsidRPr="00F87A2B">
              <w:rPr>
                <w:rFonts w:ascii="Tahoma" w:eastAsia="宋体" w:hAnsi="Tahoma" w:cs="Tahoma" w:hint="eastAsia"/>
                <w:sz w:val="18"/>
                <w:szCs w:val="18"/>
              </w:rPr>
              <w:t>共</w:t>
            </w:r>
            <w:r w:rsidRPr="00F87A2B">
              <w:rPr>
                <w:rFonts w:ascii="Tahoma" w:eastAsia="宋体" w:hAnsi="Tahoma" w:cs="Tahoma" w:hint="eastAsia"/>
                <w:sz w:val="18"/>
                <w:szCs w:val="18"/>
              </w:rPr>
              <w:t>100+</w:t>
            </w:r>
            <w:r w:rsidRPr="00F87A2B">
              <w:rPr>
                <w:rFonts w:ascii="Tahoma" w:eastAsia="宋体" w:hAnsi="Tahoma" w:cs="Tahoma" w:hint="eastAsia"/>
                <w:sz w:val="18"/>
                <w:szCs w:val="18"/>
              </w:rPr>
              <w:t>站点</w:t>
            </w:r>
            <w:r w:rsidRPr="00F87A2B">
              <w:rPr>
                <w:rFonts w:ascii="Tahoma" w:eastAsia="宋体" w:hAnsi="Tahoma" w:cs="Tahoma" w:hint="eastAsia"/>
                <w:sz w:val="18"/>
                <w:szCs w:val="18"/>
              </w:rPr>
              <w:t>/20+</w:t>
            </w:r>
            <w:r w:rsidRPr="00F87A2B">
              <w:rPr>
                <w:rFonts w:ascii="Tahoma" w:eastAsia="宋体" w:hAnsi="Tahoma" w:cs="Tahoma" w:hint="eastAsia"/>
                <w:sz w:val="18"/>
                <w:szCs w:val="18"/>
              </w:rPr>
              <w:t>数据中心</w:t>
            </w:r>
            <w:r w:rsidRPr="00F87A2B">
              <w:rPr>
                <w:rFonts w:ascii="Tahoma" w:eastAsia="宋体" w:hAnsi="Tahoma" w:cs="Tahoma" w:hint="eastAsia"/>
                <w:sz w:val="18"/>
                <w:szCs w:val="18"/>
              </w:rPr>
              <w:t>/6000+</w:t>
            </w:r>
            <w:r w:rsidRPr="00F87A2B">
              <w:rPr>
                <w:rFonts w:ascii="Tahoma" w:eastAsia="宋体" w:hAnsi="Tahoma" w:cs="Tahoma" w:hint="eastAsia"/>
                <w:sz w:val="18"/>
                <w:szCs w:val="18"/>
              </w:rPr>
              <w:t>台服务器</w:t>
            </w:r>
            <w:r w:rsidRPr="00F87A2B">
              <w:rPr>
                <w:rFonts w:ascii="Tahoma" w:eastAsia="宋体" w:hAnsi="Tahoma" w:cs="Tahoma" w:hint="eastAsia"/>
                <w:sz w:val="18"/>
                <w:szCs w:val="18"/>
              </w:rPr>
              <w:t>)</w:t>
            </w:r>
            <w:r w:rsidRPr="00F87A2B">
              <w:rPr>
                <w:rFonts w:ascii="Tahoma" w:eastAsia="宋体" w:hAnsi="Tahoma" w:cs="Tahoma" w:hint="eastAsia"/>
                <w:sz w:val="18"/>
                <w:szCs w:val="18"/>
              </w:rPr>
              <w:t>以及核心服务如虚拟主机、</w:t>
            </w:r>
            <w:r w:rsidRPr="00F87A2B">
              <w:rPr>
                <w:rFonts w:ascii="Tahoma" w:eastAsia="宋体" w:hAnsi="Tahoma" w:cs="Tahoma" w:hint="eastAsia"/>
                <w:sz w:val="18"/>
                <w:szCs w:val="18"/>
              </w:rPr>
              <w:t>AD/DNS</w:t>
            </w:r>
            <w:r w:rsidRPr="00F87A2B">
              <w:rPr>
                <w:rFonts w:ascii="Tahoma" w:eastAsia="宋体" w:hAnsi="Tahoma" w:cs="Tahoma" w:hint="eastAsia"/>
                <w:sz w:val="18"/>
                <w:szCs w:val="18"/>
              </w:rPr>
              <w:t>等</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管理超大规模虚拟环境包括</w:t>
            </w:r>
            <w:r w:rsidRPr="00F87A2B">
              <w:rPr>
                <w:rFonts w:ascii="Tahoma" w:eastAsia="宋体" w:hAnsi="Tahoma" w:cs="Tahoma" w:hint="eastAsia"/>
                <w:sz w:val="18"/>
                <w:szCs w:val="18"/>
              </w:rPr>
              <w:t>VMware/ESX/Cisco UCS/Dell VRTX</w:t>
            </w:r>
            <w:r w:rsidRPr="00F87A2B">
              <w:rPr>
                <w:rFonts w:ascii="Tahoma" w:eastAsia="宋体" w:hAnsi="Tahoma" w:cs="Tahoma" w:hint="eastAsia"/>
                <w:sz w:val="18"/>
                <w:szCs w:val="18"/>
              </w:rPr>
              <w:t>等</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通过</w:t>
            </w:r>
            <w:r w:rsidRPr="00F87A2B">
              <w:rPr>
                <w:rFonts w:ascii="Tahoma" w:eastAsia="宋体" w:hAnsi="Tahoma" w:cs="Tahoma" w:hint="eastAsia"/>
                <w:sz w:val="18"/>
                <w:szCs w:val="18"/>
              </w:rPr>
              <w:t>TFS</w:t>
            </w:r>
            <w:r w:rsidRPr="00F87A2B">
              <w:rPr>
                <w:rFonts w:ascii="Tahoma" w:eastAsia="宋体" w:hAnsi="Tahoma" w:cs="Tahoma" w:hint="eastAsia"/>
                <w:sz w:val="18"/>
                <w:szCs w:val="18"/>
              </w:rPr>
              <w:t>团队协作工具完成部署服务器</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日常运维包括系统监控</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系统安全</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异常检测</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日志管理</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防火墙</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杀毒软件等</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理解最新的网页应用</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互联网服务</w:t>
            </w:r>
            <w:r w:rsidRPr="00F87A2B">
              <w:rPr>
                <w:rFonts w:ascii="Tahoma" w:eastAsia="宋体" w:hAnsi="Tahoma" w:cs="Tahoma" w:hint="eastAsia"/>
                <w:sz w:val="18"/>
                <w:szCs w:val="18"/>
              </w:rPr>
              <w:t>, SOA</w:t>
            </w:r>
            <w:r w:rsidRPr="00F87A2B">
              <w:rPr>
                <w:rFonts w:ascii="Tahoma" w:eastAsia="宋体" w:hAnsi="Tahoma" w:cs="Tahoma" w:hint="eastAsia"/>
                <w:sz w:val="18"/>
                <w:szCs w:val="18"/>
              </w:rPr>
              <w:t>和网络</w:t>
            </w:r>
            <w:r w:rsidRPr="00F87A2B">
              <w:rPr>
                <w:rFonts w:ascii="Tahoma" w:eastAsia="宋体" w:hAnsi="Tahoma" w:cs="Tahoma" w:hint="eastAsia"/>
                <w:sz w:val="18"/>
                <w:szCs w:val="18"/>
              </w:rPr>
              <w:t>/</w:t>
            </w:r>
            <w:r w:rsidRPr="00F87A2B">
              <w:rPr>
                <w:rFonts w:ascii="Tahoma" w:eastAsia="宋体" w:hAnsi="Tahoma" w:cs="Tahoma" w:hint="eastAsia"/>
                <w:sz w:val="18"/>
                <w:szCs w:val="18"/>
              </w:rPr>
              <w:t>网站相关协议</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解决系统基础架构问题</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根据最佳实践和企业标准部署变更</w:t>
            </w:r>
          </w:p>
          <w:p w:rsidR="00F87A2B" w:rsidRP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日常工单处理</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维护当前系统</w:t>
            </w:r>
            <w:r w:rsidRPr="00F87A2B">
              <w:rPr>
                <w:rFonts w:ascii="Tahoma" w:eastAsia="宋体" w:hAnsi="Tahoma" w:cs="Tahoma" w:hint="eastAsia"/>
                <w:sz w:val="18"/>
                <w:szCs w:val="18"/>
              </w:rPr>
              <w:t xml:space="preserve">, </w:t>
            </w:r>
            <w:r w:rsidRPr="00F87A2B">
              <w:rPr>
                <w:rFonts w:ascii="Tahoma" w:eastAsia="宋体" w:hAnsi="Tahoma" w:cs="Tahoma" w:hint="eastAsia"/>
                <w:sz w:val="18"/>
                <w:szCs w:val="18"/>
              </w:rPr>
              <w:t>解决</w:t>
            </w:r>
            <w:r w:rsidR="00C722DD">
              <w:rPr>
                <w:rFonts w:ascii="Tahoma" w:eastAsia="宋体" w:hAnsi="Tahoma" w:cs="Tahoma" w:hint="eastAsia"/>
                <w:sz w:val="18"/>
                <w:szCs w:val="18"/>
              </w:rPr>
              <w:t>突发</w:t>
            </w:r>
            <w:r w:rsidR="00597D07">
              <w:rPr>
                <w:rFonts w:ascii="Tahoma" w:eastAsia="宋体" w:hAnsi="Tahoma" w:cs="Tahoma" w:hint="eastAsia"/>
                <w:sz w:val="18"/>
                <w:szCs w:val="18"/>
              </w:rPr>
              <w:t>故障</w:t>
            </w:r>
          </w:p>
          <w:p w:rsidR="00F87A2B" w:rsidRDefault="00F87A2B" w:rsidP="00F87A2B">
            <w:pPr>
              <w:pStyle w:val="a3"/>
              <w:numPr>
                <w:ilvl w:val="0"/>
                <w:numId w:val="26"/>
              </w:numPr>
              <w:spacing w:line="312" w:lineRule="auto"/>
              <w:ind w:firstLineChars="0"/>
              <w:rPr>
                <w:rFonts w:ascii="Tahoma" w:eastAsia="宋体" w:hAnsi="Tahoma" w:cs="Tahoma"/>
                <w:sz w:val="18"/>
                <w:szCs w:val="18"/>
              </w:rPr>
            </w:pPr>
            <w:r w:rsidRPr="00F87A2B">
              <w:rPr>
                <w:rFonts w:ascii="Tahoma" w:eastAsia="宋体" w:hAnsi="Tahoma" w:cs="Tahoma" w:hint="eastAsia"/>
                <w:sz w:val="18"/>
                <w:szCs w:val="18"/>
              </w:rPr>
              <w:t>轮流值班提供</w:t>
            </w:r>
            <w:r w:rsidRPr="00F87A2B">
              <w:rPr>
                <w:rFonts w:ascii="Tahoma" w:eastAsia="宋体" w:hAnsi="Tahoma" w:cs="Tahoma" w:hint="eastAsia"/>
                <w:sz w:val="18"/>
                <w:szCs w:val="18"/>
              </w:rPr>
              <w:t>7*12</w:t>
            </w:r>
            <w:r w:rsidRPr="00F87A2B">
              <w:rPr>
                <w:rFonts w:ascii="Tahoma" w:eastAsia="宋体" w:hAnsi="Tahoma" w:cs="Tahoma" w:hint="eastAsia"/>
                <w:sz w:val="18"/>
                <w:szCs w:val="18"/>
              </w:rPr>
              <w:t>紧急情况响应</w:t>
            </w:r>
          </w:p>
          <w:p w:rsidR="00C722DD" w:rsidRPr="00974938" w:rsidRDefault="00C722DD" w:rsidP="00C722DD">
            <w:pPr>
              <w:pStyle w:val="a3"/>
              <w:spacing w:line="312" w:lineRule="auto"/>
              <w:ind w:left="420" w:firstLineChars="0" w:firstLine="0"/>
              <w:rPr>
                <w:rFonts w:ascii="Tahoma" w:eastAsia="宋体" w:hAnsi="Tahoma" w:cs="Tahoma"/>
                <w:sz w:val="18"/>
                <w:szCs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Default="00F87A2B" w:rsidP="00F87A2B">
            <w:pPr>
              <w:spacing w:line="312" w:lineRule="auto"/>
              <w:rPr>
                <w:rFonts w:ascii="Tahoma" w:eastAsia="宋体" w:hAnsi="Tahoma"/>
                <w:color w:val="666666"/>
                <w:sz w:val="18"/>
                <w:szCs w:val="18"/>
              </w:rPr>
            </w:pPr>
            <w:r>
              <w:rPr>
                <w:rFonts w:ascii="Tahoma" w:eastAsia="宋体" w:hAnsi="Tahoma" w:hint="eastAsia"/>
                <w:color w:val="666666"/>
                <w:sz w:val="18"/>
                <w:szCs w:val="18"/>
              </w:rPr>
              <w:t>项目经历：</w:t>
            </w:r>
          </w:p>
        </w:tc>
        <w:tc>
          <w:tcPr>
            <w:tcW w:w="8290" w:type="dxa"/>
            <w:gridSpan w:val="3"/>
            <w:shd w:val="clear" w:color="auto" w:fill="FFFFFF" w:themeFill="background1"/>
          </w:tcPr>
          <w:p w:rsidR="007C2A20" w:rsidRDefault="007C2A20" w:rsidP="007C2A20">
            <w:pPr>
              <w:spacing w:line="312" w:lineRule="auto"/>
              <w:rPr>
                <w:rFonts w:ascii="Tahoma" w:eastAsia="宋体" w:hAnsi="Tahoma" w:cs="Tahoma"/>
                <w:b/>
                <w:szCs w:val="18"/>
              </w:rPr>
            </w:pPr>
            <w:r w:rsidRPr="007C2A20">
              <w:rPr>
                <w:rFonts w:ascii="Tahoma" w:eastAsia="宋体" w:hAnsi="Tahoma" w:cs="Tahoma" w:hint="eastAsia"/>
                <w:b/>
                <w:szCs w:val="18"/>
              </w:rPr>
              <w:t>升级</w:t>
            </w:r>
            <w:r w:rsidR="00CD31F1">
              <w:rPr>
                <w:rFonts w:ascii="Tahoma" w:eastAsia="宋体" w:hAnsi="Tahoma" w:cs="Tahoma" w:hint="eastAsia"/>
                <w:b/>
                <w:szCs w:val="18"/>
              </w:rPr>
              <w:t>8</w:t>
            </w:r>
            <w:r w:rsidR="00CD31F1">
              <w:rPr>
                <w:rFonts w:ascii="Tahoma" w:eastAsia="宋体" w:hAnsi="Tahoma" w:cs="Tahoma" w:hint="eastAsia"/>
                <w:b/>
                <w:szCs w:val="18"/>
              </w:rPr>
              <w:t>个数据中心</w:t>
            </w:r>
            <w:r w:rsidRPr="007C2A20">
              <w:rPr>
                <w:rFonts w:ascii="Tahoma" w:eastAsia="宋体" w:hAnsi="Tahoma" w:cs="Tahoma" w:hint="eastAsia"/>
                <w:b/>
                <w:szCs w:val="18"/>
              </w:rPr>
              <w:t>VMware 5.5</w:t>
            </w:r>
            <w:r w:rsidRPr="007C2A20">
              <w:rPr>
                <w:rFonts w:ascii="Tahoma" w:eastAsia="宋体" w:hAnsi="Tahoma" w:cs="Tahoma" w:hint="eastAsia"/>
                <w:b/>
                <w:szCs w:val="18"/>
              </w:rPr>
              <w:t>到</w:t>
            </w:r>
            <w:r w:rsidRPr="007C2A20">
              <w:rPr>
                <w:rFonts w:ascii="Tahoma" w:eastAsia="宋体" w:hAnsi="Tahoma" w:cs="Tahoma" w:hint="eastAsia"/>
                <w:b/>
                <w:szCs w:val="18"/>
              </w:rPr>
              <w:t>6.0</w:t>
            </w:r>
          </w:p>
          <w:p w:rsidR="00DE04D2" w:rsidRPr="00DE04D2" w:rsidRDefault="00DE04D2" w:rsidP="007C2A20">
            <w:pPr>
              <w:spacing w:line="312" w:lineRule="auto"/>
              <w:rPr>
                <w:rFonts w:ascii="Tahoma" w:eastAsia="宋体" w:hAnsi="Tahoma" w:cs="Tahoma"/>
                <w:szCs w:val="18"/>
              </w:rPr>
            </w:pPr>
            <w:r w:rsidRPr="00DE04D2">
              <w:rPr>
                <w:rFonts w:ascii="Tahoma" w:eastAsia="宋体" w:hAnsi="Tahoma" w:cs="Tahoma" w:hint="eastAsia"/>
                <w:sz w:val="18"/>
                <w:szCs w:val="18"/>
              </w:rPr>
              <w:t>使用自动部署功能批量</w:t>
            </w:r>
            <w:r>
              <w:rPr>
                <w:rFonts w:ascii="Tahoma" w:eastAsia="宋体" w:hAnsi="Tahoma" w:cs="Tahoma" w:hint="eastAsia"/>
                <w:sz w:val="18"/>
                <w:szCs w:val="18"/>
              </w:rPr>
              <w:t>升级</w:t>
            </w:r>
          </w:p>
          <w:p w:rsidR="007C2A20" w:rsidRPr="007C2A20"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学习部署文档和最佳实践</w:t>
            </w:r>
          </w:p>
          <w:p w:rsidR="007C2A20" w:rsidRPr="007C2A20"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使用</w:t>
            </w:r>
            <w:r w:rsidRPr="007C2A20">
              <w:rPr>
                <w:rFonts w:ascii="Tahoma" w:eastAsia="宋体" w:hAnsi="Tahoma" w:cs="Tahoma" w:hint="eastAsia"/>
                <w:sz w:val="18"/>
                <w:szCs w:val="18"/>
              </w:rPr>
              <w:t>PowerShell</w:t>
            </w:r>
            <w:r w:rsidRPr="007C2A20">
              <w:rPr>
                <w:rFonts w:ascii="Tahoma" w:eastAsia="宋体" w:hAnsi="Tahoma" w:cs="Tahoma" w:hint="eastAsia"/>
                <w:sz w:val="18"/>
                <w:szCs w:val="18"/>
              </w:rPr>
              <w:t>脚本在模拟环境批量升级测试运行，排查解决问题</w:t>
            </w:r>
          </w:p>
          <w:p w:rsidR="007C2A20" w:rsidRPr="007C2A20"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在生产环境正式升级</w:t>
            </w:r>
          </w:p>
          <w:p w:rsidR="007C2A20" w:rsidRPr="007C2A20" w:rsidRDefault="007C2A20" w:rsidP="007C2A20">
            <w:pPr>
              <w:pStyle w:val="a3"/>
              <w:spacing w:line="312" w:lineRule="auto"/>
              <w:ind w:left="420" w:firstLineChars="0" w:firstLine="0"/>
              <w:rPr>
                <w:rFonts w:ascii="Tahoma" w:eastAsia="宋体" w:hAnsi="Tahoma" w:cs="Tahoma"/>
                <w:sz w:val="18"/>
                <w:szCs w:val="18"/>
              </w:rPr>
            </w:pPr>
          </w:p>
          <w:p w:rsidR="007C2A20" w:rsidRPr="00A85859" w:rsidRDefault="00A85859" w:rsidP="00A85859">
            <w:pPr>
              <w:spacing w:line="312" w:lineRule="auto"/>
              <w:rPr>
                <w:rFonts w:ascii="Tahoma" w:eastAsia="宋体" w:hAnsi="Tahoma" w:cs="Tahoma"/>
                <w:b/>
                <w:szCs w:val="18"/>
              </w:rPr>
            </w:pPr>
            <w:r w:rsidRPr="00A85859">
              <w:rPr>
                <w:rFonts w:ascii="Tahoma" w:eastAsia="宋体" w:hAnsi="Tahoma" w:cs="Tahoma"/>
                <w:b/>
                <w:szCs w:val="18"/>
              </w:rPr>
              <w:t>HP</w:t>
            </w:r>
            <w:r>
              <w:rPr>
                <w:rFonts w:ascii="Tahoma" w:eastAsia="宋体" w:hAnsi="Tahoma" w:cs="Tahoma" w:hint="eastAsia"/>
                <w:b/>
                <w:szCs w:val="18"/>
              </w:rPr>
              <w:t>服务器</w:t>
            </w:r>
            <w:r w:rsidRPr="00A85859">
              <w:rPr>
                <w:rFonts w:ascii="Tahoma" w:eastAsia="宋体" w:hAnsi="Tahoma" w:cs="Tahoma" w:hint="eastAsia"/>
                <w:b/>
                <w:szCs w:val="18"/>
              </w:rPr>
              <w:t>维保</w:t>
            </w:r>
            <w:r>
              <w:rPr>
                <w:rFonts w:ascii="Tahoma" w:eastAsia="宋体" w:hAnsi="Tahoma" w:cs="Tahoma" w:hint="eastAsia"/>
                <w:b/>
                <w:szCs w:val="18"/>
              </w:rPr>
              <w:t>到期</w:t>
            </w:r>
            <w:r w:rsidRPr="00A85859">
              <w:rPr>
                <w:rFonts w:ascii="Tahoma" w:eastAsia="宋体" w:hAnsi="Tahoma" w:cs="Tahoma" w:hint="eastAsia"/>
                <w:b/>
                <w:szCs w:val="18"/>
              </w:rPr>
              <w:t>爬虫（约</w:t>
            </w:r>
            <w:r w:rsidRPr="00A85859">
              <w:rPr>
                <w:rFonts w:ascii="Tahoma" w:eastAsia="宋体" w:hAnsi="Tahoma" w:cs="Tahoma" w:hint="eastAsia"/>
                <w:b/>
                <w:szCs w:val="18"/>
              </w:rPr>
              <w:t>1000</w:t>
            </w:r>
            <w:r w:rsidRPr="00A85859">
              <w:rPr>
                <w:rFonts w:ascii="Tahoma" w:eastAsia="宋体" w:hAnsi="Tahoma" w:cs="Tahoma" w:hint="eastAsia"/>
                <w:b/>
                <w:szCs w:val="18"/>
              </w:rPr>
              <w:t>个序列号）</w:t>
            </w:r>
          </w:p>
          <w:p w:rsidR="00A85859" w:rsidRPr="00CD31F1" w:rsidRDefault="00A85859"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HP</w:t>
            </w:r>
            <w:r w:rsidR="007C2A20" w:rsidRPr="00CD31F1">
              <w:rPr>
                <w:rFonts w:ascii="Tahoma" w:eastAsia="宋体" w:hAnsi="Tahoma" w:cs="Tahoma" w:hint="eastAsia"/>
                <w:sz w:val="18"/>
                <w:szCs w:val="18"/>
              </w:rPr>
              <w:t>服</w:t>
            </w:r>
            <w:r w:rsidRPr="00CD31F1">
              <w:rPr>
                <w:rFonts w:ascii="Tahoma" w:eastAsia="宋体" w:hAnsi="Tahoma" w:cs="Tahoma" w:hint="eastAsia"/>
                <w:sz w:val="18"/>
                <w:szCs w:val="18"/>
              </w:rPr>
              <w:t>务器保修临近到期，管理层需要在续保与新购服务器之间制定预算对比</w:t>
            </w:r>
          </w:p>
          <w:p w:rsidR="007C2A20" w:rsidRPr="00A85859" w:rsidRDefault="007C2A20" w:rsidP="00C50793">
            <w:pPr>
              <w:pStyle w:val="a3"/>
              <w:numPr>
                <w:ilvl w:val="0"/>
                <w:numId w:val="28"/>
              </w:numPr>
              <w:spacing w:line="312" w:lineRule="auto"/>
              <w:ind w:firstLineChars="0"/>
              <w:rPr>
                <w:rFonts w:ascii="Tahoma" w:eastAsia="宋体" w:hAnsi="Tahoma" w:cs="Tahoma"/>
                <w:sz w:val="18"/>
                <w:szCs w:val="18"/>
              </w:rPr>
            </w:pPr>
            <w:r w:rsidRPr="00A85859">
              <w:rPr>
                <w:rFonts w:ascii="Tahoma" w:eastAsia="宋体" w:hAnsi="Tahoma" w:cs="Tahoma" w:hint="eastAsia"/>
                <w:sz w:val="18"/>
                <w:szCs w:val="18"/>
              </w:rPr>
              <w:t>使用</w:t>
            </w:r>
            <w:r w:rsidRPr="00A85859">
              <w:rPr>
                <w:rFonts w:ascii="Tahoma" w:eastAsia="宋体" w:hAnsi="Tahoma" w:cs="Tahoma" w:hint="eastAsia"/>
                <w:sz w:val="18"/>
                <w:szCs w:val="18"/>
              </w:rPr>
              <w:t>PowerShell/Python</w:t>
            </w:r>
            <w:r w:rsidRPr="00A85859">
              <w:rPr>
                <w:rFonts w:ascii="Tahoma" w:eastAsia="宋体" w:hAnsi="Tahoma" w:cs="Tahoma" w:hint="eastAsia"/>
                <w:sz w:val="18"/>
                <w:szCs w:val="18"/>
              </w:rPr>
              <w:t>进行网络爬虫，获取</w:t>
            </w:r>
            <w:r w:rsidRPr="00A85859">
              <w:rPr>
                <w:rFonts w:ascii="Tahoma" w:eastAsia="宋体" w:hAnsi="Tahoma" w:cs="Tahoma" w:hint="eastAsia"/>
                <w:sz w:val="18"/>
                <w:szCs w:val="18"/>
              </w:rPr>
              <w:t>HP</w:t>
            </w:r>
            <w:r w:rsidRPr="00A85859">
              <w:rPr>
                <w:rFonts w:ascii="Tahoma" w:eastAsia="宋体" w:hAnsi="Tahoma" w:cs="Tahoma" w:hint="eastAsia"/>
                <w:sz w:val="18"/>
                <w:szCs w:val="18"/>
              </w:rPr>
              <w:t>官网对应服务器保修到期时间</w:t>
            </w:r>
          </w:p>
          <w:p w:rsidR="007C2A20" w:rsidRPr="007C2A20"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计算续保预算，和新购预算做对比</w:t>
            </w:r>
          </w:p>
          <w:p w:rsidR="007C2A20" w:rsidRPr="007C2A20" w:rsidRDefault="007C2A20" w:rsidP="00A85859">
            <w:pPr>
              <w:pStyle w:val="a3"/>
              <w:spacing w:line="312" w:lineRule="auto"/>
              <w:ind w:left="420" w:firstLineChars="0" w:firstLine="0"/>
              <w:rPr>
                <w:rFonts w:ascii="Tahoma" w:eastAsia="宋体" w:hAnsi="Tahoma" w:cs="Tahoma"/>
                <w:sz w:val="18"/>
                <w:szCs w:val="18"/>
              </w:rPr>
            </w:pPr>
          </w:p>
          <w:p w:rsidR="007C2A20" w:rsidRPr="00A85859" w:rsidRDefault="007C2A20" w:rsidP="00A85859">
            <w:pPr>
              <w:spacing w:line="312" w:lineRule="auto"/>
              <w:rPr>
                <w:rFonts w:ascii="Tahoma" w:eastAsia="宋体" w:hAnsi="Tahoma" w:cs="Tahoma"/>
                <w:b/>
                <w:szCs w:val="18"/>
              </w:rPr>
            </w:pPr>
            <w:r w:rsidRPr="00A85859">
              <w:rPr>
                <w:rFonts w:ascii="Tahoma" w:eastAsia="宋体" w:hAnsi="Tahoma" w:cs="Tahoma" w:hint="eastAsia"/>
                <w:b/>
                <w:szCs w:val="18"/>
              </w:rPr>
              <w:t>企业</w:t>
            </w:r>
            <w:r w:rsidRPr="00A85859">
              <w:rPr>
                <w:rFonts w:ascii="Tahoma" w:eastAsia="宋体" w:hAnsi="Tahoma" w:cs="Tahoma" w:hint="eastAsia"/>
                <w:b/>
                <w:szCs w:val="18"/>
              </w:rPr>
              <w:t>IT</w:t>
            </w:r>
            <w:r w:rsidRPr="00A85859">
              <w:rPr>
                <w:rFonts w:ascii="Tahoma" w:eastAsia="宋体" w:hAnsi="Tahoma" w:cs="Tahoma" w:hint="eastAsia"/>
                <w:b/>
                <w:szCs w:val="18"/>
              </w:rPr>
              <w:t>监控</w:t>
            </w:r>
            <w:r w:rsidR="00167980">
              <w:rPr>
                <w:rFonts w:ascii="Tahoma" w:eastAsia="宋体" w:hAnsi="Tahoma" w:cs="Tahoma" w:hint="eastAsia"/>
                <w:b/>
                <w:szCs w:val="18"/>
              </w:rPr>
              <w:t>商业智能</w:t>
            </w:r>
            <w:r w:rsidRPr="00A85859">
              <w:rPr>
                <w:rFonts w:ascii="Tahoma" w:eastAsia="宋体" w:hAnsi="Tahoma" w:cs="Tahoma" w:hint="eastAsia"/>
                <w:b/>
                <w:szCs w:val="18"/>
              </w:rPr>
              <w:t>解决方案</w:t>
            </w:r>
          </w:p>
          <w:p w:rsidR="007C2A20" w:rsidRPr="00CD31F1" w:rsidRDefault="00A85859" w:rsidP="00CD31F1">
            <w:pPr>
              <w:spacing w:line="312" w:lineRule="auto"/>
              <w:rPr>
                <w:rFonts w:ascii="Tahoma" w:eastAsia="宋体" w:hAnsi="Tahoma" w:cs="Tahoma"/>
                <w:sz w:val="18"/>
                <w:szCs w:val="18"/>
              </w:rPr>
            </w:pPr>
            <w:r w:rsidRPr="00CD31F1">
              <w:rPr>
                <w:rFonts w:ascii="Tahoma" w:eastAsia="宋体" w:hAnsi="Tahoma" w:cs="Tahoma" w:hint="eastAsia"/>
                <w:sz w:val="18"/>
                <w:szCs w:val="18"/>
              </w:rPr>
              <w:t>管理层需要企业级监控商业智能解决方案，</w:t>
            </w:r>
            <w:r w:rsidR="007C2A20" w:rsidRPr="00CD31F1">
              <w:rPr>
                <w:rFonts w:ascii="Tahoma" w:eastAsia="宋体" w:hAnsi="Tahoma" w:cs="Tahoma" w:hint="eastAsia"/>
                <w:sz w:val="18"/>
                <w:szCs w:val="18"/>
              </w:rPr>
              <w:t>可视化的当前服务器环境数据，兼容性，规模，灾备等</w:t>
            </w:r>
          </w:p>
          <w:p w:rsidR="007C2A20" w:rsidRPr="007C2A20"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对比</w:t>
            </w:r>
            <w:r w:rsidRPr="007C2A20">
              <w:rPr>
                <w:rFonts w:ascii="Tahoma" w:eastAsia="宋体" w:hAnsi="Tahoma" w:cs="Tahoma" w:hint="eastAsia"/>
                <w:sz w:val="18"/>
                <w:szCs w:val="18"/>
              </w:rPr>
              <w:t>Dell Foglight/PRTG/SCOM/Zabbix</w:t>
            </w:r>
            <w:r w:rsidRPr="007C2A20">
              <w:rPr>
                <w:rFonts w:ascii="Tahoma" w:eastAsia="宋体" w:hAnsi="Tahoma" w:cs="Tahoma" w:hint="eastAsia"/>
                <w:sz w:val="18"/>
                <w:szCs w:val="18"/>
              </w:rPr>
              <w:t>产品，并进行</w:t>
            </w:r>
            <w:r w:rsidRPr="007C2A20">
              <w:rPr>
                <w:rFonts w:ascii="Tahoma" w:eastAsia="宋体" w:hAnsi="Tahoma" w:cs="Tahoma" w:hint="eastAsia"/>
                <w:sz w:val="18"/>
                <w:szCs w:val="18"/>
              </w:rPr>
              <w:t>POC</w:t>
            </w:r>
            <w:r w:rsidRPr="007C2A20">
              <w:rPr>
                <w:rFonts w:ascii="Tahoma" w:eastAsia="宋体" w:hAnsi="Tahoma" w:cs="Tahoma" w:hint="eastAsia"/>
                <w:sz w:val="18"/>
                <w:szCs w:val="18"/>
              </w:rPr>
              <w:t>测试</w:t>
            </w:r>
          </w:p>
          <w:p w:rsidR="00A85859"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管理层最终决定使用</w:t>
            </w:r>
            <w:r w:rsidRPr="007C2A20">
              <w:rPr>
                <w:rFonts w:ascii="Tahoma" w:eastAsia="宋体" w:hAnsi="Tahoma" w:cs="Tahoma" w:hint="eastAsia"/>
                <w:sz w:val="18"/>
                <w:szCs w:val="18"/>
              </w:rPr>
              <w:t>Foglight</w:t>
            </w:r>
            <w:r w:rsidRPr="007C2A20">
              <w:rPr>
                <w:rFonts w:ascii="Tahoma" w:eastAsia="宋体" w:hAnsi="Tahoma" w:cs="Tahoma" w:hint="eastAsia"/>
                <w:sz w:val="18"/>
                <w:szCs w:val="18"/>
              </w:rPr>
              <w:t>；</w:t>
            </w:r>
            <w:r w:rsidR="00A85859">
              <w:rPr>
                <w:rFonts w:ascii="Tahoma" w:eastAsia="宋体" w:hAnsi="Tahoma" w:cs="Tahoma" w:hint="eastAsia"/>
                <w:sz w:val="18"/>
                <w:szCs w:val="18"/>
              </w:rPr>
              <w:t>规划、</w:t>
            </w:r>
            <w:r w:rsidRPr="007C2A20">
              <w:rPr>
                <w:rFonts w:ascii="Tahoma" w:eastAsia="宋体" w:hAnsi="Tahoma" w:cs="Tahoma" w:hint="eastAsia"/>
                <w:sz w:val="18"/>
                <w:szCs w:val="18"/>
              </w:rPr>
              <w:t>搭建</w:t>
            </w:r>
            <w:r w:rsidR="00A85859">
              <w:rPr>
                <w:rFonts w:ascii="Tahoma" w:eastAsia="宋体" w:hAnsi="Tahoma" w:cs="Tahoma" w:hint="eastAsia"/>
                <w:sz w:val="18"/>
                <w:szCs w:val="18"/>
              </w:rPr>
              <w:t>、部署、配置</w:t>
            </w:r>
            <w:r w:rsidRPr="007C2A20">
              <w:rPr>
                <w:rFonts w:ascii="Tahoma" w:eastAsia="宋体" w:hAnsi="Tahoma" w:cs="Tahoma" w:hint="eastAsia"/>
                <w:sz w:val="18"/>
                <w:szCs w:val="18"/>
              </w:rPr>
              <w:t>Foglight</w:t>
            </w:r>
            <w:r w:rsidRPr="007C2A20">
              <w:rPr>
                <w:rFonts w:ascii="Tahoma" w:eastAsia="宋体" w:hAnsi="Tahoma" w:cs="Tahoma" w:hint="eastAsia"/>
                <w:sz w:val="18"/>
                <w:szCs w:val="18"/>
              </w:rPr>
              <w:t>服务器</w:t>
            </w:r>
          </w:p>
          <w:p w:rsidR="00F87A2B" w:rsidRPr="009A7C32" w:rsidRDefault="007C2A20" w:rsidP="007C2A20">
            <w:pPr>
              <w:pStyle w:val="a3"/>
              <w:numPr>
                <w:ilvl w:val="0"/>
                <w:numId w:val="28"/>
              </w:numPr>
              <w:spacing w:line="312" w:lineRule="auto"/>
              <w:ind w:firstLineChars="0"/>
              <w:rPr>
                <w:rFonts w:ascii="Tahoma" w:eastAsia="宋体" w:hAnsi="Tahoma" w:cs="Tahoma"/>
                <w:sz w:val="18"/>
                <w:szCs w:val="18"/>
              </w:rPr>
            </w:pPr>
            <w:r w:rsidRPr="007C2A20">
              <w:rPr>
                <w:rFonts w:ascii="Tahoma" w:eastAsia="宋体" w:hAnsi="Tahoma" w:cs="Tahoma" w:hint="eastAsia"/>
                <w:sz w:val="18"/>
                <w:szCs w:val="18"/>
              </w:rPr>
              <w:t>每周导出报告数据并提交</w:t>
            </w:r>
            <w:r w:rsidR="00CB3CD5">
              <w:rPr>
                <w:rFonts w:ascii="Tahoma" w:eastAsia="宋体" w:hAnsi="Tahoma" w:cs="Tahoma" w:hint="eastAsia"/>
                <w:sz w:val="18"/>
                <w:szCs w:val="18"/>
              </w:rPr>
              <w:t>，取代</w:t>
            </w:r>
            <w:r w:rsidR="009D4410">
              <w:rPr>
                <w:rFonts w:ascii="Tahoma" w:eastAsia="宋体" w:hAnsi="Tahoma" w:cs="Tahoma" w:hint="eastAsia"/>
                <w:sz w:val="18"/>
                <w:szCs w:val="18"/>
              </w:rPr>
              <w:t>当前的</w:t>
            </w:r>
            <w:r w:rsidR="00CB3CD5">
              <w:rPr>
                <w:rFonts w:ascii="Tahoma" w:eastAsia="宋体" w:hAnsi="Tahoma" w:cs="Tahoma" w:hint="eastAsia"/>
                <w:sz w:val="18"/>
                <w:szCs w:val="18"/>
              </w:rPr>
              <w:t>脚本报告</w:t>
            </w:r>
          </w:p>
          <w:p w:rsidR="00F87A2B" w:rsidRPr="00554C01" w:rsidRDefault="00F87A2B" w:rsidP="00F87A2B">
            <w:pPr>
              <w:spacing w:line="312" w:lineRule="auto"/>
              <w:rPr>
                <w:rFonts w:ascii="Tahoma" w:eastAsia="宋体" w:hAnsi="Tahoma" w:cs="Tahoma"/>
                <w:sz w:val="18"/>
                <w:szCs w:val="18"/>
              </w:rPr>
            </w:pPr>
          </w:p>
          <w:p w:rsidR="00F87A2B" w:rsidRPr="00647EDC" w:rsidRDefault="00F87A2B" w:rsidP="00F87A2B">
            <w:pPr>
              <w:spacing w:line="312" w:lineRule="auto"/>
              <w:rPr>
                <w:rFonts w:ascii="Tahoma" w:eastAsia="宋体" w:hAnsi="Tahoma" w:cs="Tahoma"/>
                <w:sz w:val="18"/>
                <w:szCs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RPr="00520214" w:rsidTr="00F87A2B">
        <w:tc>
          <w:tcPr>
            <w:tcW w:w="583" w:type="dxa"/>
          </w:tcPr>
          <w:p w:rsidR="00F87A2B" w:rsidRDefault="00F87A2B" w:rsidP="00F87A2B">
            <w:pPr>
              <w:spacing w:line="312" w:lineRule="auto"/>
              <w:rPr>
                <w:rFonts w:ascii="Tahoma" w:eastAsia="宋体" w:hAnsi="Tahoma" w:cs="Tahoma"/>
                <w:sz w:val="18"/>
                <w:szCs w:val="18"/>
              </w:rPr>
            </w:pPr>
          </w:p>
        </w:tc>
        <w:tc>
          <w:tcPr>
            <w:tcW w:w="1402" w:type="dxa"/>
            <w:gridSpan w:val="2"/>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F87A2B" w:rsidRPr="009A7C32" w:rsidRDefault="00F87A2B" w:rsidP="00F87A2B">
            <w:pPr>
              <w:spacing w:line="276" w:lineRule="auto"/>
              <w:jc w:val="left"/>
              <w:rPr>
                <w:rFonts w:ascii="Tahoma" w:eastAsiaTheme="majorEastAsia" w:hAnsi="Tahoma" w:cs="Tahoma"/>
                <w:b/>
                <w:sz w:val="18"/>
              </w:rPr>
            </w:pPr>
          </w:p>
        </w:tc>
      </w:tr>
      <w:tr w:rsidR="00F87A2B" w:rsidTr="000E13CD">
        <w:trPr>
          <w:trHeight w:val="397"/>
        </w:trPr>
        <w:tc>
          <w:tcPr>
            <w:tcW w:w="2092" w:type="dxa"/>
            <w:gridSpan w:val="4"/>
            <w:shd w:val="clear" w:color="auto" w:fill="F2F2F2" w:themeFill="background1" w:themeFillShade="F2"/>
            <w:vAlign w:val="center"/>
            <w:hideMark/>
          </w:tcPr>
          <w:p w:rsidR="00F87A2B" w:rsidRDefault="00F87A2B" w:rsidP="00F87A2B">
            <w:pPr>
              <w:ind w:firstLineChars="100" w:firstLine="210"/>
              <w:rPr>
                <w:rFonts w:ascii="Tahoma" w:eastAsia="宋体" w:hAnsi="Tahoma" w:cs="Tahoma"/>
              </w:rPr>
            </w:pPr>
            <w:r>
              <w:rPr>
                <w:rFonts w:ascii="Tahoma" w:eastAsia="宋体" w:hAnsi="Tahoma" w:cs="Tahoma"/>
              </w:rPr>
              <w:lastRenderedPageBreak/>
              <w:t>2015.10-</w:t>
            </w:r>
            <w:r>
              <w:rPr>
                <w:rFonts w:ascii="Tahoma" w:eastAsia="宋体" w:hAnsi="Tahoma" w:cs="Tahoma" w:hint="eastAsia"/>
              </w:rPr>
              <w:t>2016.02</w:t>
            </w:r>
            <w:r>
              <w:rPr>
                <w:rFonts w:ascii="Tahoma" w:eastAsia="宋体" w:hAnsi="Tahoma" w:cs="Tahoma"/>
              </w:rPr>
              <w:t xml:space="preserve"> </w:t>
            </w:r>
          </w:p>
        </w:tc>
        <w:tc>
          <w:tcPr>
            <w:tcW w:w="8183" w:type="dxa"/>
            <w:gridSpan w:val="2"/>
            <w:shd w:val="clear" w:color="auto" w:fill="F2F2F2" w:themeFill="background1" w:themeFillShade="F2"/>
            <w:vAlign w:val="center"/>
            <w:hideMark/>
          </w:tcPr>
          <w:p w:rsidR="00F87A2B" w:rsidRDefault="00F87A2B" w:rsidP="00F87A2B">
            <w:r>
              <w:rPr>
                <w:rFonts w:ascii="Tahoma" w:eastAsia="宋体" w:hAnsi="Tahoma" w:hint="eastAsia"/>
                <w:b/>
              </w:rPr>
              <w:t>展讯通信有限公司</w:t>
            </w:r>
          </w:p>
        </w:tc>
      </w:tr>
      <w:tr w:rsidR="00F87A2B" w:rsidTr="000E13CD">
        <w:trPr>
          <w:trHeight w:val="397"/>
        </w:trPr>
        <w:tc>
          <w:tcPr>
            <w:tcW w:w="583" w:type="dxa"/>
          </w:tcPr>
          <w:p w:rsidR="00F87A2B" w:rsidRDefault="00F87A2B" w:rsidP="00F87A2B">
            <w:pPr>
              <w:spacing w:line="276" w:lineRule="auto"/>
              <w:rPr>
                <w:rFonts w:ascii="Tahoma" w:eastAsia="宋体" w:hAnsi="Tahoma" w:cs="Tahoma"/>
                <w:sz w:val="18"/>
              </w:rPr>
            </w:pPr>
          </w:p>
        </w:tc>
        <w:tc>
          <w:tcPr>
            <w:tcW w:w="8026" w:type="dxa"/>
            <w:gridSpan w:val="4"/>
            <w:shd w:val="clear" w:color="auto" w:fill="F2F2F2" w:themeFill="background1" w:themeFillShade="F2"/>
            <w:hideMark/>
          </w:tcPr>
          <w:p w:rsidR="00F87A2B" w:rsidRDefault="00D36C77" w:rsidP="00F87A2B">
            <w:pPr>
              <w:spacing w:line="276" w:lineRule="auto"/>
              <w:jc w:val="left"/>
              <w:rPr>
                <w:rFonts w:ascii="Tahoma" w:eastAsia="宋体" w:hAnsi="Tahoma" w:cs="Tahoma"/>
                <w:b/>
                <w:sz w:val="18"/>
              </w:rPr>
            </w:pPr>
            <w:r>
              <w:rPr>
                <w:rFonts w:ascii="Tahoma" w:eastAsia="宋体" w:hAnsi="Tahoma" w:hint="eastAsia"/>
                <w:b/>
                <w:sz w:val="18"/>
              </w:rPr>
              <w:t>资深</w:t>
            </w:r>
            <w:r w:rsidR="00F87A2B">
              <w:rPr>
                <w:noProof/>
              </w:rPr>
              <w:drawing>
                <wp:anchor distT="0" distB="0" distL="114300" distR="114300" simplePos="0" relativeHeight="251811840" behindDoc="0" locked="0" layoutInCell="1" allowOverlap="1" wp14:anchorId="5BBBC69A" wp14:editId="4DBEF08A">
                  <wp:simplePos x="0" y="0"/>
                  <wp:positionH relativeFrom="column">
                    <wp:posOffset>3502025</wp:posOffset>
                  </wp:positionH>
                  <wp:positionV relativeFrom="paragraph">
                    <wp:posOffset>-247650</wp:posOffset>
                  </wp:positionV>
                  <wp:extent cx="2578101" cy="5334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80219" cy="533838"/>
                          </a:xfrm>
                          <a:prstGeom prst="rect">
                            <a:avLst/>
                          </a:prstGeom>
                        </pic:spPr>
                      </pic:pic>
                    </a:graphicData>
                  </a:graphic>
                  <wp14:sizeRelH relativeFrom="margin">
                    <wp14:pctWidth>0</wp14:pctWidth>
                  </wp14:sizeRelH>
                  <wp14:sizeRelV relativeFrom="margin">
                    <wp14:pctHeight>0</wp14:pctHeight>
                  </wp14:sizeRelV>
                </wp:anchor>
              </w:drawing>
            </w:r>
            <w:r w:rsidR="00F87A2B">
              <w:rPr>
                <w:rFonts w:ascii="Tahoma" w:eastAsia="宋体" w:hAnsi="Tahoma" w:hint="eastAsia"/>
                <w:b/>
                <w:sz w:val="18"/>
              </w:rPr>
              <w:t>运维架构师</w:t>
            </w:r>
            <w:r w:rsidR="00317131">
              <w:rPr>
                <w:rFonts w:ascii="Tahoma" w:eastAsia="宋体" w:hAnsi="Tahoma" w:hint="eastAsia"/>
                <w:b/>
                <w:sz w:val="18"/>
              </w:rPr>
              <w:t xml:space="preserve">  </w:t>
            </w:r>
            <w:r w:rsidR="00317131">
              <w:rPr>
                <w:rFonts w:ascii="Tahoma" w:eastAsia="宋体" w:hAnsi="Tahoma"/>
                <w:b/>
                <w:sz w:val="18"/>
              </w:rPr>
              <w:t xml:space="preserve">  R&amp;D Infrastructure</w:t>
            </w:r>
          </w:p>
        </w:tc>
        <w:tc>
          <w:tcPr>
            <w:tcW w:w="1666" w:type="dxa"/>
            <w:shd w:val="clear" w:color="auto" w:fill="F2F2F2" w:themeFill="background1" w:themeFillShade="F2"/>
            <w:hideMark/>
          </w:tcPr>
          <w:p w:rsidR="00F87A2B" w:rsidRDefault="00F87A2B" w:rsidP="00F87A2B">
            <w:pPr>
              <w:spacing w:line="276" w:lineRule="auto"/>
              <w:jc w:val="right"/>
              <w:rPr>
                <w:rFonts w:ascii="Tahoma" w:eastAsia="宋体" w:hAnsi="Tahoma" w:cs="Tahoma"/>
                <w:sz w:val="18"/>
              </w:rPr>
            </w:pPr>
          </w:p>
        </w:tc>
      </w:tr>
      <w:tr w:rsidR="00F87A2B" w:rsidTr="00147AFE">
        <w:tc>
          <w:tcPr>
            <w:tcW w:w="583" w:type="dxa"/>
          </w:tcPr>
          <w:p w:rsidR="00F87A2B" w:rsidRDefault="00F87A2B" w:rsidP="00F87A2B">
            <w:pPr>
              <w:spacing w:line="312" w:lineRule="auto"/>
              <w:rPr>
                <w:rFonts w:ascii="Tahoma" w:eastAsia="宋体" w:hAnsi="Tahoma" w:cs="Tahoma"/>
                <w:sz w:val="18"/>
                <w:szCs w:val="18"/>
              </w:rPr>
            </w:pPr>
          </w:p>
        </w:tc>
        <w:tc>
          <w:tcPr>
            <w:tcW w:w="1317" w:type="dxa"/>
            <w:hideMark/>
          </w:tcPr>
          <w:p w:rsidR="00F87A2B" w:rsidRDefault="00F87A2B" w:rsidP="00F87A2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4"/>
            <w:hideMark/>
          </w:tcPr>
          <w:p w:rsidR="00215281" w:rsidRPr="00CD31F1" w:rsidRDefault="00215281" w:rsidP="00CD31F1">
            <w:pPr>
              <w:pStyle w:val="a3"/>
              <w:numPr>
                <w:ilvl w:val="0"/>
                <w:numId w:val="31"/>
              </w:numPr>
              <w:spacing w:line="312" w:lineRule="auto"/>
              <w:ind w:firstLineChars="0"/>
              <w:rPr>
                <w:rFonts w:ascii="Tahoma" w:eastAsia="宋体" w:hAnsi="Tahoma" w:cs="Tahoma"/>
                <w:sz w:val="18"/>
                <w:szCs w:val="18"/>
              </w:rPr>
            </w:pPr>
            <w:r w:rsidRPr="00CD31F1">
              <w:rPr>
                <w:rFonts w:ascii="Tahoma" w:eastAsia="宋体" w:hAnsi="Tahoma" w:cs="Tahoma" w:hint="eastAsia"/>
                <w:sz w:val="18"/>
                <w:szCs w:val="18"/>
              </w:rPr>
              <w:t>管理公司全球约</w:t>
            </w:r>
            <w:r w:rsidRPr="00CD31F1">
              <w:rPr>
                <w:rFonts w:ascii="Tahoma" w:eastAsia="宋体" w:hAnsi="Tahoma" w:cs="Tahoma" w:hint="eastAsia"/>
                <w:sz w:val="18"/>
                <w:szCs w:val="18"/>
              </w:rPr>
              <w:t>5000</w:t>
            </w:r>
            <w:r w:rsidRPr="00CD31F1">
              <w:rPr>
                <w:rFonts w:ascii="Tahoma" w:eastAsia="宋体" w:hAnsi="Tahoma" w:cs="Tahoma" w:hint="eastAsia"/>
                <w:sz w:val="18"/>
                <w:szCs w:val="18"/>
              </w:rPr>
              <w:t>用户所在的</w:t>
            </w:r>
            <w:r w:rsidRPr="00CD31F1">
              <w:rPr>
                <w:rFonts w:ascii="Tahoma" w:eastAsia="宋体" w:hAnsi="Tahoma" w:cs="Tahoma" w:hint="eastAsia"/>
                <w:sz w:val="18"/>
                <w:szCs w:val="18"/>
              </w:rPr>
              <w:t>AD</w:t>
            </w:r>
            <w:r w:rsidRPr="00CD31F1">
              <w:rPr>
                <w:rFonts w:ascii="Tahoma" w:eastAsia="宋体" w:hAnsi="Tahoma" w:cs="Tahoma" w:hint="eastAsia"/>
                <w:sz w:val="18"/>
                <w:szCs w:val="18"/>
              </w:rPr>
              <w:t>域架构</w:t>
            </w:r>
            <w:r w:rsidRPr="00CD31F1">
              <w:rPr>
                <w:rFonts w:ascii="Tahoma" w:eastAsia="宋体" w:hAnsi="Tahoma" w:cs="Tahoma" w:hint="eastAsia"/>
                <w:sz w:val="18"/>
                <w:szCs w:val="18"/>
              </w:rPr>
              <w:t>(</w:t>
            </w:r>
            <w:r w:rsidRPr="00CD31F1">
              <w:rPr>
                <w:rFonts w:ascii="Tahoma" w:eastAsia="宋体" w:hAnsi="Tahoma" w:cs="Tahoma" w:hint="eastAsia"/>
                <w:sz w:val="18"/>
                <w:szCs w:val="18"/>
              </w:rPr>
              <w:t>共</w:t>
            </w:r>
            <w:r w:rsidRPr="00CD31F1">
              <w:rPr>
                <w:rFonts w:ascii="Tahoma" w:eastAsia="宋体" w:hAnsi="Tahoma" w:cs="Tahoma" w:hint="eastAsia"/>
                <w:sz w:val="18"/>
                <w:szCs w:val="18"/>
              </w:rPr>
              <w:t>15</w:t>
            </w:r>
            <w:r w:rsidRPr="00CD31F1">
              <w:rPr>
                <w:rFonts w:ascii="Tahoma" w:eastAsia="宋体" w:hAnsi="Tahoma" w:cs="Tahoma" w:hint="eastAsia"/>
                <w:sz w:val="18"/>
                <w:szCs w:val="18"/>
              </w:rPr>
              <w:t>个站点</w:t>
            </w:r>
            <w:r w:rsidRPr="00CD31F1">
              <w:rPr>
                <w:rFonts w:ascii="Tahoma" w:eastAsia="宋体" w:hAnsi="Tahoma" w:cs="Tahoma" w:hint="eastAsia"/>
                <w:sz w:val="18"/>
                <w:szCs w:val="18"/>
              </w:rPr>
              <w:t>/300</w:t>
            </w:r>
            <w:r w:rsidRPr="00CD31F1">
              <w:rPr>
                <w:rFonts w:ascii="Tahoma" w:eastAsia="宋体" w:hAnsi="Tahoma" w:cs="Tahoma" w:hint="eastAsia"/>
                <w:sz w:val="18"/>
                <w:szCs w:val="18"/>
              </w:rPr>
              <w:t>台服务器</w:t>
            </w:r>
            <w:r w:rsidRPr="00CD31F1">
              <w:rPr>
                <w:rFonts w:ascii="Tahoma" w:eastAsia="宋体" w:hAnsi="Tahoma" w:cs="Tahoma" w:hint="eastAsia"/>
                <w:sz w:val="18"/>
                <w:szCs w:val="18"/>
              </w:rPr>
              <w:t>)</w:t>
            </w:r>
            <w:r w:rsidRPr="00CD31F1">
              <w:rPr>
                <w:rFonts w:ascii="Tahoma" w:eastAsia="宋体" w:hAnsi="Tahoma" w:cs="Tahoma" w:hint="eastAsia"/>
                <w:sz w:val="18"/>
                <w:szCs w:val="18"/>
              </w:rPr>
              <w:t>及</w:t>
            </w:r>
            <w:r w:rsidRPr="00CD31F1">
              <w:rPr>
                <w:rFonts w:ascii="Tahoma" w:eastAsia="宋体" w:hAnsi="Tahoma" w:cs="Tahoma" w:hint="eastAsia"/>
                <w:sz w:val="18"/>
                <w:szCs w:val="18"/>
              </w:rPr>
              <w:t>DNS/FTP/DHCP/GPO</w:t>
            </w:r>
          </w:p>
          <w:p w:rsidR="00215281" w:rsidRPr="00CD31F1" w:rsidRDefault="00215281" w:rsidP="00CD31F1">
            <w:pPr>
              <w:pStyle w:val="a3"/>
              <w:numPr>
                <w:ilvl w:val="0"/>
                <w:numId w:val="31"/>
              </w:numPr>
              <w:spacing w:line="312" w:lineRule="auto"/>
              <w:ind w:firstLineChars="0"/>
              <w:rPr>
                <w:rFonts w:ascii="Tahoma" w:eastAsia="宋体" w:hAnsi="Tahoma" w:cs="Tahoma"/>
                <w:sz w:val="18"/>
                <w:szCs w:val="18"/>
              </w:rPr>
            </w:pPr>
            <w:r w:rsidRPr="00CD31F1">
              <w:rPr>
                <w:rFonts w:ascii="Tahoma" w:eastAsia="宋体" w:hAnsi="Tahoma" w:cs="Tahoma" w:hint="eastAsia"/>
                <w:sz w:val="18"/>
                <w:szCs w:val="18"/>
              </w:rPr>
              <w:t>维护约</w:t>
            </w:r>
            <w:r w:rsidRPr="00CD31F1">
              <w:rPr>
                <w:rFonts w:ascii="Tahoma" w:eastAsia="宋体" w:hAnsi="Tahoma" w:cs="Tahoma" w:hint="eastAsia"/>
                <w:sz w:val="18"/>
                <w:szCs w:val="18"/>
              </w:rPr>
              <w:t>1500</w:t>
            </w:r>
            <w:r w:rsidRPr="00CD31F1">
              <w:rPr>
                <w:rFonts w:ascii="Tahoma" w:eastAsia="宋体" w:hAnsi="Tahoma" w:cs="Tahoma" w:hint="eastAsia"/>
                <w:sz w:val="18"/>
                <w:szCs w:val="18"/>
              </w:rPr>
              <w:t>用户的虚拟桌面</w:t>
            </w:r>
            <w:r w:rsidR="00B66854">
              <w:rPr>
                <w:rFonts w:ascii="Tahoma" w:eastAsia="宋体" w:hAnsi="Tahoma" w:cs="Tahoma" w:hint="eastAsia"/>
                <w:sz w:val="18"/>
                <w:szCs w:val="18"/>
              </w:rPr>
              <w:t>(VDI), VSphere, Vc</w:t>
            </w:r>
            <w:r w:rsidRPr="00CD31F1">
              <w:rPr>
                <w:rFonts w:ascii="Tahoma" w:eastAsia="宋体" w:hAnsi="Tahoma" w:cs="Tahoma" w:hint="eastAsia"/>
                <w:sz w:val="18"/>
                <w:szCs w:val="18"/>
              </w:rPr>
              <w:t>enter</w:t>
            </w:r>
            <w:r w:rsidRPr="00CD31F1">
              <w:rPr>
                <w:rFonts w:ascii="Tahoma" w:eastAsia="宋体" w:hAnsi="Tahoma" w:cs="Tahoma" w:hint="eastAsia"/>
                <w:sz w:val="18"/>
                <w:szCs w:val="18"/>
              </w:rPr>
              <w:t>以及</w:t>
            </w:r>
            <w:r w:rsidRPr="00CD31F1">
              <w:rPr>
                <w:rFonts w:ascii="Tahoma" w:eastAsia="宋体" w:hAnsi="Tahoma" w:cs="Tahoma" w:hint="eastAsia"/>
                <w:sz w:val="18"/>
                <w:szCs w:val="18"/>
              </w:rPr>
              <w:t>ESXI</w:t>
            </w:r>
          </w:p>
          <w:p w:rsidR="00F87A2B" w:rsidRDefault="00215281" w:rsidP="00CD31F1">
            <w:pPr>
              <w:pStyle w:val="a3"/>
              <w:numPr>
                <w:ilvl w:val="0"/>
                <w:numId w:val="31"/>
              </w:numPr>
              <w:spacing w:line="312" w:lineRule="auto"/>
              <w:ind w:firstLineChars="0"/>
              <w:rPr>
                <w:rFonts w:ascii="Tahoma" w:eastAsia="宋体" w:hAnsi="Tahoma" w:cs="Tahoma"/>
                <w:sz w:val="18"/>
                <w:szCs w:val="18"/>
              </w:rPr>
            </w:pPr>
            <w:r w:rsidRPr="00CD31F1">
              <w:rPr>
                <w:rFonts w:ascii="Tahoma" w:eastAsia="宋体" w:hAnsi="Tahoma" w:cs="Tahoma" w:hint="eastAsia"/>
                <w:sz w:val="18"/>
                <w:szCs w:val="18"/>
              </w:rPr>
              <w:t>用</w:t>
            </w:r>
            <w:r w:rsidRPr="00CD31F1">
              <w:rPr>
                <w:rFonts w:ascii="Tahoma" w:eastAsia="宋体" w:hAnsi="Tahoma" w:cs="Tahoma" w:hint="eastAsia"/>
                <w:sz w:val="18"/>
                <w:szCs w:val="18"/>
              </w:rPr>
              <w:t>PowerShell</w:t>
            </w:r>
            <w:r w:rsidRPr="00CD31F1">
              <w:rPr>
                <w:rFonts w:ascii="Tahoma" w:eastAsia="宋体" w:hAnsi="Tahoma" w:cs="Tahoma" w:hint="eastAsia"/>
                <w:sz w:val="18"/>
                <w:szCs w:val="18"/>
              </w:rPr>
              <w:t>进行自动化部署与管理并提升全球各站点运维工程师技能并培训使用脚本自动化运维</w:t>
            </w:r>
          </w:p>
          <w:p w:rsidR="008A09E7" w:rsidRPr="00CD31F1" w:rsidRDefault="008A09E7" w:rsidP="00CD31F1">
            <w:pPr>
              <w:pStyle w:val="a3"/>
              <w:numPr>
                <w:ilvl w:val="0"/>
                <w:numId w:val="31"/>
              </w:numPr>
              <w:spacing w:line="312" w:lineRule="auto"/>
              <w:ind w:firstLineChars="0"/>
              <w:rPr>
                <w:rFonts w:ascii="Tahoma" w:eastAsia="宋体" w:hAnsi="Tahoma" w:cs="Tahoma"/>
                <w:sz w:val="18"/>
                <w:szCs w:val="18"/>
              </w:rPr>
            </w:pPr>
            <w:r>
              <w:rPr>
                <w:rFonts w:ascii="Tahoma" w:eastAsia="宋体" w:hAnsi="Tahoma" w:cs="Tahoma" w:hint="eastAsia"/>
                <w:sz w:val="18"/>
                <w:szCs w:val="18"/>
              </w:rPr>
              <w:t>出席项目进度会议，汇报进度，</w:t>
            </w:r>
            <w:r w:rsidR="003D0721">
              <w:rPr>
                <w:rFonts w:ascii="Tahoma" w:eastAsia="宋体" w:hAnsi="Tahoma" w:cs="Tahoma" w:hint="eastAsia"/>
                <w:sz w:val="18"/>
                <w:szCs w:val="18"/>
              </w:rPr>
              <w:t>安排和跟进项目时间、资源和需求</w:t>
            </w:r>
            <w:r w:rsidR="00A65152">
              <w:rPr>
                <w:rFonts w:ascii="Tahoma" w:eastAsia="宋体" w:hAnsi="Tahoma" w:cs="Tahoma" w:hint="eastAsia"/>
                <w:sz w:val="18"/>
                <w:szCs w:val="18"/>
              </w:rPr>
              <w:t>（</w:t>
            </w:r>
            <w:r w:rsidR="00A65152" w:rsidRPr="001F521F">
              <w:rPr>
                <w:rFonts w:ascii="Tahoma" w:eastAsia="宋体" w:hAnsi="Tahoma" w:cs="Tahoma" w:hint="eastAsia"/>
                <w:b/>
                <w:sz w:val="18"/>
                <w:szCs w:val="18"/>
              </w:rPr>
              <w:t>项目管理</w:t>
            </w:r>
            <w:r w:rsidR="00A65152">
              <w:rPr>
                <w:rFonts w:ascii="Tahoma" w:eastAsia="宋体" w:hAnsi="Tahoma" w:cs="Tahoma" w:hint="eastAsia"/>
                <w:sz w:val="18"/>
                <w:szCs w:val="18"/>
              </w:rPr>
              <w:t>）</w:t>
            </w:r>
          </w:p>
          <w:p w:rsidR="00215281" w:rsidRDefault="00215281" w:rsidP="00215281">
            <w:pPr>
              <w:spacing w:line="312" w:lineRule="auto"/>
              <w:rPr>
                <w:rFonts w:ascii="Tahoma" w:eastAsia="宋体" w:hAnsi="Tahoma" w:cs="Tahoma"/>
                <w:sz w:val="18"/>
                <w:szCs w:val="18"/>
              </w:rPr>
            </w:pPr>
          </w:p>
          <w:p w:rsidR="00215281" w:rsidRPr="00520214" w:rsidRDefault="00215281" w:rsidP="00215281">
            <w:pPr>
              <w:spacing w:line="312" w:lineRule="auto"/>
              <w:rPr>
                <w:rFonts w:ascii="Tahoma" w:eastAsia="宋体" w:hAnsi="Tahoma" w:cs="Tahoma"/>
                <w:sz w:val="18"/>
                <w:szCs w:val="18"/>
              </w:rPr>
            </w:pPr>
          </w:p>
        </w:tc>
      </w:tr>
      <w:tr w:rsidR="0052551B" w:rsidTr="00147AFE">
        <w:tc>
          <w:tcPr>
            <w:tcW w:w="583" w:type="dxa"/>
          </w:tcPr>
          <w:p w:rsidR="0052551B" w:rsidRDefault="0052551B" w:rsidP="0052551B">
            <w:pPr>
              <w:spacing w:line="312" w:lineRule="auto"/>
              <w:rPr>
                <w:rFonts w:ascii="Tahoma" w:eastAsia="宋体" w:hAnsi="Tahoma" w:cs="Tahoma"/>
                <w:sz w:val="18"/>
                <w:szCs w:val="18"/>
              </w:rPr>
            </w:pPr>
          </w:p>
        </w:tc>
        <w:tc>
          <w:tcPr>
            <w:tcW w:w="1317" w:type="dxa"/>
          </w:tcPr>
          <w:p w:rsidR="0052551B" w:rsidRDefault="0052551B" w:rsidP="0052551B">
            <w:pPr>
              <w:spacing w:line="312" w:lineRule="auto"/>
              <w:rPr>
                <w:rFonts w:ascii="Tahoma" w:eastAsia="宋体" w:hAnsi="Tahoma" w:cs="Tahoma"/>
                <w:color w:val="666666"/>
                <w:sz w:val="18"/>
                <w:szCs w:val="18"/>
              </w:rPr>
            </w:pPr>
            <w:r>
              <w:rPr>
                <w:rFonts w:ascii="Tahoma" w:eastAsia="宋体" w:hAnsi="Tahoma" w:hint="eastAsia"/>
                <w:color w:val="666666"/>
                <w:sz w:val="18"/>
                <w:szCs w:val="18"/>
              </w:rPr>
              <w:t>项目经历：</w:t>
            </w:r>
            <w:r>
              <w:rPr>
                <w:rFonts w:ascii="Tahoma" w:eastAsia="宋体" w:hAnsi="Tahoma"/>
                <w:color w:val="666666"/>
                <w:sz w:val="18"/>
                <w:szCs w:val="18"/>
              </w:rPr>
              <w:t xml:space="preserve"> </w:t>
            </w:r>
          </w:p>
        </w:tc>
        <w:tc>
          <w:tcPr>
            <w:tcW w:w="8375" w:type="dxa"/>
            <w:gridSpan w:val="4"/>
          </w:tcPr>
          <w:p w:rsidR="0052551B" w:rsidRPr="00DE04D2" w:rsidRDefault="0052551B" w:rsidP="0052551B">
            <w:pPr>
              <w:spacing w:line="312" w:lineRule="auto"/>
              <w:rPr>
                <w:rFonts w:ascii="Tahoma" w:eastAsia="宋体" w:hAnsi="Tahoma" w:cs="Tahoma"/>
                <w:b/>
                <w:szCs w:val="18"/>
              </w:rPr>
            </w:pPr>
            <w:r w:rsidRPr="00DE04D2">
              <w:rPr>
                <w:rFonts w:ascii="Tahoma" w:eastAsia="宋体" w:hAnsi="Tahoma" w:cs="Tahoma" w:hint="eastAsia"/>
                <w:b/>
                <w:szCs w:val="18"/>
              </w:rPr>
              <w:t>搭建</w:t>
            </w:r>
            <w:r w:rsidRPr="00DE04D2">
              <w:rPr>
                <w:rFonts w:ascii="Tahoma" w:eastAsia="宋体" w:hAnsi="Tahoma" w:cs="Tahoma" w:hint="eastAsia"/>
                <w:b/>
                <w:szCs w:val="18"/>
              </w:rPr>
              <w:t>SCCM</w:t>
            </w:r>
          </w:p>
          <w:p w:rsidR="0052551B" w:rsidRPr="00CD31F1" w:rsidRDefault="0052551B" w:rsidP="0052551B">
            <w:pPr>
              <w:spacing w:line="312" w:lineRule="auto"/>
              <w:rPr>
                <w:rFonts w:ascii="Tahoma" w:eastAsia="宋体" w:hAnsi="Tahoma" w:cs="Tahoma"/>
                <w:sz w:val="18"/>
                <w:szCs w:val="18"/>
              </w:rPr>
            </w:pPr>
            <w:r w:rsidRPr="00CD31F1">
              <w:rPr>
                <w:rFonts w:ascii="Tahoma" w:eastAsia="宋体" w:hAnsi="Tahoma" w:cs="Tahoma" w:hint="eastAsia"/>
                <w:sz w:val="18"/>
                <w:szCs w:val="18"/>
              </w:rPr>
              <w:t>邮件服务器升级至</w:t>
            </w:r>
            <w:r w:rsidRPr="00CD31F1">
              <w:rPr>
                <w:rFonts w:ascii="Tahoma" w:eastAsia="宋体" w:hAnsi="Tahoma" w:cs="Tahoma" w:hint="eastAsia"/>
                <w:sz w:val="18"/>
                <w:szCs w:val="18"/>
              </w:rPr>
              <w:t>Exchange2013</w:t>
            </w:r>
            <w:r w:rsidRPr="00CD31F1">
              <w:rPr>
                <w:rFonts w:ascii="Tahoma" w:eastAsia="宋体" w:hAnsi="Tahoma" w:cs="Tahoma" w:hint="eastAsia"/>
                <w:sz w:val="18"/>
                <w:szCs w:val="18"/>
              </w:rPr>
              <w:t>，需向客户端批量推送</w:t>
            </w:r>
            <w:r w:rsidRPr="00CD31F1">
              <w:rPr>
                <w:rFonts w:ascii="Tahoma" w:eastAsia="宋体" w:hAnsi="Tahoma" w:cs="Tahoma" w:hint="eastAsia"/>
                <w:sz w:val="18"/>
                <w:szCs w:val="18"/>
              </w:rPr>
              <w:t xml:space="preserve">Outlook2013, </w:t>
            </w:r>
            <w:r w:rsidRPr="00CD31F1">
              <w:rPr>
                <w:rFonts w:ascii="Tahoma" w:eastAsia="宋体" w:hAnsi="Tahoma" w:cs="Tahoma" w:hint="eastAsia"/>
                <w:sz w:val="18"/>
                <w:szCs w:val="18"/>
              </w:rPr>
              <w:t>将来也需要自动推送其他软件和补丁</w:t>
            </w:r>
          </w:p>
          <w:p w:rsidR="0052551B" w:rsidRPr="00267885" w:rsidRDefault="0052551B" w:rsidP="00267885">
            <w:pPr>
              <w:pStyle w:val="a3"/>
              <w:numPr>
                <w:ilvl w:val="0"/>
                <w:numId w:val="32"/>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搭建、部署、配置</w:t>
            </w:r>
            <w:r w:rsidRPr="00267885">
              <w:rPr>
                <w:rFonts w:ascii="Tahoma" w:eastAsia="宋体" w:hAnsi="Tahoma" w:cs="Tahoma" w:hint="eastAsia"/>
                <w:sz w:val="18"/>
                <w:szCs w:val="18"/>
              </w:rPr>
              <w:t>SCCM</w:t>
            </w:r>
            <w:r w:rsidRPr="00267885">
              <w:rPr>
                <w:rFonts w:ascii="Tahoma" w:eastAsia="宋体" w:hAnsi="Tahoma" w:cs="Tahoma" w:hint="eastAsia"/>
                <w:sz w:val="18"/>
                <w:szCs w:val="18"/>
              </w:rPr>
              <w:t>服务器、站点边界、分发服务器，并确保安装文件能部署到全部</w:t>
            </w:r>
            <w:r w:rsidRPr="00267885">
              <w:rPr>
                <w:rFonts w:ascii="Tahoma" w:eastAsia="宋体" w:hAnsi="Tahoma" w:cs="Tahoma" w:hint="eastAsia"/>
                <w:sz w:val="18"/>
                <w:szCs w:val="18"/>
              </w:rPr>
              <w:t>15</w:t>
            </w:r>
            <w:r w:rsidRPr="00267885">
              <w:rPr>
                <w:rFonts w:ascii="Tahoma" w:eastAsia="宋体" w:hAnsi="Tahoma" w:cs="Tahoma" w:hint="eastAsia"/>
                <w:sz w:val="18"/>
                <w:szCs w:val="18"/>
              </w:rPr>
              <w:t>个站点</w:t>
            </w:r>
          </w:p>
          <w:p w:rsidR="0052551B" w:rsidRPr="00267885" w:rsidRDefault="0052551B" w:rsidP="00267885">
            <w:pPr>
              <w:pStyle w:val="a3"/>
              <w:numPr>
                <w:ilvl w:val="0"/>
                <w:numId w:val="32"/>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与网络，邮件管理员一起合作，开通端口及权限等，并监控各地用户是否正常被推送</w:t>
            </w:r>
            <w:r w:rsidRPr="00267885">
              <w:rPr>
                <w:rFonts w:ascii="Tahoma" w:eastAsia="宋体" w:hAnsi="Tahoma" w:cs="Tahoma" w:hint="eastAsia"/>
                <w:sz w:val="18"/>
                <w:szCs w:val="18"/>
              </w:rPr>
              <w:t>Outlook</w:t>
            </w:r>
          </w:p>
          <w:p w:rsidR="0052551B" w:rsidRPr="00267885" w:rsidRDefault="0052551B" w:rsidP="00267885">
            <w:pPr>
              <w:pStyle w:val="a3"/>
              <w:numPr>
                <w:ilvl w:val="0"/>
                <w:numId w:val="32"/>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使用</w:t>
            </w:r>
            <w:r w:rsidRPr="00267885">
              <w:rPr>
                <w:rFonts w:ascii="Tahoma" w:eastAsia="宋体" w:hAnsi="Tahoma" w:cs="Tahoma" w:hint="eastAsia"/>
                <w:sz w:val="18"/>
                <w:szCs w:val="18"/>
              </w:rPr>
              <w:t>SCCM</w:t>
            </w:r>
            <w:r w:rsidRPr="00267885">
              <w:rPr>
                <w:rFonts w:ascii="Tahoma" w:eastAsia="宋体" w:hAnsi="Tahoma" w:cs="Tahoma" w:hint="eastAsia"/>
                <w:sz w:val="18"/>
                <w:szCs w:val="18"/>
              </w:rPr>
              <w:t>收集报告，使管理层有可视化的业务数据依据，获得了</w:t>
            </w:r>
            <w:r w:rsidRPr="00267885">
              <w:rPr>
                <w:rFonts w:ascii="Tahoma" w:eastAsia="宋体" w:hAnsi="Tahoma" w:cs="Tahoma" w:hint="eastAsia"/>
                <w:sz w:val="18"/>
                <w:szCs w:val="18"/>
              </w:rPr>
              <w:t>IT</w:t>
            </w:r>
            <w:r w:rsidRPr="00267885">
              <w:rPr>
                <w:rFonts w:ascii="Tahoma" w:eastAsia="宋体" w:hAnsi="Tahoma" w:cs="Tahoma" w:hint="eastAsia"/>
                <w:sz w:val="18"/>
                <w:szCs w:val="18"/>
              </w:rPr>
              <w:t>总监的赞赏</w:t>
            </w:r>
          </w:p>
          <w:p w:rsidR="0052551B" w:rsidRPr="00CD31F1" w:rsidRDefault="0052551B" w:rsidP="0052551B">
            <w:pPr>
              <w:spacing w:line="312" w:lineRule="auto"/>
              <w:rPr>
                <w:rFonts w:ascii="Tahoma" w:eastAsia="宋体" w:hAnsi="Tahoma" w:cs="Tahoma"/>
                <w:sz w:val="18"/>
                <w:szCs w:val="18"/>
              </w:rPr>
            </w:pPr>
          </w:p>
          <w:p w:rsidR="0052551B" w:rsidRPr="00267885" w:rsidRDefault="0052551B" w:rsidP="0052551B">
            <w:pPr>
              <w:spacing w:line="312" w:lineRule="auto"/>
              <w:rPr>
                <w:rFonts w:ascii="Tahoma" w:eastAsia="宋体" w:hAnsi="Tahoma" w:cs="Tahoma"/>
                <w:b/>
                <w:szCs w:val="18"/>
              </w:rPr>
            </w:pPr>
            <w:r w:rsidRPr="00267885">
              <w:rPr>
                <w:rFonts w:ascii="Tahoma" w:eastAsia="宋体" w:hAnsi="Tahoma" w:cs="Tahoma" w:hint="eastAsia"/>
                <w:b/>
                <w:szCs w:val="18"/>
              </w:rPr>
              <w:t>VDI</w:t>
            </w:r>
            <w:r w:rsidRPr="00267885">
              <w:rPr>
                <w:rFonts w:ascii="Tahoma" w:eastAsia="宋体" w:hAnsi="Tahoma" w:cs="Tahoma" w:hint="eastAsia"/>
                <w:b/>
                <w:szCs w:val="18"/>
              </w:rPr>
              <w:t>虚拟化桌面部署三期</w:t>
            </w:r>
          </w:p>
          <w:p w:rsidR="0052551B" w:rsidRPr="00CD31F1" w:rsidRDefault="0052551B" w:rsidP="0052551B">
            <w:pPr>
              <w:spacing w:line="312" w:lineRule="auto"/>
              <w:rPr>
                <w:rFonts w:ascii="Tahoma" w:eastAsia="宋体" w:hAnsi="Tahoma" w:cs="Tahoma"/>
                <w:sz w:val="18"/>
                <w:szCs w:val="18"/>
              </w:rPr>
            </w:pPr>
            <w:r w:rsidRPr="00CD31F1">
              <w:rPr>
                <w:rFonts w:ascii="Tahoma" w:eastAsia="宋体" w:hAnsi="Tahoma" w:cs="Tahoma" w:hint="eastAsia"/>
                <w:sz w:val="18"/>
                <w:szCs w:val="18"/>
              </w:rPr>
              <w:t>长期项目</w:t>
            </w:r>
            <w:r w:rsidR="004F5EAC">
              <w:rPr>
                <w:rFonts w:ascii="Tahoma" w:eastAsia="宋体" w:hAnsi="Tahoma" w:cs="Tahoma" w:hint="eastAsia"/>
                <w:sz w:val="18"/>
                <w:szCs w:val="18"/>
              </w:rPr>
              <w:t>，</w:t>
            </w:r>
            <w:r w:rsidRPr="00CD31F1">
              <w:rPr>
                <w:rFonts w:ascii="Tahoma" w:eastAsia="宋体" w:hAnsi="Tahoma" w:cs="Tahoma" w:hint="eastAsia"/>
                <w:sz w:val="18"/>
                <w:szCs w:val="18"/>
              </w:rPr>
              <w:t>统一管控用户使用研发内网的资源</w:t>
            </w:r>
            <w:r w:rsidR="004F5EAC">
              <w:rPr>
                <w:rFonts w:ascii="Tahoma" w:eastAsia="宋体" w:hAnsi="Tahoma" w:cs="Tahoma" w:hint="eastAsia"/>
                <w:sz w:val="18"/>
                <w:szCs w:val="18"/>
              </w:rPr>
              <w:t>，</w:t>
            </w:r>
            <w:r w:rsidRPr="00CD31F1">
              <w:rPr>
                <w:rFonts w:ascii="Tahoma" w:eastAsia="宋体" w:hAnsi="Tahoma" w:cs="Tahoma" w:hint="eastAsia"/>
                <w:sz w:val="18"/>
                <w:szCs w:val="18"/>
              </w:rPr>
              <w:t>并节约台式机成本</w:t>
            </w:r>
          </w:p>
          <w:p w:rsidR="0052551B" w:rsidRPr="00267885" w:rsidRDefault="0052551B" w:rsidP="00267885">
            <w:pPr>
              <w:pStyle w:val="a3"/>
              <w:numPr>
                <w:ilvl w:val="0"/>
                <w:numId w:val="33"/>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部署和配置</w:t>
            </w:r>
            <w:r w:rsidRPr="00267885">
              <w:rPr>
                <w:rFonts w:ascii="Tahoma" w:eastAsia="宋体" w:hAnsi="Tahoma" w:cs="Tahoma" w:hint="eastAsia"/>
                <w:sz w:val="18"/>
                <w:szCs w:val="18"/>
              </w:rPr>
              <w:t>VMware Horizon View</w:t>
            </w:r>
            <w:r w:rsidRPr="00267885">
              <w:rPr>
                <w:rFonts w:ascii="Tahoma" w:eastAsia="宋体" w:hAnsi="Tahoma" w:cs="Tahoma" w:hint="eastAsia"/>
                <w:sz w:val="18"/>
                <w:szCs w:val="18"/>
              </w:rPr>
              <w:t>服务器和客户端，搭建</w:t>
            </w:r>
            <w:r w:rsidRPr="00267885">
              <w:rPr>
                <w:rFonts w:ascii="Tahoma" w:eastAsia="宋体" w:hAnsi="Tahoma" w:cs="Tahoma" w:hint="eastAsia"/>
                <w:sz w:val="18"/>
                <w:szCs w:val="18"/>
              </w:rPr>
              <w:t>VDI</w:t>
            </w:r>
            <w:r w:rsidRPr="00267885">
              <w:rPr>
                <w:rFonts w:ascii="Tahoma" w:eastAsia="宋体" w:hAnsi="Tahoma" w:cs="Tahoma" w:hint="eastAsia"/>
                <w:sz w:val="18"/>
                <w:szCs w:val="18"/>
              </w:rPr>
              <w:t>桌面</w:t>
            </w:r>
            <w:r w:rsidRPr="00267885">
              <w:rPr>
                <w:rFonts w:ascii="Tahoma" w:eastAsia="宋体" w:hAnsi="Tahoma" w:cs="Tahoma" w:hint="eastAsia"/>
                <w:sz w:val="18"/>
                <w:szCs w:val="18"/>
              </w:rPr>
              <w:t xml:space="preserve"> (</w:t>
            </w:r>
            <w:r w:rsidRPr="00267885">
              <w:rPr>
                <w:rFonts w:ascii="Tahoma" w:eastAsia="宋体" w:hAnsi="Tahoma" w:cs="Tahoma" w:hint="eastAsia"/>
                <w:sz w:val="18"/>
                <w:szCs w:val="18"/>
              </w:rPr>
              <w:t>约</w:t>
            </w:r>
            <w:r w:rsidRPr="00267885">
              <w:rPr>
                <w:rFonts w:ascii="Tahoma" w:eastAsia="宋体" w:hAnsi="Tahoma" w:cs="Tahoma" w:hint="eastAsia"/>
                <w:sz w:val="18"/>
                <w:szCs w:val="18"/>
              </w:rPr>
              <w:t>1200</w:t>
            </w:r>
            <w:r w:rsidRPr="00267885">
              <w:rPr>
                <w:rFonts w:ascii="Tahoma" w:eastAsia="宋体" w:hAnsi="Tahoma" w:cs="Tahoma" w:hint="eastAsia"/>
                <w:sz w:val="18"/>
                <w:szCs w:val="18"/>
              </w:rPr>
              <w:t>个</w:t>
            </w:r>
            <w:r w:rsidRPr="00267885">
              <w:rPr>
                <w:rFonts w:ascii="Tahoma" w:eastAsia="宋体" w:hAnsi="Tahoma" w:cs="Tahoma" w:hint="eastAsia"/>
                <w:sz w:val="18"/>
                <w:szCs w:val="18"/>
              </w:rPr>
              <w:t>)</w:t>
            </w:r>
          </w:p>
          <w:p w:rsidR="0052551B" w:rsidRPr="00267885" w:rsidRDefault="0052551B" w:rsidP="00267885">
            <w:pPr>
              <w:pStyle w:val="a3"/>
              <w:numPr>
                <w:ilvl w:val="0"/>
                <w:numId w:val="33"/>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调研测试用户体验，将其应用至生产环境</w:t>
            </w:r>
          </w:p>
          <w:p w:rsidR="0052551B" w:rsidRPr="00267885" w:rsidRDefault="0052551B" w:rsidP="00267885">
            <w:pPr>
              <w:pStyle w:val="a3"/>
              <w:numPr>
                <w:ilvl w:val="0"/>
                <w:numId w:val="33"/>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原本</w:t>
            </w:r>
            <w:r w:rsidRPr="00267885">
              <w:rPr>
                <w:rFonts w:ascii="Tahoma" w:eastAsia="宋体" w:hAnsi="Tahoma" w:cs="Tahoma" w:hint="eastAsia"/>
                <w:sz w:val="18"/>
                <w:szCs w:val="18"/>
              </w:rPr>
              <w:t>1200</w:t>
            </w:r>
            <w:r w:rsidRPr="00267885">
              <w:rPr>
                <w:rFonts w:ascii="Tahoma" w:eastAsia="宋体" w:hAnsi="Tahoma" w:cs="Tahoma" w:hint="eastAsia"/>
                <w:sz w:val="18"/>
                <w:szCs w:val="18"/>
              </w:rPr>
              <w:t>位同事需使用</w:t>
            </w:r>
            <w:r w:rsidRPr="00267885">
              <w:rPr>
                <w:rFonts w:ascii="Tahoma" w:eastAsia="宋体" w:hAnsi="Tahoma" w:cs="Tahoma" w:hint="eastAsia"/>
                <w:sz w:val="18"/>
                <w:szCs w:val="18"/>
              </w:rPr>
              <w:t>2</w:t>
            </w:r>
            <w:r w:rsidRPr="00267885">
              <w:rPr>
                <w:rFonts w:ascii="Tahoma" w:eastAsia="宋体" w:hAnsi="Tahoma" w:cs="Tahoma" w:hint="eastAsia"/>
                <w:sz w:val="18"/>
                <w:szCs w:val="18"/>
              </w:rPr>
              <w:t>台电脑分别访问办公网络及研发网络，现在减少为</w:t>
            </w:r>
            <w:r w:rsidRPr="00267885">
              <w:rPr>
                <w:rFonts w:ascii="Tahoma" w:eastAsia="宋体" w:hAnsi="Tahoma" w:cs="Tahoma" w:hint="eastAsia"/>
                <w:sz w:val="18"/>
                <w:szCs w:val="18"/>
              </w:rPr>
              <w:t>1</w:t>
            </w:r>
            <w:r w:rsidRPr="00267885">
              <w:rPr>
                <w:rFonts w:ascii="Tahoma" w:eastAsia="宋体" w:hAnsi="Tahoma" w:cs="Tahoma" w:hint="eastAsia"/>
                <w:sz w:val="18"/>
                <w:szCs w:val="18"/>
              </w:rPr>
              <w:t>台，节约了一半台式机的成本</w:t>
            </w:r>
            <w:r w:rsidRPr="00267885">
              <w:rPr>
                <w:rFonts w:ascii="Tahoma" w:eastAsia="宋体" w:hAnsi="Tahoma" w:cs="Tahoma" w:hint="eastAsia"/>
                <w:sz w:val="18"/>
                <w:szCs w:val="18"/>
              </w:rPr>
              <w:t xml:space="preserve">, </w:t>
            </w:r>
            <w:r w:rsidRPr="00267885">
              <w:rPr>
                <w:rFonts w:ascii="Tahoma" w:eastAsia="宋体" w:hAnsi="Tahoma" w:cs="Tahoma" w:hint="eastAsia"/>
                <w:sz w:val="18"/>
                <w:szCs w:val="18"/>
              </w:rPr>
              <w:t>获得了</w:t>
            </w:r>
            <w:r w:rsidRPr="00267885">
              <w:rPr>
                <w:rFonts w:ascii="Tahoma" w:eastAsia="宋体" w:hAnsi="Tahoma" w:cs="Tahoma" w:hint="eastAsia"/>
                <w:sz w:val="18"/>
                <w:szCs w:val="18"/>
              </w:rPr>
              <w:t>IT</w:t>
            </w:r>
            <w:r w:rsidRPr="00267885">
              <w:rPr>
                <w:rFonts w:ascii="Tahoma" w:eastAsia="宋体" w:hAnsi="Tahoma" w:cs="Tahoma" w:hint="eastAsia"/>
                <w:sz w:val="18"/>
                <w:szCs w:val="18"/>
              </w:rPr>
              <w:t>总监的赞赏</w:t>
            </w:r>
          </w:p>
          <w:p w:rsidR="0052551B" w:rsidRPr="00CD31F1" w:rsidRDefault="0052551B" w:rsidP="0052551B">
            <w:pPr>
              <w:spacing w:line="312" w:lineRule="auto"/>
              <w:rPr>
                <w:rFonts w:ascii="Tahoma" w:eastAsia="宋体" w:hAnsi="Tahoma" w:cs="Tahoma"/>
                <w:sz w:val="18"/>
                <w:szCs w:val="18"/>
              </w:rPr>
            </w:pPr>
          </w:p>
          <w:p w:rsidR="0052551B" w:rsidRPr="00267885" w:rsidRDefault="0052551B" w:rsidP="0052551B">
            <w:pPr>
              <w:spacing w:line="312" w:lineRule="auto"/>
              <w:rPr>
                <w:rFonts w:ascii="Tahoma" w:eastAsia="宋体" w:hAnsi="Tahoma" w:cs="Tahoma"/>
                <w:b/>
                <w:szCs w:val="18"/>
              </w:rPr>
            </w:pPr>
            <w:r w:rsidRPr="00267885">
              <w:rPr>
                <w:rFonts w:ascii="Tahoma" w:eastAsia="宋体" w:hAnsi="Tahoma" w:cs="Tahoma" w:hint="eastAsia"/>
                <w:b/>
                <w:szCs w:val="18"/>
              </w:rPr>
              <w:t>EFS</w:t>
            </w:r>
            <w:r w:rsidRPr="00267885">
              <w:rPr>
                <w:rFonts w:ascii="Tahoma" w:eastAsia="宋体" w:hAnsi="Tahoma" w:cs="Tahoma" w:hint="eastAsia"/>
                <w:b/>
                <w:szCs w:val="18"/>
              </w:rPr>
              <w:t>企业大文件传输项目</w:t>
            </w:r>
          </w:p>
          <w:p w:rsidR="0052551B" w:rsidRPr="00CD31F1" w:rsidRDefault="0052551B" w:rsidP="0052551B">
            <w:pPr>
              <w:spacing w:line="312" w:lineRule="auto"/>
              <w:rPr>
                <w:rFonts w:ascii="Tahoma" w:eastAsia="宋体" w:hAnsi="Tahoma" w:cs="Tahoma"/>
                <w:sz w:val="18"/>
                <w:szCs w:val="18"/>
              </w:rPr>
            </w:pPr>
            <w:r w:rsidRPr="00CD31F1">
              <w:rPr>
                <w:rFonts w:ascii="Tahoma" w:eastAsia="宋体" w:hAnsi="Tahoma" w:cs="Tahoma" w:hint="eastAsia"/>
                <w:sz w:val="18"/>
                <w:szCs w:val="18"/>
              </w:rPr>
              <w:t>办公网与研发内网有防火墙限制</w:t>
            </w:r>
            <w:r w:rsidR="004F5EAC">
              <w:rPr>
                <w:rFonts w:ascii="Tahoma" w:eastAsia="宋体" w:hAnsi="Tahoma" w:cs="Tahoma" w:hint="eastAsia"/>
                <w:sz w:val="18"/>
                <w:szCs w:val="18"/>
              </w:rPr>
              <w:t>，</w:t>
            </w:r>
            <w:r w:rsidRPr="00CD31F1">
              <w:rPr>
                <w:rFonts w:ascii="Tahoma" w:eastAsia="宋体" w:hAnsi="Tahoma" w:cs="Tahoma" w:hint="eastAsia"/>
                <w:sz w:val="18"/>
                <w:szCs w:val="18"/>
              </w:rPr>
              <w:t>各站点员工与总部不能及时互传文件导致项目经常延期</w:t>
            </w:r>
            <w:r w:rsidR="00646D37">
              <w:rPr>
                <w:rFonts w:ascii="Tahoma" w:eastAsia="宋体" w:hAnsi="Tahoma" w:cs="Tahoma" w:hint="eastAsia"/>
                <w:sz w:val="18"/>
                <w:szCs w:val="18"/>
              </w:rPr>
              <w:t>，</w:t>
            </w:r>
            <w:r w:rsidRPr="00CD31F1">
              <w:rPr>
                <w:rFonts w:ascii="Tahoma" w:eastAsia="宋体" w:hAnsi="Tahoma" w:cs="Tahoma" w:hint="eastAsia"/>
                <w:sz w:val="18"/>
                <w:szCs w:val="18"/>
              </w:rPr>
              <w:t>IT</w:t>
            </w:r>
            <w:r w:rsidRPr="00CD31F1">
              <w:rPr>
                <w:rFonts w:ascii="Tahoma" w:eastAsia="宋体" w:hAnsi="Tahoma" w:cs="Tahoma" w:hint="eastAsia"/>
                <w:sz w:val="18"/>
                <w:szCs w:val="18"/>
              </w:rPr>
              <w:t>需要解决这个业务瓶颈</w:t>
            </w:r>
          </w:p>
          <w:p w:rsidR="0052551B" w:rsidRPr="00267885" w:rsidRDefault="0052551B" w:rsidP="00267885">
            <w:pPr>
              <w:pStyle w:val="a3"/>
              <w:numPr>
                <w:ilvl w:val="0"/>
                <w:numId w:val="34"/>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对比</w:t>
            </w:r>
            <w:r w:rsidRPr="00267885">
              <w:rPr>
                <w:rFonts w:ascii="Tahoma" w:eastAsia="宋体" w:hAnsi="Tahoma" w:cs="Tahoma" w:hint="eastAsia"/>
                <w:sz w:val="18"/>
                <w:szCs w:val="18"/>
              </w:rPr>
              <w:t>IBM Aspera</w:t>
            </w:r>
            <w:r w:rsidRPr="00267885">
              <w:rPr>
                <w:rFonts w:ascii="Tahoma" w:eastAsia="宋体" w:hAnsi="Tahoma" w:cs="Tahoma" w:hint="eastAsia"/>
                <w:sz w:val="18"/>
                <w:szCs w:val="18"/>
              </w:rPr>
              <w:t>和</w:t>
            </w:r>
            <w:r w:rsidRPr="00267885">
              <w:rPr>
                <w:rFonts w:ascii="Tahoma" w:eastAsia="宋体" w:hAnsi="Tahoma" w:cs="Tahoma" w:hint="eastAsia"/>
                <w:sz w:val="18"/>
                <w:szCs w:val="18"/>
              </w:rPr>
              <w:t>Signiant</w:t>
            </w:r>
            <w:r w:rsidRPr="00267885">
              <w:rPr>
                <w:rFonts w:ascii="Tahoma" w:eastAsia="宋体" w:hAnsi="Tahoma" w:cs="Tahoma" w:hint="eastAsia"/>
                <w:sz w:val="18"/>
                <w:szCs w:val="18"/>
              </w:rPr>
              <w:t>，搭建该业务场景的</w:t>
            </w:r>
            <w:r w:rsidRPr="00267885">
              <w:rPr>
                <w:rFonts w:ascii="Tahoma" w:eastAsia="宋体" w:hAnsi="Tahoma" w:cs="Tahoma" w:hint="eastAsia"/>
                <w:sz w:val="18"/>
                <w:szCs w:val="18"/>
              </w:rPr>
              <w:t>POC</w:t>
            </w:r>
            <w:r w:rsidRPr="00267885">
              <w:rPr>
                <w:rFonts w:ascii="Tahoma" w:eastAsia="宋体" w:hAnsi="Tahoma" w:cs="Tahoma" w:hint="eastAsia"/>
                <w:sz w:val="18"/>
                <w:szCs w:val="18"/>
              </w:rPr>
              <w:t>测试环境</w:t>
            </w:r>
          </w:p>
          <w:p w:rsidR="0052551B" w:rsidRPr="00267885" w:rsidRDefault="0052551B" w:rsidP="00267885">
            <w:pPr>
              <w:pStyle w:val="a3"/>
              <w:numPr>
                <w:ilvl w:val="0"/>
                <w:numId w:val="34"/>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配合供应商在公司内部找测试用户进行场景模拟调研用户使用体验</w:t>
            </w:r>
          </w:p>
          <w:p w:rsidR="0052551B" w:rsidRPr="00267885" w:rsidRDefault="0052551B" w:rsidP="00267885">
            <w:pPr>
              <w:pStyle w:val="a3"/>
              <w:numPr>
                <w:ilvl w:val="0"/>
                <w:numId w:val="34"/>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提供报告功能，使数据对管理层可视化</w:t>
            </w:r>
          </w:p>
          <w:p w:rsidR="0052551B" w:rsidRPr="00267885" w:rsidRDefault="0052551B" w:rsidP="00267885">
            <w:pPr>
              <w:pStyle w:val="a3"/>
              <w:numPr>
                <w:ilvl w:val="0"/>
                <w:numId w:val="34"/>
              </w:numPr>
              <w:spacing w:line="312" w:lineRule="auto"/>
              <w:ind w:firstLineChars="0"/>
              <w:rPr>
                <w:rFonts w:ascii="Tahoma" w:eastAsia="宋体" w:hAnsi="Tahoma" w:cs="Tahoma"/>
                <w:sz w:val="18"/>
                <w:szCs w:val="18"/>
              </w:rPr>
            </w:pPr>
            <w:r w:rsidRPr="00267885">
              <w:rPr>
                <w:rFonts w:ascii="Tahoma" w:eastAsia="宋体" w:hAnsi="Tahoma" w:cs="Tahoma" w:hint="eastAsia"/>
                <w:sz w:val="18"/>
                <w:szCs w:val="18"/>
              </w:rPr>
              <w:t>员工使用该产品后传输效率后，每人每天节约</w:t>
            </w:r>
            <w:r w:rsidRPr="00267885">
              <w:rPr>
                <w:rFonts w:ascii="Tahoma" w:eastAsia="宋体" w:hAnsi="Tahoma" w:cs="Tahoma" w:hint="eastAsia"/>
                <w:sz w:val="18"/>
                <w:szCs w:val="18"/>
              </w:rPr>
              <w:t>2</w:t>
            </w:r>
            <w:r w:rsidRPr="00267885">
              <w:rPr>
                <w:rFonts w:ascii="Tahoma" w:eastAsia="宋体" w:hAnsi="Tahoma" w:cs="Tahoma" w:hint="eastAsia"/>
                <w:sz w:val="18"/>
                <w:szCs w:val="18"/>
              </w:rPr>
              <w:t>小时工作时间，是原来的</w:t>
            </w:r>
            <w:r w:rsidRPr="00267885">
              <w:rPr>
                <w:rFonts w:ascii="Tahoma" w:eastAsia="宋体" w:hAnsi="Tahoma" w:cs="Tahoma" w:hint="eastAsia"/>
                <w:sz w:val="18"/>
                <w:szCs w:val="18"/>
              </w:rPr>
              <w:t>7</w:t>
            </w:r>
            <w:r w:rsidRPr="00267885">
              <w:rPr>
                <w:rFonts w:ascii="Tahoma" w:eastAsia="宋体" w:hAnsi="Tahoma" w:cs="Tahoma" w:hint="eastAsia"/>
                <w:sz w:val="18"/>
                <w:szCs w:val="18"/>
              </w:rPr>
              <w:t>倍</w:t>
            </w:r>
          </w:p>
          <w:p w:rsidR="00267885" w:rsidRDefault="00267885" w:rsidP="0052551B">
            <w:pPr>
              <w:spacing w:line="312" w:lineRule="auto"/>
              <w:rPr>
                <w:rFonts w:ascii="Tahoma" w:eastAsia="宋体" w:hAnsi="Tahoma" w:cs="Tahoma"/>
                <w:sz w:val="18"/>
                <w:szCs w:val="18"/>
              </w:rPr>
            </w:pPr>
          </w:p>
          <w:p w:rsidR="003E5691" w:rsidRDefault="003E5691" w:rsidP="0052551B">
            <w:pPr>
              <w:spacing w:line="312" w:lineRule="auto"/>
              <w:rPr>
                <w:rFonts w:ascii="Tahoma" w:eastAsia="宋体" w:hAnsi="Tahoma" w:cs="Tahoma"/>
                <w:sz w:val="18"/>
                <w:szCs w:val="18"/>
              </w:rPr>
            </w:pPr>
          </w:p>
          <w:p w:rsidR="00267885" w:rsidRDefault="00267885" w:rsidP="0052551B">
            <w:pPr>
              <w:spacing w:line="312" w:lineRule="auto"/>
              <w:rPr>
                <w:rFonts w:ascii="Tahoma" w:eastAsia="宋体" w:hAnsi="Tahoma" w:cs="Tahoma"/>
                <w:sz w:val="18"/>
                <w:szCs w:val="18"/>
              </w:rPr>
            </w:pPr>
          </w:p>
          <w:p w:rsidR="00267885" w:rsidRDefault="00267885" w:rsidP="0052551B">
            <w:pPr>
              <w:spacing w:line="312" w:lineRule="auto"/>
              <w:rPr>
                <w:rFonts w:ascii="Tahoma" w:eastAsia="宋体" w:hAnsi="Tahoma" w:cs="Tahoma"/>
                <w:sz w:val="18"/>
                <w:szCs w:val="18"/>
              </w:rPr>
            </w:pPr>
          </w:p>
          <w:p w:rsidR="00267885" w:rsidRDefault="00267885" w:rsidP="0052551B">
            <w:pPr>
              <w:spacing w:line="312" w:lineRule="auto"/>
              <w:rPr>
                <w:rFonts w:ascii="Tahoma" w:eastAsia="宋体" w:hAnsi="Tahoma" w:cs="Tahoma"/>
                <w:sz w:val="18"/>
                <w:szCs w:val="18"/>
              </w:rPr>
            </w:pPr>
          </w:p>
          <w:p w:rsidR="00267885" w:rsidRPr="00CD31F1" w:rsidRDefault="00267885" w:rsidP="0052551B">
            <w:pPr>
              <w:spacing w:line="312" w:lineRule="auto"/>
              <w:rPr>
                <w:rFonts w:ascii="Tahoma" w:eastAsia="宋体" w:hAnsi="Tahoma" w:cs="Tahoma"/>
                <w:sz w:val="18"/>
                <w:szCs w:val="18"/>
              </w:rPr>
            </w:pPr>
          </w:p>
        </w:tc>
      </w:tr>
      <w:tr w:rsidR="0052551B" w:rsidTr="00147AFE">
        <w:trPr>
          <w:trHeight w:val="397"/>
        </w:trPr>
        <w:tc>
          <w:tcPr>
            <w:tcW w:w="2092" w:type="dxa"/>
            <w:gridSpan w:val="4"/>
            <w:tcBorders>
              <w:top w:val="nil"/>
              <w:left w:val="single" w:sz="18" w:space="0" w:color="FF9900"/>
              <w:bottom w:val="nil"/>
              <w:right w:val="nil"/>
            </w:tcBorders>
            <w:shd w:val="clear" w:color="auto" w:fill="F2F2F2" w:themeFill="background1" w:themeFillShade="F2"/>
            <w:vAlign w:val="center"/>
            <w:hideMark/>
          </w:tcPr>
          <w:p w:rsidR="0052551B" w:rsidRDefault="0052551B" w:rsidP="0052551B">
            <w:pPr>
              <w:ind w:leftChars="50" w:left="105"/>
              <w:rPr>
                <w:rFonts w:ascii="Tahoma" w:eastAsia="宋体" w:hAnsi="Tahoma" w:cs="Tahoma"/>
              </w:rPr>
            </w:pPr>
            <w:r>
              <w:rPr>
                <w:rFonts w:ascii="Tahoma" w:eastAsia="宋体" w:hAnsi="Tahoma" w:cs="Tahoma"/>
              </w:rPr>
              <w:lastRenderedPageBreak/>
              <w:t>2013.04-</w:t>
            </w:r>
            <w:r>
              <w:rPr>
                <w:rFonts w:ascii="Tahoma" w:eastAsia="宋体" w:hAnsi="Tahoma" w:cs="Tahoma" w:hint="eastAsia"/>
              </w:rPr>
              <w:t>2015.</w:t>
            </w:r>
            <w:r>
              <w:rPr>
                <w:rFonts w:ascii="Tahoma" w:eastAsia="宋体" w:hAnsi="Tahoma" w:cs="Tahoma"/>
              </w:rPr>
              <w:t xml:space="preserve">10 </w:t>
            </w:r>
          </w:p>
        </w:tc>
        <w:tc>
          <w:tcPr>
            <w:tcW w:w="8183" w:type="dxa"/>
            <w:gridSpan w:val="2"/>
            <w:shd w:val="clear" w:color="auto" w:fill="F2F2F2" w:themeFill="background1" w:themeFillShade="F2"/>
            <w:vAlign w:val="center"/>
            <w:hideMark/>
          </w:tcPr>
          <w:p w:rsidR="0052551B" w:rsidRDefault="0052551B" w:rsidP="0052551B">
            <w:r>
              <w:rPr>
                <w:noProof/>
              </w:rPr>
              <w:drawing>
                <wp:anchor distT="0" distB="0" distL="114300" distR="114300" simplePos="0" relativeHeight="251813888" behindDoc="0" locked="0" layoutInCell="1" allowOverlap="1" wp14:anchorId="00050F7B" wp14:editId="5D2F9D2D">
                  <wp:simplePos x="0" y="0"/>
                  <wp:positionH relativeFrom="column">
                    <wp:posOffset>4276725</wp:posOffset>
                  </wp:positionH>
                  <wp:positionV relativeFrom="paragraph">
                    <wp:posOffset>2540</wp:posOffset>
                  </wp:positionV>
                  <wp:extent cx="523875" cy="504825"/>
                  <wp:effectExtent l="0" t="0" r="9525" b="952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3875" cy="504825"/>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宋体" w:hAnsi="Tahoma" w:hint="eastAsia"/>
                <w:b/>
              </w:rPr>
              <w:t>微软</w:t>
            </w:r>
            <w:r>
              <w:rPr>
                <w:rFonts w:ascii="Tahoma" w:eastAsia="宋体" w:hAnsi="Tahoma"/>
                <w:b/>
              </w:rPr>
              <w:t>(</w:t>
            </w:r>
            <w:r>
              <w:rPr>
                <w:rFonts w:ascii="Tahoma" w:eastAsia="宋体" w:hAnsi="Tahoma" w:hint="eastAsia"/>
                <w:b/>
              </w:rPr>
              <w:t>中国</w:t>
            </w:r>
            <w:r>
              <w:rPr>
                <w:rFonts w:ascii="Tahoma" w:eastAsia="宋体" w:hAnsi="Tahoma"/>
                <w:b/>
              </w:rPr>
              <w:t>)</w:t>
            </w:r>
            <w:r>
              <w:rPr>
                <w:rFonts w:ascii="Tahoma" w:eastAsia="宋体" w:hAnsi="Tahoma" w:hint="eastAsia"/>
                <w:b/>
              </w:rPr>
              <w:t>有限公司</w:t>
            </w:r>
          </w:p>
        </w:tc>
      </w:tr>
      <w:tr w:rsidR="0052551B" w:rsidTr="00147AFE">
        <w:trPr>
          <w:trHeight w:val="397"/>
        </w:trPr>
        <w:tc>
          <w:tcPr>
            <w:tcW w:w="583" w:type="dxa"/>
          </w:tcPr>
          <w:p w:rsidR="0052551B" w:rsidRDefault="0052551B" w:rsidP="0052551B">
            <w:pPr>
              <w:spacing w:line="276" w:lineRule="auto"/>
              <w:rPr>
                <w:rFonts w:ascii="Tahoma" w:eastAsia="宋体" w:hAnsi="Tahoma" w:cs="Tahoma"/>
                <w:sz w:val="18"/>
              </w:rPr>
            </w:pPr>
          </w:p>
        </w:tc>
        <w:tc>
          <w:tcPr>
            <w:tcW w:w="8026" w:type="dxa"/>
            <w:gridSpan w:val="4"/>
            <w:shd w:val="clear" w:color="auto" w:fill="F2F2F2" w:themeFill="background1" w:themeFillShade="F2"/>
            <w:hideMark/>
          </w:tcPr>
          <w:p w:rsidR="0052551B" w:rsidRDefault="006F20DC" w:rsidP="00AA4F0C">
            <w:pPr>
              <w:spacing w:line="276" w:lineRule="auto"/>
              <w:jc w:val="left"/>
              <w:rPr>
                <w:rFonts w:ascii="Tahoma" w:eastAsia="宋体" w:hAnsi="Tahoma" w:cs="Tahoma"/>
                <w:b/>
                <w:sz w:val="18"/>
              </w:rPr>
            </w:pPr>
            <w:r>
              <w:rPr>
                <w:rFonts w:ascii="Tahoma" w:eastAsia="宋体" w:hAnsi="Tahoma" w:cs="Tahoma" w:hint="eastAsia"/>
                <w:b/>
                <w:sz w:val="18"/>
              </w:rPr>
              <w:t>2015.</w:t>
            </w:r>
            <w:r>
              <w:rPr>
                <w:rFonts w:ascii="Tahoma" w:eastAsia="宋体" w:hAnsi="Tahoma" w:cs="Tahoma"/>
                <w:b/>
                <w:sz w:val="18"/>
              </w:rPr>
              <w:t>01</w:t>
            </w:r>
            <w:r w:rsidR="00D36C77">
              <w:rPr>
                <w:rFonts w:ascii="Tahoma" w:eastAsia="宋体" w:hAnsi="Tahoma" w:cs="Tahoma" w:hint="eastAsia"/>
                <w:b/>
                <w:sz w:val="18"/>
              </w:rPr>
              <w:t>-</w:t>
            </w:r>
            <w:r>
              <w:rPr>
                <w:rFonts w:ascii="Tahoma" w:eastAsia="宋体" w:hAnsi="Tahoma" w:cs="Tahoma"/>
                <w:b/>
                <w:sz w:val="18"/>
              </w:rPr>
              <w:t>2015</w:t>
            </w:r>
            <w:r w:rsidR="00D36C77">
              <w:rPr>
                <w:rFonts w:ascii="Tahoma" w:eastAsia="宋体" w:hAnsi="Tahoma" w:cs="Tahoma"/>
                <w:b/>
                <w:sz w:val="18"/>
              </w:rPr>
              <w:t>.</w:t>
            </w:r>
            <w:r>
              <w:rPr>
                <w:rFonts w:ascii="Tahoma" w:eastAsia="宋体" w:hAnsi="Tahoma" w:cs="Tahoma"/>
                <w:b/>
                <w:sz w:val="18"/>
              </w:rPr>
              <w:t>10</w:t>
            </w:r>
            <w:r w:rsidR="00317131">
              <w:rPr>
                <w:rFonts w:ascii="Tahoma" w:eastAsia="宋体" w:hAnsi="Tahoma" w:cs="Tahoma"/>
                <w:b/>
                <w:sz w:val="18"/>
              </w:rPr>
              <w:t xml:space="preserve"> </w:t>
            </w:r>
            <w:r w:rsidR="00D36C77">
              <w:rPr>
                <w:rFonts w:ascii="Tahoma" w:eastAsia="宋体" w:hAnsi="Tahoma" w:cs="Tahoma"/>
                <w:b/>
                <w:sz w:val="18"/>
              </w:rPr>
              <w:t xml:space="preserve">   </w:t>
            </w:r>
            <w:r w:rsidR="00AA4F0C">
              <w:rPr>
                <w:rFonts w:ascii="Tahoma" w:eastAsia="宋体" w:hAnsi="Tahoma" w:cs="Tahoma"/>
                <w:b/>
                <w:sz w:val="18"/>
              </w:rPr>
              <w:t>DevOps Tech Lead</w:t>
            </w:r>
            <w:r w:rsidR="00317131">
              <w:rPr>
                <w:rFonts w:ascii="Tahoma" w:eastAsia="宋体" w:hAnsi="Tahoma" w:cs="Tahoma" w:hint="eastAsia"/>
                <w:b/>
                <w:sz w:val="18"/>
              </w:rPr>
              <w:t xml:space="preserve">    </w:t>
            </w:r>
            <w:r w:rsidR="00317131">
              <w:rPr>
                <w:rFonts w:ascii="Tahoma" w:eastAsia="宋体" w:hAnsi="Tahoma" w:cs="Tahoma"/>
                <w:b/>
                <w:sz w:val="18"/>
              </w:rPr>
              <w:t>CTP Tools Team</w:t>
            </w:r>
          </w:p>
        </w:tc>
        <w:tc>
          <w:tcPr>
            <w:tcW w:w="1666" w:type="dxa"/>
            <w:shd w:val="clear" w:color="auto" w:fill="F2F2F2" w:themeFill="background1" w:themeFillShade="F2"/>
            <w:hideMark/>
          </w:tcPr>
          <w:p w:rsidR="0052551B" w:rsidRPr="00D36C77" w:rsidRDefault="0052551B" w:rsidP="0052551B">
            <w:pPr>
              <w:spacing w:line="276" w:lineRule="auto"/>
              <w:ind w:right="180"/>
              <w:jc w:val="right"/>
              <w:rPr>
                <w:rFonts w:ascii="Tahoma" w:eastAsia="宋体" w:hAnsi="Tahoma" w:cs="Tahoma"/>
                <w:sz w:val="18"/>
              </w:rPr>
            </w:pPr>
          </w:p>
        </w:tc>
      </w:tr>
      <w:tr w:rsidR="0052551B" w:rsidTr="00147AFE">
        <w:tc>
          <w:tcPr>
            <w:tcW w:w="583" w:type="dxa"/>
          </w:tcPr>
          <w:p w:rsidR="0052551B" w:rsidRDefault="0052551B" w:rsidP="0052551B">
            <w:pPr>
              <w:spacing w:line="312" w:lineRule="auto"/>
              <w:rPr>
                <w:rFonts w:ascii="Tahoma" w:eastAsia="宋体" w:hAnsi="Tahoma" w:cs="Tahoma"/>
                <w:sz w:val="18"/>
                <w:szCs w:val="18"/>
              </w:rPr>
            </w:pPr>
          </w:p>
        </w:tc>
        <w:tc>
          <w:tcPr>
            <w:tcW w:w="1317" w:type="dxa"/>
            <w:hideMark/>
          </w:tcPr>
          <w:p w:rsidR="0052551B" w:rsidRDefault="0052551B" w:rsidP="0052551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4"/>
            <w:hideMark/>
          </w:tcPr>
          <w:p w:rsidR="00317131" w:rsidRPr="00AA2A05" w:rsidRDefault="00317131" w:rsidP="00AA2A05">
            <w:pPr>
              <w:pStyle w:val="a3"/>
              <w:numPr>
                <w:ilvl w:val="0"/>
                <w:numId w:val="37"/>
              </w:numPr>
              <w:spacing w:line="312" w:lineRule="auto"/>
              <w:ind w:firstLineChars="0"/>
              <w:rPr>
                <w:rFonts w:ascii="Tahoma" w:eastAsia="宋体" w:hAnsi="Tahoma"/>
                <w:sz w:val="18"/>
              </w:rPr>
            </w:pPr>
            <w:r w:rsidRPr="00AA2A05">
              <w:rPr>
                <w:rFonts w:ascii="Tahoma" w:eastAsia="宋体" w:hAnsi="Tahoma" w:hint="eastAsia"/>
                <w:sz w:val="18"/>
              </w:rPr>
              <w:t>通过</w:t>
            </w:r>
            <w:r w:rsidRPr="00AA2A05">
              <w:rPr>
                <w:rFonts w:ascii="Tahoma" w:eastAsia="宋体" w:hAnsi="Tahoma" w:hint="eastAsia"/>
                <w:sz w:val="18"/>
              </w:rPr>
              <w:t>TFS</w:t>
            </w:r>
            <w:r w:rsidRPr="00AA2A05">
              <w:rPr>
                <w:rFonts w:ascii="Tahoma" w:eastAsia="宋体" w:hAnsi="Tahoma" w:hint="eastAsia"/>
                <w:sz w:val="18"/>
              </w:rPr>
              <w:t>团队协作工具定时审核开发团队提交的变更及版本更新</w:t>
            </w:r>
            <w:r w:rsidRPr="00AA2A05">
              <w:rPr>
                <w:rFonts w:ascii="Tahoma" w:eastAsia="宋体" w:hAnsi="Tahoma" w:hint="eastAsia"/>
                <w:sz w:val="18"/>
              </w:rPr>
              <w:t xml:space="preserve">, </w:t>
            </w:r>
            <w:r w:rsidRPr="00AA2A05">
              <w:rPr>
                <w:rFonts w:ascii="Tahoma" w:eastAsia="宋体" w:hAnsi="Tahoma" w:hint="eastAsia"/>
                <w:sz w:val="18"/>
              </w:rPr>
              <w:t>并安排工程师部署</w:t>
            </w:r>
            <w:r w:rsidR="00D10BBF" w:rsidRPr="00AA2A05">
              <w:rPr>
                <w:rFonts w:ascii="Tahoma" w:eastAsia="宋体" w:hAnsi="Tahoma" w:hint="eastAsia"/>
                <w:sz w:val="18"/>
              </w:rPr>
              <w:t>（</w:t>
            </w:r>
            <w:r w:rsidR="00D10BBF" w:rsidRPr="00D10BBF">
              <w:rPr>
                <w:rFonts w:ascii="Tahoma" w:eastAsia="宋体" w:hAnsi="Tahoma" w:hint="eastAsia"/>
                <w:b/>
                <w:sz w:val="18"/>
              </w:rPr>
              <w:t>变更管理</w:t>
            </w:r>
            <w:r w:rsidR="00D10BBF" w:rsidRPr="00AA2A05">
              <w:rPr>
                <w:rFonts w:ascii="Tahoma" w:eastAsia="宋体" w:hAnsi="Tahoma" w:hint="eastAsia"/>
                <w:sz w:val="18"/>
              </w:rPr>
              <w:t>）</w:t>
            </w:r>
          </w:p>
          <w:p w:rsidR="00317131" w:rsidRPr="00AA2A05" w:rsidRDefault="00317131" w:rsidP="00AA2A05">
            <w:pPr>
              <w:pStyle w:val="a3"/>
              <w:numPr>
                <w:ilvl w:val="0"/>
                <w:numId w:val="37"/>
              </w:numPr>
              <w:spacing w:line="312" w:lineRule="auto"/>
              <w:ind w:firstLineChars="0"/>
              <w:rPr>
                <w:rFonts w:ascii="Tahoma" w:eastAsia="宋体" w:hAnsi="Tahoma"/>
                <w:sz w:val="18"/>
              </w:rPr>
            </w:pPr>
            <w:r w:rsidRPr="00AA2A05">
              <w:rPr>
                <w:rFonts w:ascii="Tahoma" w:eastAsia="宋体" w:hAnsi="Tahoma" w:hint="eastAsia"/>
                <w:sz w:val="18"/>
              </w:rPr>
              <w:t>设计与开发补丁更新工具和版本升级工具并与</w:t>
            </w:r>
            <w:r w:rsidRPr="00AA2A05">
              <w:rPr>
                <w:rFonts w:ascii="Tahoma" w:eastAsia="宋体" w:hAnsi="Tahoma" w:hint="eastAsia"/>
                <w:sz w:val="18"/>
              </w:rPr>
              <w:t>SCCM</w:t>
            </w:r>
            <w:r w:rsidRPr="00AA2A05">
              <w:rPr>
                <w:rFonts w:ascii="Tahoma" w:eastAsia="宋体" w:hAnsi="Tahoma" w:hint="eastAsia"/>
                <w:sz w:val="18"/>
              </w:rPr>
              <w:t>和</w:t>
            </w:r>
            <w:r w:rsidRPr="00AA2A05">
              <w:rPr>
                <w:rFonts w:ascii="Tahoma" w:eastAsia="宋体" w:hAnsi="Tahoma" w:hint="eastAsia"/>
                <w:sz w:val="18"/>
              </w:rPr>
              <w:t>SCOM</w:t>
            </w:r>
            <w:r w:rsidRPr="00AA2A05">
              <w:rPr>
                <w:rFonts w:ascii="Tahoma" w:eastAsia="宋体" w:hAnsi="Tahoma" w:hint="eastAsia"/>
                <w:sz w:val="18"/>
              </w:rPr>
              <w:t>集成</w:t>
            </w:r>
          </w:p>
          <w:p w:rsidR="00317131" w:rsidRPr="00AA2A05" w:rsidRDefault="00317131" w:rsidP="00AA2A05">
            <w:pPr>
              <w:pStyle w:val="a3"/>
              <w:numPr>
                <w:ilvl w:val="0"/>
                <w:numId w:val="37"/>
              </w:numPr>
              <w:spacing w:line="312" w:lineRule="auto"/>
              <w:ind w:firstLineChars="0"/>
              <w:rPr>
                <w:rFonts w:ascii="Tahoma" w:eastAsia="宋体" w:hAnsi="Tahoma"/>
                <w:sz w:val="18"/>
              </w:rPr>
            </w:pPr>
            <w:r w:rsidRPr="00AA2A05">
              <w:rPr>
                <w:rFonts w:ascii="Tahoma" w:eastAsia="宋体" w:hAnsi="Tahoma" w:hint="eastAsia"/>
                <w:sz w:val="18"/>
              </w:rPr>
              <w:t>定期和美国的专家开会</w:t>
            </w:r>
            <w:r w:rsidR="00756A26">
              <w:rPr>
                <w:rFonts w:ascii="Tahoma" w:eastAsia="宋体" w:hAnsi="Tahoma" w:hint="eastAsia"/>
                <w:sz w:val="18"/>
              </w:rPr>
              <w:t>，</w:t>
            </w:r>
            <w:r w:rsidRPr="00AA2A05">
              <w:rPr>
                <w:rFonts w:ascii="Tahoma" w:eastAsia="宋体" w:hAnsi="Tahoma" w:hint="eastAsia"/>
                <w:sz w:val="18"/>
              </w:rPr>
              <w:t>学习新拓扑，构架以及它们的退役和重组</w:t>
            </w:r>
          </w:p>
          <w:p w:rsidR="00317131" w:rsidRPr="00AA2A05" w:rsidRDefault="00317131" w:rsidP="00AA2A05">
            <w:pPr>
              <w:pStyle w:val="a3"/>
              <w:numPr>
                <w:ilvl w:val="0"/>
                <w:numId w:val="37"/>
              </w:numPr>
              <w:spacing w:line="312" w:lineRule="auto"/>
              <w:ind w:firstLineChars="0"/>
              <w:rPr>
                <w:rFonts w:ascii="Tahoma" w:eastAsia="宋体" w:hAnsi="Tahoma"/>
                <w:sz w:val="18"/>
              </w:rPr>
            </w:pPr>
            <w:r w:rsidRPr="00AA2A05">
              <w:rPr>
                <w:rFonts w:ascii="Tahoma" w:eastAsia="宋体" w:hAnsi="Tahoma" w:hint="eastAsia"/>
                <w:sz w:val="18"/>
              </w:rPr>
              <w:t>调试运维工程师提交的</w:t>
            </w:r>
            <w:r w:rsidRPr="00AA2A05">
              <w:rPr>
                <w:rFonts w:ascii="Tahoma" w:eastAsia="宋体" w:hAnsi="Tahoma" w:hint="eastAsia"/>
                <w:sz w:val="18"/>
              </w:rPr>
              <w:t>bug</w:t>
            </w:r>
          </w:p>
          <w:p w:rsidR="004D160D" w:rsidRDefault="004D160D" w:rsidP="004D160D">
            <w:pPr>
              <w:pStyle w:val="a3"/>
              <w:numPr>
                <w:ilvl w:val="0"/>
                <w:numId w:val="37"/>
              </w:numPr>
              <w:spacing w:line="312" w:lineRule="auto"/>
              <w:ind w:firstLineChars="0"/>
              <w:rPr>
                <w:rFonts w:ascii="Tahoma" w:eastAsia="宋体" w:hAnsi="Tahoma"/>
                <w:sz w:val="18"/>
              </w:rPr>
            </w:pPr>
            <w:r w:rsidRPr="004D160D">
              <w:rPr>
                <w:rFonts w:ascii="Tahoma" w:eastAsia="宋体" w:hAnsi="Tahoma" w:hint="eastAsia"/>
                <w:sz w:val="18"/>
              </w:rPr>
              <w:t>参与每周项目进度会议，跟进</w:t>
            </w:r>
            <w:r>
              <w:rPr>
                <w:rFonts w:ascii="Tahoma" w:eastAsia="宋体" w:hAnsi="Tahoma" w:hint="eastAsia"/>
                <w:sz w:val="18"/>
              </w:rPr>
              <w:t>项目</w:t>
            </w:r>
            <w:r w:rsidRPr="004D160D">
              <w:rPr>
                <w:rFonts w:ascii="Tahoma" w:eastAsia="宋体" w:hAnsi="Tahoma" w:hint="eastAsia"/>
                <w:sz w:val="18"/>
              </w:rPr>
              <w:t>进度、功能实现和发布时间（</w:t>
            </w:r>
            <w:r w:rsidRPr="004D160D">
              <w:rPr>
                <w:rFonts w:ascii="Tahoma" w:eastAsia="宋体" w:hAnsi="Tahoma" w:hint="eastAsia"/>
                <w:b/>
                <w:sz w:val="18"/>
              </w:rPr>
              <w:t>项目管理</w:t>
            </w:r>
            <w:r w:rsidRPr="004D160D">
              <w:rPr>
                <w:rFonts w:ascii="Tahoma" w:eastAsia="宋体" w:hAnsi="Tahoma" w:hint="eastAsia"/>
                <w:sz w:val="18"/>
              </w:rPr>
              <w:t>）</w:t>
            </w:r>
          </w:p>
          <w:p w:rsidR="006F20DC" w:rsidRPr="00317131" w:rsidRDefault="006F20DC" w:rsidP="00317131">
            <w:pPr>
              <w:spacing w:line="312" w:lineRule="auto"/>
              <w:rPr>
                <w:rFonts w:ascii="Tahoma" w:eastAsia="宋体" w:hAnsi="Tahoma"/>
                <w:sz w:val="18"/>
              </w:rPr>
            </w:pPr>
          </w:p>
        </w:tc>
      </w:tr>
      <w:tr w:rsidR="00317131" w:rsidTr="00147AFE">
        <w:tc>
          <w:tcPr>
            <w:tcW w:w="583" w:type="dxa"/>
          </w:tcPr>
          <w:p w:rsidR="00317131" w:rsidRDefault="00317131" w:rsidP="00317131">
            <w:pPr>
              <w:spacing w:line="312" w:lineRule="auto"/>
              <w:rPr>
                <w:rFonts w:ascii="Tahoma" w:eastAsia="宋体" w:hAnsi="Tahoma" w:cs="Tahoma"/>
                <w:sz w:val="18"/>
                <w:szCs w:val="18"/>
              </w:rPr>
            </w:pPr>
          </w:p>
        </w:tc>
        <w:tc>
          <w:tcPr>
            <w:tcW w:w="1317" w:type="dxa"/>
          </w:tcPr>
          <w:p w:rsidR="00317131" w:rsidRDefault="00317131" w:rsidP="00317131">
            <w:pPr>
              <w:spacing w:line="312" w:lineRule="auto"/>
              <w:rPr>
                <w:rFonts w:ascii="Tahoma" w:eastAsia="宋体" w:hAnsi="Tahoma" w:cs="Tahoma"/>
                <w:color w:val="666666"/>
                <w:sz w:val="18"/>
                <w:szCs w:val="18"/>
              </w:rPr>
            </w:pPr>
            <w:r>
              <w:rPr>
                <w:rFonts w:ascii="Tahoma" w:eastAsia="宋体" w:hAnsi="Tahoma" w:hint="eastAsia"/>
                <w:color w:val="666666"/>
                <w:sz w:val="18"/>
                <w:szCs w:val="18"/>
              </w:rPr>
              <w:t>项目经历：</w:t>
            </w:r>
            <w:r>
              <w:rPr>
                <w:rFonts w:ascii="Tahoma" w:eastAsia="宋体" w:hAnsi="Tahoma"/>
                <w:color w:val="666666"/>
                <w:sz w:val="18"/>
                <w:szCs w:val="18"/>
              </w:rPr>
              <w:t xml:space="preserve"> </w:t>
            </w:r>
          </w:p>
        </w:tc>
        <w:tc>
          <w:tcPr>
            <w:tcW w:w="8375" w:type="dxa"/>
            <w:gridSpan w:val="4"/>
          </w:tcPr>
          <w:p w:rsidR="00317131" w:rsidRPr="00317131" w:rsidRDefault="00317131" w:rsidP="00317131">
            <w:pPr>
              <w:spacing w:line="312" w:lineRule="auto"/>
              <w:rPr>
                <w:rFonts w:ascii="Tahoma" w:eastAsia="宋体" w:hAnsi="Tahoma"/>
                <w:b/>
              </w:rPr>
            </w:pPr>
            <w:r>
              <w:rPr>
                <w:rFonts w:ascii="Tahoma" w:eastAsia="宋体" w:hAnsi="Tahoma" w:hint="eastAsia"/>
                <w:b/>
              </w:rPr>
              <w:t>自动</w:t>
            </w:r>
            <w:r w:rsidR="006F20DC">
              <w:rPr>
                <w:rFonts w:ascii="Tahoma" w:eastAsia="宋体" w:hAnsi="Tahoma" w:hint="eastAsia"/>
                <w:b/>
              </w:rPr>
              <w:t>更新</w:t>
            </w:r>
            <w:r w:rsidRPr="00317131">
              <w:rPr>
                <w:rFonts w:ascii="Tahoma" w:eastAsia="宋体" w:hAnsi="Tahoma" w:hint="eastAsia"/>
                <w:b/>
              </w:rPr>
              <w:t>补丁</w:t>
            </w:r>
            <w:r w:rsidRPr="00317131">
              <w:rPr>
                <w:rFonts w:ascii="Tahoma" w:eastAsia="宋体" w:hAnsi="Tahoma" w:hint="eastAsia"/>
                <w:b/>
              </w:rPr>
              <w:t>/</w:t>
            </w:r>
            <w:r w:rsidRPr="00317131">
              <w:rPr>
                <w:rFonts w:ascii="Tahoma" w:eastAsia="宋体" w:hAnsi="Tahoma" w:hint="eastAsia"/>
                <w:b/>
              </w:rPr>
              <w:t>部署</w:t>
            </w:r>
            <w:r w:rsidR="006F20DC">
              <w:rPr>
                <w:rFonts w:ascii="Tahoma" w:eastAsia="宋体" w:hAnsi="Tahoma" w:hint="eastAsia"/>
                <w:b/>
              </w:rPr>
              <w:t>站点</w:t>
            </w:r>
            <w:r w:rsidR="00C35308">
              <w:rPr>
                <w:rFonts w:ascii="Tahoma" w:eastAsia="宋体" w:hAnsi="Tahoma" w:hint="eastAsia"/>
                <w:b/>
              </w:rPr>
              <w:t>新版本</w:t>
            </w:r>
            <w:r w:rsidRPr="00317131">
              <w:rPr>
                <w:rFonts w:ascii="Tahoma" w:eastAsia="宋体" w:hAnsi="Tahoma" w:hint="eastAsia"/>
                <w:b/>
              </w:rPr>
              <w:t>工具</w:t>
            </w:r>
          </w:p>
          <w:p w:rsidR="00317131" w:rsidRPr="00317131" w:rsidRDefault="00317131" w:rsidP="00317131">
            <w:pPr>
              <w:spacing w:line="312" w:lineRule="auto"/>
              <w:rPr>
                <w:rFonts w:ascii="Tahoma" w:eastAsia="宋体" w:hAnsi="Tahoma"/>
                <w:sz w:val="18"/>
              </w:rPr>
            </w:pPr>
            <w:r w:rsidRPr="00317131">
              <w:rPr>
                <w:rFonts w:ascii="Tahoma" w:eastAsia="宋体" w:hAnsi="Tahoma" w:hint="eastAsia"/>
                <w:sz w:val="18"/>
              </w:rPr>
              <w:t>用</w:t>
            </w:r>
            <w:r w:rsidRPr="00317131">
              <w:rPr>
                <w:rFonts w:ascii="Tahoma" w:eastAsia="宋体" w:hAnsi="Tahoma" w:hint="eastAsia"/>
                <w:sz w:val="18"/>
              </w:rPr>
              <w:t>PowerShell</w:t>
            </w:r>
            <w:r w:rsidR="006F20DC">
              <w:rPr>
                <w:rFonts w:ascii="Tahoma" w:eastAsia="宋体" w:hAnsi="Tahoma" w:hint="eastAsia"/>
                <w:sz w:val="18"/>
              </w:rPr>
              <w:t>和少量</w:t>
            </w:r>
            <w:r w:rsidR="006F20DC">
              <w:rPr>
                <w:rFonts w:ascii="Tahoma" w:eastAsia="宋体" w:hAnsi="Tahoma"/>
                <w:sz w:val="18"/>
              </w:rPr>
              <w:t>C#</w:t>
            </w:r>
            <w:r>
              <w:rPr>
                <w:rFonts w:ascii="Tahoma" w:eastAsia="宋体" w:hAnsi="Tahoma" w:hint="eastAsia"/>
                <w:sz w:val="18"/>
              </w:rPr>
              <w:t>开发</w:t>
            </w:r>
            <w:r w:rsidR="006F20DC">
              <w:rPr>
                <w:rFonts w:ascii="Tahoma" w:eastAsia="宋体" w:hAnsi="Tahoma" w:hint="eastAsia"/>
                <w:sz w:val="18"/>
              </w:rPr>
              <w:t>自动化</w:t>
            </w:r>
            <w:r>
              <w:rPr>
                <w:rFonts w:ascii="Tahoma" w:eastAsia="宋体" w:hAnsi="Tahoma" w:hint="eastAsia"/>
                <w:sz w:val="18"/>
              </w:rPr>
              <w:t>更新</w:t>
            </w:r>
            <w:r w:rsidR="006F20DC">
              <w:rPr>
                <w:rFonts w:ascii="Tahoma" w:eastAsia="宋体" w:hAnsi="Tahoma" w:hint="eastAsia"/>
                <w:sz w:val="18"/>
              </w:rPr>
              <w:t>补丁</w:t>
            </w:r>
            <w:r>
              <w:rPr>
                <w:rFonts w:ascii="Tahoma" w:eastAsia="宋体" w:hAnsi="Tahoma" w:hint="eastAsia"/>
                <w:sz w:val="18"/>
              </w:rPr>
              <w:t>及站点</w:t>
            </w:r>
            <w:r w:rsidR="006F20DC">
              <w:rPr>
                <w:rFonts w:ascii="Tahoma" w:eastAsia="宋体" w:hAnsi="Tahoma" w:hint="eastAsia"/>
                <w:sz w:val="18"/>
              </w:rPr>
              <w:t>新版本部署</w:t>
            </w:r>
            <w:r>
              <w:rPr>
                <w:rFonts w:ascii="Tahoma" w:eastAsia="宋体" w:hAnsi="Tahoma" w:hint="eastAsia"/>
                <w:sz w:val="18"/>
              </w:rPr>
              <w:t>工具，并与</w:t>
            </w:r>
            <w:r>
              <w:rPr>
                <w:rFonts w:ascii="Tahoma" w:eastAsia="宋体" w:hAnsi="Tahoma" w:hint="eastAsia"/>
                <w:sz w:val="18"/>
              </w:rPr>
              <w:t>O</w:t>
            </w:r>
            <w:r w:rsidRPr="00317131">
              <w:rPr>
                <w:rFonts w:ascii="Tahoma" w:eastAsia="宋体" w:hAnsi="Tahoma" w:hint="eastAsia"/>
                <w:sz w:val="18"/>
              </w:rPr>
              <w:t>ctopus</w:t>
            </w:r>
            <w:r w:rsidRPr="00317131">
              <w:rPr>
                <w:rFonts w:ascii="Tahoma" w:eastAsia="宋体" w:hAnsi="Tahoma" w:hint="eastAsia"/>
                <w:sz w:val="18"/>
              </w:rPr>
              <w:t>、</w:t>
            </w:r>
            <w:r>
              <w:rPr>
                <w:rFonts w:ascii="Tahoma" w:eastAsia="宋体" w:hAnsi="Tahoma" w:hint="eastAsia"/>
                <w:sz w:val="18"/>
              </w:rPr>
              <w:t>SCOM</w:t>
            </w:r>
            <w:r w:rsidRPr="00317131">
              <w:rPr>
                <w:rFonts w:ascii="Tahoma" w:eastAsia="宋体" w:hAnsi="Tahoma" w:hint="eastAsia"/>
                <w:sz w:val="18"/>
              </w:rPr>
              <w:t>、</w:t>
            </w:r>
            <w:r>
              <w:rPr>
                <w:rFonts w:ascii="Tahoma" w:eastAsia="宋体" w:hAnsi="Tahoma" w:hint="eastAsia"/>
                <w:sz w:val="18"/>
              </w:rPr>
              <w:t>SCCM</w:t>
            </w:r>
            <w:r w:rsidRPr="00317131">
              <w:rPr>
                <w:rFonts w:ascii="Tahoma" w:eastAsia="宋体" w:hAnsi="Tahoma" w:hint="eastAsia"/>
                <w:sz w:val="18"/>
              </w:rPr>
              <w:t>集成</w:t>
            </w:r>
          </w:p>
          <w:p w:rsidR="00317131" w:rsidRPr="006F20DC" w:rsidRDefault="00317131" w:rsidP="006F20DC">
            <w:pPr>
              <w:pStyle w:val="a3"/>
              <w:numPr>
                <w:ilvl w:val="0"/>
                <w:numId w:val="35"/>
              </w:numPr>
              <w:spacing w:line="312" w:lineRule="auto"/>
              <w:ind w:firstLineChars="0"/>
              <w:rPr>
                <w:rFonts w:ascii="Tahoma" w:eastAsia="宋体" w:hAnsi="Tahoma"/>
                <w:sz w:val="18"/>
              </w:rPr>
            </w:pPr>
            <w:r w:rsidRPr="006F20DC">
              <w:rPr>
                <w:rFonts w:ascii="Tahoma" w:eastAsia="宋体" w:hAnsi="Tahoma" w:hint="eastAsia"/>
                <w:sz w:val="18"/>
              </w:rPr>
              <w:t>调研运维工程师需求，设计工具实现逻辑架构</w:t>
            </w:r>
          </w:p>
          <w:p w:rsidR="00317131" w:rsidRPr="006F20DC" w:rsidRDefault="00317131" w:rsidP="006F20DC">
            <w:pPr>
              <w:pStyle w:val="a3"/>
              <w:numPr>
                <w:ilvl w:val="0"/>
                <w:numId w:val="35"/>
              </w:numPr>
              <w:spacing w:line="312" w:lineRule="auto"/>
              <w:ind w:firstLineChars="0"/>
              <w:rPr>
                <w:rFonts w:ascii="Tahoma" w:eastAsia="宋体" w:hAnsi="Tahoma"/>
                <w:sz w:val="18"/>
              </w:rPr>
            </w:pPr>
            <w:r w:rsidRPr="006F20DC">
              <w:rPr>
                <w:rFonts w:ascii="Tahoma" w:eastAsia="宋体" w:hAnsi="Tahoma" w:hint="eastAsia"/>
                <w:sz w:val="18"/>
              </w:rPr>
              <w:t>调用</w:t>
            </w:r>
            <w:r w:rsidRPr="006F20DC">
              <w:rPr>
                <w:rFonts w:ascii="Tahoma" w:eastAsia="宋体" w:hAnsi="Tahoma" w:hint="eastAsia"/>
                <w:sz w:val="18"/>
              </w:rPr>
              <w:t>Octopus</w:t>
            </w:r>
            <w:r w:rsidRPr="006F20DC">
              <w:rPr>
                <w:rFonts w:ascii="Tahoma" w:eastAsia="宋体" w:hAnsi="Tahoma" w:hint="eastAsia"/>
                <w:sz w:val="18"/>
              </w:rPr>
              <w:t>、</w:t>
            </w:r>
            <w:r w:rsidRPr="006F20DC">
              <w:rPr>
                <w:rFonts w:ascii="Tahoma" w:eastAsia="宋体" w:hAnsi="Tahoma" w:hint="eastAsia"/>
                <w:sz w:val="18"/>
              </w:rPr>
              <w:t>System Center</w:t>
            </w:r>
            <w:r w:rsidRPr="006F20DC">
              <w:rPr>
                <w:rFonts w:ascii="Tahoma" w:eastAsia="宋体" w:hAnsi="Tahoma" w:hint="eastAsia"/>
                <w:sz w:val="18"/>
              </w:rPr>
              <w:t>组件的</w:t>
            </w:r>
            <w:r w:rsidRPr="006F20DC">
              <w:rPr>
                <w:rFonts w:ascii="Tahoma" w:eastAsia="宋体" w:hAnsi="Tahoma" w:hint="eastAsia"/>
                <w:sz w:val="18"/>
              </w:rPr>
              <w:t>API</w:t>
            </w:r>
            <w:r w:rsidRPr="006F20DC">
              <w:rPr>
                <w:rFonts w:ascii="Tahoma" w:eastAsia="宋体" w:hAnsi="Tahoma" w:hint="eastAsia"/>
                <w:sz w:val="18"/>
              </w:rPr>
              <w:t>，仿照</w:t>
            </w:r>
            <w:r w:rsidRPr="006F20DC">
              <w:rPr>
                <w:rFonts w:ascii="Tahoma" w:eastAsia="宋体" w:hAnsi="Tahoma" w:hint="eastAsia"/>
                <w:sz w:val="18"/>
              </w:rPr>
              <w:t>SCCM</w:t>
            </w:r>
            <w:r w:rsidRPr="006F20DC">
              <w:rPr>
                <w:rFonts w:ascii="Tahoma" w:eastAsia="宋体" w:hAnsi="Tahoma" w:hint="eastAsia"/>
                <w:sz w:val="18"/>
              </w:rPr>
              <w:t>的</w:t>
            </w:r>
            <w:r w:rsidRPr="006F20DC">
              <w:rPr>
                <w:rFonts w:ascii="Tahoma" w:eastAsia="宋体" w:hAnsi="Tahoma" w:hint="eastAsia"/>
                <w:sz w:val="18"/>
              </w:rPr>
              <w:t>OSD</w:t>
            </w:r>
            <w:r w:rsidRPr="006F20DC">
              <w:rPr>
                <w:rFonts w:ascii="Tahoma" w:eastAsia="宋体" w:hAnsi="Tahoma" w:hint="eastAsia"/>
                <w:sz w:val="18"/>
              </w:rPr>
              <w:t>实现</w:t>
            </w:r>
            <w:r w:rsidRPr="006F20DC">
              <w:rPr>
                <w:rFonts w:ascii="Tahoma" w:eastAsia="宋体" w:hAnsi="Tahoma" w:hint="eastAsia"/>
                <w:sz w:val="18"/>
              </w:rPr>
              <w:t>Sequence</w:t>
            </w:r>
            <w:r w:rsidRPr="006F20DC">
              <w:rPr>
                <w:rFonts w:ascii="Tahoma" w:eastAsia="宋体" w:hAnsi="Tahoma" w:hint="eastAsia"/>
                <w:sz w:val="18"/>
              </w:rPr>
              <w:t>工具</w:t>
            </w:r>
          </w:p>
          <w:p w:rsidR="00317131" w:rsidRPr="006F20DC" w:rsidRDefault="00317131" w:rsidP="006F20DC">
            <w:pPr>
              <w:pStyle w:val="a3"/>
              <w:numPr>
                <w:ilvl w:val="0"/>
                <w:numId w:val="35"/>
              </w:numPr>
              <w:spacing w:line="312" w:lineRule="auto"/>
              <w:ind w:firstLineChars="0"/>
              <w:rPr>
                <w:rFonts w:ascii="Tahoma" w:eastAsia="宋体" w:hAnsi="Tahoma"/>
                <w:sz w:val="18"/>
              </w:rPr>
            </w:pPr>
            <w:r w:rsidRPr="006F20DC">
              <w:rPr>
                <w:rFonts w:ascii="Tahoma" w:eastAsia="宋体" w:hAnsi="Tahoma" w:hint="eastAsia"/>
                <w:sz w:val="18"/>
              </w:rPr>
              <w:t>收集运维工程师汇报的</w:t>
            </w:r>
            <w:r w:rsidRPr="006F20DC">
              <w:rPr>
                <w:rFonts w:ascii="Tahoma" w:eastAsia="宋体" w:hAnsi="Tahoma" w:hint="eastAsia"/>
                <w:sz w:val="18"/>
              </w:rPr>
              <w:t>bug</w:t>
            </w:r>
            <w:r w:rsidRPr="006F20DC">
              <w:rPr>
                <w:rFonts w:ascii="Tahoma" w:eastAsia="宋体" w:hAnsi="Tahoma" w:hint="eastAsia"/>
                <w:sz w:val="18"/>
              </w:rPr>
              <w:t>，调试工具，定期发布新版本和特性</w:t>
            </w:r>
          </w:p>
          <w:p w:rsidR="00317131" w:rsidRPr="00317131" w:rsidRDefault="00317131" w:rsidP="00317131">
            <w:pPr>
              <w:spacing w:line="312" w:lineRule="auto"/>
              <w:rPr>
                <w:rFonts w:ascii="Tahoma" w:eastAsia="宋体" w:hAnsi="Tahoma"/>
                <w:sz w:val="18"/>
              </w:rPr>
            </w:pPr>
            <w:r w:rsidRPr="00317131">
              <w:rPr>
                <w:rFonts w:ascii="Tahoma" w:eastAsia="宋体" w:hAnsi="Tahoma"/>
                <w:sz w:val="18"/>
              </w:rPr>
              <w:tab/>
            </w:r>
          </w:p>
          <w:p w:rsidR="00317131" w:rsidRPr="006F20DC" w:rsidRDefault="00317131" w:rsidP="00317131">
            <w:pPr>
              <w:spacing w:line="312" w:lineRule="auto"/>
              <w:rPr>
                <w:rFonts w:ascii="Tahoma" w:eastAsia="宋体" w:hAnsi="Tahoma"/>
                <w:b/>
              </w:rPr>
            </w:pPr>
            <w:r w:rsidRPr="006F20DC">
              <w:rPr>
                <w:rFonts w:ascii="Tahoma" w:eastAsia="宋体" w:hAnsi="Tahoma" w:hint="eastAsia"/>
                <w:b/>
              </w:rPr>
              <w:t>开发日志索引工具</w:t>
            </w:r>
            <w:r w:rsidR="006F20DC">
              <w:rPr>
                <w:rFonts w:ascii="Tahoma" w:eastAsia="宋体" w:hAnsi="Tahoma" w:hint="eastAsia"/>
                <w:b/>
              </w:rPr>
              <w:t>（</w:t>
            </w:r>
            <w:r w:rsidR="006F20DC" w:rsidRPr="006F20DC">
              <w:rPr>
                <w:rFonts w:ascii="Tahoma" w:eastAsia="宋体" w:hAnsi="Tahoma" w:hint="eastAsia"/>
                <w:b/>
              </w:rPr>
              <w:t>LogIndexer</w:t>
            </w:r>
            <w:r w:rsidR="006F20DC">
              <w:rPr>
                <w:rFonts w:ascii="Tahoma" w:eastAsia="宋体" w:hAnsi="Tahoma" w:hint="eastAsia"/>
                <w:b/>
              </w:rPr>
              <w:t>）</w:t>
            </w:r>
          </w:p>
          <w:p w:rsidR="00317131" w:rsidRPr="00317131" w:rsidRDefault="00317131" w:rsidP="00317131">
            <w:pPr>
              <w:spacing w:line="312" w:lineRule="auto"/>
              <w:rPr>
                <w:rFonts w:ascii="Tahoma" w:eastAsia="宋体" w:hAnsi="Tahoma"/>
                <w:sz w:val="18"/>
              </w:rPr>
            </w:pPr>
            <w:r w:rsidRPr="00317131">
              <w:rPr>
                <w:rFonts w:ascii="Tahoma" w:eastAsia="宋体" w:hAnsi="Tahoma" w:hint="eastAsia"/>
                <w:sz w:val="18"/>
              </w:rPr>
              <w:t>由于前后端服务器众多，运维团队需要一个智能的日志分析工具来优化日志筛选</w:t>
            </w:r>
          </w:p>
          <w:p w:rsidR="00317131" w:rsidRPr="006F20DC" w:rsidRDefault="00317131" w:rsidP="006F20DC">
            <w:pPr>
              <w:pStyle w:val="a3"/>
              <w:numPr>
                <w:ilvl w:val="0"/>
                <w:numId w:val="36"/>
              </w:numPr>
              <w:spacing w:line="312" w:lineRule="auto"/>
              <w:ind w:firstLineChars="0"/>
              <w:rPr>
                <w:rFonts w:ascii="Tahoma" w:eastAsia="宋体" w:hAnsi="Tahoma"/>
                <w:sz w:val="18"/>
              </w:rPr>
            </w:pPr>
            <w:r w:rsidRPr="006F20DC">
              <w:rPr>
                <w:rFonts w:ascii="Tahoma" w:eastAsia="宋体" w:hAnsi="Tahoma" w:hint="eastAsia"/>
                <w:sz w:val="18"/>
              </w:rPr>
              <w:t>调研运维工程师需求，设计工具实现逻辑架构</w:t>
            </w:r>
          </w:p>
          <w:p w:rsidR="00317131" w:rsidRPr="006F20DC" w:rsidRDefault="00317131" w:rsidP="006F20DC">
            <w:pPr>
              <w:pStyle w:val="a3"/>
              <w:numPr>
                <w:ilvl w:val="0"/>
                <w:numId w:val="36"/>
              </w:numPr>
              <w:spacing w:line="312" w:lineRule="auto"/>
              <w:ind w:firstLineChars="0"/>
              <w:rPr>
                <w:rFonts w:ascii="Tahoma" w:eastAsia="宋体" w:hAnsi="Tahoma"/>
                <w:sz w:val="18"/>
              </w:rPr>
            </w:pPr>
            <w:r w:rsidRPr="006F20DC">
              <w:rPr>
                <w:rFonts w:ascii="Tahoma" w:eastAsia="宋体" w:hAnsi="Tahoma" w:hint="eastAsia"/>
                <w:sz w:val="18"/>
              </w:rPr>
              <w:t>参考</w:t>
            </w:r>
            <w:r w:rsidRPr="006F20DC">
              <w:rPr>
                <w:rFonts w:ascii="Tahoma" w:eastAsia="宋体" w:hAnsi="Tahoma" w:hint="eastAsia"/>
                <w:sz w:val="18"/>
              </w:rPr>
              <w:t>Splunk</w:t>
            </w:r>
            <w:r w:rsidRPr="006F20DC">
              <w:rPr>
                <w:rFonts w:ascii="Tahoma" w:eastAsia="宋体" w:hAnsi="Tahoma" w:hint="eastAsia"/>
                <w:sz w:val="18"/>
              </w:rPr>
              <w:t>功能，在</w:t>
            </w:r>
            <w:r w:rsidRPr="006F20DC">
              <w:rPr>
                <w:rFonts w:ascii="Tahoma" w:eastAsia="宋体" w:hAnsi="Tahoma" w:hint="eastAsia"/>
                <w:sz w:val="18"/>
              </w:rPr>
              <w:t>Azure</w:t>
            </w:r>
            <w:r w:rsidRPr="006F20DC">
              <w:rPr>
                <w:rFonts w:ascii="Tahoma" w:eastAsia="宋体" w:hAnsi="Tahoma" w:hint="eastAsia"/>
                <w:sz w:val="18"/>
              </w:rPr>
              <w:t>上搭建前端环境部署日志工具</w:t>
            </w:r>
          </w:p>
          <w:p w:rsidR="00317131" w:rsidRDefault="00AA2A05" w:rsidP="00317131">
            <w:pPr>
              <w:pStyle w:val="a3"/>
              <w:numPr>
                <w:ilvl w:val="0"/>
                <w:numId w:val="36"/>
              </w:numPr>
              <w:spacing w:line="312" w:lineRule="auto"/>
              <w:ind w:firstLineChars="0"/>
              <w:rPr>
                <w:rFonts w:ascii="Tahoma" w:eastAsia="宋体" w:hAnsi="Tahoma"/>
                <w:sz w:val="18"/>
              </w:rPr>
            </w:pPr>
            <w:r>
              <w:rPr>
                <w:noProof/>
              </w:rPr>
              <w:drawing>
                <wp:anchor distT="0" distB="0" distL="114300" distR="114300" simplePos="0" relativeHeight="251821056" behindDoc="0" locked="0" layoutInCell="1" allowOverlap="1" wp14:anchorId="3478BA9F" wp14:editId="169C45D3">
                  <wp:simplePos x="0" y="0"/>
                  <wp:positionH relativeFrom="column">
                    <wp:posOffset>4405630</wp:posOffset>
                  </wp:positionH>
                  <wp:positionV relativeFrom="paragraph">
                    <wp:posOffset>245110</wp:posOffset>
                  </wp:positionV>
                  <wp:extent cx="523875" cy="504825"/>
                  <wp:effectExtent l="0" t="0" r="9525" b="952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3875" cy="504825"/>
                          </a:xfrm>
                          <a:prstGeom prst="rect">
                            <a:avLst/>
                          </a:prstGeom>
                        </pic:spPr>
                      </pic:pic>
                    </a:graphicData>
                  </a:graphic>
                  <wp14:sizeRelH relativeFrom="margin">
                    <wp14:pctWidth>0</wp14:pctWidth>
                  </wp14:sizeRelH>
                  <wp14:sizeRelV relativeFrom="margin">
                    <wp14:pctHeight>0</wp14:pctHeight>
                  </wp14:sizeRelV>
                </wp:anchor>
              </w:drawing>
            </w:r>
            <w:r w:rsidR="00317131" w:rsidRPr="006F20DC">
              <w:rPr>
                <w:rFonts w:ascii="Tahoma" w:eastAsia="宋体" w:hAnsi="Tahoma" w:hint="eastAsia"/>
                <w:sz w:val="18"/>
              </w:rPr>
              <w:t>使用</w:t>
            </w:r>
            <w:r w:rsidR="00317131" w:rsidRPr="006F20DC">
              <w:rPr>
                <w:rFonts w:ascii="Tahoma" w:eastAsia="宋体" w:hAnsi="Tahoma" w:hint="eastAsia"/>
                <w:sz w:val="18"/>
              </w:rPr>
              <w:t>HTML5/CSS</w:t>
            </w:r>
            <w:r w:rsidR="00317131" w:rsidRPr="006F20DC">
              <w:rPr>
                <w:rFonts w:ascii="Tahoma" w:eastAsia="宋体" w:hAnsi="Tahoma" w:hint="eastAsia"/>
                <w:sz w:val="18"/>
              </w:rPr>
              <w:t>，创建简洁的网页实现智能日志搜索功能</w:t>
            </w:r>
          </w:p>
          <w:p w:rsidR="006F20DC" w:rsidRPr="006F20DC" w:rsidRDefault="006F20DC" w:rsidP="006F20DC">
            <w:pPr>
              <w:pStyle w:val="a3"/>
              <w:spacing w:line="312" w:lineRule="auto"/>
              <w:ind w:left="420" w:firstLineChars="0" w:firstLine="0"/>
              <w:rPr>
                <w:rFonts w:ascii="Tahoma" w:eastAsia="宋体" w:hAnsi="Tahoma"/>
                <w:sz w:val="18"/>
              </w:rPr>
            </w:pPr>
          </w:p>
        </w:tc>
      </w:tr>
      <w:tr w:rsidR="006F20DC" w:rsidTr="00FB591B">
        <w:trPr>
          <w:trHeight w:val="397"/>
        </w:trPr>
        <w:tc>
          <w:tcPr>
            <w:tcW w:w="583" w:type="dxa"/>
          </w:tcPr>
          <w:p w:rsidR="006F20DC" w:rsidRDefault="006F20DC" w:rsidP="00FB591B">
            <w:pPr>
              <w:spacing w:line="276" w:lineRule="auto"/>
              <w:rPr>
                <w:rFonts w:ascii="Tahoma" w:eastAsia="宋体" w:hAnsi="Tahoma" w:cs="Tahoma"/>
                <w:sz w:val="18"/>
              </w:rPr>
            </w:pPr>
          </w:p>
        </w:tc>
        <w:tc>
          <w:tcPr>
            <w:tcW w:w="8026" w:type="dxa"/>
            <w:gridSpan w:val="4"/>
            <w:shd w:val="clear" w:color="auto" w:fill="F2F2F2" w:themeFill="background1" w:themeFillShade="F2"/>
            <w:hideMark/>
          </w:tcPr>
          <w:p w:rsidR="006F20DC" w:rsidRDefault="00AA2A05" w:rsidP="00AA4F0C">
            <w:pPr>
              <w:spacing w:line="276" w:lineRule="auto"/>
              <w:jc w:val="left"/>
              <w:rPr>
                <w:rFonts w:ascii="Tahoma" w:eastAsia="宋体" w:hAnsi="Tahoma" w:cs="Tahoma"/>
                <w:b/>
                <w:sz w:val="18"/>
              </w:rPr>
            </w:pPr>
            <w:r>
              <w:rPr>
                <w:rFonts w:ascii="Tahoma" w:eastAsia="宋体" w:hAnsi="Tahoma" w:cs="Tahoma" w:hint="eastAsia"/>
                <w:b/>
                <w:sz w:val="18"/>
              </w:rPr>
              <w:t>201</w:t>
            </w:r>
            <w:r>
              <w:rPr>
                <w:rFonts w:ascii="Tahoma" w:eastAsia="宋体" w:hAnsi="Tahoma" w:cs="Tahoma"/>
                <w:b/>
                <w:sz w:val="18"/>
              </w:rPr>
              <w:t>3.04</w:t>
            </w:r>
            <w:r>
              <w:rPr>
                <w:rFonts w:ascii="Tahoma" w:eastAsia="宋体" w:hAnsi="Tahoma" w:cs="Tahoma" w:hint="eastAsia"/>
                <w:b/>
                <w:sz w:val="18"/>
              </w:rPr>
              <w:t>-</w:t>
            </w:r>
            <w:r w:rsidR="006F20DC">
              <w:rPr>
                <w:rFonts w:ascii="Tahoma" w:eastAsia="宋体" w:hAnsi="Tahoma" w:cs="Tahoma"/>
                <w:b/>
                <w:sz w:val="18"/>
              </w:rPr>
              <w:t>201</w:t>
            </w:r>
            <w:r>
              <w:rPr>
                <w:rFonts w:ascii="Tahoma" w:eastAsia="宋体" w:hAnsi="Tahoma" w:cs="Tahoma"/>
                <w:b/>
                <w:sz w:val="18"/>
              </w:rPr>
              <w:t>4</w:t>
            </w:r>
            <w:r w:rsidR="006F20DC">
              <w:rPr>
                <w:rFonts w:ascii="Tahoma" w:eastAsia="宋体" w:hAnsi="Tahoma" w:cs="Tahoma"/>
                <w:b/>
                <w:sz w:val="18"/>
              </w:rPr>
              <w:t>.</w:t>
            </w:r>
            <w:r>
              <w:rPr>
                <w:rFonts w:ascii="Tahoma" w:eastAsia="宋体" w:hAnsi="Tahoma" w:cs="Tahoma"/>
                <w:b/>
                <w:sz w:val="18"/>
              </w:rPr>
              <w:t>12</w:t>
            </w:r>
            <w:r w:rsidR="006F20DC">
              <w:rPr>
                <w:rFonts w:ascii="Tahoma" w:eastAsia="宋体" w:hAnsi="Tahoma" w:cs="Tahoma"/>
                <w:b/>
                <w:sz w:val="18"/>
              </w:rPr>
              <w:t xml:space="preserve">    </w:t>
            </w:r>
            <w:r w:rsidR="00AA4F0C">
              <w:rPr>
                <w:rFonts w:ascii="Tahoma" w:eastAsia="宋体" w:hAnsi="Tahoma" w:cs="Tahoma" w:hint="eastAsia"/>
                <w:b/>
                <w:sz w:val="18"/>
              </w:rPr>
              <w:t xml:space="preserve">Sr. </w:t>
            </w:r>
            <w:r w:rsidR="00AA4F0C">
              <w:rPr>
                <w:rFonts w:ascii="Tahoma" w:eastAsia="宋体" w:hAnsi="Tahoma" w:cs="Tahoma"/>
                <w:b/>
                <w:sz w:val="18"/>
              </w:rPr>
              <w:t xml:space="preserve">SRE </w:t>
            </w:r>
            <w:r>
              <w:rPr>
                <w:rFonts w:ascii="Tahoma" w:eastAsia="宋体" w:hAnsi="Tahoma" w:cs="Tahoma"/>
                <w:b/>
                <w:sz w:val="18"/>
              </w:rPr>
              <w:t>II</w:t>
            </w:r>
            <w:r w:rsidR="006F20DC">
              <w:rPr>
                <w:rFonts w:ascii="Tahoma" w:eastAsia="宋体" w:hAnsi="Tahoma" w:cs="Tahoma" w:hint="eastAsia"/>
                <w:b/>
                <w:sz w:val="18"/>
              </w:rPr>
              <w:t xml:space="preserve">    </w:t>
            </w:r>
            <w:r w:rsidR="006F20DC">
              <w:rPr>
                <w:rFonts w:ascii="Tahoma" w:eastAsia="宋体" w:hAnsi="Tahoma" w:cs="Tahoma"/>
                <w:b/>
                <w:sz w:val="18"/>
              </w:rPr>
              <w:t>CTP</w:t>
            </w:r>
            <w:r>
              <w:rPr>
                <w:rFonts w:ascii="Tahoma" w:eastAsia="宋体" w:hAnsi="Tahoma" w:cs="Tahoma"/>
                <w:b/>
                <w:sz w:val="18"/>
              </w:rPr>
              <w:t>/SDE</w:t>
            </w:r>
          </w:p>
        </w:tc>
        <w:tc>
          <w:tcPr>
            <w:tcW w:w="1666" w:type="dxa"/>
            <w:shd w:val="clear" w:color="auto" w:fill="F2F2F2" w:themeFill="background1" w:themeFillShade="F2"/>
            <w:hideMark/>
          </w:tcPr>
          <w:p w:rsidR="006F20DC" w:rsidRPr="00D36C77" w:rsidRDefault="006F20DC" w:rsidP="00FB591B">
            <w:pPr>
              <w:spacing w:line="276" w:lineRule="auto"/>
              <w:ind w:right="180"/>
              <w:jc w:val="right"/>
              <w:rPr>
                <w:rFonts w:ascii="Tahoma" w:eastAsia="宋体" w:hAnsi="Tahoma" w:cs="Tahoma"/>
                <w:sz w:val="18"/>
              </w:rPr>
            </w:pPr>
          </w:p>
        </w:tc>
      </w:tr>
    </w:tbl>
    <w:tbl>
      <w:tblPr>
        <w:tblStyle w:val="10"/>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8375"/>
      </w:tblGrid>
      <w:tr w:rsidR="006F20DC" w:rsidRPr="00317131" w:rsidTr="00FB591B">
        <w:tc>
          <w:tcPr>
            <w:tcW w:w="583" w:type="dxa"/>
          </w:tcPr>
          <w:p w:rsidR="006F20DC" w:rsidRDefault="006F20DC" w:rsidP="00FB591B">
            <w:pPr>
              <w:spacing w:line="312" w:lineRule="auto"/>
              <w:rPr>
                <w:rFonts w:ascii="Tahoma" w:eastAsia="宋体" w:hAnsi="Tahoma" w:cs="Tahoma"/>
                <w:sz w:val="18"/>
                <w:szCs w:val="18"/>
              </w:rPr>
            </w:pPr>
          </w:p>
        </w:tc>
        <w:tc>
          <w:tcPr>
            <w:tcW w:w="1317" w:type="dxa"/>
            <w:hideMark/>
          </w:tcPr>
          <w:p w:rsidR="006F20DC" w:rsidRDefault="006F20DC" w:rsidP="00FB591B">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hideMark/>
          </w:tcPr>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管理并维护</w:t>
            </w:r>
            <w:r w:rsidRPr="00AA2A05">
              <w:rPr>
                <w:rFonts w:ascii="Tahoma" w:eastAsia="宋体" w:hAnsi="Tahoma" w:hint="eastAsia"/>
                <w:sz w:val="18"/>
              </w:rPr>
              <w:t>Office 365</w:t>
            </w:r>
            <w:r w:rsidRPr="00AA2A05">
              <w:rPr>
                <w:rFonts w:ascii="Tahoma" w:eastAsia="宋体" w:hAnsi="Tahoma" w:hint="eastAsia"/>
                <w:sz w:val="18"/>
              </w:rPr>
              <w:t>和</w:t>
            </w:r>
            <w:r w:rsidRPr="00AA2A05">
              <w:rPr>
                <w:rFonts w:ascii="Tahoma" w:eastAsia="宋体" w:hAnsi="Tahoma" w:hint="eastAsia"/>
                <w:sz w:val="18"/>
              </w:rPr>
              <w:t>Azure</w:t>
            </w:r>
            <w:r w:rsidRPr="00AA2A05">
              <w:rPr>
                <w:rFonts w:ascii="Tahoma" w:eastAsia="宋体" w:hAnsi="Tahoma" w:hint="eastAsia"/>
                <w:sz w:val="18"/>
              </w:rPr>
              <w:t>平台全球</w:t>
            </w:r>
            <w:r w:rsidRPr="00AA2A05">
              <w:rPr>
                <w:rFonts w:ascii="Tahoma" w:eastAsia="宋体" w:hAnsi="Tahoma" w:hint="eastAsia"/>
                <w:sz w:val="18"/>
              </w:rPr>
              <w:t>8</w:t>
            </w:r>
            <w:r w:rsidRPr="00AA2A05">
              <w:rPr>
                <w:rFonts w:ascii="Tahoma" w:eastAsia="宋体" w:hAnsi="Tahoma" w:hint="eastAsia"/>
                <w:sz w:val="18"/>
              </w:rPr>
              <w:t>个大型数据中心</w:t>
            </w:r>
            <w:r w:rsidRPr="00AA2A05">
              <w:rPr>
                <w:rFonts w:ascii="Tahoma" w:eastAsia="宋体" w:hAnsi="Tahoma" w:hint="eastAsia"/>
                <w:sz w:val="18"/>
              </w:rPr>
              <w:t>(</w:t>
            </w:r>
            <w:r w:rsidRPr="00AA2A05">
              <w:rPr>
                <w:rFonts w:ascii="Tahoma" w:eastAsia="宋体" w:hAnsi="Tahoma" w:hint="eastAsia"/>
                <w:sz w:val="18"/>
              </w:rPr>
              <w:t>约</w:t>
            </w:r>
            <w:r w:rsidRPr="00AA2A05">
              <w:rPr>
                <w:rFonts w:ascii="Tahoma" w:eastAsia="宋体" w:hAnsi="Tahoma" w:hint="eastAsia"/>
                <w:sz w:val="18"/>
              </w:rPr>
              <w:t>1500</w:t>
            </w:r>
            <w:r w:rsidRPr="00AA2A05">
              <w:rPr>
                <w:rFonts w:ascii="Tahoma" w:eastAsia="宋体" w:hAnsi="Tahoma" w:hint="eastAsia"/>
                <w:sz w:val="18"/>
              </w:rPr>
              <w:t>多台前端服务器和</w:t>
            </w:r>
            <w:r w:rsidRPr="00AA2A05">
              <w:rPr>
                <w:rFonts w:ascii="Tahoma" w:eastAsia="宋体" w:hAnsi="Tahoma" w:hint="eastAsia"/>
                <w:sz w:val="18"/>
              </w:rPr>
              <w:t>500</w:t>
            </w:r>
            <w:r w:rsidRPr="00AA2A05">
              <w:rPr>
                <w:rFonts w:ascii="Tahoma" w:eastAsia="宋体" w:hAnsi="Tahoma" w:hint="eastAsia"/>
                <w:sz w:val="18"/>
              </w:rPr>
              <w:t>台后端服务器，包括测试环境、生产环境和灾备环境</w:t>
            </w:r>
            <w:r w:rsidRPr="00AA2A05">
              <w:rPr>
                <w:rFonts w:ascii="Tahoma" w:eastAsia="宋体" w:hAnsi="Tahoma" w:hint="eastAsia"/>
                <w:sz w:val="18"/>
              </w:rPr>
              <w:t>)</w:t>
            </w:r>
          </w:p>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每周对服务器进行补丁更新以及前端服务器新版本部署，定时更新证书</w:t>
            </w:r>
          </w:p>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维护</w:t>
            </w:r>
            <w:r w:rsidRPr="00AA2A05">
              <w:rPr>
                <w:rFonts w:ascii="Tahoma" w:eastAsia="宋体" w:hAnsi="Tahoma" w:hint="eastAsia"/>
                <w:sz w:val="18"/>
              </w:rPr>
              <w:t>F5</w:t>
            </w:r>
            <w:r w:rsidRPr="00AA2A05">
              <w:rPr>
                <w:rFonts w:ascii="Tahoma" w:eastAsia="宋体" w:hAnsi="Tahoma" w:hint="eastAsia"/>
                <w:sz w:val="18"/>
              </w:rPr>
              <w:t>等网络设备的站点配置</w:t>
            </w:r>
          </w:p>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搭建和维护</w:t>
            </w:r>
            <w:r w:rsidRPr="00AA2A05">
              <w:rPr>
                <w:rFonts w:ascii="Tahoma" w:eastAsia="宋体" w:hAnsi="Tahoma" w:hint="eastAsia"/>
                <w:sz w:val="18"/>
              </w:rPr>
              <w:t>Hyper-V</w:t>
            </w:r>
            <w:r w:rsidRPr="00AA2A05">
              <w:rPr>
                <w:rFonts w:ascii="Tahoma" w:eastAsia="宋体" w:hAnsi="Tahoma" w:hint="eastAsia"/>
                <w:sz w:val="18"/>
              </w:rPr>
              <w:t>、</w:t>
            </w:r>
            <w:r w:rsidRPr="00AA2A05">
              <w:rPr>
                <w:rFonts w:ascii="Tahoma" w:eastAsia="宋体" w:hAnsi="Tahoma" w:hint="eastAsia"/>
                <w:sz w:val="18"/>
              </w:rPr>
              <w:t>SCVMM</w:t>
            </w:r>
            <w:r w:rsidRPr="00AA2A05">
              <w:rPr>
                <w:rFonts w:ascii="Tahoma" w:eastAsia="宋体" w:hAnsi="Tahoma" w:hint="eastAsia"/>
                <w:sz w:val="18"/>
              </w:rPr>
              <w:t>及虚拟机</w:t>
            </w:r>
          </w:p>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撰写，更新并管理技术文档</w:t>
            </w:r>
          </w:p>
          <w:p w:rsidR="00AA2A05" w:rsidRPr="00AA2A05" w:rsidRDefault="00AA2A05" w:rsidP="00AA2A05">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处理领导布置的临时或紧急任务</w:t>
            </w:r>
          </w:p>
          <w:p w:rsidR="009D3EAD" w:rsidRPr="009D3EAD" w:rsidRDefault="00AA2A05" w:rsidP="009D3EAD">
            <w:pPr>
              <w:pStyle w:val="a3"/>
              <w:numPr>
                <w:ilvl w:val="0"/>
                <w:numId w:val="38"/>
              </w:numPr>
              <w:spacing w:line="312" w:lineRule="auto"/>
              <w:ind w:firstLineChars="0"/>
              <w:rPr>
                <w:rFonts w:ascii="Tahoma" w:eastAsia="宋体" w:hAnsi="Tahoma"/>
                <w:sz w:val="18"/>
              </w:rPr>
            </w:pPr>
            <w:r w:rsidRPr="00AA2A05">
              <w:rPr>
                <w:rFonts w:ascii="Tahoma" w:eastAsia="宋体" w:hAnsi="Tahoma" w:hint="eastAsia"/>
                <w:sz w:val="18"/>
              </w:rPr>
              <w:t>轮流值班提供</w:t>
            </w:r>
            <w:r w:rsidRPr="00AA2A05">
              <w:rPr>
                <w:rFonts w:ascii="Tahoma" w:eastAsia="宋体" w:hAnsi="Tahoma" w:hint="eastAsia"/>
                <w:sz w:val="18"/>
              </w:rPr>
              <w:t>7*24</w:t>
            </w:r>
            <w:r w:rsidRPr="00AA2A05">
              <w:rPr>
                <w:rFonts w:ascii="Tahoma" w:eastAsia="宋体" w:hAnsi="Tahoma" w:hint="eastAsia"/>
                <w:sz w:val="18"/>
              </w:rPr>
              <w:t>紧急情况响应</w:t>
            </w:r>
          </w:p>
        </w:tc>
      </w:tr>
      <w:tr w:rsidR="006F20DC" w:rsidRPr="006F20DC" w:rsidTr="00FB591B">
        <w:tc>
          <w:tcPr>
            <w:tcW w:w="583" w:type="dxa"/>
          </w:tcPr>
          <w:p w:rsidR="006F20DC" w:rsidRDefault="006F20DC" w:rsidP="00FB591B">
            <w:pPr>
              <w:spacing w:line="312" w:lineRule="auto"/>
              <w:rPr>
                <w:rFonts w:ascii="Tahoma" w:eastAsia="宋体" w:hAnsi="Tahoma" w:cs="Tahoma"/>
                <w:sz w:val="18"/>
                <w:szCs w:val="18"/>
              </w:rPr>
            </w:pPr>
          </w:p>
        </w:tc>
        <w:tc>
          <w:tcPr>
            <w:tcW w:w="1317" w:type="dxa"/>
          </w:tcPr>
          <w:p w:rsidR="006F20DC" w:rsidRDefault="006F20DC" w:rsidP="00FB591B">
            <w:pPr>
              <w:spacing w:line="312" w:lineRule="auto"/>
              <w:rPr>
                <w:rFonts w:ascii="Tahoma" w:eastAsia="宋体" w:hAnsi="Tahoma" w:cs="Tahoma"/>
                <w:color w:val="666666"/>
                <w:sz w:val="18"/>
                <w:szCs w:val="18"/>
              </w:rPr>
            </w:pPr>
            <w:r>
              <w:rPr>
                <w:rFonts w:ascii="Tahoma" w:eastAsia="宋体" w:hAnsi="Tahoma" w:hint="eastAsia"/>
                <w:color w:val="666666"/>
                <w:sz w:val="18"/>
                <w:szCs w:val="18"/>
              </w:rPr>
              <w:t>项目经历：</w:t>
            </w:r>
            <w:r>
              <w:rPr>
                <w:rFonts w:ascii="Tahoma" w:eastAsia="宋体" w:hAnsi="Tahoma"/>
                <w:color w:val="666666"/>
                <w:sz w:val="18"/>
                <w:szCs w:val="18"/>
              </w:rPr>
              <w:t xml:space="preserve"> </w:t>
            </w:r>
          </w:p>
        </w:tc>
        <w:tc>
          <w:tcPr>
            <w:tcW w:w="8375" w:type="dxa"/>
          </w:tcPr>
          <w:p w:rsidR="009D3EAD" w:rsidRPr="009D3EAD" w:rsidRDefault="009D3EAD" w:rsidP="009D3EAD">
            <w:pPr>
              <w:spacing w:line="312" w:lineRule="auto"/>
              <w:rPr>
                <w:rFonts w:ascii="Tahoma" w:eastAsia="宋体" w:hAnsi="Tahoma"/>
                <w:b/>
                <w:sz w:val="24"/>
              </w:rPr>
            </w:pPr>
            <w:r w:rsidRPr="009D3EAD">
              <w:rPr>
                <w:rFonts w:ascii="Tahoma" w:eastAsia="宋体" w:hAnsi="Tahoma" w:hint="eastAsia"/>
                <w:b/>
              </w:rPr>
              <w:t>物理机转虚拟机</w:t>
            </w:r>
            <w:r w:rsidRPr="009D3EAD">
              <w:rPr>
                <w:rFonts w:ascii="Tahoma" w:eastAsia="宋体" w:hAnsi="Tahoma" w:hint="eastAsia"/>
                <w:b/>
              </w:rPr>
              <w:t>(P2V)</w:t>
            </w:r>
          </w:p>
          <w:p w:rsidR="009D3EAD" w:rsidRPr="009D3EAD" w:rsidRDefault="009D3EAD" w:rsidP="009D3EAD">
            <w:pPr>
              <w:spacing w:line="312" w:lineRule="auto"/>
              <w:rPr>
                <w:rFonts w:ascii="Tahoma" w:eastAsia="宋体" w:hAnsi="Tahoma"/>
                <w:sz w:val="18"/>
              </w:rPr>
            </w:pPr>
            <w:r w:rsidRPr="009D3EAD">
              <w:rPr>
                <w:rFonts w:ascii="Tahoma" w:eastAsia="宋体" w:hAnsi="Tahoma" w:hint="eastAsia"/>
                <w:sz w:val="18"/>
              </w:rPr>
              <w:t>为了节约成本以及减少人工干预，把一些流量不大的物理服务器转换成虚拟机</w:t>
            </w:r>
          </w:p>
          <w:p w:rsidR="009D3EAD" w:rsidRPr="009D3EAD" w:rsidRDefault="009D3EAD" w:rsidP="009D3EAD">
            <w:pPr>
              <w:spacing w:line="312" w:lineRule="auto"/>
              <w:rPr>
                <w:rFonts w:ascii="Tahoma" w:eastAsia="宋体" w:hAnsi="Tahoma"/>
                <w:b/>
              </w:rPr>
            </w:pPr>
            <w:r w:rsidRPr="009D3EAD">
              <w:rPr>
                <w:rFonts w:ascii="Tahoma" w:eastAsia="宋体" w:hAnsi="Tahoma" w:hint="eastAsia"/>
                <w:b/>
              </w:rPr>
              <w:t>虚拟机转云存储</w:t>
            </w:r>
            <w:r w:rsidRPr="009D3EAD">
              <w:rPr>
                <w:rFonts w:ascii="Tahoma" w:eastAsia="宋体" w:hAnsi="Tahoma" w:hint="eastAsia"/>
                <w:b/>
              </w:rPr>
              <w:t>(V2C)</w:t>
            </w:r>
          </w:p>
          <w:p w:rsidR="009D3EAD" w:rsidRPr="009D3EAD" w:rsidRDefault="009D3EAD" w:rsidP="009D3EAD">
            <w:pPr>
              <w:spacing w:line="312" w:lineRule="auto"/>
              <w:rPr>
                <w:rFonts w:ascii="Tahoma" w:eastAsia="宋体" w:hAnsi="Tahoma"/>
                <w:sz w:val="18"/>
              </w:rPr>
            </w:pPr>
            <w:r w:rsidRPr="009D3EAD">
              <w:rPr>
                <w:rFonts w:ascii="Tahoma" w:eastAsia="宋体" w:hAnsi="Tahoma" w:hint="eastAsia"/>
                <w:sz w:val="18"/>
              </w:rPr>
              <w:t>进一步节约成本以及减少人工干预，把所有前端服务器从虚拟机迁移到</w:t>
            </w:r>
            <w:r w:rsidRPr="009D3EAD">
              <w:rPr>
                <w:rFonts w:ascii="Tahoma" w:eastAsia="宋体" w:hAnsi="Tahoma" w:hint="eastAsia"/>
                <w:sz w:val="18"/>
              </w:rPr>
              <w:t>Azure</w:t>
            </w:r>
          </w:p>
          <w:p w:rsidR="009D3EAD" w:rsidRPr="009D3EAD" w:rsidRDefault="009D3EAD" w:rsidP="009D3EAD">
            <w:pPr>
              <w:spacing w:line="312" w:lineRule="auto"/>
              <w:rPr>
                <w:rFonts w:ascii="Tahoma" w:eastAsia="宋体" w:hAnsi="Tahoma"/>
                <w:b/>
              </w:rPr>
            </w:pPr>
            <w:r w:rsidRPr="009D3EAD">
              <w:rPr>
                <w:rFonts w:ascii="Tahoma" w:eastAsia="宋体" w:hAnsi="Tahoma" w:hint="eastAsia"/>
                <w:b/>
              </w:rPr>
              <w:t>分布式文件系统</w:t>
            </w:r>
            <w:r w:rsidRPr="009D3EAD">
              <w:rPr>
                <w:rFonts w:ascii="Tahoma" w:eastAsia="宋体" w:hAnsi="Tahoma" w:hint="eastAsia"/>
                <w:b/>
              </w:rPr>
              <w:t>(DFS)</w:t>
            </w:r>
          </w:p>
          <w:p w:rsidR="006F20DC" w:rsidRDefault="009D3EAD" w:rsidP="009D3EAD">
            <w:pPr>
              <w:spacing w:line="312" w:lineRule="auto"/>
              <w:rPr>
                <w:rFonts w:ascii="Tahoma" w:eastAsia="宋体" w:hAnsi="Tahoma"/>
                <w:sz w:val="18"/>
              </w:rPr>
            </w:pPr>
            <w:r w:rsidRPr="009D3EAD">
              <w:rPr>
                <w:rFonts w:ascii="Tahoma" w:eastAsia="宋体" w:hAnsi="Tahoma" w:hint="eastAsia"/>
                <w:sz w:val="18"/>
              </w:rPr>
              <w:t>让数据在一定时间内同步到全球各站点，搭建</w:t>
            </w:r>
            <w:r w:rsidRPr="009D3EAD">
              <w:rPr>
                <w:rFonts w:ascii="Tahoma" w:eastAsia="宋体" w:hAnsi="Tahoma" w:hint="eastAsia"/>
                <w:sz w:val="18"/>
              </w:rPr>
              <w:t>DFS</w:t>
            </w:r>
            <w:r w:rsidRPr="009D3EAD">
              <w:rPr>
                <w:rFonts w:ascii="Tahoma" w:eastAsia="宋体" w:hAnsi="Tahoma" w:hint="eastAsia"/>
                <w:sz w:val="18"/>
              </w:rPr>
              <w:t>分布式文件系统</w:t>
            </w:r>
          </w:p>
          <w:p w:rsidR="009D3EAD" w:rsidRPr="009D3EAD" w:rsidRDefault="009D3EAD" w:rsidP="009D3EAD">
            <w:pPr>
              <w:spacing w:line="312" w:lineRule="auto"/>
              <w:rPr>
                <w:rFonts w:ascii="Tahoma" w:eastAsia="宋体" w:hAnsi="Tahoma"/>
                <w:sz w:val="18"/>
              </w:rPr>
            </w:pPr>
          </w:p>
        </w:tc>
      </w:tr>
    </w:tbl>
    <w:tbl>
      <w:tblPr>
        <w:tblStyle w:val="a4"/>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192"/>
        <w:gridCol w:w="6517"/>
        <w:gridCol w:w="1666"/>
      </w:tblGrid>
      <w:tr w:rsidR="00317131" w:rsidTr="00147AFE">
        <w:trPr>
          <w:trHeight w:val="397"/>
        </w:trPr>
        <w:tc>
          <w:tcPr>
            <w:tcW w:w="2092" w:type="dxa"/>
            <w:gridSpan w:val="3"/>
            <w:tcBorders>
              <w:top w:val="nil"/>
              <w:left w:val="single" w:sz="18" w:space="0" w:color="FF9900"/>
              <w:bottom w:val="nil"/>
              <w:right w:val="nil"/>
            </w:tcBorders>
            <w:shd w:val="clear" w:color="auto" w:fill="F2F2F2" w:themeFill="background1" w:themeFillShade="F2"/>
            <w:vAlign w:val="center"/>
            <w:hideMark/>
          </w:tcPr>
          <w:p w:rsidR="00317131" w:rsidRDefault="00317131" w:rsidP="00317131">
            <w:pPr>
              <w:rPr>
                <w:rFonts w:ascii="Tahoma" w:eastAsia="宋体" w:hAnsi="Tahoma" w:cs="Tahoma"/>
              </w:rPr>
            </w:pPr>
            <w:r>
              <w:rPr>
                <w:rFonts w:ascii="Tahoma" w:eastAsia="宋体" w:hAnsi="Tahoma" w:cs="Tahoma"/>
              </w:rPr>
              <w:lastRenderedPageBreak/>
              <w:t xml:space="preserve">2010.04-2013.04 </w:t>
            </w:r>
          </w:p>
        </w:tc>
        <w:tc>
          <w:tcPr>
            <w:tcW w:w="8183" w:type="dxa"/>
            <w:gridSpan w:val="2"/>
            <w:shd w:val="clear" w:color="auto" w:fill="F2F2F2" w:themeFill="background1" w:themeFillShade="F2"/>
            <w:vAlign w:val="center"/>
            <w:hideMark/>
          </w:tcPr>
          <w:p w:rsidR="00317131" w:rsidRDefault="00317131" w:rsidP="00317131">
            <w:r>
              <w:rPr>
                <w:noProof/>
              </w:rPr>
              <w:drawing>
                <wp:anchor distT="0" distB="0" distL="114300" distR="114300" simplePos="0" relativeHeight="251816960" behindDoc="0" locked="0" layoutInCell="1" allowOverlap="1" wp14:anchorId="607F314F" wp14:editId="0A938EA0">
                  <wp:simplePos x="0" y="0"/>
                  <wp:positionH relativeFrom="column">
                    <wp:posOffset>4213225</wp:posOffset>
                  </wp:positionH>
                  <wp:positionV relativeFrom="paragraph">
                    <wp:posOffset>17780</wp:posOffset>
                  </wp:positionV>
                  <wp:extent cx="668020" cy="474345"/>
                  <wp:effectExtent l="0" t="0" r="0" b="190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68020" cy="474345"/>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宋体" w:hAnsi="Tahoma" w:hint="eastAsia"/>
                <w:b/>
              </w:rPr>
              <w:t>华尔街英语培训中心</w:t>
            </w:r>
            <w:r>
              <w:rPr>
                <w:rFonts w:ascii="Tahoma" w:eastAsia="宋体" w:hAnsi="Tahoma"/>
                <w:b/>
              </w:rPr>
              <w:t>(</w:t>
            </w:r>
            <w:r>
              <w:rPr>
                <w:rFonts w:ascii="Tahoma" w:eastAsia="宋体" w:hAnsi="Tahoma" w:hint="eastAsia"/>
                <w:b/>
              </w:rPr>
              <w:t>上海</w:t>
            </w:r>
            <w:r>
              <w:rPr>
                <w:rFonts w:ascii="Tahoma" w:eastAsia="宋体" w:hAnsi="Tahoma"/>
                <w:b/>
              </w:rPr>
              <w:t>)</w:t>
            </w:r>
            <w:r>
              <w:rPr>
                <w:rFonts w:ascii="Tahoma" w:eastAsia="宋体" w:hAnsi="Tahoma" w:hint="eastAsia"/>
                <w:b/>
              </w:rPr>
              <w:t>有限公司</w:t>
            </w:r>
            <w:r>
              <w:rPr>
                <w:rFonts w:ascii="Tahoma" w:eastAsia="宋体" w:hAnsi="Tahoma"/>
                <w:b/>
              </w:rPr>
              <w:t xml:space="preserve"> </w:t>
            </w:r>
          </w:p>
        </w:tc>
      </w:tr>
      <w:tr w:rsidR="00317131" w:rsidTr="00147AFE">
        <w:trPr>
          <w:trHeight w:val="397"/>
        </w:trPr>
        <w:tc>
          <w:tcPr>
            <w:tcW w:w="583" w:type="dxa"/>
          </w:tcPr>
          <w:p w:rsidR="00317131" w:rsidRDefault="00317131" w:rsidP="00317131">
            <w:pPr>
              <w:spacing w:line="276" w:lineRule="auto"/>
              <w:rPr>
                <w:rFonts w:ascii="Tahoma" w:eastAsia="宋体" w:hAnsi="Tahoma" w:cs="Tahoma"/>
                <w:sz w:val="18"/>
              </w:rPr>
            </w:pPr>
          </w:p>
        </w:tc>
        <w:tc>
          <w:tcPr>
            <w:tcW w:w="8026" w:type="dxa"/>
            <w:gridSpan w:val="3"/>
            <w:shd w:val="clear" w:color="auto" w:fill="F2F2F2" w:themeFill="background1" w:themeFillShade="F2"/>
            <w:hideMark/>
          </w:tcPr>
          <w:p w:rsidR="00317131" w:rsidRDefault="009D71BA" w:rsidP="00F05742">
            <w:pPr>
              <w:spacing w:line="276" w:lineRule="auto"/>
              <w:jc w:val="left"/>
              <w:rPr>
                <w:rFonts w:ascii="Tahoma" w:eastAsia="宋体" w:hAnsi="Tahoma" w:cs="Tahoma"/>
                <w:b/>
                <w:sz w:val="18"/>
              </w:rPr>
            </w:pPr>
            <w:r w:rsidRPr="009D71BA">
              <w:rPr>
                <w:rFonts w:ascii="Tahoma" w:eastAsia="宋体" w:hAnsi="Tahoma" w:hint="eastAsia"/>
                <w:sz w:val="18"/>
              </w:rPr>
              <w:t>2011.04-2013.04</w:t>
            </w:r>
            <w:r>
              <w:rPr>
                <w:rFonts w:ascii="Tahoma" w:eastAsia="宋体" w:hAnsi="Tahoma" w:hint="eastAsia"/>
                <w:b/>
                <w:sz w:val="18"/>
              </w:rPr>
              <w:t xml:space="preserve">    </w:t>
            </w:r>
            <w:r w:rsidR="00F05742">
              <w:rPr>
                <w:rFonts w:ascii="Tahoma" w:eastAsia="宋体" w:hAnsi="Tahoma" w:hint="eastAsia"/>
                <w:b/>
                <w:sz w:val="18"/>
              </w:rPr>
              <w:t>Infrastructure Architect</w:t>
            </w:r>
            <w:r w:rsidR="00317131">
              <w:rPr>
                <w:rFonts w:ascii="Tahoma" w:eastAsia="宋体" w:hAnsi="Tahoma"/>
                <w:b/>
                <w:sz w:val="18"/>
              </w:rPr>
              <w:t xml:space="preserve"> </w:t>
            </w:r>
            <w:r>
              <w:rPr>
                <w:rFonts w:ascii="Tahoma" w:eastAsia="宋体" w:hAnsi="Tahoma"/>
                <w:b/>
                <w:sz w:val="18"/>
              </w:rPr>
              <w:t xml:space="preserve">   IT </w:t>
            </w:r>
            <w:r w:rsidR="000648D2">
              <w:rPr>
                <w:rFonts w:ascii="Tahoma" w:eastAsia="宋体" w:hAnsi="Tahoma"/>
                <w:b/>
                <w:sz w:val="18"/>
              </w:rPr>
              <w:t>Infrastructure</w:t>
            </w:r>
          </w:p>
        </w:tc>
        <w:tc>
          <w:tcPr>
            <w:tcW w:w="1666" w:type="dxa"/>
            <w:shd w:val="clear" w:color="auto" w:fill="F2F2F2" w:themeFill="background1" w:themeFillShade="F2"/>
            <w:hideMark/>
          </w:tcPr>
          <w:p w:rsidR="00317131" w:rsidRDefault="00317131" w:rsidP="00317131">
            <w:pPr>
              <w:spacing w:line="276" w:lineRule="auto"/>
              <w:jc w:val="right"/>
              <w:rPr>
                <w:rFonts w:ascii="Tahoma" w:eastAsia="宋体" w:hAnsi="Tahoma" w:cs="Tahoma"/>
                <w:sz w:val="18"/>
              </w:rPr>
            </w:pPr>
            <w:r>
              <w:rPr>
                <w:rFonts w:ascii="Tahoma" w:eastAsia="宋体" w:hAnsi="Tahoma" w:cs="Tahoma"/>
                <w:sz w:val="18"/>
              </w:rPr>
              <w:t xml:space="preserve"> </w:t>
            </w:r>
          </w:p>
        </w:tc>
      </w:tr>
      <w:tr w:rsidR="00317131" w:rsidTr="00147AFE">
        <w:tc>
          <w:tcPr>
            <w:tcW w:w="583" w:type="dxa"/>
          </w:tcPr>
          <w:p w:rsidR="00317131" w:rsidRDefault="00317131" w:rsidP="00317131">
            <w:pPr>
              <w:spacing w:line="312" w:lineRule="auto"/>
              <w:rPr>
                <w:rFonts w:ascii="Tahoma" w:eastAsia="宋体" w:hAnsi="Tahoma" w:cs="Tahoma"/>
                <w:sz w:val="18"/>
                <w:szCs w:val="18"/>
              </w:rPr>
            </w:pPr>
          </w:p>
        </w:tc>
        <w:tc>
          <w:tcPr>
            <w:tcW w:w="1317" w:type="dxa"/>
            <w:hideMark/>
          </w:tcPr>
          <w:p w:rsidR="00317131" w:rsidRDefault="00317131" w:rsidP="00317131">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3"/>
            <w:hideMark/>
          </w:tcPr>
          <w:p w:rsidR="009D71BA" w:rsidRPr="009D71BA" w:rsidRDefault="009D71BA" w:rsidP="009D71BA">
            <w:pPr>
              <w:pStyle w:val="a3"/>
              <w:numPr>
                <w:ilvl w:val="0"/>
                <w:numId w:val="40"/>
              </w:numPr>
              <w:spacing w:line="312" w:lineRule="auto"/>
              <w:ind w:firstLineChars="0"/>
              <w:rPr>
                <w:rFonts w:ascii="Tahoma" w:eastAsia="宋体" w:hAnsi="Tahoma"/>
                <w:sz w:val="18"/>
              </w:rPr>
            </w:pPr>
            <w:r w:rsidRPr="009D71BA">
              <w:rPr>
                <w:rFonts w:ascii="Tahoma" w:eastAsia="宋体" w:hAnsi="Tahoma" w:hint="eastAsia"/>
                <w:sz w:val="18"/>
              </w:rPr>
              <w:t>管理公司全中国地区的</w:t>
            </w:r>
            <w:r w:rsidRPr="009D71BA">
              <w:rPr>
                <w:rFonts w:ascii="Tahoma" w:eastAsia="宋体" w:hAnsi="Tahoma" w:hint="eastAsia"/>
                <w:sz w:val="18"/>
              </w:rPr>
              <w:t>AD</w:t>
            </w:r>
            <w:r w:rsidRPr="009D71BA">
              <w:rPr>
                <w:rFonts w:ascii="Tahoma" w:eastAsia="宋体" w:hAnsi="Tahoma" w:hint="eastAsia"/>
                <w:sz w:val="18"/>
              </w:rPr>
              <w:t>域架构</w:t>
            </w:r>
            <w:r w:rsidRPr="009D71BA">
              <w:rPr>
                <w:rFonts w:ascii="Tahoma" w:eastAsia="宋体" w:hAnsi="Tahoma" w:hint="eastAsia"/>
                <w:sz w:val="18"/>
              </w:rPr>
              <w:t>(70</w:t>
            </w:r>
            <w:r w:rsidRPr="009D71BA">
              <w:rPr>
                <w:rFonts w:ascii="Tahoma" w:eastAsia="宋体" w:hAnsi="Tahoma" w:hint="eastAsia"/>
                <w:sz w:val="18"/>
              </w:rPr>
              <w:t>多个站点</w:t>
            </w:r>
            <w:r w:rsidRPr="009D71BA">
              <w:rPr>
                <w:rFonts w:ascii="Tahoma" w:eastAsia="宋体" w:hAnsi="Tahoma" w:hint="eastAsia"/>
                <w:sz w:val="18"/>
              </w:rPr>
              <w:t xml:space="preserve"> , 300</w:t>
            </w:r>
            <w:r w:rsidRPr="009D71BA">
              <w:rPr>
                <w:rFonts w:ascii="Tahoma" w:eastAsia="宋体" w:hAnsi="Tahoma" w:hint="eastAsia"/>
                <w:sz w:val="18"/>
              </w:rPr>
              <w:t>台服务器</w:t>
            </w:r>
            <w:r w:rsidRPr="009D71BA">
              <w:rPr>
                <w:rFonts w:ascii="Tahoma" w:eastAsia="宋体" w:hAnsi="Tahoma" w:hint="eastAsia"/>
                <w:sz w:val="18"/>
              </w:rPr>
              <w:t>)</w:t>
            </w:r>
            <w:r w:rsidRPr="009D71BA">
              <w:rPr>
                <w:rFonts w:ascii="Tahoma" w:eastAsia="宋体" w:hAnsi="Tahoma" w:hint="eastAsia"/>
                <w:sz w:val="18"/>
              </w:rPr>
              <w:t>，以及</w:t>
            </w:r>
            <w:r w:rsidRPr="009D71BA">
              <w:rPr>
                <w:rFonts w:ascii="Tahoma" w:eastAsia="宋体" w:hAnsi="Tahoma" w:hint="eastAsia"/>
                <w:sz w:val="18"/>
              </w:rPr>
              <w:t>DNS, IIS, FTP, DHCP, GPO, VBS,  PowerShell</w:t>
            </w:r>
            <w:r w:rsidRPr="009D71BA">
              <w:rPr>
                <w:rFonts w:ascii="Tahoma" w:eastAsia="宋体" w:hAnsi="Tahoma" w:hint="eastAsia"/>
                <w:sz w:val="18"/>
              </w:rPr>
              <w:t>脚本的部署与管理</w:t>
            </w:r>
          </w:p>
          <w:p w:rsidR="009D71BA" w:rsidRPr="009D71BA" w:rsidRDefault="009D71BA" w:rsidP="009D71BA">
            <w:pPr>
              <w:pStyle w:val="a3"/>
              <w:numPr>
                <w:ilvl w:val="0"/>
                <w:numId w:val="40"/>
              </w:numPr>
              <w:spacing w:line="312" w:lineRule="auto"/>
              <w:ind w:firstLineChars="0"/>
              <w:rPr>
                <w:rFonts w:ascii="Tahoma" w:eastAsia="宋体" w:hAnsi="Tahoma"/>
                <w:sz w:val="18"/>
              </w:rPr>
            </w:pPr>
            <w:r w:rsidRPr="009D71BA">
              <w:rPr>
                <w:rFonts w:ascii="Tahoma" w:eastAsia="宋体" w:hAnsi="Tahoma" w:hint="eastAsia"/>
                <w:sz w:val="18"/>
              </w:rPr>
              <w:t>管理及维护公司全中国约</w:t>
            </w:r>
            <w:r w:rsidRPr="009D71BA">
              <w:rPr>
                <w:rFonts w:ascii="Tahoma" w:eastAsia="宋体" w:hAnsi="Tahoma" w:hint="eastAsia"/>
                <w:sz w:val="18"/>
              </w:rPr>
              <w:t>4000</w:t>
            </w:r>
            <w:r w:rsidRPr="009D71BA">
              <w:rPr>
                <w:rFonts w:ascii="Tahoma" w:eastAsia="宋体" w:hAnsi="Tahoma" w:hint="eastAsia"/>
                <w:sz w:val="18"/>
              </w:rPr>
              <w:t>用户的</w:t>
            </w:r>
            <w:r w:rsidRPr="009D71BA">
              <w:rPr>
                <w:rFonts w:ascii="Tahoma" w:eastAsia="宋体" w:hAnsi="Tahoma" w:hint="eastAsia"/>
                <w:sz w:val="18"/>
              </w:rPr>
              <w:t>Exchange</w:t>
            </w:r>
            <w:r w:rsidRPr="009D71BA">
              <w:rPr>
                <w:rFonts w:ascii="Tahoma" w:eastAsia="宋体" w:hAnsi="Tahoma" w:hint="eastAsia"/>
                <w:sz w:val="18"/>
              </w:rPr>
              <w:t>服务器和邮箱和反垃圾邮件防火墙</w:t>
            </w:r>
          </w:p>
          <w:p w:rsidR="009D71BA" w:rsidRPr="009D71BA" w:rsidRDefault="009D71BA" w:rsidP="009D71BA">
            <w:pPr>
              <w:pStyle w:val="a3"/>
              <w:numPr>
                <w:ilvl w:val="0"/>
                <w:numId w:val="40"/>
              </w:numPr>
              <w:spacing w:line="312" w:lineRule="auto"/>
              <w:ind w:firstLineChars="0"/>
              <w:rPr>
                <w:rFonts w:ascii="Tahoma" w:eastAsia="宋体" w:hAnsi="Tahoma"/>
                <w:sz w:val="18"/>
              </w:rPr>
            </w:pPr>
            <w:r w:rsidRPr="009D71BA">
              <w:rPr>
                <w:rFonts w:ascii="Tahoma" w:eastAsia="宋体" w:hAnsi="Tahoma" w:hint="eastAsia"/>
                <w:sz w:val="18"/>
              </w:rPr>
              <w:t>管理并维护虚拟化环境</w:t>
            </w:r>
            <w:r w:rsidRPr="009D71BA">
              <w:rPr>
                <w:rFonts w:ascii="Tahoma" w:eastAsia="宋体" w:hAnsi="Tahoma" w:hint="eastAsia"/>
                <w:sz w:val="18"/>
              </w:rPr>
              <w:t>VMware/ESXI/Vcenter</w:t>
            </w:r>
          </w:p>
          <w:p w:rsidR="009D71BA" w:rsidRPr="009D71BA" w:rsidRDefault="009D71BA" w:rsidP="009D71BA">
            <w:pPr>
              <w:pStyle w:val="a3"/>
              <w:numPr>
                <w:ilvl w:val="0"/>
                <w:numId w:val="40"/>
              </w:numPr>
              <w:spacing w:line="312" w:lineRule="auto"/>
              <w:ind w:firstLineChars="0"/>
              <w:rPr>
                <w:rFonts w:ascii="Tahoma" w:eastAsia="宋体" w:hAnsi="Tahoma"/>
                <w:sz w:val="18"/>
              </w:rPr>
            </w:pPr>
            <w:r w:rsidRPr="009D71BA">
              <w:rPr>
                <w:rFonts w:ascii="Tahoma" w:eastAsia="宋体" w:hAnsi="Tahoma" w:hint="eastAsia"/>
                <w:sz w:val="18"/>
              </w:rPr>
              <w:t>技术文档的起草、计划、实施、完成以及所有项目的文档，表格的撰写与管理</w:t>
            </w:r>
            <w:r w:rsidRPr="009D71BA">
              <w:rPr>
                <w:rFonts w:ascii="Tahoma" w:eastAsia="宋体" w:hAnsi="Tahoma" w:hint="eastAsia"/>
                <w:sz w:val="18"/>
              </w:rPr>
              <w:t xml:space="preserve"> </w:t>
            </w:r>
          </w:p>
          <w:p w:rsidR="009D71BA" w:rsidRPr="009D71BA" w:rsidRDefault="009D71BA" w:rsidP="009D71BA">
            <w:pPr>
              <w:pStyle w:val="a3"/>
              <w:numPr>
                <w:ilvl w:val="0"/>
                <w:numId w:val="40"/>
              </w:numPr>
              <w:spacing w:line="312" w:lineRule="auto"/>
              <w:ind w:firstLineChars="0"/>
              <w:rPr>
                <w:rFonts w:ascii="Tahoma" w:eastAsia="宋体" w:hAnsi="Tahoma"/>
                <w:sz w:val="18"/>
              </w:rPr>
            </w:pPr>
            <w:r w:rsidRPr="009D71BA">
              <w:rPr>
                <w:rFonts w:ascii="Tahoma" w:eastAsia="宋体" w:hAnsi="Tahoma" w:hint="eastAsia"/>
                <w:sz w:val="18"/>
              </w:rPr>
              <w:t>管理公司重要服务器的灾难备份和恢复</w:t>
            </w:r>
          </w:p>
          <w:p w:rsidR="00317131" w:rsidRPr="009D71BA" w:rsidRDefault="009D71BA" w:rsidP="009D71BA">
            <w:pPr>
              <w:pStyle w:val="a3"/>
              <w:numPr>
                <w:ilvl w:val="0"/>
                <w:numId w:val="40"/>
              </w:numPr>
              <w:spacing w:line="312" w:lineRule="auto"/>
              <w:ind w:firstLineChars="0"/>
              <w:rPr>
                <w:rFonts w:ascii="Tahoma" w:eastAsia="宋体" w:hAnsi="Tahoma" w:cs="Tahoma"/>
                <w:sz w:val="18"/>
                <w:szCs w:val="18"/>
              </w:rPr>
            </w:pPr>
            <w:r w:rsidRPr="009D71BA">
              <w:rPr>
                <w:rFonts w:ascii="Tahoma" w:eastAsia="宋体" w:hAnsi="Tahoma" w:hint="eastAsia"/>
                <w:sz w:val="18"/>
              </w:rPr>
              <w:t>指导</w:t>
            </w:r>
            <w:r w:rsidRPr="009D71BA">
              <w:rPr>
                <w:rFonts w:ascii="Tahoma" w:eastAsia="宋体" w:hAnsi="Tahoma" w:hint="eastAsia"/>
                <w:sz w:val="18"/>
              </w:rPr>
              <w:t>helpdesk</w:t>
            </w:r>
            <w:r w:rsidRPr="009D71BA">
              <w:rPr>
                <w:rFonts w:ascii="Tahoma" w:eastAsia="宋体" w:hAnsi="Tahoma" w:hint="eastAsia"/>
                <w:sz w:val="18"/>
              </w:rPr>
              <w:t>工程师的问题，培训</w:t>
            </w:r>
            <w:r w:rsidRPr="009D71BA">
              <w:rPr>
                <w:rFonts w:ascii="Tahoma" w:eastAsia="宋体" w:hAnsi="Tahoma" w:hint="eastAsia"/>
                <w:sz w:val="18"/>
              </w:rPr>
              <w:t>VBS, Batch</w:t>
            </w:r>
            <w:r w:rsidRPr="009D71BA">
              <w:rPr>
                <w:rFonts w:ascii="Tahoma" w:eastAsia="宋体" w:hAnsi="Tahoma" w:hint="eastAsia"/>
                <w:sz w:val="18"/>
              </w:rPr>
              <w:t>脚本自动化和</w:t>
            </w:r>
            <w:r w:rsidRPr="009D71BA">
              <w:rPr>
                <w:rFonts w:ascii="Tahoma" w:eastAsia="宋体" w:hAnsi="Tahoma" w:hint="eastAsia"/>
                <w:sz w:val="18"/>
              </w:rPr>
              <w:t>AD/DNS/DHCP/GPO/Exchange</w:t>
            </w:r>
            <w:r w:rsidRPr="009D71BA">
              <w:rPr>
                <w:rFonts w:ascii="Tahoma" w:eastAsia="宋体" w:hAnsi="Tahoma" w:hint="eastAsia"/>
                <w:sz w:val="18"/>
              </w:rPr>
              <w:t>的基础架构</w:t>
            </w:r>
          </w:p>
          <w:p w:rsidR="009D71BA" w:rsidRPr="009D71BA" w:rsidRDefault="009D71BA" w:rsidP="009D71BA">
            <w:pPr>
              <w:pStyle w:val="a3"/>
              <w:spacing w:line="312" w:lineRule="auto"/>
              <w:ind w:left="420" w:firstLineChars="0" w:firstLine="0"/>
              <w:rPr>
                <w:rFonts w:ascii="Tahoma" w:eastAsia="宋体" w:hAnsi="Tahoma" w:cs="Tahoma"/>
                <w:sz w:val="18"/>
                <w:szCs w:val="18"/>
              </w:rPr>
            </w:pPr>
          </w:p>
        </w:tc>
      </w:tr>
      <w:tr w:rsidR="009D71BA" w:rsidTr="00147AFE">
        <w:tc>
          <w:tcPr>
            <w:tcW w:w="583" w:type="dxa"/>
          </w:tcPr>
          <w:p w:rsidR="009D71BA" w:rsidRDefault="009D71BA" w:rsidP="00317131">
            <w:pPr>
              <w:spacing w:line="312" w:lineRule="auto"/>
              <w:rPr>
                <w:rFonts w:ascii="Tahoma" w:eastAsia="宋体" w:hAnsi="Tahoma" w:cs="Tahoma"/>
                <w:sz w:val="18"/>
                <w:szCs w:val="18"/>
              </w:rPr>
            </w:pPr>
          </w:p>
        </w:tc>
        <w:tc>
          <w:tcPr>
            <w:tcW w:w="1317" w:type="dxa"/>
          </w:tcPr>
          <w:p w:rsidR="009D71BA" w:rsidRDefault="009D71BA" w:rsidP="00317131">
            <w:pPr>
              <w:spacing w:line="312" w:lineRule="auto"/>
              <w:rPr>
                <w:rFonts w:ascii="Tahoma" w:eastAsia="宋体" w:hAnsi="Tahoma"/>
                <w:color w:val="666666"/>
                <w:sz w:val="18"/>
                <w:szCs w:val="18"/>
              </w:rPr>
            </w:pPr>
            <w:r>
              <w:rPr>
                <w:rFonts w:ascii="Tahoma" w:eastAsia="宋体" w:hAnsi="Tahoma" w:hint="eastAsia"/>
                <w:color w:val="666666"/>
                <w:sz w:val="18"/>
                <w:szCs w:val="18"/>
              </w:rPr>
              <w:t>项目经历：</w:t>
            </w:r>
          </w:p>
        </w:tc>
        <w:tc>
          <w:tcPr>
            <w:tcW w:w="8375" w:type="dxa"/>
            <w:gridSpan w:val="3"/>
          </w:tcPr>
          <w:p w:rsidR="009D71BA" w:rsidRPr="009D71BA" w:rsidRDefault="009D71BA" w:rsidP="009D71BA">
            <w:pPr>
              <w:spacing w:line="312" w:lineRule="auto"/>
              <w:rPr>
                <w:rFonts w:ascii="Tahoma" w:eastAsia="宋体" w:hAnsi="Tahoma"/>
                <w:b/>
              </w:rPr>
            </w:pPr>
            <w:r w:rsidRPr="009D71BA">
              <w:rPr>
                <w:rFonts w:ascii="Tahoma" w:eastAsia="宋体" w:hAnsi="Tahoma" w:hint="eastAsia"/>
                <w:b/>
              </w:rPr>
              <w:t>升级</w:t>
            </w:r>
            <w:r w:rsidRPr="009D71BA">
              <w:rPr>
                <w:rFonts w:ascii="Tahoma" w:eastAsia="宋体" w:hAnsi="Tahoma" w:hint="eastAsia"/>
                <w:b/>
              </w:rPr>
              <w:t>Exchange</w:t>
            </w:r>
            <w:r w:rsidRPr="009D71BA">
              <w:rPr>
                <w:rFonts w:ascii="Tahoma" w:eastAsia="宋体" w:hAnsi="Tahoma" w:hint="eastAsia"/>
                <w:b/>
              </w:rPr>
              <w:t>服务器到</w:t>
            </w:r>
            <w:r w:rsidRPr="009D71BA">
              <w:rPr>
                <w:rFonts w:ascii="Tahoma" w:eastAsia="宋体" w:hAnsi="Tahoma" w:hint="eastAsia"/>
                <w:b/>
              </w:rPr>
              <w:t>2010</w:t>
            </w:r>
            <w:r w:rsidRPr="009D71BA">
              <w:rPr>
                <w:rFonts w:ascii="Tahoma" w:eastAsia="宋体" w:hAnsi="Tahoma" w:hint="eastAsia"/>
                <w:b/>
              </w:rPr>
              <w:t>版本</w:t>
            </w:r>
          </w:p>
          <w:p w:rsidR="009D71BA" w:rsidRPr="009D71BA" w:rsidRDefault="009D71BA" w:rsidP="009D71BA">
            <w:pPr>
              <w:spacing w:line="312" w:lineRule="auto"/>
              <w:rPr>
                <w:rFonts w:ascii="Tahoma" w:eastAsia="宋体" w:hAnsi="Tahoma"/>
                <w:sz w:val="18"/>
              </w:rPr>
            </w:pPr>
            <w:r w:rsidRPr="009D71BA">
              <w:rPr>
                <w:rFonts w:ascii="Tahoma" w:eastAsia="宋体" w:hAnsi="Tahoma" w:hint="eastAsia"/>
                <w:sz w:val="18"/>
              </w:rPr>
              <w:t>当前</w:t>
            </w:r>
            <w:r w:rsidRPr="009D71BA">
              <w:rPr>
                <w:rFonts w:ascii="Tahoma" w:eastAsia="宋体" w:hAnsi="Tahoma" w:hint="eastAsia"/>
                <w:sz w:val="18"/>
              </w:rPr>
              <w:t>Exchange 2003</w:t>
            </w:r>
            <w:r w:rsidRPr="009D71BA">
              <w:rPr>
                <w:rFonts w:ascii="Tahoma" w:eastAsia="宋体" w:hAnsi="Tahoma" w:hint="eastAsia"/>
                <w:sz w:val="18"/>
              </w:rPr>
              <w:t>已不能满足业务需求和用户数量，常常需要重启，且没有冗余，需要升级到</w:t>
            </w:r>
            <w:r w:rsidRPr="009D71BA">
              <w:rPr>
                <w:rFonts w:ascii="Tahoma" w:eastAsia="宋体" w:hAnsi="Tahoma" w:hint="eastAsia"/>
                <w:sz w:val="18"/>
              </w:rPr>
              <w:t xml:space="preserve">2010 </w:t>
            </w:r>
          </w:p>
          <w:p w:rsidR="009D71BA" w:rsidRPr="009D71BA" w:rsidRDefault="00FA7B08" w:rsidP="009D71BA">
            <w:pPr>
              <w:pStyle w:val="a3"/>
              <w:numPr>
                <w:ilvl w:val="0"/>
                <w:numId w:val="41"/>
              </w:numPr>
              <w:spacing w:line="312" w:lineRule="auto"/>
              <w:ind w:firstLineChars="0"/>
              <w:rPr>
                <w:rFonts w:ascii="Tahoma" w:eastAsia="宋体" w:hAnsi="Tahoma"/>
                <w:sz w:val="18"/>
              </w:rPr>
            </w:pPr>
            <w:r>
              <w:rPr>
                <w:rFonts w:ascii="Tahoma" w:eastAsia="宋体" w:hAnsi="Tahoma" w:hint="eastAsia"/>
                <w:sz w:val="18"/>
              </w:rPr>
              <w:t>参</w:t>
            </w:r>
            <w:r w:rsidR="009D71BA" w:rsidRPr="009D71BA">
              <w:rPr>
                <w:rFonts w:ascii="Tahoma" w:eastAsia="宋体" w:hAnsi="Tahoma" w:hint="eastAsia"/>
                <w:sz w:val="18"/>
              </w:rPr>
              <w:t>加</w:t>
            </w:r>
            <w:r w:rsidR="009D71BA" w:rsidRPr="009D71BA">
              <w:rPr>
                <w:rFonts w:ascii="Tahoma" w:eastAsia="宋体" w:hAnsi="Tahoma" w:hint="eastAsia"/>
                <w:sz w:val="18"/>
              </w:rPr>
              <w:t>exchange2010</w:t>
            </w:r>
            <w:r w:rsidR="009D71BA" w:rsidRPr="009D71BA">
              <w:rPr>
                <w:rFonts w:ascii="Tahoma" w:eastAsia="宋体" w:hAnsi="Tahoma" w:hint="eastAsia"/>
                <w:sz w:val="18"/>
              </w:rPr>
              <w:t>的培训，撰写提案</w:t>
            </w:r>
            <w:r w:rsidR="009D71BA" w:rsidRPr="009D71BA">
              <w:rPr>
                <w:rFonts w:ascii="Tahoma" w:eastAsia="宋体" w:hAnsi="Tahoma" w:hint="eastAsia"/>
                <w:sz w:val="18"/>
              </w:rPr>
              <w:t>PPT</w:t>
            </w:r>
            <w:r w:rsidR="009D71BA" w:rsidRPr="009D71BA">
              <w:rPr>
                <w:rFonts w:ascii="Tahoma" w:eastAsia="宋体" w:hAnsi="Tahoma" w:hint="eastAsia"/>
                <w:sz w:val="18"/>
              </w:rPr>
              <w:t>，申请预算</w:t>
            </w:r>
          </w:p>
          <w:p w:rsidR="009D71BA" w:rsidRPr="009D71BA" w:rsidRDefault="009D71BA" w:rsidP="009D71BA">
            <w:pPr>
              <w:pStyle w:val="a3"/>
              <w:numPr>
                <w:ilvl w:val="0"/>
                <w:numId w:val="41"/>
              </w:numPr>
              <w:spacing w:line="312" w:lineRule="auto"/>
              <w:ind w:firstLineChars="0"/>
              <w:rPr>
                <w:rFonts w:ascii="Tahoma" w:eastAsia="宋体" w:hAnsi="Tahoma"/>
                <w:sz w:val="18"/>
              </w:rPr>
            </w:pPr>
            <w:r w:rsidRPr="009D71BA">
              <w:rPr>
                <w:rFonts w:ascii="Tahoma" w:eastAsia="宋体" w:hAnsi="Tahoma" w:hint="eastAsia"/>
                <w:sz w:val="18"/>
              </w:rPr>
              <w:t>搭建模拟环境进行版本升级测试</w:t>
            </w:r>
          </w:p>
          <w:p w:rsidR="009D71BA" w:rsidRPr="009D71BA" w:rsidRDefault="009D71BA" w:rsidP="009D71BA">
            <w:pPr>
              <w:pStyle w:val="a3"/>
              <w:numPr>
                <w:ilvl w:val="0"/>
                <w:numId w:val="41"/>
              </w:numPr>
              <w:spacing w:line="312" w:lineRule="auto"/>
              <w:ind w:firstLineChars="0"/>
              <w:rPr>
                <w:rFonts w:ascii="Tahoma" w:eastAsia="宋体" w:hAnsi="Tahoma"/>
                <w:sz w:val="18"/>
              </w:rPr>
            </w:pPr>
            <w:r w:rsidRPr="009D71BA">
              <w:rPr>
                <w:rFonts w:ascii="Tahoma" w:eastAsia="宋体" w:hAnsi="Tahoma" w:hint="eastAsia"/>
                <w:sz w:val="18"/>
              </w:rPr>
              <w:t>正式上线生产环境</w:t>
            </w:r>
          </w:p>
          <w:p w:rsidR="009D71BA" w:rsidRPr="009D71BA" w:rsidRDefault="009D71BA" w:rsidP="009D71BA">
            <w:pPr>
              <w:pStyle w:val="a3"/>
              <w:numPr>
                <w:ilvl w:val="0"/>
                <w:numId w:val="41"/>
              </w:numPr>
              <w:spacing w:line="312" w:lineRule="auto"/>
              <w:ind w:firstLineChars="0"/>
              <w:rPr>
                <w:rFonts w:ascii="Tahoma" w:eastAsia="宋体" w:hAnsi="Tahoma"/>
                <w:sz w:val="18"/>
              </w:rPr>
            </w:pPr>
            <w:r w:rsidRPr="009D71BA">
              <w:rPr>
                <w:rFonts w:ascii="Tahoma" w:eastAsia="宋体" w:hAnsi="Tahoma" w:hint="eastAsia"/>
                <w:sz w:val="18"/>
              </w:rPr>
              <w:t>提供灾备和冗余方案</w:t>
            </w:r>
          </w:p>
          <w:p w:rsidR="009D71BA" w:rsidRPr="009D71BA" w:rsidRDefault="009D71BA" w:rsidP="009D71BA">
            <w:pPr>
              <w:pStyle w:val="a3"/>
              <w:numPr>
                <w:ilvl w:val="0"/>
                <w:numId w:val="41"/>
              </w:numPr>
              <w:spacing w:line="312" w:lineRule="auto"/>
              <w:ind w:firstLineChars="0"/>
              <w:rPr>
                <w:rFonts w:ascii="Tahoma" w:eastAsia="宋体" w:hAnsi="Tahoma"/>
                <w:sz w:val="18"/>
              </w:rPr>
            </w:pPr>
            <w:r w:rsidRPr="009D71BA">
              <w:rPr>
                <w:rFonts w:ascii="Tahoma" w:eastAsia="宋体" w:hAnsi="Tahoma" w:hint="eastAsia"/>
                <w:sz w:val="18"/>
              </w:rPr>
              <w:t>旧服务器下架，撰写技术文档，知识共享，项目收尾</w:t>
            </w:r>
          </w:p>
          <w:p w:rsidR="009D71BA" w:rsidRPr="009D71BA" w:rsidRDefault="009D71BA" w:rsidP="009D71BA">
            <w:pPr>
              <w:pStyle w:val="a3"/>
              <w:spacing w:line="312" w:lineRule="auto"/>
              <w:ind w:left="420" w:firstLine="360"/>
              <w:rPr>
                <w:rFonts w:ascii="Tahoma" w:eastAsia="宋体" w:hAnsi="Tahoma"/>
                <w:sz w:val="18"/>
              </w:rPr>
            </w:pPr>
            <w:r w:rsidRPr="009D71BA">
              <w:rPr>
                <w:rFonts w:ascii="Tahoma" w:eastAsia="宋体" w:hAnsi="Tahoma"/>
                <w:sz w:val="18"/>
              </w:rPr>
              <w:tab/>
            </w:r>
          </w:p>
          <w:p w:rsidR="009D71BA" w:rsidRPr="009D71BA" w:rsidRDefault="009D71BA" w:rsidP="009D71BA">
            <w:pPr>
              <w:spacing w:line="312" w:lineRule="auto"/>
              <w:rPr>
                <w:rFonts w:ascii="Tahoma" w:eastAsia="宋体" w:hAnsi="Tahoma"/>
                <w:b/>
                <w:szCs w:val="21"/>
              </w:rPr>
            </w:pPr>
            <w:r w:rsidRPr="009D71BA">
              <w:rPr>
                <w:rFonts w:ascii="Tahoma" w:eastAsia="宋体" w:hAnsi="Tahoma" w:hint="eastAsia"/>
                <w:b/>
                <w:szCs w:val="21"/>
              </w:rPr>
              <w:t>AD</w:t>
            </w:r>
            <w:r w:rsidRPr="009D71BA">
              <w:rPr>
                <w:rFonts w:ascii="Tahoma" w:eastAsia="宋体" w:hAnsi="Tahoma" w:hint="eastAsia"/>
                <w:b/>
                <w:szCs w:val="21"/>
              </w:rPr>
              <w:t>林</w:t>
            </w:r>
            <w:r w:rsidRPr="009D71BA">
              <w:rPr>
                <w:rFonts w:ascii="Tahoma" w:eastAsia="宋体" w:hAnsi="Tahoma" w:hint="eastAsia"/>
                <w:b/>
                <w:szCs w:val="21"/>
              </w:rPr>
              <w:t>,</w:t>
            </w:r>
            <w:r w:rsidRPr="009D71BA">
              <w:rPr>
                <w:rFonts w:ascii="Tahoma" w:eastAsia="宋体" w:hAnsi="Tahoma" w:hint="eastAsia"/>
                <w:b/>
                <w:szCs w:val="21"/>
              </w:rPr>
              <w:t>域架构从</w:t>
            </w:r>
            <w:r w:rsidRPr="009D71BA">
              <w:rPr>
                <w:rFonts w:ascii="Tahoma" w:eastAsia="宋体" w:hAnsi="Tahoma" w:hint="eastAsia"/>
                <w:b/>
                <w:szCs w:val="21"/>
              </w:rPr>
              <w:t>2003</w:t>
            </w:r>
            <w:r w:rsidRPr="009D71BA">
              <w:rPr>
                <w:rFonts w:ascii="Tahoma" w:eastAsia="宋体" w:hAnsi="Tahoma" w:hint="eastAsia"/>
                <w:b/>
                <w:szCs w:val="21"/>
              </w:rPr>
              <w:t>升级到</w:t>
            </w:r>
            <w:r w:rsidRPr="009D71BA">
              <w:rPr>
                <w:rFonts w:ascii="Tahoma" w:eastAsia="宋体" w:hAnsi="Tahoma" w:hint="eastAsia"/>
                <w:b/>
                <w:szCs w:val="21"/>
              </w:rPr>
              <w:t xml:space="preserve">2008R2 </w:t>
            </w:r>
            <w:r w:rsidRPr="009D71BA">
              <w:rPr>
                <w:rFonts w:ascii="Tahoma" w:eastAsia="宋体" w:hAnsi="Tahoma" w:hint="eastAsia"/>
                <w:b/>
                <w:szCs w:val="21"/>
              </w:rPr>
              <w:tab/>
            </w:r>
          </w:p>
          <w:p w:rsidR="009D71BA" w:rsidRPr="009D71BA" w:rsidRDefault="009D71BA" w:rsidP="009D71BA">
            <w:pPr>
              <w:spacing w:line="312" w:lineRule="auto"/>
              <w:rPr>
                <w:rFonts w:ascii="Tahoma" w:eastAsia="宋体" w:hAnsi="Tahoma"/>
                <w:sz w:val="18"/>
              </w:rPr>
            </w:pPr>
            <w:r w:rsidRPr="009D71BA">
              <w:rPr>
                <w:rFonts w:ascii="Tahoma" w:eastAsia="宋体" w:hAnsi="Tahoma" w:hint="eastAsia"/>
                <w:sz w:val="18"/>
              </w:rPr>
              <w:t>技术升级</w:t>
            </w:r>
            <w:r w:rsidRPr="009D71BA">
              <w:rPr>
                <w:rFonts w:ascii="Tahoma" w:eastAsia="宋体" w:hAnsi="Tahoma" w:hint="eastAsia"/>
                <w:sz w:val="18"/>
              </w:rPr>
              <w:t xml:space="preserve"> </w:t>
            </w:r>
          </w:p>
          <w:p w:rsidR="009D71BA" w:rsidRPr="009D71BA" w:rsidRDefault="009D71BA" w:rsidP="009D71BA">
            <w:pPr>
              <w:pStyle w:val="a3"/>
              <w:numPr>
                <w:ilvl w:val="0"/>
                <w:numId w:val="42"/>
              </w:numPr>
              <w:spacing w:line="312" w:lineRule="auto"/>
              <w:ind w:firstLineChars="0"/>
              <w:rPr>
                <w:rFonts w:ascii="Tahoma" w:eastAsia="宋体" w:hAnsi="Tahoma"/>
                <w:sz w:val="18"/>
              </w:rPr>
            </w:pPr>
            <w:r w:rsidRPr="009D71BA">
              <w:rPr>
                <w:rFonts w:ascii="Tahoma" w:eastAsia="宋体" w:hAnsi="Tahoma" w:hint="eastAsia"/>
                <w:sz w:val="18"/>
              </w:rPr>
              <w:t>搭建模拟环境升级，解决升级过程中出现的问题</w:t>
            </w:r>
          </w:p>
          <w:p w:rsidR="009D71BA" w:rsidRPr="009D71BA" w:rsidRDefault="009D71BA" w:rsidP="009D71BA">
            <w:pPr>
              <w:pStyle w:val="a3"/>
              <w:numPr>
                <w:ilvl w:val="0"/>
                <w:numId w:val="42"/>
              </w:numPr>
              <w:spacing w:line="312" w:lineRule="auto"/>
              <w:ind w:firstLineChars="0"/>
              <w:rPr>
                <w:rFonts w:ascii="Tahoma" w:eastAsia="宋体" w:hAnsi="Tahoma"/>
                <w:sz w:val="18"/>
              </w:rPr>
            </w:pPr>
            <w:r w:rsidRPr="009D71BA">
              <w:rPr>
                <w:rFonts w:ascii="Tahoma" w:eastAsia="宋体" w:hAnsi="Tahoma" w:hint="eastAsia"/>
                <w:sz w:val="18"/>
              </w:rPr>
              <w:t>上线生产环境，提升</w:t>
            </w:r>
            <w:r w:rsidRPr="009D71BA">
              <w:rPr>
                <w:rFonts w:ascii="Tahoma" w:eastAsia="宋体" w:hAnsi="Tahoma" w:hint="eastAsia"/>
                <w:sz w:val="18"/>
              </w:rPr>
              <w:t>/</w:t>
            </w:r>
            <w:r w:rsidRPr="009D71BA">
              <w:rPr>
                <w:rFonts w:ascii="Tahoma" w:eastAsia="宋体" w:hAnsi="Tahoma" w:hint="eastAsia"/>
                <w:sz w:val="18"/>
              </w:rPr>
              <w:t>退役生产环境域控，升级域架构，并检查</w:t>
            </w:r>
            <w:r w:rsidRPr="009D71BA">
              <w:rPr>
                <w:rFonts w:ascii="Tahoma" w:eastAsia="宋体" w:hAnsi="Tahoma" w:hint="eastAsia"/>
                <w:sz w:val="18"/>
              </w:rPr>
              <w:t>DNS,DHCP,GPO</w:t>
            </w:r>
            <w:r w:rsidRPr="009D71BA">
              <w:rPr>
                <w:rFonts w:ascii="Tahoma" w:eastAsia="宋体" w:hAnsi="Tahoma" w:hint="eastAsia"/>
                <w:sz w:val="18"/>
              </w:rPr>
              <w:t>等组件是否正常工作，监控并解决后续告警</w:t>
            </w:r>
          </w:p>
          <w:p w:rsidR="009D71BA" w:rsidRPr="009D71BA" w:rsidRDefault="009D71BA" w:rsidP="009D71BA">
            <w:pPr>
              <w:pStyle w:val="a3"/>
              <w:numPr>
                <w:ilvl w:val="0"/>
                <w:numId w:val="42"/>
              </w:numPr>
              <w:spacing w:line="312" w:lineRule="auto"/>
              <w:ind w:firstLineChars="0"/>
              <w:rPr>
                <w:rFonts w:ascii="Tahoma" w:eastAsia="宋体" w:hAnsi="Tahoma"/>
                <w:sz w:val="18"/>
              </w:rPr>
            </w:pPr>
            <w:r w:rsidRPr="009D71BA">
              <w:rPr>
                <w:rFonts w:ascii="Tahoma" w:eastAsia="宋体" w:hAnsi="Tahoma" w:hint="eastAsia"/>
                <w:sz w:val="18"/>
              </w:rPr>
              <w:t>撰写技术文档，知识共享，项目收尾</w:t>
            </w:r>
          </w:p>
          <w:p w:rsidR="009D71BA" w:rsidRPr="009D71BA" w:rsidRDefault="009D71BA" w:rsidP="009D71BA">
            <w:pPr>
              <w:pStyle w:val="a3"/>
              <w:spacing w:line="312" w:lineRule="auto"/>
              <w:ind w:left="420" w:firstLine="360"/>
              <w:rPr>
                <w:rFonts w:ascii="Tahoma" w:eastAsia="宋体" w:hAnsi="Tahoma"/>
                <w:sz w:val="18"/>
              </w:rPr>
            </w:pPr>
          </w:p>
          <w:p w:rsidR="009D71BA" w:rsidRPr="009D71BA" w:rsidRDefault="009D71BA" w:rsidP="009D71BA">
            <w:pPr>
              <w:spacing w:line="312" w:lineRule="auto"/>
              <w:rPr>
                <w:rFonts w:ascii="Tahoma" w:eastAsia="宋体" w:hAnsi="Tahoma"/>
                <w:b/>
              </w:rPr>
            </w:pPr>
            <w:r w:rsidRPr="009D71BA">
              <w:rPr>
                <w:rFonts w:ascii="Tahoma" w:eastAsia="宋体" w:hAnsi="Tahoma" w:hint="eastAsia"/>
                <w:b/>
              </w:rPr>
              <w:t>AD</w:t>
            </w:r>
            <w:r w:rsidRPr="009D71BA">
              <w:rPr>
                <w:rFonts w:ascii="Tahoma" w:eastAsia="宋体" w:hAnsi="Tahoma" w:hint="eastAsia"/>
                <w:b/>
              </w:rPr>
              <w:t>域服务器灾难备份与恢复</w:t>
            </w:r>
          </w:p>
          <w:p w:rsidR="009D71BA" w:rsidRPr="009D71BA" w:rsidRDefault="009D71BA" w:rsidP="009D71BA">
            <w:pPr>
              <w:spacing w:line="312" w:lineRule="auto"/>
              <w:rPr>
                <w:rFonts w:ascii="Tahoma" w:eastAsia="宋体" w:hAnsi="Tahoma"/>
                <w:sz w:val="18"/>
              </w:rPr>
            </w:pPr>
            <w:r w:rsidRPr="009D71BA">
              <w:rPr>
                <w:rFonts w:ascii="Tahoma" w:eastAsia="宋体" w:hAnsi="Tahoma" w:hint="eastAsia"/>
                <w:sz w:val="18"/>
              </w:rPr>
              <w:t>AD</w:t>
            </w:r>
            <w:r w:rsidRPr="009D71BA">
              <w:rPr>
                <w:rFonts w:ascii="Tahoma" w:eastAsia="宋体" w:hAnsi="Tahoma" w:hint="eastAsia"/>
                <w:sz w:val="18"/>
              </w:rPr>
              <w:t>域服务器没有冗余</w:t>
            </w:r>
            <w:r w:rsidRPr="009D71BA">
              <w:rPr>
                <w:rFonts w:ascii="Tahoma" w:eastAsia="宋体" w:hAnsi="Tahoma" w:hint="eastAsia"/>
                <w:sz w:val="18"/>
              </w:rPr>
              <w:t xml:space="preserve">, </w:t>
            </w:r>
            <w:r w:rsidRPr="009D71BA">
              <w:rPr>
                <w:rFonts w:ascii="Tahoma" w:eastAsia="宋体" w:hAnsi="Tahoma" w:hint="eastAsia"/>
                <w:sz w:val="18"/>
              </w:rPr>
              <w:t>需要提供灾备方案</w:t>
            </w:r>
            <w:r w:rsidRPr="009D71BA">
              <w:rPr>
                <w:rFonts w:ascii="Tahoma" w:eastAsia="宋体" w:hAnsi="Tahoma" w:hint="eastAsia"/>
                <w:sz w:val="18"/>
              </w:rPr>
              <w:t xml:space="preserve"> </w:t>
            </w:r>
          </w:p>
          <w:p w:rsidR="009D71BA" w:rsidRPr="009D71BA" w:rsidRDefault="009D71BA" w:rsidP="009D71BA">
            <w:pPr>
              <w:pStyle w:val="a3"/>
              <w:numPr>
                <w:ilvl w:val="0"/>
                <w:numId w:val="43"/>
              </w:numPr>
              <w:spacing w:line="312" w:lineRule="auto"/>
              <w:ind w:firstLineChars="0"/>
              <w:rPr>
                <w:rFonts w:ascii="Tahoma" w:eastAsia="宋体" w:hAnsi="Tahoma"/>
                <w:sz w:val="18"/>
              </w:rPr>
            </w:pPr>
            <w:r w:rsidRPr="009D71BA">
              <w:rPr>
                <w:rFonts w:ascii="Tahoma" w:eastAsia="宋体" w:hAnsi="Tahoma" w:hint="eastAsia"/>
                <w:sz w:val="18"/>
              </w:rPr>
              <w:t>在模拟环境中搭建与生产环境一样的</w:t>
            </w:r>
            <w:r w:rsidRPr="009D71BA">
              <w:rPr>
                <w:rFonts w:ascii="Tahoma" w:eastAsia="宋体" w:hAnsi="Tahoma" w:hint="eastAsia"/>
                <w:sz w:val="18"/>
              </w:rPr>
              <w:t>AD</w:t>
            </w:r>
            <w:r w:rsidRPr="009D71BA">
              <w:rPr>
                <w:rFonts w:ascii="Tahoma" w:eastAsia="宋体" w:hAnsi="Tahoma" w:hint="eastAsia"/>
                <w:sz w:val="18"/>
              </w:rPr>
              <w:t>架构</w:t>
            </w:r>
          </w:p>
          <w:p w:rsidR="009D71BA" w:rsidRPr="009D71BA" w:rsidRDefault="009D71BA" w:rsidP="009D71BA">
            <w:pPr>
              <w:pStyle w:val="a3"/>
              <w:numPr>
                <w:ilvl w:val="0"/>
                <w:numId w:val="43"/>
              </w:numPr>
              <w:spacing w:line="312" w:lineRule="auto"/>
              <w:ind w:firstLineChars="0"/>
              <w:rPr>
                <w:rFonts w:ascii="Tahoma" w:eastAsia="宋体" w:hAnsi="Tahoma"/>
                <w:sz w:val="18"/>
              </w:rPr>
            </w:pPr>
            <w:r w:rsidRPr="009D71BA">
              <w:rPr>
                <w:rFonts w:ascii="Tahoma" w:eastAsia="宋体" w:hAnsi="Tahoma" w:hint="eastAsia"/>
                <w:sz w:val="18"/>
              </w:rPr>
              <w:t>模拟灾难发生场景，执行迁移和修复，评估受影响范围和恢复时间</w:t>
            </w:r>
          </w:p>
          <w:p w:rsidR="009D71BA" w:rsidRPr="009D71BA" w:rsidRDefault="009D71BA" w:rsidP="009D71BA">
            <w:pPr>
              <w:pStyle w:val="a3"/>
              <w:numPr>
                <w:ilvl w:val="0"/>
                <w:numId w:val="43"/>
              </w:numPr>
              <w:spacing w:line="312" w:lineRule="auto"/>
              <w:ind w:firstLineChars="0"/>
              <w:rPr>
                <w:rFonts w:ascii="Tahoma" w:eastAsia="宋体" w:hAnsi="Tahoma"/>
                <w:sz w:val="18"/>
              </w:rPr>
            </w:pPr>
            <w:r w:rsidRPr="009D71BA">
              <w:rPr>
                <w:rFonts w:ascii="Tahoma" w:eastAsia="宋体" w:hAnsi="Tahoma" w:hint="eastAsia"/>
                <w:sz w:val="18"/>
              </w:rPr>
              <w:t>新建待机的灾备环境，使灾备环境与生产环境单向同步数据</w:t>
            </w:r>
          </w:p>
          <w:p w:rsidR="009D71BA" w:rsidRDefault="009D71BA" w:rsidP="009D71BA">
            <w:pPr>
              <w:pStyle w:val="a3"/>
              <w:numPr>
                <w:ilvl w:val="0"/>
                <w:numId w:val="43"/>
              </w:numPr>
              <w:spacing w:line="312" w:lineRule="auto"/>
              <w:ind w:firstLineChars="0"/>
              <w:rPr>
                <w:rFonts w:ascii="Tahoma" w:eastAsia="宋体" w:hAnsi="Tahoma"/>
                <w:sz w:val="18"/>
              </w:rPr>
            </w:pPr>
            <w:r w:rsidRPr="009D71BA">
              <w:rPr>
                <w:rFonts w:ascii="Tahoma" w:eastAsia="宋体" w:hAnsi="Tahoma" w:hint="eastAsia"/>
                <w:sz w:val="18"/>
              </w:rPr>
              <w:t>撰写技术文档，知识共享</w:t>
            </w:r>
          </w:p>
          <w:p w:rsidR="009D71BA" w:rsidRDefault="009D71BA" w:rsidP="009D71BA">
            <w:pPr>
              <w:spacing w:line="312" w:lineRule="auto"/>
              <w:rPr>
                <w:rFonts w:ascii="Tahoma" w:eastAsia="宋体" w:hAnsi="Tahoma"/>
                <w:sz w:val="18"/>
              </w:rPr>
            </w:pPr>
          </w:p>
          <w:p w:rsidR="009D71BA" w:rsidRPr="009D71BA" w:rsidRDefault="009D71BA" w:rsidP="009D71BA">
            <w:pPr>
              <w:spacing w:line="312" w:lineRule="auto"/>
              <w:rPr>
                <w:rFonts w:ascii="Tahoma" w:eastAsia="宋体" w:hAnsi="Tahoma"/>
                <w:sz w:val="18"/>
              </w:rPr>
            </w:pPr>
          </w:p>
          <w:p w:rsidR="009D71BA" w:rsidRPr="009D71BA" w:rsidRDefault="009D71BA" w:rsidP="009D71BA">
            <w:pPr>
              <w:pStyle w:val="a3"/>
              <w:spacing w:line="312" w:lineRule="auto"/>
              <w:ind w:left="420" w:firstLineChars="0" w:firstLine="0"/>
              <w:rPr>
                <w:rFonts w:ascii="Tahoma" w:eastAsia="宋体" w:hAnsi="Tahoma"/>
                <w:sz w:val="18"/>
              </w:rPr>
            </w:pPr>
          </w:p>
        </w:tc>
      </w:tr>
      <w:tr w:rsidR="00317131" w:rsidTr="00147AFE">
        <w:trPr>
          <w:trHeight w:val="397"/>
        </w:trPr>
        <w:tc>
          <w:tcPr>
            <w:tcW w:w="583" w:type="dxa"/>
          </w:tcPr>
          <w:p w:rsidR="00317131" w:rsidRDefault="00317131" w:rsidP="00317131">
            <w:pPr>
              <w:spacing w:line="276" w:lineRule="auto"/>
              <w:rPr>
                <w:rFonts w:ascii="Tahoma" w:eastAsia="宋体" w:hAnsi="Tahoma" w:cs="Tahoma"/>
                <w:sz w:val="18"/>
              </w:rPr>
            </w:pPr>
          </w:p>
        </w:tc>
        <w:tc>
          <w:tcPr>
            <w:tcW w:w="8026" w:type="dxa"/>
            <w:gridSpan w:val="3"/>
            <w:shd w:val="clear" w:color="auto" w:fill="F2F2F2" w:themeFill="background1" w:themeFillShade="F2"/>
            <w:hideMark/>
          </w:tcPr>
          <w:p w:rsidR="00317131" w:rsidRDefault="009D71BA" w:rsidP="00317131">
            <w:pPr>
              <w:spacing w:line="276" w:lineRule="auto"/>
              <w:jc w:val="left"/>
              <w:rPr>
                <w:rFonts w:ascii="Tahoma" w:eastAsia="宋体" w:hAnsi="Tahoma" w:cs="Tahoma"/>
                <w:b/>
                <w:sz w:val="18"/>
              </w:rPr>
            </w:pPr>
            <w:r>
              <w:rPr>
                <w:rFonts w:ascii="Tahoma" w:eastAsia="宋体" w:hAnsi="Tahoma" w:hint="eastAsia"/>
                <w:sz w:val="18"/>
              </w:rPr>
              <w:t>2010</w:t>
            </w:r>
            <w:r w:rsidRPr="009D71BA">
              <w:rPr>
                <w:rFonts w:ascii="Tahoma" w:eastAsia="宋体" w:hAnsi="Tahoma" w:hint="eastAsia"/>
                <w:sz w:val="18"/>
              </w:rPr>
              <w:t>.04-201</w:t>
            </w:r>
            <w:r>
              <w:rPr>
                <w:rFonts w:ascii="Tahoma" w:eastAsia="宋体" w:hAnsi="Tahoma"/>
                <w:sz w:val="18"/>
              </w:rPr>
              <w:t>1</w:t>
            </w:r>
            <w:r w:rsidR="00B84400">
              <w:rPr>
                <w:rFonts w:ascii="Tahoma" w:eastAsia="宋体" w:hAnsi="Tahoma" w:hint="eastAsia"/>
                <w:sz w:val="18"/>
              </w:rPr>
              <w:t>.03</w:t>
            </w:r>
            <w:r>
              <w:rPr>
                <w:rFonts w:ascii="Tahoma" w:eastAsia="宋体" w:hAnsi="Tahoma"/>
                <w:sz w:val="18"/>
              </w:rPr>
              <w:t xml:space="preserve">    </w:t>
            </w:r>
            <w:r w:rsidR="00630867">
              <w:rPr>
                <w:rFonts w:ascii="Tahoma" w:eastAsia="宋体" w:hAnsi="Tahoma"/>
                <w:b/>
                <w:sz w:val="18"/>
              </w:rPr>
              <w:t>H</w:t>
            </w:r>
            <w:r w:rsidR="00317131">
              <w:rPr>
                <w:rFonts w:ascii="Tahoma" w:eastAsia="宋体" w:hAnsi="Tahoma"/>
                <w:b/>
                <w:sz w:val="18"/>
              </w:rPr>
              <w:t>elpdesk</w:t>
            </w:r>
            <w:r w:rsidR="00317131">
              <w:rPr>
                <w:rFonts w:ascii="Tahoma" w:eastAsia="宋体" w:hAnsi="Tahoma" w:hint="eastAsia"/>
                <w:b/>
                <w:sz w:val="18"/>
              </w:rPr>
              <w:t>技术支持主管</w:t>
            </w:r>
            <w:r>
              <w:rPr>
                <w:rFonts w:ascii="Tahoma" w:eastAsia="宋体" w:hAnsi="Tahoma"/>
                <w:b/>
                <w:sz w:val="18"/>
              </w:rPr>
              <w:t xml:space="preserve">    IT Ops</w:t>
            </w:r>
          </w:p>
        </w:tc>
        <w:tc>
          <w:tcPr>
            <w:tcW w:w="1666" w:type="dxa"/>
            <w:shd w:val="clear" w:color="auto" w:fill="F2F2F2" w:themeFill="background1" w:themeFillShade="F2"/>
          </w:tcPr>
          <w:p w:rsidR="00317131" w:rsidRDefault="009D71BA" w:rsidP="00317131">
            <w:pPr>
              <w:spacing w:line="276" w:lineRule="auto"/>
              <w:jc w:val="right"/>
              <w:rPr>
                <w:rFonts w:ascii="Tahoma" w:eastAsia="宋体" w:hAnsi="Tahoma" w:cs="Tahoma"/>
                <w:sz w:val="18"/>
              </w:rPr>
            </w:pPr>
            <w:r>
              <w:rPr>
                <w:noProof/>
              </w:rPr>
              <w:drawing>
                <wp:anchor distT="0" distB="0" distL="114300" distR="114300" simplePos="0" relativeHeight="251823104" behindDoc="0" locked="0" layoutInCell="1" allowOverlap="1" wp14:anchorId="7828BB47" wp14:editId="4DA58416">
                  <wp:simplePos x="0" y="0"/>
                  <wp:positionH relativeFrom="column">
                    <wp:posOffset>147955</wp:posOffset>
                  </wp:positionH>
                  <wp:positionV relativeFrom="paragraph">
                    <wp:posOffset>-208915</wp:posOffset>
                  </wp:positionV>
                  <wp:extent cx="668020" cy="474345"/>
                  <wp:effectExtent l="0" t="0" r="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68020" cy="474345"/>
                          </a:xfrm>
                          <a:prstGeom prst="rect">
                            <a:avLst/>
                          </a:prstGeom>
                        </pic:spPr>
                      </pic:pic>
                    </a:graphicData>
                  </a:graphic>
                  <wp14:sizeRelH relativeFrom="margin">
                    <wp14:pctWidth>0</wp14:pctWidth>
                  </wp14:sizeRelH>
                  <wp14:sizeRelV relativeFrom="margin">
                    <wp14:pctHeight>0</wp14:pctHeight>
                  </wp14:sizeRelV>
                </wp:anchor>
              </w:drawing>
            </w:r>
          </w:p>
        </w:tc>
      </w:tr>
      <w:tr w:rsidR="00317131" w:rsidTr="00147AFE">
        <w:tc>
          <w:tcPr>
            <w:tcW w:w="583" w:type="dxa"/>
          </w:tcPr>
          <w:p w:rsidR="00317131" w:rsidRDefault="00317131" w:rsidP="00317131">
            <w:pPr>
              <w:spacing w:line="312" w:lineRule="auto"/>
              <w:rPr>
                <w:rFonts w:ascii="Tahoma" w:eastAsia="宋体" w:hAnsi="Tahoma" w:cs="Tahoma"/>
                <w:sz w:val="18"/>
                <w:szCs w:val="18"/>
              </w:rPr>
            </w:pPr>
          </w:p>
        </w:tc>
        <w:tc>
          <w:tcPr>
            <w:tcW w:w="1317" w:type="dxa"/>
            <w:hideMark/>
          </w:tcPr>
          <w:p w:rsidR="00317131" w:rsidRDefault="00317131" w:rsidP="00317131">
            <w:pPr>
              <w:spacing w:line="312" w:lineRule="auto"/>
              <w:rPr>
                <w:rFonts w:ascii="Tahoma" w:eastAsia="宋体" w:hAnsi="Tahoma" w:cs="Tahoma"/>
                <w:color w:val="666666"/>
                <w:sz w:val="18"/>
                <w:szCs w:val="18"/>
              </w:rPr>
            </w:pPr>
            <w:r>
              <w:rPr>
                <w:rFonts w:ascii="Tahoma" w:eastAsia="宋体" w:hAnsi="Tahoma" w:hint="eastAsia"/>
                <w:color w:val="666666"/>
                <w:sz w:val="18"/>
                <w:szCs w:val="18"/>
              </w:rPr>
              <w:t>工作职责：</w:t>
            </w:r>
            <w:r>
              <w:rPr>
                <w:rFonts w:ascii="Tahoma" w:eastAsia="宋体" w:hAnsi="Tahoma"/>
                <w:color w:val="666666"/>
                <w:sz w:val="18"/>
                <w:szCs w:val="18"/>
              </w:rPr>
              <w:t xml:space="preserve"> </w:t>
            </w:r>
          </w:p>
        </w:tc>
        <w:tc>
          <w:tcPr>
            <w:tcW w:w="8375" w:type="dxa"/>
            <w:gridSpan w:val="3"/>
            <w:hideMark/>
          </w:tcPr>
          <w:p w:rsidR="009D71BA" w:rsidRPr="009D71BA" w:rsidRDefault="009D71BA" w:rsidP="009D71BA">
            <w:pPr>
              <w:pStyle w:val="a3"/>
              <w:numPr>
                <w:ilvl w:val="0"/>
                <w:numId w:val="39"/>
              </w:numPr>
              <w:spacing w:line="312" w:lineRule="auto"/>
              <w:ind w:firstLineChars="0"/>
              <w:rPr>
                <w:rFonts w:ascii="Tahoma" w:eastAsia="宋体" w:hAnsi="Tahoma"/>
                <w:sz w:val="18"/>
              </w:rPr>
            </w:pPr>
            <w:r w:rsidRPr="009D71BA">
              <w:rPr>
                <w:rFonts w:ascii="Tahoma" w:eastAsia="宋体" w:hAnsi="Tahoma" w:hint="eastAsia"/>
                <w:sz w:val="18"/>
              </w:rPr>
              <w:t>管理华东地区</w:t>
            </w:r>
            <w:r w:rsidRPr="009D71BA">
              <w:rPr>
                <w:rFonts w:ascii="Tahoma" w:eastAsia="宋体" w:hAnsi="Tahoma" w:hint="eastAsia"/>
                <w:sz w:val="18"/>
              </w:rPr>
              <w:t>(</w:t>
            </w:r>
            <w:r w:rsidRPr="009D71BA">
              <w:rPr>
                <w:rFonts w:ascii="Tahoma" w:eastAsia="宋体" w:hAnsi="Tahoma" w:hint="eastAsia"/>
                <w:sz w:val="18"/>
              </w:rPr>
              <w:t>上海</w:t>
            </w:r>
            <w:r w:rsidRPr="009D71BA">
              <w:rPr>
                <w:rFonts w:ascii="Tahoma" w:eastAsia="宋体" w:hAnsi="Tahoma" w:hint="eastAsia"/>
                <w:sz w:val="18"/>
              </w:rPr>
              <w:t>,</w:t>
            </w:r>
            <w:r w:rsidRPr="009D71BA">
              <w:rPr>
                <w:rFonts w:ascii="Tahoma" w:eastAsia="宋体" w:hAnsi="Tahoma" w:hint="eastAsia"/>
                <w:sz w:val="18"/>
              </w:rPr>
              <w:t>杭州</w:t>
            </w:r>
            <w:r w:rsidRPr="009D71BA">
              <w:rPr>
                <w:rFonts w:ascii="Tahoma" w:eastAsia="宋体" w:hAnsi="Tahoma" w:hint="eastAsia"/>
                <w:sz w:val="18"/>
              </w:rPr>
              <w:t>,</w:t>
            </w:r>
            <w:r w:rsidRPr="009D71BA">
              <w:rPr>
                <w:rFonts w:ascii="Tahoma" w:eastAsia="宋体" w:hAnsi="Tahoma" w:hint="eastAsia"/>
                <w:sz w:val="18"/>
              </w:rPr>
              <w:t>青岛</w:t>
            </w:r>
            <w:r w:rsidRPr="009D71BA">
              <w:rPr>
                <w:rFonts w:ascii="Tahoma" w:eastAsia="宋体" w:hAnsi="Tahoma" w:hint="eastAsia"/>
                <w:sz w:val="18"/>
              </w:rPr>
              <w:t>3</w:t>
            </w:r>
            <w:r w:rsidRPr="009D71BA">
              <w:rPr>
                <w:rFonts w:ascii="Tahoma" w:eastAsia="宋体" w:hAnsi="Tahoma" w:hint="eastAsia"/>
                <w:sz w:val="18"/>
              </w:rPr>
              <w:t>个城市</w:t>
            </w:r>
            <w:r w:rsidRPr="009D71BA">
              <w:rPr>
                <w:rFonts w:ascii="Tahoma" w:eastAsia="宋体" w:hAnsi="Tahoma" w:hint="eastAsia"/>
                <w:sz w:val="18"/>
              </w:rPr>
              <w:t xml:space="preserve">) </w:t>
            </w:r>
            <w:r w:rsidRPr="009D71BA">
              <w:rPr>
                <w:rFonts w:ascii="Tahoma" w:eastAsia="宋体" w:hAnsi="Tahoma" w:hint="eastAsia"/>
                <w:sz w:val="18"/>
              </w:rPr>
              <w:t>约</w:t>
            </w:r>
            <w:r w:rsidRPr="009D71BA">
              <w:rPr>
                <w:rFonts w:ascii="Tahoma" w:eastAsia="宋体" w:hAnsi="Tahoma" w:hint="eastAsia"/>
                <w:sz w:val="18"/>
              </w:rPr>
              <w:t>2000</w:t>
            </w:r>
            <w:r w:rsidRPr="009D71BA">
              <w:rPr>
                <w:rFonts w:ascii="Tahoma" w:eastAsia="宋体" w:hAnsi="Tahoma" w:hint="eastAsia"/>
                <w:sz w:val="18"/>
              </w:rPr>
              <w:t>台客户端和</w:t>
            </w:r>
            <w:r w:rsidRPr="009D71BA">
              <w:rPr>
                <w:rFonts w:ascii="Tahoma" w:eastAsia="宋体" w:hAnsi="Tahoma" w:hint="eastAsia"/>
                <w:sz w:val="18"/>
              </w:rPr>
              <w:t>200</w:t>
            </w:r>
            <w:r w:rsidRPr="009D71BA">
              <w:rPr>
                <w:rFonts w:ascii="Tahoma" w:eastAsia="宋体" w:hAnsi="Tahoma" w:hint="eastAsia"/>
                <w:sz w:val="18"/>
              </w:rPr>
              <w:t>台服务器的运维以及华东区的</w:t>
            </w:r>
            <w:r w:rsidRPr="009D71BA">
              <w:rPr>
                <w:rFonts w:ascii="Tahoma" w:eastAsia="宋体" w:hAnsi="Tahoma" w:hint="eastAsia"/>
                <w:sz w:val="18"/>
              </w:rPr>
              <w:t>AD</w:t>
            </w:r>
            <w:r w:rsidRPr="009D71BA">
              <w:rPr>
                <w:rFonts w:ascii="Tahoma" w:eastAsia="宋体" w:hAnsi="Tahoma" w:hint="eastAsia"/>
                <w:sz w:val="18"/>
              </w:rPr>
              <w:t>域</w:t>
            </w:r>
            <w:r w:rsidRPr="009D71BA">
              <w:rPr>
                <w:rFonts w:ascii="Tahoma" w:eastAsia="宋体" w:hAnsi="Tahoma" w:hint="eastAsia"/>
                <w:sz w:val="18"/>
              </w:rPr>
              <w:t>, DNS, IIS, FTP, DHCP</w:t>
            </w:r>
          </w:p>
          <w:p w:rsidR="009D71BA" w:rsidRPr="009D71BA" w:rsidRDefault="009D71BA" w:rsidP="009D71BA">
            <w:pPr>
              <w:pStyle w:val="a3"/>
              <w:numPr>
                <w:ilvl w:val="0"/>
                <w:numId w:val="39"/>
              </w:numPr>
              <w:spacing w:line="312" w:lineRule="auto"/>
              <w:ind w:firstLineChars="0"/>
              <w:rPr>
                <w:rFonts w:ascii="Tahoma" w:eastAsia="宋体" w:hAnsi="Tahoma"/>
                <w:sz w:val="18"/>
              </w:rPr>
            </w:pPr>
            <w:r w:rsidRPr="009D71BA">
              <w:rPr>
                <w:rFonts w:ascii="Tahoma" w:eastAsia="宋体" w:hAnsi="Tahoma" w:hint="eastAsia"/>
                <w:sz w:val="18"/>
              </w:rPr>
              <w:t>对其他部门员工台式机，笔记本的日常支持，以及公司</w:t>
            </w:r>
            <w:r w:rsidRPr="009D71BA">
              <w:rPr>
                <w:rFonts w:ascii="Tahoma" w:eastAsia="宋体" w:hAnsi="Tahoma" w:hint="eastAsia"/>
                <w:sz w:val="18"/>
              </w:rPr>
              <w:t>POS</w:t>
            </w:r>
            <w:r w:rsidRPr="009D71BA">
              <w:rPr>
                <w:rFonts w:ascii="Tahoma" w:eastAsia="宋体" w:hAnsi="Tahoma" w:hint="eastAsia"/>
                <w:sz w:val="18"/>
              </w:rPr>
              <w:t>机、打印机、</w:t>
            </w:r>
            <w:r w:rsidRPr="009D71BA">
              <w:rPr>
                <w:rFonts w:ascii="Tahoma" w:eastAsia="宋体" w:hAnsi="Tahoma" w:hint="eastAsia"/>
                <w:sz w:val="18"/>
              </w:rPr>
              <w:t>OFFICE</w:t>
            </w:r>
            <w:r w:rsidRPr="009D71BA">
              <w:rPr>
                <w:rFonts w:ascii="Tahoma" w:eastAsia="宋体" w:hAnsi="Tahoma" w:hint="eastAsia"/>
                <w:sz w:val="18"/>
              </w:rPr>
              <w:t>软件的支持</w:t>
            </w:r>
          </w:p>
          <w:p w:rsidR="009D71BA" w:rsidRPr="009D71BA" w:rsidRDefault="009D71BA" w:rsidP="009D71BA">
            <w:pPr>
              <w:pStyle w:val="a3"/>
              <w:numPr>
                <w:ilvl w:val="0"/>
                <w:numId w:val="39"/>
              </w:numPr>
              <w:spacing w:line="312" w:lineRule="auto"/>
              <w:ind w:firstLineChars="0"/>
              <w:rPr>
                <w:rFonts w:ascii="Tahoma" w:eastAsia="宋体" w:hAnsi="Tahoma"/>
                <w:sz w:val="18"/>
              </w:rPr>
            </w:pPr>
            <w:r w:rsidRPr="009D71BA">
              <w:rPr>
                <w:rFonts w:ascii="Tahoma" w:eastAsia="宋体" w:hAnsi="Tahoma" w:hint="eastAsia"/>
                <w:sz w:val="18"/>
              </w:rPr>
              <w:t>开设新学校时前往学校进行</w:t>
            </w:r>
            <w:r w:rsidRPr="009D71BA">
              <w:rPr>
                <w:rFonts w:ascii="Tahoma" w:eastAsia="宋体" w:hAnsi="Tahoma" w:hint="eastAsia"/>
                <w:sz w:val="18"/>
              </w:rPr>
              <w:t>IT</w:t>
            </w:r>
            <w:r w:rsidRPr="009D71BA">
              <w:rPr>
                <w:rFonts w:ascii="Tahoma" w:eastAsia="宋体" w:hAnsi="Tahoma" w:hint="eastAsia"/>
                <w:sz w:val="18"/>
              </w:rPr>
              <w:t>线路、机房、客户端的统一部署</w:t>
            </w:r>
          </w:p>
          <w:p w:rsidR="009D71BA" w:rsidRPr="009D71BA" w:rsidRDefault="009D71BA" w:rsidP="009D71BA">
            <w:pPr>
              <w:pStyle w:val="a3"/>
              <w:numPr>
                <w:ilvl w:val="0"/>
                <w:numId w:val="39"/>
              </w:numPr>
              <w:spacing w:line="312" w:lineRule="auto"/>
              <w:ind w:firstLineChars="0"/>
              <w:rPr>
                <w:rFonts w:ascii="Tahoma" w:eastAsia="宋体" w:hAnsi="Tahoma"/>
                <w:sz w:val="18"/>
              </w:rPr>
            </w:pPr>
            <w:r w:rsidRPr="009D71BA">
              <w:rPr>
                <w:rFonts w:ascii="Tahoma" w:eastAsia="宋体" w:hAnsi="Tahoma" w:hint="eastAsia"/>
                <w:sz w:val="18"/>
              </w:rPr>
              <w:t>完成运维小组的布置的任务</w:t>
            </w:r>
          </w:p>
          <w:p w:rsidR="00317131" w:rsidRPr="009D71BA" w:rsidRDefault="009D71BA" w:rsidP="009D71BA">
            <w:pPr>
              <w:pStyle w:val="a3"/>
              <w:numPr>
                <w:ilvl w:val="0"/>
                <w:numId w:val="39"/>
              </w:numPr>
              <w:spacing w:line="312" w:lineRule="auto"/>
              <w:ind w:firstLineChars="0"/>
              <w:rPr>
                <w:rFonts w:ascii="Tahoma" w:eastAsia="宋体" w:hAnsi="Tahoma" w:cs="Tahoma"/>
                <w:sz w:val="18"/>
                <w:szCs w:val="18"/>
              </w:rPr>
            </w:pPr>
            <w:r w:rsidRPr="009D71BA">
              <w:rPr>
                <w:rFonts w:ascii="Tahoma" w:eastAsia="宋体" w:hAnsi="Tahoma" w:hint="eastAsia"/>
                <w:sz w:val="18"/>
              </w:rPr>
              <w:t>对新入职的公司员工进行</w:t>
            </w:r>
            <w:r w:rsidRPr="009D71BA">
              <w:rPr>
                <w:rFonts w:ascii="Tahoma" w:eastAsia="宋体" w:hAnsi="Tahoma" w:hint="eastAsia"/>
                <w:sz w:val="18"/>
              </w:rPr>
              <w:t>IT</w:t>
            </w:r>
            <w:r w:rsidRPr="009D71BA">
              <w:rPr>
                <w:rFonts w:ascii="Tahoma" w:eastAsia="宋体" w:hAnsi="Tahoma" w:hint="eastAsia"/>
                <w:sz w:val="18"/>
              </w:rPr>
              <w:t>培训</w:t>
            </w:r>
          </w:p>
        </w:tc>
      </w:tr>
    </w:tbl>
    <w:p w:rsidR="00E4411A" w:rsidRDefault="00E4411A" w:rsidP="00E4411A">
      <w:pPr>
        <w:jc w:val="center"/>
        <w:rPr>
          <w:rFonts w:ascii="Tahoma" w:eastAsia="宋体" w:hAnsi="Tahoma"/>
        </w:rPr>
      </w:pPr>
    </w:p>
    <w:p w:rsidR="00E4411A" w:rsidRDefault="00E4411A" w:rsidP="00E4411A">
      <w:pPr>
        <w:jc w:val="center"/>
      </w:pPr>
    </w:p>
    <w:p w:rsidR="00E4411A" w:rsidRDefault="00E4411A" w:rsidP="00E4411A">
      <w:pPr>
        <w:jc w:val="center"/>
        <w:rPr>
          <w:rFonts w:ascii="Tahoma" w:eastAsia="宋体" w:hAnsi="Tahoma"/>
        </w:rPr>
      </w:pPr>
    </w:p>
    <w:p w:rsidR="008B4E34" w:rsidRDefault="008B4E34" w:rsidP="00DE28CF">
      <w:pPr>
        <w:rPr>
          <w:rFonts w:ascii="Tahoma" w:eastAsia="宋体" w:hAnsi="Tahoma"/>
        </w:rPr>
      </w:pPr>
    </w:p>
    <w:sectPr w:rsidR="008B4E34" w:rsidSect="000E13CD">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9CA" w:rsidRDefault="004069CA" w:rsidP="00893A00">
      <w:r>
        <w:separator/>
      </w:r>
    </w:p>
  </w:endnote>
  <w:endnote w:type="continuationSeparator" w:id="0">
    <w:p w:rsidR="004069CA" w:rsidRDefault="004069CA" w:rsidP="00893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9CA" w:rsidRDefault="004069CA" w:rsidP="00893A00">
      <w:r>
        <w:separator/>
      </w:r>
    </w:p>
  </w:footnote>
  <w:footnote w:type="continuationSeparator" w:id="0">
    <w:p w:rsidR="004069CA" w:rsidRDefault="004069CA" w:rsidP="00893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9EA"/>
    <w:multiLevelType w:val="hybridMultilevel"/>
    <w:tmpl w:val="66EA8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F96ADD"/>
    <w:multiLevelType w:val="hybridMultilevel"/>
    <w:tmpl w:val="F90A8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47322E"/>
    <w:multiLevelType w:val="hybridMultilevel"/>
    <w:tmpl w:val="A3207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AA00E8"/>
    <w:multiLevelType w:val="hybridMultilevel"/>
    <w:tmpl w:val="ED14C9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205C82"/>
    <w:multiLevelType w:val="hybridMultilevel"/>
    <w:tmpl w:val="58AC19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F41923"/>
    <w:multiLevelType w:val="hybridMultilevel"/>
    <w:tmpl w:val="0AB41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0606F5"/>
    <w:multiLevelType w:val="hybridMultilevel"/>
    <w:tmpl w:val="361090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AD21C63"/>
    <w:multiLevelType w:val="hybridMultilevel"/>
    <w:tmpl w:val="969A29D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171F93"/>
    <w:multiLevelType w:val="hybridMultilevel"/>
    <w:tmpl w:val="E334FD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E321D77"/>
    <w:multiLevelType w:val="hybridMultilevel"/>
    <w:tmpl w:val="1CAE8C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F361124"/>
    <w:multiLevelType w:val="hybridMultilevel"/>
    <w:tmpl w:val="6D8C3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014DF7"/>
    <w:multiLevelType w:val="hybridMultilevel"/>
    <w:tmpl w:val="9F96B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104553D"/>
    <w:multiLevelType w:val="hybridMultilevel"/>
    <w:tmpl w:val="9B904B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B2A12A2"/>
    <w:multiLevelType w:val="hybridMultilevel"/>
    <w:tmpl w:val="10C6C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482C24"/>
    <w:multiLevelType w:val="hybridMultilevel"/>
    <w:tmpl w:val="E214BDA8"/>
    <w:lvl w:ilvl="0" w:tplc="647EA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0E7EDA"/>
    <w:multiLevelType w:val="hybridMultilevel"/>
    <w:tmpl w:val="93ACB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6103F1F"/>
    <w:multiLevelType w:val="hybridMultilevel"/>
    <w:tmpl w:val="8E7A7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95704F7"/>
    <w:multiLevelType w:val="hybridMultilevel"/>
    <w:tmpl w:val="4B8C98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AB04453"/>
    <w:multiLevelType w:val="hybridMultilevel"/>
    <w:tmpl w:val="68F87478"/>
    <w:lvl w:ilvl="0" w:tplc="C65A22B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3DFE6D2B"/>
    <w:multiLevelType w:val="hybridMultilevel"/>
    <w:tmpl w:val="A8BE1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EEA6594"/>
    <w:multiLevelType w:val="hybridMultilevel"/>
    <w:tmpl w:val="5658C0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0E9683A"/>
    <w:multiLevelType w:val="hybridMultilevel"/>
    <w:tmpl w:val="B040016A"/>
    <w:lvl w:ilvl="0" w:tplc="A5E6F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7930AB"/>
    <w:multiLevelType w:val="hybridMultilevel"/>
    <w:tmpl w:val="A9607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DA75306"/>
    <w:multiLevelType w:val="hybridMultilevel"/>
    <w:tmpl w:val="98129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2472437"/>
    <w:multiLevelType w:val="hybridMultilevel"/>
    <w:tmpl w:val="2C6EE4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4756695"/>
    <w:multiLevelType w:val="hybridMultilevel"/>
    <w:tmpl w:val="76C4B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4CB304D"/>
    <w:multiLevelType w:val="hybridMultilevel"/>
    <w:tmpl w:val="4DB22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60A0A9D"/>
    <w:multiLevelType w:val="hybridMultilevel"/>
    <w:tmpl w:val="9A9A8AC2"/>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CAA1E1E"/>
    <w:multiLevelType w:val="hybridMultilevel"/>
    <w:tmpl w:val="32B828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DFD7EB5"/>
    <w:multiLevelType w:val="hybridMultilevel"/>
    <w:tmpl w:val="68585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13F7775"/>
    <w:multiLevelType w:val="hybridMultilevel"/>
    <w:tmpl w:val="65DE65F8"/>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3395F53"/>
    <w:multiLevelType w:val="hybridMultilevel"/>
    <w:tmpl w:val="9E9659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6F8082E"/>
    <w:multiLevelType w:val="hybridMultilevel"/>
    <w:tmpl w:val="F084A2EC"/>
    <w:lvl w:ilvl="0" w:tplc="EEEA1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CF44C3"/>
    <w:multiLevelType w:val="hybridMultilevel"/>
    <w:tmpl w:val="7FE60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89B4E75"/>
    <w:multiLevelType w:val="hybridMultilevel"/>
    <w:tmpl w:val="6A3CF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8E74430"/>
    <w:multiLevelType w:val="hybridMultilevel"/>
    <w:tmpl w:val="7584E3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D005F0A"/>
    <w:multiLevelType w:val="hybridMultilevel"/>
    <w:tmpl w:val="B30C8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D4B33F3"/>
    <w:multiLevelType w:val="hybridMultilevel"/>
    <w:tmpl w:val="65D61C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DBF0822"/>
    <w:multiLevelType w:val="hybridMultilevel"/>
    <w:tmpl w:val="536266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5576CFE"/>
    <w:multiLevelType w:val="hybridMultilevel"/>
    <w:tmpl w:val="1374C490"/>
    <w:lvl w:ilvl="0" w:tplc="31528F8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A07268F"/>
    <w:multiLevelType w:val="hybridMultilevel"/>
    <w:tmpl w:val="FB3841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D5F7A1E"/>
    <w:multiLevelType w:val="hybridMultilevel"/>
    <w:tmpl w:val="6BA4E042"/>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30"/>
  </w:num>
  <w:num w:numId="4">
    <w:abstractNumId w:val="14"/>
  </w:num>
  <w:num w:numId="5">
    <w:abstractNumId w:val="39"/>
  </w:num>
  <w:num w:numId="6">
    <w:abstractNumId w:val="21"/>
  </w:num>
  <w:num w:numId="7">
    <w:abstractNumId w:val="27"/>
  </w:num>
  <w:num w:numId="8">
    <w:abstractNumId w:val="41"/>
  </w:num>
  <w:num w:numId="9">
    <w:abstractNumId w:val="23"/>
  </w:num>
  <w:num w:numId="10">
    <w:abstractNumId w:val="13"/>
  </w:num>
  <w:num w:numId="11">
    <w:abstractNumId w:val="37"/>
  </w:num>
  <w:num w:numId="12">
    <w:abstractNumId w:val="5"/>
  </w:num>
  <w:num w:numId="13">
    <w:abstractNumId w:val="1"/>
  </w:num>
  <w:num w:numId="14">
    <w:abstractNumId w:val="12"/>
  </w:num>
  <w:num w:numId="15">
    <w:abstractNumId w:val="28"/>
  </w:num>
  <w:num w:numId="16">
    <w:abstractNumId w:val="32"/>
  </w:num>
  <w:num w:numId="17">
    <w:abstractNumId w:val="35"/>
  </w:num>
  <w:num w:numId="18">
    <w:abstractNumId w:val="7"/>
  </w:num>
  <w:num w:numId="19">
    <w:abstractNumId w:val="4"/>
  </w:num>
  <w:num w:numId="20">
    <w:abstractNumId w:val="6"/>
  </w:num>
  <w:num w:numId="21">
    <w:abstractNumId w:val="9"/>
  </w:num>
  <w:num w:numId="22">
    <w:abstractNumId w:val="15"/>
  </w:num>
  <w:num w:numId="23">
    <w:abstractNumId w:val="38"/>
  </w:num>
  <w:num w:numId="24">
    <w:abstractNumId w:val="20"/>
  </w:num>
  <w:num w:numId="25">
    <w:abstractNumId w:val="33"/>
  </w:num>
  <w:num w:numId="26">
    <w:abstractNumId w:val="11"/>
  </w:num>
  <w:num w:numId="27">
    <w:abstractNumId w:val="22"/>
  </w:num>
  <w:num w:numId="28">
    <w:abstractNumId w:val="25"/>
  </w:num>
  <w:num w:numId="29">
    <w:abstractNumId w:val="16"/>
  </w:num>
  <w:num w:numId="30">
    <w:abstractNumId w:val="8"/>
  </w:num>
  <w:num w:numId="31">
    <w:abstractNumId w:val="10"/>
  </w:num>
  <w:num w:numId="32">
    <w:abstractNumId w:val="34"/>
  </w:num>
  <w:num w:numId="33">
    <w:abstractNumId w:val="19"/>
  </w:num>
  <w:num w:numId="34">
    <w:abstractNumId w:val="2"/>
  </w:num>
  <w:num w:numId="35">
    <w:abstractNumId w:val="36"/>
  </w:num>
  <w:num w:numId="36">
    <w:abstractNumId w:val="17"/>
  </w:num>
  <w:num w:numId="37">
    <w:abstractNumId w:val="0"/>
  </w:num>
  <w:num w:numId="38">
    <w:abstractNumId w:val="26"/>
  </w:num>
  <w:num w:numId="39">
    <w:abstractNumId w:val="40"/>
  </w:num>
  <w:num w:numId="40">
    <w:abstractNumId w:val="29"/>
  </w:num>
  <w:num w:numId="41">
    <w:abstractNumId w:val="3"/>
  </w:num>
  <w:num w:numId="42">
    <w:abstractNumId w:val="24"/>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11A"/>
    <w:rsid w:val="00010B14"/>
    <w:rsid w:val="00016EDF"/>
    <w:rsid w:val="00022FBC"/>
    <w:rsid w:val="000315ED"/>
    <w:rsid w:val="00047B03"/>
    <w:rsid w:val="00061E1E"/>
    <w:rsid w:val="000648D2"/>
    <w:rsid w:val="00064AD5"/>
    <w:rsid w:val="0007185A"/>
    <w:rsid w:val="000848A0"/>
    <w:rsid w:val="00086B3F"/>
    <w:rsid w:val="000900F5"/>
    <w:rsid w:val="000A09CB"/>
    <w:rsid w:val="000C0B38"/>
    <w:rsid w:val="000C52A9"/>
    <w:rsid w:val="000D0E10"/>
    <w:rsid w:val="000D5483"/>
    <w:rsid w:val="000E13CD"/>
    <w:rsid w:val="00113B63"/>
    <w:rsid w:val="00117E40"/>
    <w:rsid w:val="0013590A"/>
    <w:rsid w:val="00136219"/>
    <w:rsid w:val="00136A0A"/>
    <w:rsid w:val="00147AFE"/>
    <w:rsid w:val="0015395C"/>
    <w:rsid w:val="00155A2B"/>
    <w:rsid w:val="001614F9"/>
    <w:rsid w:val="00167980"/>
    <w:rsid w:val="0017218B"/>
    <w:rsid w:val="001727EF"/>
    <w:rsid w:val="00186881"/>
    <w:rsid w:val="001933E5"/>
    <w:rsid w:val="001A06F6"/>
    <w:rsid w:val="001A3CE0"/>
    <w:rsid w:val="001B0030"/>
    <w:rsid w:val="001B2224"/>
    <w:rsid w:val="001F26F9"/>
    <w:rsid w:val="001F521F"/>
    <w:rsid w:val="00213400"/>
    <w:rsid w:val="00215281"/>
    <w:rsid w:val="002169CA"/>
    <w:rsid w:val="00223C8F"/>
    <w:rsid w:val="0022573E"/>
    <w:rsid w:val="0023794C"/>
    <w:rsid w:val="00242B6E"/>
    <w:rsid w:val="00265325"/>
    <w:rsid w:val="00267885"/>
    <w:rsid w:val="00274814"/>
    <w:rsid w:val="002821EB"/>
    <w:rsid w:val="00284427"/>
    <w:rsid w:val="00293DB0"/>
    <w:rsid w:val="00296998"/>
    <w:rsid w:val="002A6CAF"/>
    <w:rsid w:val="002B2530"/>
    <w:rsid w:val="002C1408"/>
    <w:rsid w:val="002C3C0D"/>
    <w:rsid w:val="002D3E1F"/>
    <w:rsid w:val="002E3DED"/>
    <w:rsid w:val="002F74B7"/>
    <w:rsid w:val="00317131"/>
    <w:rsid w:val="00325D79"/>
    <w:rsid w:val="003444B2"/>
    <w:rsid w:val="00344BC6"/>
    <w:rsid w:val="003570F0"/>
    <w:rsid w:val="003678F0"/>
    <w:rsid w:val="00381DE6"/>
    <w:rsid w:val="00387A72"/>
    <w:rsid w:val="003A4F64"/>
    <w:rsid w:val="003A504A"/>
    <w:rsid w:val="003B1315"/>
    <w:rsid w:val="003B4C58"/>
    <w:rsid w:val="003B648E"/>
    <w:rsid w:val="003B6FA0"/>
    <w:rsid w:val="003C060D"/>
    <w:rsid w:val="003D0721"/>
    <w:rsid w:val="003D25FC"/>
    <w:rsid w:val="003E0654"/>
    <w:rsid w:val="003E5691"/>
    <w:rsid w:val="003F0395"/>
    <w:rsid w:val="004069CA"/>
    <w:rsid w:val="00412EE4"/>
    <w:rsid w:val="00424CC6"/>
    <w:rsid w:val="00431B35"/>
    <w:rsid w:val="004465A7"/>
    <w:rsid w:val="00446F54"/>
    <w:rsid w:val="00460D3A"/>
    <w:rsid w:val="00461D61"/>
    <w:rsid w:val="004635A6"/>
    <w:rsid w:val="00471A26"/>
    <w:rsid w:val="00481140"/>
    <w:rsid w:val="004A09D6"/>
    <w:rsid w:val="004A163A"/>
    <w:rsid w:val="004A58B1"/>
    <w:rsid w:val="004B1A74"/>
    <w:rsid w:val="004B4779"/>
    <w:rsid w:val="004C26E7"/>
    <w:rsid w:val="004C70F5"/>
    <w:rsid w:val="004D160D"/>
    <w:rsid w:val="004D4110"/>
    <w:rsid w:val="004D4DB0"/>
    <w:rsid w:val="004E552F"/>
    <w:rsid w:val="004F5EAC"/>
    <w:rsid w:val="004F76F0"/>
    <w:rsid w:val="00511977"/>
    <w:rsid w:val="00520214"/>
    <w:rsid w:val="0052551B"/>
    <w:rsid w:val="00527CD9"/>
    <w:rsid w:val="00537A80"/>
    <w:rsid w:val="00537C5B"/>
    <w:rsid w:val="00540D3B"/>
    <w:rsid w:val="00541F38"/>
    <w:rsid w:val="00550FEA"/>
    <w:rsid w:val="00554108"/>
    <w:rsid w:val="00554C01"/>
    <w:rsid w:val="00573F6A"/>
    <w:rsid w:val="00590AEE"/>
    <w:rsid w:val="00594486"/>
    <w:rsid w:val="00597222"/>
    <w:rsid w:val="00597D07"/>
    <w:rsid w:val="005A19E8"/>
    <w:rsid w:val="005A7B7D"/>
    <w:rsid w:val="005B1C4D"/>
    <w:rsid w:val="005D4835"/>
    <w:rsid w:val="005D6546"/>
    <w:rsid w:val="005E4531"/>
    <w:rsid w:val="005E4A12"/>
    <w:rsid w:val="005F275D"/>
    <w:rsid w:val="005F669A"/>
    <w:rsid w:val="0060235B"/>
    <w:rsid w:val="00602818"/>
    <w:rsid w:val="00630867"/>
    <w:rsid w:val="00646D37"/>
    <w:rsid w:val="00647EDC"/>
    <w:rsid w:val="00677AB1"/>
    <w:rsid w:val="006855B2"/>
    <w:rsid w:val="00690225"/>
    <w:rsid w:val="006A2F70"/>
    <w:rsid w:val="006A32C0"/>
    <w:rsid w:val="006B1264"/>
    <w:rsid w:val="006B797C"/>
    <w:rsid w:val="006F20DC"/>
    <w:rsid w:val="0071187B"/>
    <w:rsid w:val="00726591"/>
    <w:rsid w:val="007374A5"/>
    <w:rsid w:val="00743A56"/>
    <w:rsid w:val="00752FD0"/>
    <w:rsid w:val="00756A26"/>
    <w:rsid w:val="007708A8"/>
    <w:rsid w:val="00774E10"/>
    <w:rsid w:val="007B4DC1"/>
    <w:rsid w:val="007C2A20"/>
    <w:rsid w:val="007C4DB8"/>
    <w:rsid w:val="007C5419"/>
    <w:rsid w:val="007C5B47"/>
    <w:rsid w:val="007D15AB"/>
    <w:rsid w:val="007D1C4A"/>
    <w:rsid w:val="007E2672"/>
    <w:rsid w:val="007E2FB8"/>
    <w:rsid w:val="007F01E8"/>
    <w:rsid w:val="008139E7"/>
    <w:rsid w:val="0081569E"/>
    <w:rsid w:val="00841F6D"/>
    <w:rsid w:val="00842EDA"/>
    <w:rsid w:val="008543E3"/>
    <w:rsid w:val="008562D3"/>
    <w:rsid w:val="008641C4"/>
    <w:rsid w:val="00874C10"/>
    <w:rsid w:val="00893A00"/>
    <w:rsid w:val="00896429"/>
    <w:rsid w:val="008A09E7"/>
    <w:rsid w:val="008A7361"/>
    <w:rsid w:val="008B2400"/>
    <w:rsid w:val="008B4B13"/>
    <w:rsid w:val="008B4E34"/>
    <w:rsid w:val="008B54FD"/>
    <w:rsid w:val="008C2D88"/>
    <w:rsid w:val="008C3004"/>
    <w:rsid w:val="008D5597"/>
    <w:rsid w:val="008E5CCB"/>
    <w:rsid w:val="008F4D8A"/>
    <w:rsid w:val="008F64BA"/>
    <w:rsid w:val="008F6F66"/>
    <w:rsid w:val="00900847"/>
    <w:rsid w:val="00901B03"/>
    <w:rsid w:val="00905208"/>
    <w:rsid w:val="00911EBB"/>
    <w:rsid w:val="00917E57"/>
    <w:rsid w:val="009230C3"/>
    <w:rsid w:val="00932DAE"/>
    <w:rsid w:val="00943290"/>
    <w:rsid w:val="009451C0"/>
    <w:rsid w:val="0095177C"/>
    <w:rsid w:val="00954A2A"/>
    <w:rsid w:val="00974938"/>
    <w:rsid w:val="009753A1"/>
    <w:rsid w:val="009877F8"/>
    <w:rsid w:val="009A68A8"/>
    <w:rsid w:val="009A7C32"/>
    <w:rsid w:val="009B27BA"/>
    <w:rsid w:val="009B2B51"/>
    <w:rsid w:val="009C0FB6"/>
    <w:rsid w:val="009C6970"/>
    <w:rsid w:val="009D1A1D"/>
    <w:rsid w:val="009D3EAD"/>
    <w:rsid w:val="009D4410"/>
    <w:rsid w:val="009D71BA"/>
    <w:rsid w:val="009E5B58"/>
    <w:rsid w:val="009F07D5"/>
    <w:rsid w:val="009F66BF"/>
    <w:rsid w:val="00A113A0"/>
    <w:rsid w:val="00A12AF1"/>
    <w:rsid w:val="00A1584C"/>
    <w:rsid w:val="00A207FC"/>
    <w:rsid w:val="00A24187"/>
    <w:rsid w:val="00A4458F"/>
    <w:rsid w:val="00A649C7"/>
    <w:rsid w:val="00A65152"/>
    <w:rsid w:val="00A85859"/>
    <w:rsid w:val="00A86D26"/>
    <w:rsid w:val="00A87FEF"/>
    <w:rsid w:val="00A96BB4"/>
    <w:rsid w:val="00AA2A05"/>
    <w:rsid w:val="00AA4F0C"/>
    <w:rsid w:val="00AB2C0D"/>
    <w:rsid w:val="00AC3937"/>
    <w:rsid w:val="00AC6EEA"/>
    <w:rsid w:val="00AD1D42"/>
    <w:rsid w:val="00AF1262"/>
    <w:rsid w:val="00AF4595"/>
    <w:rsid w:val="00AF45D6"/>
    <w:rsid w:val="00B02235"/>
    <w:rsid w:val="00B16121"/>
    <w:rsid w:val="00B23400"/>
    <w:rsid w:val="00B42D23"/>
    <w:rsid w:val="00B45D1A"/>
    <w:rsid w:val="00B468B3"/>
    <w:rsid w:val="00B511B1"/>
    <w:rsid w:val="00B53F04"/>
    <w:rsid w:val="00B661B4"/>
    <w:rsid w:val="00B66854"/>
    <w:rsid w:val="00B77D85"/>
    <w:rsid w:val="00B81485"/>
    <w:rsid w:val="00B84400"/>
    <w:rsid w:val="00B95219"/>
    <w:rsid w:val="00BA1D1F"/>
    <w:rsid w:val="00BA2C78"/>
    <w:rsid w:val="00BA78AE"/>
    <w:rsid w:val="00BB0F93"/>
    <w:rsid w:val="00BB6364"/>
    <w:rsid w:val="00BD7C4B"/>
    <w:rsid w:val="00BD7C95"/>
    <w:rsid w:val="00BE3C08"/>
    <w:rsid w:val="00BE6A53"/>
    <w:rsid w:val="00BE7C89"/>
    <w:rsid w:val="00C24554"/>
    <w:rsid w:val="00C24DF6"/>
    <w:rsid w:val="00C35308"/>
    <w:rsid w:val="00C354E2"/>
    <w:rsid w:val="00C37D16"/>
    <w:rsid w:val="00C4293C"/>
    <w:rsid w:val="00C432DD"/>
    <w:rsid w:val="00C44605"/>
    <w:rsid w:val="00C722DD"/>
    <w:rsid w:val="00C73F01"/>
    <w:rsid w:val="00C747DD"/>
    <w:rsid w:val="00C76689"/>
    <w:rsid w:val="00C7729A"/>
    <w:rsid w:val="00C777BC"/>
    <w:rsid w:val="00C83B44"/>
    <w:rsid w:val="00C91703"/>
    <w:rsid w:val="00CA542A"/>
    <w:rsid w:val="00CA597C"/>
    <w:rsid w:val="00CA7A7B"/>
    <w:rsid w:val="00CB3CD5"/>
    <w:rsid w:val="00CB631D"/>
    <w:rsid w:val="00CC69FD"/>
    <w:rsid w:val="00CD31F1"/>
    <w:rsid w:val="00CD6FE6"/>
    <w:rsid w:val="00CF2280"/>
    <w:rsid w:val="00D10BBF"/>
    <w:rsid w:val="00D11330"/>
    <w:rsid w:val="00D20E30"/>
    <w:rsid w:val="00D36C77"/>
    <w:rsid w:val="00D4004B"/>
    <w:rsid w:val="00D508CF"/>
    <w:rsid w:val="00D51DC3"/>
    <w:rsid w:val="00D5541C"/>
    <w:rsid w:val="00D66189"/>
    <w:rsid w:val="00D764D3"/>
    <w:rsid w:val="00D82503"/>
    <w:rsid w:val="00D86FA0"/>
    <w:rsid w:val="00D94B14"/>
    <w:rsid w:val="00DA2017"/>
    <w:rsid w:val="00DB3669"/>
    <w:rsid w:val="00DB5700"/>
    <w:rsid w:val="00DD261C"/>
    <w:rsid w:val="00DD7446"/>
    <w:rsid w:val="00DE04D2"/>
    <w:rsid w:val="00DE28CF"/>
    <w:rsid w:val="00E030A9"/>
    <w:rsid w:val="00E1226B"/>
    <w:rsid w:val="00E307C4"/>
    <w:rsid w:val="00E30E97"/>
    <w:rsid w:val="00E34AA6"/>
    <w:rsid w:val="00E42A7A"/>
    <w:rsid w:val="00E42E26"/>
    <w:rsid w:val="00E43B0A"/>
    <w:rsid w:val="00E4411A"/>
    <w:rsid w:val="00E45F34"/>
    <w:rsid w:val="00E567B4"/>
    <w:rsid w:val="00E6609C"/>
    <w:rsid w:val="00E7442B"/>
    <w:rsid w:val="00EA2F06"/>
    <w:rsid w:val="00EA5580"/>
    <w:rsid w:val="00EF2A8C"/>
    <w:rsid w:val="00EF782C"/>
    <w:rsid w:val="00F05742"/>
    <w:rsid w:val="00F15815"/>
    <w:rsid w:val="00F15CFC"/>
    <w:rsid w:val="00F207C4"/>
    <w:rsid w:val="00F21486"/>
    <w:rsid w:val="00F21A4C"/>
    <w:rsid w:val="00F32C5B"/>
    <w:rsid w:val="00F32F21"/>
    <w:rsid w:val="00F37159"/>
    <w:rsid w:val="00F40698"/>
    <w:rsid w:val="00F420DE"/>
    <w:rsid w:val="00F452EC"/>
    <w:rsid w:val="00F62A49"/>
    <w:rsid w:val="00F6799A"/>
    <w:rsid w:val="00F71CAC"/>
    <w:rsid w:val="00F83D14"/>
    <w:rsid w:val="00F87A2B"/>
    <w:rsid w:val="00F95B26"/>
    <w:rsid w:val="00FA7B08"/>
    <w:rsid w:val="00FD3CA6"/>
    <w:rsid w:val="00FD75AF"/>
    <w:rsid w:val="00FE0579"/>
    <w:rsid w:val="00FE11ED"/>
    <w:rsid w:val="00FE24B4"/>
    <w:rsid w:val="00FE2A1C"/>
    <w:rsid w:val="00FE4261"/>
    <w:rsid w:val="00FF28D3"/>
    <w:rsid w:val="00FF6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DA62D6-7150-4DBA-B8E1-00C746E8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441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11A"/>
    <w:pPr>
      <w:ind w:firstLineChars="200" w:firstLine="420"/>
    </w:pPr>
  </w:style>
  <w:style w:type="table" w:styleId="a4">
    <w:name w:val="Table Grid"/>
    <w:basedOn w:val="a1"/>
    <w:uiPriority w:val="59"/>
    <w:rsid w:val="00E4411A"/>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header"/>
    <w:basedOn w:val="a"/>
    <w:link w:val="a6"/>
    <w:uiPriority w:val="99"/>
    <w:unhideWhenUsed/>
    <w:rsid w:val="00893A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93A00"/>
    <w:rPr>
      <w:sz w:val="18"/>
      <w:szCs w:val="18"/>
    </w:rPr>
  </w:style>
  <w:style w:type="paragraph" w:styleId="a7">
    <w:name w:val="footer"/>
    <w:basedOn w:val="a"/>
    <w:link w:val="a8"/>
    <w:uiPriority w:val="99"/>
    <w:unhideWhenUsed/>
    <w:rsid w:val="00893A00"/>
    <w:pPr>
      <w:tabs>
        <w:tab w:val="center" w:pos="4153"/>
        <w:tab w:val="right" w:pos="8306"/>
      </w:tabs>
      <w:snapToGrid w:val="0"/>
      <w:jc w:val="left"/>
    </w:pPr>
    <w:rPr>
      <w:sz w:val="18"/>
      <w:szCs w:val="18"/>
    </w:rPr>
  </w:style>
  <w:style w:type="character" w:customStyle="1" w:styleId="a8">
    <w:name w:val="页脚 字符"/>
    <w:basedOn w:val="a0"/>
    <w:link w:val="a7"/>
    <w:uiPriority w:val="99"/>
    <w:rsid w:val="00893A00"/>
    <w:rPr>
      <w:sz w:val="18"/>
      <w:szCs w:val="18"/>
    </w:rPr>
  </w:style>
  <w:style w:type="paragraph" w:styleId="a9">
    <w:name w:val="No Spacing"/>
    <w:link w:val="aa"/>
    <w:uiPriority w:val="1"/>
    <w:qFormat/>
    <w:rsid w:val="00FE2A1C"/>
    <w:rPr>
      <w:kern w:val="0"/>
      <w:sz w:val="22"/>
    </w:rPr>
  </w:style>
  <w:style w:type="character" w:customStyle="1" w:styleId="aa">
    <w:name w:val="无间隔 字符"/>
    <w:basedOn w:val="a0"/>
    <w:link w:val="a9"/>
    <w:uiPriority w:val="1"/>
    <w:rsid w:val="00FE2A1C"/>
    <w:rPr>
      <w:kern w:val="0"/>
      <w:sz w:val="22"/>
    </w:rPr>
  </w:style>
  <w:style w:type="character" w:styleId="ab">
    <w:name w:val="Hyperlink"/>
    <w:basedOn w:val="a0"/>
    <w:uiPriority w:val="99"/>
    <w:unhideWhenUsed/>
    <w:rsid w:val="00FE2A1C"/>
    <w:rPr>
      <w:color w:val="0563C1" w:themeColor="hyperlink"/>
      <w:u w:val="single"/>
    </w:rPr>
  </w:style>
  <w:style w:type="character" w:customStyle="1" w:styleId="1">
    <w:name w:val="@他1"/>
    <w:basedOn w:val="a0"/>
    <w:uiPriority w:val="99"/>
    <w:semiHidden/>
    <w:unhideWhenUsed/>
    <w:rsid w:val="00FE2A1C"/>
    <w:rPr>
      <w:color w:val="2B579A"/>
      <w:shd w:val="clear" w:color="auto" w:fill="E6E6E6"/>
    </w:rPr>
  </w:style>
  <w:style w:type="character" w:styleId="ac">
    <w:name w:val="FollowedHyperlink"/>
    <w:basedOn w:val="a0"/>
    <w:uiPriority w:val="99"/>
    <w:semiHidden/>
    <w:unhideWhenUsed/>
    <w:rsid w:val="00FE2A1C"/>
    <w:rPr>
      <w:color w:val="954F72" w:themeColor="followedHyperlink"/>
      <w:u w:val="single"/>
    </w:rPr>
  </w:style>
  <w:style w:type="table" w:customStyle="1" w:styleId="10">
    <w:name w:val="网格型1"/>
    <w:basedOn w:val="a1"/>
    <w:next w:val="a4"/>
    <w:uiPriority w:val="59"/>
    <w:rsid w:val="006F20DC"/>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3680">
      <w:bodyDiv w:val="1"/>
      <w:marLeft w:val="0"/>
      <w:marRight w:val="0"/>
      <w:marTop w:val="0"/>
      <w:marBottom w:val="0"/>
      <w:divBdr>
        <w:top w:val="none" w:sz="0" w:space="0" w:color="auto"/>
        <w:left w:val="none" w:sz="0" w:space="0" w:color="auto"/>
        <w:bottom w:val="none" w:sz="0" w:space="0" w:color="auto"/>
        <w:right w:val="none" w:sz="0" w:space="0" w:color="auto"/>
      </w:divBdr>
    </w:div>
    <w:div w:id="99491675">
      <w:bodyDiv w:val="1"/>
      <w:marLeft w:val="0"/>
      <w:marRight w:val="0"/>
      <w:marTop w:val="0"/>
      <w:marBottom w:val="0"/>
      <w:divBdr>
        <w:top w:val="none" w:sz="0" w:space="0" w:color="auto"/>
        <w:left w:val="none" w:sz="0" w:space="0" w:color="auto"/>
        <w:bottom w:val="none" w:sz="0" w:space="0" w:color="auto"/>
        <w:right w:val="none" w:sz="0" w:space="0" w:color="auto"/>
      </w:divBdr>
    </w:div>
    <w:div w:id="196431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linkedin.com/in/RaGNaroK0301/" TargetMode="External"/><Relationship Id="rId26" Type="http://schemas.openxmlformats.org/officeDocument/2006/relationships/image" Target="media/image15.png"/><Relationship Id="rId21" Type="http://schemas.openxmlformats.org/officeDocument/2006/relationships/hyperlink" Target="https://RaGNaroK0301.github.io/" TargetMode="Externa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0.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mogar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hyperlink" Target="https://github.com/RaGNaroK0301"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zql0301@gmail.com" TargetMode="External"/><Relationship Id="rId22" Type="http://schemas.openxmlformats.org/officeDocument/2006/relationships/image" Target="media/image11.jpg"/><Relationship Id="rId27" Type="http://schemas.openxmlformats.org/officeDocument/2006/relationships/image" Target="media/image16.png"/><Relationship Id="rId30" Type="http://schemas.openxmlformats.org/officeDocument/2006/relationships/hyperlink" Target="http://gltjk.com/sgs5/" TargetMode="External"/><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2D8CA-68F7-4760-B95D-1B59E5702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9</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郑晴珑</dc:creator>
  <cp:keywords/>
  <dc:description/>
  <cp:lastModifiedBy>郑晴珑</cp:lastModifiedBy>
  <cp:revision>270</cp:revision>
  <cp:lastPrinted>2017-03-19T12:04:00Z</cp:lastPrinted>
  <dcterms:created xsi:type="dcterms:W3CDTF">2015-07-26T17:01:00Z</dcterms:created>
  <dcterms:modified xsi:type="dcterms:W3CDTF">2017-03-26T14:46:00Z</dcterms:modified>
</cp:coreProperties>
</file>