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511977" w:rsidTr="00D5541C">
        <w:trPr>
          <w:trHeight w:val="409"/>
        </w:trPr>
        <w:tc>
          <w:tcPr>
            <w:tcW w:w="8022" w:type="dxa"/>
            <w:gridSpan w:val="4"/>
            <w:shd w:val="clear" w:color="auto" w:fill="F9F9F9"/>
            <w:vAlign w:val="center"/>
            <w:hideMark/>
          </w:tcPr>
          <w:p w:rsidR="00511977" w:rsidRDefault="00511977" w:rsidP="00270DEE">
            <w:pPr>
              <w:spacing w:line="360" w:lineRule="auto"/>
              <w:rPr>
                <w:rFonts w:ascii="Tahoma" w:eastAsia="宋体" w:hAnsi="Tahoma" w:cs="Tahoma"/>
              </w:rPr>
            </w:pPr>
            <w:r>
              <w:rPr>
                <w:rFonts w:ascii="微软雅黑" w:eastAsia="微软雅黑" w:hAnsi="微软雅黑" w:hint="eastAsia"/>
                <w:b/>
                <w:sz w:val="33"/>
                <w:szCs w:val="33"/>
              </w:rPr>
              <w:t xml:space="preserve">郑晴珑 </w:t>
            </w:r>
            <w:r>
              <w:rPr>
                <w:rFonts w:ascii="Tahoma" w:eastAsia="宋体" w:hAnsi="Tahoma" w:hint="eastAsia"/>
              </w:rPr>
              <w:t>男</w:t>
            </w:r>
            <w:r>
              <w:rPr>
                <w:rFonts w:ascii="Tahoma" w:eastAsia="宋体" w:hAnsi="Tahoma"/>
              </w:rPr>
              <w:t xml:space="preserve"> 1988.03</w:t>
            </w:r>
          </w:p>
        </w:tc>
      </w:tr>
      <w:tr w:rsidR="00C24554" w:rsidTr="00D5541C">
        <w:trPr>
          <w:trHeight w:val="429"/>
        </w:trPr>
        <w:tc>
          <w:tcPr>
            <w:tcW w:w="792" w:type="dxa"/>
            <w:shd w:val="clear" w:color="auto" w:fill="F9F9F9"/>
            <w:hideMark/>
          </w:tcPr>
          <w:p w:rsidR="00C24554" w:rsidRDefault="00C24554" w:rsidP="00C24554">
            <w:pPr>
              <w:spacing w:line="360" w:lineRule="auto"/>
              <w:ind w:right="420" w:firstLineChars="100" w:firstLine="210"/>
              <w:rPr>
                <w:rFonts w:ascii="Tahoma" w:eastAsia="宋体" w:hAnsi="Tahoma" w:cs="Tahoma"/>
                <w:color w:val="666666"/>
              </w:rPr>
            </w:pPr>
            <w:r>
              <w:rPr>
                <w:rFonts w:ascii="Tahoma" w:eastAsia="宋体" w:hAnsi="Tahoma" w:hint="eastAsia"/>
                <w:noProof/>
                <w:color w:val="666666"/>
              </w:rPr>
              <w:drawing>
                <wp:anchor distT="0" distB="0" distL="114300" distR="114300" simplePos="0" relativeHeight="251826176" behindDoc="0" locked="0" layoutInCell="1" allowOverlap="1" wp14:anchorId="54B5E65D" wp14:editId="615358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eastAsia="宋体" w:hAnsi="Tahoma"/>
                <w:color w:val="666666"/>
              </w:rPr>
              <w:t xml:space="preserve"> </w:t>
            </w:r>
          </w:p>
        </w:tc>
        <w:tc>
          <w:tcPr>
            <w:tcW w:w="3031" w:type="dxa"/>
            <w:shd w:val="clear" w:color="auto" w:fill="F9F9F9"/>
            <w:hideMark/>
          </w:tcPr>
          <w:p w:rsidR="00C24554" w:rsidRDefault="00C24554" w:rsidP="00C24554">
            <w:pPr>
              <w:spacing w:line="360" w:lineRule="auto"/>
              <w:jc w:val="left"/>
            </w:pPr>
            <w:r w:rsidRPr="00E64959">
              <w:rPr>
                <w:rFonts w:ascii="Tahoma" w:hAnsi="Tahoma"/>
              </w:rPr>
              <w:t>PayPal</w:t>
            </w:r>
            <w:r>
              <w:rPr>
                <w:rFonts w:ascii="Tahoma" w:hAnsi="Tahoma" w:hint="eastAsia"/>
              </w:rPr>
              <w:t>,</w:t>
            </w:r>
            <w:r w:rsidRPr="00E64959">
              <w:rPr>
                <w:rFonts w:ascii="Tahoma" w:hAnsi="Tahoma"/>
              </w:rPr>
              <w:t xml:space="preserve"> Inc.</w:t>
            </w:r>
          </w:p>
        </w:tc>
        <w:tc>
          <w:tcPr>
            <w:tcW w:w="708" w:type="dxa"/>
            <w:shd w:val="clear" w:color="auto" w:fill="F9F9F9"/>
            <w:hideMark/>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7200" behindDoc="0" locked="0" layoutInCell="1" allowOverlap="1" wp14:anchorId="55864499" wp14:editId="1B0281A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9">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491" w:type="dxa"/>
            <w:shd w:val="clear" w:color="auto" w:fill="F9F9F9"/>
            <w:hideMark/>
          </w:tcPr>
          <w:p w:rsidR="00C24554" w:rsidRDefault="00C24554" w:rsidP="00C24554">
            <w:pPr>
              <w:spacing w:line="360" w:lineRule="auto"/>
              <w:jc w:val="left"/>
              <w:rPr>
                <w:rFonts w:ascii="Tahoma" w:eastAsia="宋体" w:hAnsi="Tahoma" w:cs="Tahoma"/>
              </w:rPr>
            </w:pPr>
            <w:r>
              <w:rPr>
                <w:rFonts w:ascii="Tahoma" w:eastAsia="宋体" w:hAnsi="Tahoma" w:hint="eastAsia"/>
              </w:rPr>
              <w:t>上海浦东</w:t>
            </w:r>
          </w:p>
        </w:tc>
      </w:tr>
      <w:tr w:rsidR="00C24554" w:rsidTr="00D5541C">
        <w:trPr>
          <w:trHeight w:val="355"/>
        </w:trPr>
        <w:tc>
          <w:tcPr>
            <w:tcW w:w="792" w:type="dxa"/>
            <w:shd w:val="clear" w:color="auto" w:fill="F9F9F9"/>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9248" behindDoc="0" locked="0" layoutInCell="1" allowOverlap="1" wp14:anchorId="3358A3FB" wp14:editId="6A979FA2">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031" w:type="dxa"/>
            <w:shd w:val="clear" w:color="auto" w:fill="F9F9F9"/>
          </w:tcPr>
          <w:p w:rsidR="00C24554" w:rsidRPr="00511977" w:rsidRDefault="00C24554" w:rsidP="00C24554">
            <w:pPr>
              <w:spacing w:line="360" w:lineRule="auto"/>
              <w:jc w:val="left"/>
              <w:rPr>
                <w:rFonts w:ascii="Tahoma" w:hAnsi="Tahoma"/>
              </w:rPr>
            </w:pPr>
            <w:r>
              <w:rPr>
                <w:rFonts w:ascii="Tahoma" w:hAnsi="Tahoma"/>
              </w:rPr>
              <w:t xml:space="preserve">APAC DevOps </w:t>
            </w:r>
            <w:r>
              <w:rPr>
                <w:rFonts w:ascii="Tahoma" w:hAnsi="Tahoma" w:hint="eastAsia"/>
              </w:rPr>
              <w:t>T</w:t>
            </w:r>
            <w:r>
              <w:rPr>
                <w:rFonts w:ascii="Tahoma" w:hAnsi="Tahoma"/>
              </w:rPr>
              <w:t>ec</w:t>
            </w:r>
            <w:bookmarkStart w:id="0" w:name="_GoBack"/>
            <w:bookmarkEnd w:id="0"/>
            <w:r>
              <w:rPr>
                <w:rFonts w:ascii="Tahoma" w:hAnsi="Tahoma"/>
              </w:rPr>
              <w:t>h Lead</w:t>
            </w:r>
          </w:p>
        </w:tc>
        <w:tc>
          <w:tcPr>
            <w:tcW w:w="708" w:type="dxa"/>
            <w:shd w:val="clear" w:color="auto" w:fill="F9F9F9"/>
          </w:tcPr>
          <w:p w:rsidR="00C24554" w:rsidRPr="00511977" w:rsidRDefault="00C24554" w:rsidP="00C24554">
            <w:pPr>
              <w:spacing w:line="360" w:lineRule="auto"/>
              <w:jc w:val="right"/>
              <w:rPr>
                <w:rFonts w:ascii="Tahoma" w:eastAsia="宋体" w:hAnsi="Tahoma"/>
              </w:rPr>
            </w:pPr>
            <w:r w:rsidRPr="00511977">
              <w:rPr>
                <w:rFonts w:ascii="Tahoma" w:eastAsia="宋体" w:hAnsi="Tahoma"/>
                <w:noProof/>
              </w:rPr>
              <w:drawing>
                <wp:anchor distT="0" distB="0" distL="114300" distR="114300" simplePos="0" relativeHeight="251830272" behindDoc="0" locked="0" layoutInCell="1" allowOverlap="1" wp14:anchorId="55D406AE" wp14:editId="42113294">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1">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eastAsia="宋体" w:hAnsi="Tahoma"/>
              </w:rPr>
              <w:t xml:space="preserve"> </w:t>
            </w:r>
          </w:p>
        </w:tc>
        <w:tc>
          <w:tcPr>
            <w:tcW w:w="3491" w:type="dxa"/>
            <w:shd w:val="clear" w:color="auto" w:fill="F9F9F9"/>
          </w:tcPr>
          <w:p w:rsidR="00C24554" w:rsidRPr="00511977" w:rsidRDefault="00C24554" w:rsidP="00C24554">
            <w:pPr>
              <w:spacing w:line="360" w:lineRule="auto"/>
              <w:jc w:val="left"/>
              <w:rPr>
                <w:rFonts w:ascii="Tahoma" w:eastAsia="宋体" w:hAnsi="Tahoma"/>
              </w:rPr>
            </w:pPr>
            <w:r w:rsidRPr="00511977">
              <w:rPr>
                <w:rFonts w:ascii="Tahoma" w:eastAsia="宋体" w:hAnsi="Tahoma"/>
              </w:rPr>
              <w:t>7</w:t>
            </w:r>
            <w:r w:rsidRPr="00511977">
              <w:rPr>
                <w:rFonts w:ascii="Tahoma" w:eastAsia="宋体" w:hAnsi="Tahoma" w:hint="eastAsia"/>
              </w:rPr>
              <w:t>年以上</w:t>
            </w:r>
          </w:p>
        </w:tc>
      </w:tr>
      <w:tr w:rsidR="00511977" w:rsidTr="00D5541C">
        <w:trPr>
          <w:trHeight w:val="292"/>
        </w:trPr>
        <w:tc>
          <w:tcPr>
            <w:tcW w:w="792" w:type="dxa"/>
            <w:shd w:val="clear" w:color="auto" w:fill="F9F9F9"/>
          </w:tcPr>
          <w:p w:rsidR="00511977"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89984" behindDoc="0" locked="0" layoutInCell="1" allowOverlap="1">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511977" w:rsidRDefault="00511977" w:rsidP="00511977">
            <w:pPr>
              <w:spacing w:line="360" w:lineRule="auto"/>
              <w:jc w:val="left"/>
              <w:rPr>
                <w:rFonts w:ascii="Tahoma" w:eastAsia="宋体" w:hAnsi="Tahoma"/>
              </w:rPr>
            </w:pPr>
            <w:r>
              <w:rPr>
                <w:rFonts w:ascii="Tahoma" w:eastAsia="宋体" w:hAnsi="Tahoma" w:hint="eastAsia"/>
              </w:rPr>
              <w:t>13524667007</w:t>
            </w:r>
          </w:p>
        </w:tc>
        <w:tc>
          <w:tcPr>
            <w:tcW w:w="708" w:type="dxa"/>
            <w:shd w:val="clear" w:color="auto" w:fill="F9F9F9"/>
          </w:tcPr>
          <w:p w:rsidR="00511977" w:rsidRDefault="00511977" w:rsidP="00511977">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86912" behindDoc="0" locked="0" layoutInCell="1" allowOverlap="1" wp14:anchorId="72F421B0" wp14:editId="1ABD51D4">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511977" w:rsidRDefault="00AF1262" w:rsidP="00511977">
            <w:pPr>
              <w:spacing w:line="360" w:lineRule="auto"/>
              <w:jc w:val="left"/>
              <w:rPr>
                <w:rFonts w:ascii="Tahoma" w:eastAsia="宋体" w:hAnsi="Tahoma" w:cs="Tahoma"/>
              </w:rPr>
            </w:pPr>
            <w:hyperlink r:id="rId14" w:history="1">
              <w:r w:rsidR="00FE2A1C" w:rsidRPr="00D4508F">
                <w:rPr>
                  <w:rStyle w:val="ab"/>
                  <w:rFonts w:ascii="Tahoma" w:eastAsia="宋体" w:hAnsi="Tahoma" w:cs="Tahoma"/>
                </w:rPr>
                <w:t>zql0301@gmail.com</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4080" behindDoc="0" locked="0" layoutInCell="1" allowOverlap="1">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eastAsia="宋体" w:hAnsi="Tahoma" w:hint="eastAsia"/>
                <w:noProof/>
                <w:color w:val="666666"/>
              </w:rPr>
              <w:drawing>
                <wp:anchor distT="0" distB="0" distL="114300" distR="114300" simplePos="0" relativeHeight="251693056" behindDoc="0" locked="0" layoutInCell="1" allowOverlap="1" wp14:anchorId="3E775ACE" wp14:editId="03E355C6">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FE2A1C" w:rsidRDefault="00B511B1" w:rsidP="00511977">
            <w:pPr>
              <w:spacing w:line="360" w:lineRule="auto"/>
              <w:jc w:val="left"/>
              <w:rPr>
                <w:rFonts w:ascii="Tahoma" w:eastAsia="宋体" w:hAnsi="Tahoma"/>
              </w:rPr>
            </w:pPr>
            <w:r>
              <w:rPr>
                <w:rFonts w:ascii="Tahoma" w:eastAsia="宋体" w:hAnsi="Tahoma"/>
                <w:noProof/>
              </w:rPr>
              <w:t>zql0301 / 264092378</w:t>
            </w:r>
          </w:p>
        </w:tc>
        <w:tc>
          <w:tcPr>
            <w:tcW w:w="708" w:type="dxa"/>
            <w:shd w:val="clear" w:color="auto" w:fill="F9F9F9"/>
          </w:tcPr>
          <w:p w:rsidR="00FE2A1C" w:rsidRDefault="00FE2A1C" w:rsidP="00FE2A1C">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95104" behindDoc="0" locked="0" layoutInCell="1" allowOverlap="1">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Pr="00550FEA" w:rsidRDefault="00AF1262" w:rsidP="00511977">
            <w:pPr>
              <w:spacing w:line="360" w:lineRule="auto"/>
              <w:jc w:val="left"/>
              <w:rPr>
                <w:rFonts w:ascii="Tahoma" w:eastAsia="宋体" w:hAnsi="Tahoma" w:cs="Tahoma"/>
                <w:szCs w:val="21"/>
              </w:rPr>
            </w:pPr>
            <w:hyperlink r:id="rId18" w:history="1">
              <w:r w:rsidR="00550FEA" w:rsidRPr="00550FEA">
                <w:rPr>
                  <w:rStyle w:val="ab"/>
                  <w:rFonts w:ascii="Tahoma" w:eastAsia="宋体" w:hAnsi="Tahoma" w:cs="Tahoma"/>
                  <w:szCs w:val="21"/>
                </w:rPr>
                <w:t>linkedin.com/in/RaGNaroK0301</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p>
        </w:tc>
        <w:tc>
          <w:tcPr>
            <w:tcW w:w="3031" w:type="dxa"/>
            <w:shd w:val="clear" w:color="auto" w:fill="F9F9F9"/>
          </w:tcPr>
          <w:p w:rsidR="00FE2A1C" w:rsidRDefault="00AF1262" w:rsidP="00511977">
            <w:pPr>
              <w:spacing w:line="360" w:lineRule="auto"/>
              <w:jc w:val="left"/>
              <w:rPr>
                <w:rFonts w:ascii="Tahoma" w:eastAsia="宋体" w:hAnsi="Tahoma"/>
              </w:rPr>
            </w:pPr>
            <w:hyperlink r:id="rId19" w:history="1">
              <w:r w:rsidR="00FE2A1C" w:rsidRPr="00FE2A1C">
                <w:rPr>
                  <w:rStyle w:val="ab"/>
                  <w:rFonts w:ascii="Tahoma" w:eastAsia="宋体" w:hAnsi="Tahoma"/>
                </w:rPr>
                <w:t>github.com/RaGNaroK0301</w:t>
              </w:r>
            </w:hyperlink>
          </w:p>
        </w:tc>
        <w:tc>
          <w:tcPr>
            <w:tcW w:w="708" w:type="dxa"/>
            <w:shd w:val="clear" w:color="auto" w:fill="F9F9F9"/>
          </w:tcPr>
          <w:p w:rsidR="00FE2A1C" w:rsidRDefault="00B511B1" w:rsidP="00FE2A1C">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6128" behindDoc="0" locked="0" layoutInCell="1" allowOverlap="1">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Default="00AF1262" w:rsidP="00511977">
            <w:pPr>
              <w:spacing w:line="360" w:lineRule="auto"/>
              <w:jc w:val="left"/>
              <w:rPr>
                <w:rFonts w:ascii="Tahoma" w:eastAsia="宋体" w:hAnsi="Tahoma" w:cs="Tahoma"/>
              </w:rPr>
            </w:pPr>
            <w:hyperlink r:id="rId21" w:history="1">
              <w:r w:rsidR="00550FEA">
                <w:rPr>
                  <w:rStyle w:val="ab"/>
                  <w:rFonts w:ascii="Tahoma" w:eastAsia="宋体" w:hAnsi="Tahoma" w:cs="Tahoma"/>
                </w:rPr>
                <w:t>RaGNaroK0301.github.io</w:t>
              </w:r>
            </w:hyperlink>
          </w:p>
        </w:tc>
      </w:tr>
    </w:tbl>
    <w:p w:rsidR="00E4411A" w:rsidRDefault="007C4DB8" w:rsidP="00E4411A">
      <w:pPr>
        <w:tabs>
          <w:tab w:val="left" w:pos="3405"/>
        </w:tabs>
        <w:rPr>
          <w:rFonts w:ascii="Tahoma" w:eastAsia="宋体" w:hAnsi="Tahoma"/>
        </w:rPr>
      </w:pPr>
      <w:r>
        <w:rPr>
          <w:rFonts w:ascii="Tahoma" w:eastAsia="宋体" w:hAnsi="Tahoma"/>
          <w:noProof/>
        </w:rPr>
        <w:drawing>
          <wp:anchor distT="0" distB="0" distL="114300" distR="114300" simplePos="0" relativeHeight="251824128" behindDoc="0" locked="0" layoutInCell="1" allowOverlap="1">
            <wp:simplePos x="0" y="0"/>
            <wp:positionH relativeFrom="column">
              <wp:posOffset>-240030</wp:posOffset>
            </wp:positionH>
            <wp:positionV relativeFrom="paragraph">
              <wp:posOffset>-1724660</wp:posOffset>
            </wp:positionV>
            <wp:extent cx="1186674" cy="1599723"/>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6674" cy="1599723"/>
                    </a:xfrm>
                    <a:prstGeom prst="rect">
                      <a:avLst/>
                    </a:prstGeom>
                  </pic:spPr>
                </pic:pic>
              </a:graphicData>
            </a:graphic>
            <wp14:sizeRelH relativeFrom="margin">
              <wp14:pctWidth>0</wp14:pctWidth>
            </wp14:sizeRelH>
            <wp14:sizeRelV relativeFrom="margin">
              <wp14:pctHeight>0</wp14:pctHeight>
            </wp14:sizeRelV>
          </wp:anchor>
        </w:drawing>
      </w:r>
      <w:r w:rsidR="00E4411A">
        <w:rPr>
          <w:rFonts w:ascii="Tahoma" w:eastAsia="宋体" w:hAnsi="Tahoma"/>
        </w:rPr>
        <w:tab/>
        <w:t xml:space="preserve"> </w:t>
      </w:r>
    </w:p>
    <w:p w:rsidR="00E4411A" w:rsidRDefault="00AF1262" w:rsidP="00E4411A">
      <w:pPr>
        <w:jc w:val="center"/>
        <w:rPr>
          <w:rFonts w:ascii="Tahoma" w:eastAsia="宋体" w:hAnsi="Tahoma"/>
        </w:rPr>
      </w:pPr>
      <w:r>
        <w:rPr>
          <w:rFonts w:ascii="Tahoma" w:eastAsia="宋体" w:hAnsi="Tahoma"/>
        </w:rPr>
        <w:pict>
          <v:rect id="_x0000_i1025" style="width:.05pt;height:.75pt" o:hralign="center" o:hrstd="t" o:hrnoshade="t" o:hr="t" fillcolor="#f2f2f2 [3052]" stroked="f"/>
        </w:pict>
      </w: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E4411A" w:rsidTr="000E13CD">
        <w:tc>
          <w:tcPr>
            <w:tcW w:w="10275" w:type="dxa"/>
            <w:gridSpan w:val="6"/>
            <w:hideMark/>
          </w:tcPr>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
              <w:gridCol w:w="2656"/>
              <w:gridCol w:w="1220"/>
              <w:gridCol w:w="2177"/>
              <w:gridCol w:w="3202"/>
            </w:tblGrid>
            <w:tr w:rsidR="00C24DF6" w:rsidTr="0071187B">
              <w:tc>
                <w:tcPr>
                  <w:tcW w:w="10064" w:type="dxa"/>
                  <w:gridSpan w:val="5"/>
                  <w:hideMark/>
                </w:tcPr>
                <w:p w:rsidR="00C24DF6" w:rsidRPr="00FE2A1C" w:rsidRDefault="00FE2A1C" w:rsidP="00FE2A1C">
                  <w:pPr>
                    <w:ind w:firstLineChars="200" w:firstLine="600"/>
                    <w:jc w:val="center"/>
                    <w:rPr>
                      <w:rFonts w:ascii="微软雅黑" w:eastAsia="微软雅黑" w:hAnsi="微软雅黑"/>
                      <w:b/>
                      <w:sz w:val="30"/>
                      <w:szCs w:val="30"/>
                    </w:rPr>
                  </w:pPr>
                  <w:r w:rsidRPr="00FE2A1C">
                    <w:rPr>
                      <w:rFonts w:ascii="微软雅黑" w:eastAsia="微软雅黑" w:hAnsi="微软雅黑" w:hint="eastAsia"/>
                      <w:b/>
                      <w:noProof/>
                      <w:sz w:val="30"/>
                      <w:szCs w:val="30"/>
                    </w:rPr>
                    <w:drawing>
                      <wp:anchor distT="0" distB="0" distL="114300" distR="114300" simplePos="0" relativeHeight="251691008" behindDoc="0" locked="0" layoutInCell="1" allowOverlap="1">
                        <wp:simplePos x="0" y="0"/>
                        <wp:positionH relativeFrom="column">
                          <wp:posOffset>2613660</wp:posOffset>
                        </wp:positionH>
                        <wp:positionV relativeFrom="paragraph">
                          <wp:posOffset>66675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3"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Pr>
                      <w:rFonts w:ascii="微软雅黑" w:eastAsia="微软雅黑" w:hAnsi="微软雅黑" w:hint="eastAsia"/>
                      <w:b/>
                      <w:sz w:val="30"/>
                      <w:szCs w:val="30"/>
                    </w:rPr>
                    <w:t xml:space="preserve"> </w:t>
                  </w:r>
                  <w:r w:rsidR="00C24DF6" w:rsidRPr="00FE2A1C">
                    <w:rPr>
                      <w:rFonts w:ascii="微软雅黑" w:eastAsia="微软雅黑" w:hAnsi="微软雅黑" w:hint="eastAsia"/>
                      <w:b/>
                      <w:sz w:val="30"/>
                      <w:szCs w:val="30"/>
                    </w:rPr>
                    <w:t>自我评价</w:t>
                  </w:r>
                </w:p>
              </w:tc>
            </w:tr>
            <w:tr w:rsidR="00C24DF6" w:rsidTr="0071187B">
              <w:tc>
                <w:tcPr>
                  <w:tcW w:w="10064" w:type="dxa"/>
                  <w:gridSpan w:val="5"/>
                  <w:hideMark/>
                </w:tcPr>
                <w:p w:rsidR="00BB0F93" w:rsidRDefault="00BB0F93" w:rsidP="00896429">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我</w:t>
                  </w:r>
                  <w:r w:rsidR="003B648E">
                    <w:rPr>
                      <w:rFonts w:ascii="Tahoma" w:eastAsia="宋体" w:hAnsi="Tahoma" w:hint="eastAsia"/>
                      <w:szCs w:val="21"/>
                    </w:rPr>
                    <w:t>的名字是</w:t>
                  </w:r>
                  <w:r>
                    <w:rPr>
                      <w:rFonts w:ascii="Tahoma" w:eastAsia="宋体" w:hAnsi="Tahoma" w:hint="eastAsia"/>
                      <w:szCs w:val="21"/>
                    </w:rPr>
                    <w:t>JERRY</w:t>
                  </w:r>
                  <w:r w:rsidR="003B648E">
                    <w:rPr>
                      <w:rFonts w:ascii="Tahoma" w:eastAsia="宋体" w:hAnsi="Tahoma" w:hint="eastAsia"/>
                      <w:szCs w:val="21"/>
                    </w:rPr>
                    <w:t>，</w:t>
                  </w:r>
                  <w:r>
                    <w:rPr>
                      <w:rFonts w:ascii="Tahoma" w:eastAsia="宋体" w:hAnsi="Tahoma" w:hint="eastAsia"/>
                      <w:szCs w:val="21"/>
                    </w:rPr>
                    <w:t>是一个乐观</w:t>
                  </w:r>
                  <w:r>
                    <w:rPr>
                      <w:rFonts w:ascii="Tahoma" w:eastAsia="宋体" w:hAnsi="Tahoma" w:hint="eastAsia"/>
                      <w:szCs w:val="21"/>
                    </w:rPr>
                    <w:t>(Jolly)</w:t>
                  </w:r>
                  <w:r>
                    <w:rPr>
                      <w:rFonts w:ascii="Tahoma" w:eastAsia="宋体" w:hAnsi="Tahoma" w:hint="eastAsia"/>
                      <w:szCs w:val="21"/>
                    </w:rPr>
                    <w:t>，</w:t>
                  </w:r>
                  <w:r w:rsidR="00061E1E">
                    <w:rPr>
                      <w:rFonts w:ascii="Tahoma" w:eastAsia="宋体" w:hAnsi="Tahoma" w:hint="eastAsia"/>
                      <w:szCs w:val="21"/>
                    </w:rPr>
                    <w:t>广博</w:t>
                  </w:r>
                  <w:r>
                    <w:rPr>
                      <w:rFonts w:ascii="Tahoma" w:eastAsia="宋体" w:hAnsi="Tahoma" w:hint="eastAsia"/>
                      <w:szCs w:val="21"/>
                    </w:rPr>
                    <w:t>(</w:t>
                  </w:r>
                  <w:r w:rsidR="00896429" w:rsidRPr="00896429">
                    <w:rPr>
                      <w:rFonts w:ascii="Tahoma" w:eastAsia="宋体" w:hAnsi="Tahoma"/>
                      <w:szCs w:val="21"/>
                    </w:rPr>
                    <w:t>Encyclopedic</w:t>
                  </w:r>
                  <w:r>
                    <w:rPr>
                      <w:rFonts w:ascii="Tahoma" w:eastAsia="宋体" w:hAnsi="Tahoma" w:hint="eastAsia"/>
                      <w:szCs w:val="21"/>
                    </w:rPr>
                    <w:t>)</w:t>
                  </w:r>
                  <w:r>
                    <w:rPr>
                      <w:rFonts w:ascii="Tahoma" w:eastAsia="宋体" w:hAnsi="Tahoma" w:hint="eastAsia"/>
                      <w:szCs w:val="21"/>
                    </w:rPr>
                    <w:t>，可靠</w:t>
                  </w:r>
                  <w:r>
                    <w:rPr>
                      <w:rFonts w:ascii="Tahoma" w:eastAsia="宋体" w:hAnsi="Tahoma" w:hint="eastAsia"/>
                      <w:szCs w:val="21"/>
                    </w:rPr>
                    <w:t>(</w:t>
                  </w:r>
                  <w:r>
                    <w:rPr>
                      <w:rFonts w:ascii="Tahoma" w:eastAsia="宋体" w:hAnsi="Tahoma"/>
                      <w:szCs w:val="21"/>
                    </w:rPr>
                    <w:t>Reliable</w:t>
                  </w:r>
                  <w:r>
                    <w:rPr>
                      <w:rFonts w:ascii="Tahoma" w:eastAsia="宋体" w:hAnsi="Tahoma" w:hint="eastAsia"/>
                      <w:szCs w:val="21"/>
                    </w:rPr>
                    <w:t>)</w:t>
                  </w:r>
                  <w:r>
                    <w:rPr>
                      <w:rFonts w:ascii="Tahoma" w:eastAsia="宋体" w:hAnsi="Tahoma" w:hint="eastAsia"/>
                      <w:szCs w:val="21"/>
                    </w:rPr>
                    <w:t>，有责任心</w:t>
                  </w:r>
                  <w:r>
                    <w:rPr>
                      <w:rFonts w:ascii="Tahoma" w:eastAsia="宋体" w:hAnsi="Tahoma" w:hint="eastAsia"/>
                      <w:szCs w:val="21"/>
                    </w:rPr>
                    <w:t>(</w:t>
                  </w:r>
                  <w:r>
                    <w:rPr>
                      <w:rFonts w:ascii="Tahoma" w:eastAsia="宋体" w:hAnsi="Tahoma"/>
                      <w:szCs w:val="21"/>
                    </w:rPr>
                    <w:t>Responsible</w:t>
                  </w:r>
                  <w:r>
                    <w:rPr>
                      <w:rFonts w:ascii="Tahoma" w:eastAsia="宋体" w:hAnsi="Tahoma" w:hint="eastAsia"/>
                      <w:szCs w:val="21"/>
                    </w:rPr>
                    <w:t>)</w:t>
                  </w:r>
                  <w:r>
                    <w:rPr>
                      <w:rFonts w:ascii="Tahoma" w:eastAsia="宋体" w:hAnsi="Tahoma" w:hint="eastAsia"/>
                      <w:szCs w:val="21"/>
                    </w:rPr>
                    <w:t>的少年</w:t>
                  </w:r>
                  <w:r>
                    <w:rPr>
                      <w:rFonts w:ascii="Tahoma" w:eastAsia="宋体" w:hAnsi="Tahoma" w:hint="eastAsia"/>
                      <w:szCs w:val="21"/>
                    </w:rPr>
                    <w:t>(Youngest)</w:t>
                  </w:r>
                </w:p>
                <w:p w:rsidR="00BB0F93" w:rsidRDefault="00BB0F93" w:rsidP="00BB0F93">
                  <w:pPr>
                    <w:pStyle w:val="a3"/>
                    <w:spacing w:line="312" w:lineRule="auto"/>
                    <w:ind w:left="420" w:firstLineChars="0" w:firstLine="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目前在</w:t>
                  </w:r>
                  <w:r w:rsidRPr="00B511B1">
                    <w:rPr>
                      <w:rFonts w:ascii="Tahoma" w:eastAsia="宋体" w:hAnsi="Tahoma" w:hint="eastAsia"/>
                      <w:szCs w:val="21"/>
                    </w:rPr>
                    <w:t>PayPal</w:t>
                  </w:r>
                  <w:r w:rsidRPr="00B511B1">
                    <w:rPr>
                      <w:rFonts w:ascii="Tahoma" w:eastAsia="宋体" w:hAnsi="Tahoma" w:hint="eastAsia"/>
                      <w:szCs w:val="21"/>
                    </w:rPr>
                    <w:t>担任亚太地区</w:t>
                  </w:r>
                  <w:r w:rsidRPr="00B511B1">
                    <w:rPr>
                      <w:rFonts w:ascii="Tahoma" w:eastAsia="宋体" w:hAnsi="Tahoma" w:hint="eastAsia"/>
                      <w:szCs w:val="21"/>
                    </w:rPr>
                    <w:t>GET-Ops IEO&amp;SEO</w:t>
                  </w:r>
                  <w:r w:rsidRPr="00B511B1">
                    <w:rPr>
                      <w:rFonts w:ascii="Tahoma" w:eastAsia="宋体" w:hAnsi="Tahoma" w:hint="eastAsia"/>
                      <w:szCs w:val="21"/>
                    </w:rPr>
                    <w:t>团队技术组长，在</w:t>
                  </w:r>
                  <w:r w:rsidRPr="00B511B1">
                    <w:rPr>
                      <w:rFonts w:ascii="Tahoma" w:eastAsia="宋体" w:hAnsi="Tahoma" w:hint="eastAsia"/>
                      <w:szCs w:val="21"/>
                    </w:rPr>
                    <w:t>Windows</w:t>
                  </w:r>
                  <w:r w:rsidRPr="00B511B1">
                    <w:rPr>
                      <w:rFonts w:ascii="Tahoma" w:eastAsia="宋体" w:hAnsi="Tahoma" w:hint="eastAsia"/>
                      <w:szCs w:val="21"/>
                    </w:rPr>
                    <w:t>服务器运维</w:t>
                  </w:r>
                  <w:r w:rsidRPr="00B511B1">
                    <w:rPr>
                      <w:rFonts w:ascii="Tahoma" w:eastAsia="宋体" w:hAnsi="Tahoma" w:hint="eastAsia"/>
                      <w:szCs w:val="21"/>
                    </w:rPr>
                    <w:t>(</w:t>
                  </w:r>
                  <w:r w:rsidR="005E4531">
                    <w:rPr>
                      <w:rFonts w:ascii="Tahoma" w:eastAsia="宋体" w:hAnsi="Tahoma"/>
                      <w:szCs w:val="21"/>
                    </w:rPr>
                    <w:t>100+</w:t>
                  </w:r>
                  <w:r w:rsidR="005E4531">
                    <w:rPr>
                      <w:rFonts w:ascii="Tahoma" w:eastAsia="宋体" w:hAnsi="Tahoma" w:hint="eastAsia"/>
                      <w:szCs w:val="21"/>
                    </w:rPr>
                    <w:t>站点</w:t>
                  </w:r>
                  <w:r w:rsidR="005E4531">
                    <w:rPr>
                      <w:rFonts w:ascii="Tahoma" w:eastAsia="宋体" w:hAnsi="Tahoma" w:hint="eastAsia"/>
                      <w:szCs w:val="21"/>
                    </w:rPr>
                    <w:t>/</w:t>
                  </w:r>
                  <w:r w:rsidRPr="00B511B1">
                    <w:rPr>
                      <w:rFonts w:ascii="Tahoma" w:eastAsia="宋体" w:hAnsi="Tahoma" w:hint="eastAsia"/>
                      <w:szCs w:val="21"/>
                    </w:rPr>
                    <w:t>6000+</w:t>
                  </w:r>
                  <w:r w:rsidRPr="00B511B1">
                    <w:rPr>
                      <w:rFonts w:ascii="Tahoma" w:eastAsia="宋体" w:hAnsi="Tahoma" w:hint="eastAsia"/>
                      <w:szCs w:val="21"/>
                    </w:rPr>
                    <w:t>台</w:t>
                  </w:r>
                  <w:r w:rsidRPr="00B511B1">
                    <w:rPr>
                      <w:rFonts w:ascii="Tahoma" w:eastAsia="宋体" w:hAnsi="Tahoma" w:hint="eastAsia"/>
                      <w:szCs w:val="21"/>
                    </w:rPr>
                    <w:t>/</w:t>
                  </w:r>
                  <w:r w:rsidR="005E4531">
                    <w:rPr>
                      <w:rFonts w:ascii="Tahoma" w:eastAsia="宋体" w:hAnsi="Tahoma"/>
                      <w:szCs w:val="21"/>
                    </w:rPr>
                    <w:t>20+</w:t>
                  </w:r>
                  <w:r w:rsidRPr="00B511B1">
                    <w:rPr>
                      <w:rFonts w:ascii="Tahoma" w:eastAsia="宋体" w:hAnsi="Tahoma" w:hint="eastAsia"/>
                      <w:szCs w:val="21"/>
                    </w:rPr>
                    <w:t>全球数据中心</w:t>
                  </w:r>
                  <w:r w:rsidRPr="00B511B1">
                    <w:rPr>
                      <w:rFonts w:ascii="Tahoma" w:eastAsia="宋体" w:hAnsi="Tahoma" w:hint="eastAsia"/>
                      <w:szCs w:val="21"/>
                    </w:rPr>
                    <w:t>)</w:t>
                  </w:r>
                  <w:r w:rsidRPr="00B511B1">
                    <w:rPr>
                      <w:rFonts w:ascii="Tahoma" w:eastAsia="宋体" w:hAnsi="Tahoma" w:hint="eastAsia"/>
                      <w:szCs w:val="21"/>
                    </w:rPr>
                    <w:t>、虚拟化平台</w:t>
                  </w:r>
                  <w:r w:rsidRPr="00B511B1">
                    <w:rPr>
                      <w:rFonts w:ascii="Tahoma" w:eastAsia="宋体" w:hAnsi="Tahoma" w:hint="eastAsia"/>
                      <w:szCs w:val="21"/>
                    </w:rPr>
                    <w:t>(VMware/Hyper-V)</w:t>
                  </w:r>
                  <w:r w:rsidRPr="00B511B1">
                    <w:rPr>
                      <w:rFonts w:ascii="Tahoma" w:eastAsia="宋体" w:hAnsi="Tahoma" w:hint="eastAsia"/>
                      <w:szCs w:val="21"/>
                    </w:rPr>
                    <w:t>、云计算</w:t>
                  </w:r>
                  <w:r w:rsidRPr="00B511B1">
                    <w:rPr>
                      <w:rFonts w:ascii="Tahoma" w:eastAsia="宋体" w:hAnsi="Tahoma" w:hint="eastAsia"/>
                      <w:szCs w:val="21"/>
                    </w:rPr>
                    <w:t>(Azure)</w:t>
                  </w:r>
                  <w:r w:rsidRPr="00B511B1">
                    <w:rPr>
                      <w:rFonts w:ascii="Tahoma" w:eastAsia="宋体" w:hAnsi="Tahoma" w:hint="eastAsia"/>
                      <w:szCs w:val="21"/>
                    </w:rPr>
                    <w:t>、脚本</w:t>
                  </w:r>
                  <w:r w:rsidRPr="00B511B1">
                    <w:rPr>
                      <w:rFonts w:ascii="Tahoma" w:eastAsia="宋体" w:hAnsi="Tahoma" w:hint="eastAsia"/>
                      <w:szCs w:val="21"/>
                    </w:rPr>
                    <w:t>(PowerShell/Python)</w:t>
                  </w:r>
                  <w:r w:rsidRPr="00B511B1">
                    <w:rPr>
                      <w:rFonts w:ascii="Tahoma" w:eastAsia="宋体" w:hAnsi="Tahoma" w:hint="eastAsia"/>
                      <w:szCs w:val="21"/>
                    </w:rPr>
                    <w:t>、自动化配置</w:t>
                  </w:r>
                  <w:r w:rsidRPr="00B511B1">
                    <w:rPr>
                      <w:rFonts w:ascii="Tahoma" w:eastAsia="宋体" w:hAnsi="Tahoma" w:hint="eastAsia"/>
                      <w:szCs w:val="21"/>
                    </w:rPr>
                    <w:t xml:space="preserve">(TFS/SCCM) </w:t>
                  </w:r>
                  <w:r w:rsidRPr="00B511B1">
                    <w:rPr>
                      <w:rFonts w:ascii="Tahoma" w:eastAsia="宋体" w:hAnsi="Tahoma" w:hint="eastAsia"/>
                      <w:szCs w:val="21"/>
                    </w:rPr>
                    <w:t>等领域有</w:t>
                  </w:r>
                  <w:r w:rsidRPr="00B511B1">
                    <w:rPr>
                      <w:rFonts w:ascii="Tahoma" w:eastAsia="宋体" w:hAnsi="Tahoma" w:hint="eastAsia"/>
                      <w:szCs w:val="21"/>
                    </w:rPr>
                    <w:t>7</w:t>
                  </w:r>
                  <w:r w:rsidRPr="00B511B1">
                    <w:rPr>
                      <w:rFonts w:ascii="Tahoma" w:eastAsia="宋体" w:hAnsi="Tahoma" w:hint="eastAsia"/>
                      <w:szCs w:val="21"/>
                    </w:rPr>
                    <w:t>年扎实的经验</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在研究、设计、规划、构架、部署、自动化、配置、监控</w:t>
                  </w:r>
                  <w:r w:rsidRPr="00B511B1">
                    <w:rPr>
                      <w:rFonts w:ascii="Tahoma" w:eastAsia="宋体" w:hAnsi="Tahoma" w:hint="eastAsia"/>
                      <w:szCs w:val="21"/>
                    </w:rPr>
                    <w:t>IT</w:t>
                  </w:r>
                  <w:r w:rsidRPr="00B511B1">
                    <w:rPr>
                      <w:rFonts w:ascii="Tahoma" w:eastAsia="宋体" w:hAnsi="Tahoma" w:hint="eastAsia"/>
                      <w:szCs w:val="21"/>
                    </w:rPr>
                    <w:t>基础架构及系统有丰富的经验。对</w:t>
                  </w:r>
                  <w:r w:rsidRPr="00B511B1">
                    <w:rPr>
                      <w:rFonts w:ascii="Tahoma" w:eastAsia="宋体" w:hAnsi="Tahoma" w:hint="eastAsia"/>
                      <w:szCs w:val="21"/>
                    </w:rPr>
                    <w:t>IT</w:t>
                  </w:r>
                  <w:r w:rsidRPr="00B511B1">
                    <w:rPr>
                      <w:rFonts w:ascii="Tahoma" w:eastAsia="宋体" w:hAnsi="Tahoma" w:hint="eastAsia"/>
                      <w:szCs w:val="21"/>
                    </w:rPr>
                    <w:t>架构有独到的理解，精通擅长并推崇用脚本使配置部署自动化</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在团队中扮演高效的沟通与协作者，具有团队精神；擅长在个人及团队协作中鼓舞和指导工程师、与工程师在路线图上对技术难题进行攻坚、于每个冲刺</w:t>
                  </w:r>
                  <w:r w:rsidRPr="00B511B1">
                    <w:rPr>
                      <w:rFonts w:ascii="Tahoma" w:eastAsia="宋体" w:hAnsi="Tahoma" w:hint="eastAsia"/>
                      <w:szCs w:val="21"/>
                    </w:rPr>
                    <w:t>(</w:t>
                  </w:r>
                  <w:r w:rsidRPr="00B511B1">
                    <w:rPr>
                      <w:rFonts w:ascii="Tahoma" w:eastAsia="宋体" w:hAnsi="Tahoma" w:hint="eastAsia"/>
                      <w:szCs w:val="21"/>
                    </w:rPr>
                    <w:t>交付</w:t>
                  </w:r>
                  <w:r w:rsidRPr="00B511B1">
                    <w:rPr>
                      <w:rFonts w:ascii="Tahoma" w:eastAsia="宋体" w:hAnsi="Tahoma" w:hint="eastAsia"/>
                      <w:szCs w:val="21"/>
                    </w:rPr>
                    <w:t>)</w:t>
                  </w:r>
                  <w:r w:rsidRPr="00B511B1">
                    <w:rPr>
                      <w:rFonts w:ascii="Tahoma" w:eastAsia="宋体" w:hAnsi="Tahoma" w:hint="eastAsia"/>
                      <w:szCs w:val="21"/>
                    </w:rPr>
                    <w:t>周期为工程师提供化繁为简的解决方案</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有</w:t>
                  </w:r>
                  <w:r w:rsidRPr="00B511B1">
                    <w:rPr>
                      <w:rFonts w:ascii="Tahoma" w:eastAsia="宋体" w:hAnsi="Tahoma" w:hint="eastAsia"/>
                      <w:szCs w:val="21"/>
                    </w:rPr>
                    <w:t>ITIL v3</w:t>
                  </w:r>
                  <w:r w:rsidRPr="00B511B1">
                    <w:rPr>
                      <w:rFonts w:ascii="Tahoma" w:eastAsia="宋体" w:hAnsi="Tahoma" w:hint="eastAsia"/>
                      <w:szCs w:val="21"/>
                    </w:rPr>
                    <w:t>框架、</w:t>
                  </w:r>
                  <w:r w:rsidRPr="00B511B1">
                    <w:rPr>
                      <w:rFonts w:ascii="Tahoma" w:eastAsia="宋体" w:hAnsi="Tahoma" w:hint="eastAsia"/>
                      <w:szCs w:val="21"/>
                    </w:rPr>
                    <w:t xml:space="preserve"> PMP</w:t>
                  </w:r>
                  <w:r w:rsidRPr="00B511B1">
                    <w:rPr>
                      <w:rFonts w:ascii="Tahoma" w:eastAsia="宋体" w:hAnsi="Tahoma" w:hint="eastAsia"/>
                      <w:szCs w:val="21"/>
                    </w:rPr>
                    <w:t>的培训经验及敏捷开发</w:t>
                  </w:r>
                  <w:r w:rsidRPr="00B511B1">
                    <w:rPr>
                      <w:rFonts w:ascii="Tahoma" w:eastAsia="宋体" w:hAnsi="Tahoma" w:hint="eastAsia"/>
                      <w:szCs w:val="21"/>
                    </w:rPr>
                    <w:t xml:space="preserve"> </w:t>
                  </w:r>
                  <w:r w:rsidRPr="00B511B1">
                    <w:rPr>
                      <w:rFonts w:ascii="Tahoma" w:eastAsia="宋体" w:hAnsi="Tahoma" w:hint="eastAsia"/>
                      <w:szCs w:val="21"/>
                    </w:rPr>
                    <w:t>、运维开发方法论的实践经验。精通于项目管理，风险管理，变更管理。擅长使用编程式思维和最短路径法取代传统的过程式思维。推崇“配置即代码，运维即服务”理论、运维开发和网站可靠性工程师</w:t>
                  </w:r>
                  <w:r w:rsidRPr="00B511B1">
                    <w:rPr>
                      <w:rFonts w:ascii="Tahoma" w:eastAsia="宋体" w:hAnsi="Tahoma" w:hint="eastAsia"/>
                      <w:szCs w:val="21"/>
                    </w:rPr>
                    <w:t>(SRE)</w:t>
                  </w:r>
                  <w:r w:rsidRPr="00B511B1">
                    <w:rPr>
                      <w:rFonts w:ascii="Tahoma" w:eastAsia="宋体" w:hAnsi="Tahoma" w:hint="eastAsia"/>
                      <w:szCs w:val="21"/>
                    </w:rPr>
                    <w:t>方法论</w:t>
                  </w:r>
                </w:p>
                <w:p w:rsidR="00932DAE" w:rsidRPr="00B511B1" w:rsidRDefault="00932DAE" w:rsidP="00086B3F">
                  <w:pPr>
                    <w:spacing w:line="312" w:lineRule="auto"/>
                    <w:ind w:firstLine="90"/>
                    <w:rPr>
                      <w:rFonts w:ascii="Tahoma" w:eastAsia="宋体" w:hAnsi="Tahoma"/>
                      <w:szCs w:val="21"/>
                    </w:rPr>
                  </w:pPr>
                </w:p>
                <w:p w:rsidR="00932DAE" w:rsidRPr="00B511B1" w:rsidRDefault="00F420DE" w:rsidP="00086B3F">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心理学、</w:t>
                  </w:r>
                  <w:r w:rsidR="00932DAE" w:rsidRPr="00B511B1">
                    <w:rPr>
                      <w:rFonts w:ascii="Tahoma" w:eastAsia="宋体" w:hAnsi="Tahoma" w:hint="eastAsia"/>
                      <w:szCs w:val="21"/>
                    </w:rPr>
                    <w:t>商业智能、报告初学者；正在学习用前端技术绘制指标</w:t>
                  </w:r>
                  <w:r w:rsidR="00932DAE" w:rsidRPr="00B511B1">
                    <w:rPr>
                      <w:rFonts w:ascii="Tahoma" w:eastAsia="宋体" w:hAnsi="Tahoma" w:hint="eastAsia"/>
                      <w:szCs w:val="21"/>
                    </w:rPr>
                    <w:t>/</w:t>
                  </w:r>
                  <w:r w:rsidR="00932DAE" w:rsidRPr="00B511B1">
                    <w:rPr>
                      <w:rFonts w:ascii="Tahoma" w:eastAsia="宋体" w:hAnsi="Tahoma" w:hint="eastAsia"/>
                      <w:szCs w:val="21"/>
                    </w:rPr>
                    <w:t>仪表盘来展示</w:t>
                  </w:r>
                  <w:r w:rsidR="00932DAE" w:rsidRPr="00B511B1">
                    <w:rPr>
                      <w:rFonts w:ascii="Tahoma" w:eastAsia="宋体" w:hAnsi="Tahoma" w:hint="eastAsia"/>
                      <w:szCs w:val="21"/>
                    </w:rPr>
                    <w:t>IT</w:t>
                  </w:r>
                  <w:r w:rsidR="00932DAE" w:rsidRPr="00B511B1">
                    <w:rPr>
                      <w:rFonts w:ascii="Tahoma" w:eastAsia="宋体" w:hAnsi="Tahoma" w:hint="eastAsia"/>
                      <w:szCs w:val="21"/>
                    </w:rPr>
                    <w:t>系统监控数据</w:t>
                  </w:r>
                  <w:r w:rsidR="00932DAE" w:rsidRPr="00B511B1">
                    <w:rPr>
                      <w:rFonts w:ascii="Tahoma" w:eastAsia="宋体" w:hAnsi="Tahoma" w:hint="eastAsia"/>
                      <w:szCs w:val="21"/>
                    </w:rPr>
                    <w:t>(</w:t>
                  </w:r>
                  <w:r w:rsidR="00932DAE" w:rsidRPr="00B511B1">
                    <w:rPr>
                      <w:rFonts w:ascii="Tahoma" w:eastAsia="宋体" w:hAnsi="Tahoma" w:hint="eastAsia"/>
                      <w:szCs w:val="21"/>
                    </w:rPr>
                    <w:t>可用性、安全性、扩展性等现状和预测</w:t>
                  </w:r>
                  <w:r w:rsidR="00932DAE" w:rsidRPr="00B511B1">
                    <w:rPr>
                      <w:rFonts w:ascii="Tahoma" w:eastAsia="宋体" w:hAnsi="Tahoma" w:hint="eastAsia"/>
                      <w:szCs w:val="21"/>
                    </w:rPr>
                    <w:t>)</w:t>
                  </w:r>
                  <w:r w:rsidR="00932DAE" w:rsidRPr="00B511B1">
                    <w:rPr>
                      <w:rFonts w:ascii="Tahoma" w:eastAsia="宋体" w:hAnsi="Tahoma" w:hint="eastAsia"/>
                      <w:szCs w:val="21"/>
                    </w:rPr>
                    <w:t>和资源成本</w:t>
                  </w:r>
                  <w:r w:rsidR="00932DAE" w:rsidRPr="00B511B1">
                    <w:rPr>
                      <w:rFonts w:ascii="Tahoma" w:eastAsia="宋体" w:hAnsi="Tahoma" w:hint="eastAsia"/>
                      <w:szCs w:val="21"/>
                    </w:rPr>
                    <w:t>(OPEX</w:t>
                  </w:r>
                  <w:r w:rsidR="00932DAE" w:rsidRPr="00B511B1">
                    <w:rPr>
                      <w:rFonts w:ascii="Tahoma" w:eastAsia="宋体" w:hAnsi="Tahoma" w:hint="eastAsia"/>
                      <w:szCs w:val="21"/>
                    </w:rPr>
                    <w:t>、</w:t>
                  </w:r>
                  <w:r w:rsidR="00932DAE" w:rsidRPr="00B511B1">
                    <w:rPr>
                      <w:rFonts w:ascii="Tahoma" w:eastAsia="宋体" w:hAnsi="Tahoma" w:hint="eastAsia"/>
                      <w:szCs w:val="21"/>
                    </w:rPr>
                    <w:t>CAPEX</w:t>
                  </w:r>
                  <w:r w:rsidR="00932DAE" w:rsidRPr="00B511B1">
                    <w:rPr>
                      <w:rFonts w:ascii="Tahoma" w:eastAsia="宋体" w:hAnsi="Tahoma" w:hint="eastAsia"/>
                      <w:szCs w:val="21"/>
                    </w:rPr>
                    <w:t>等</w:t>
                  </w:r>
                  <w:r w:rsidR="00932DAE" w:rsidRPr="00B511B1">
                    <w:rPr>
                      <w:rFonts w:ascii="Tahoma" w:eastAsia="宋体" w:hAnsi="Tahoma" w:hint="eastAsia"/>
                      <w:szCs w:val="21"/>
                    </w:rPr>
                    <w:t>)</w:t>
                  </w:r>
                  <w:r w:rsidR="00932DAE" w:rsidRPr="00B511B1">
                    <w:rPr>
                      <w:rFonts w:ascii="Tahoma" w:eastAsia="宋体" w:hAnsi="Tahoma" w:hint="eastAsia"/>
                      <w:szCs w:val="21"/>
                    </w:rPr>
                    <w:t>。持续集成</w:t>
                  </w:r>
                  <w:r w:rsidR="00932DAE" w:rsidRPr="00B511B1">
                    <w:rPr>
                      <w:rFonts w:ascii="Tahoma" w:eastAsia="宋体" w:hAnsi="Tahoma" w:hint="eastAsia"/>
                      <w:szCs w:val="21"/>
                    </w:rPr>
                    <w:t>/</w:t>
                  </w:r>
                  <w:r w:rsidR="00932DAE" w:rsidRPr="00B511B1">
                    <w:rPr>
                      <w:rFonts w:ascii="Tahoma" w:eastAsia="宋体" w:hAnsi="Tahoma" w:hint="eastAsia"/>
                      <w:szCs w:val="21"/>
                    </w:rPr>
                    <w:t>持续开发的入门者</w:t>
                  </w:r>
                  <w:r w:rsidR="00932DAE" w:rsidRPr="00B511B1">
                    <w:rPr>
                      <w:rFonts w:ascii="Tahoma" w:eastAsia="宋体" w:hAnsi="Tahoma" w:hint="eastAsia"/>
                      <w:szCs w:val="21"/>
                    </w:rPr>
                    <w:t>(TFS/Octopus)</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个人学习能力强；</w:t>
                  </w:r>
                  <w:r w:rsidR="00213400">
                    <w:rPr>
                      <w:rFonts w:ascii="Tahoma" w:eastAsia="宋体" w:hAnsi="Tahoma" w:hint="eastAsia"/>
                      <w:szCs w:val="21"/>
                    </w:rPr>
                    <w:t>MBTI</w:t>
                  </w:r>
                  <w:r w:rsidR="00213400">
                    <w:rPr>
                      <w:rFonts w:ascii="Tahoma" w:eastAsia="宋体" w:hAnsi="Tahoma" w:hint="eastAsia"/>
                      <w:szCs w:val="21"/>
                    </w:rPr>
                    <w:t>性格测试结果为</w:t>
                  </w:r>
                  <w:r w:rsidR="00213400" w:rsidRPr="00213400">
                    <w:rPr>
                      <w:rFonts w:ascii="Tahoma" w:eastAsia="宋体" w:hAnsi="Tahoma"/>
                      <w:b/>
                      <w:szCs w:val="21"/>
                    </w:rPr>
                    <w:t>ESTJ</w:t>
                  </w:r>
                  <w:r w:rsidR="00213400" w:rsidRPr="00213400">
                    <w:rPr>
                      <w:rFonts w:ascii="Calibri" w:hAnsi="Calibri" w:cs="Calibri" w:hint="eastAsia"/>
                      <w:bCs/>
                      <w:sz w:val="22"/>
                    </w:rPr>
                    <w:t>；</w:t>
                  </w:r>
                  <w:r w:rsidRPr="00B511B1">
                    <w:rPr>
                      <w:rFonts w:ascii="Tahoma" w:eastAsia="宋体" w:hAnsi="Tahoma" w:hint="eastAsia"/>
                      <w:szCs w:val="21"/>
                    </w:rPr>
                    <w:t>在技术领域，特别是在编程开发和解决方案方面有热</w:t>
                  </w:r>
                  <w:r w:rsidR="00265325">
                    <w:rPr>
                      <w:rFonts w:ascii="Tahoma" w:eastAsia="宋体" w:hAnsi="Tahoma" w:hint="eastAsia"/>
                      <w:szCs w:val="21"/>
                    </w:rPr>
                    <w:t>情、有执着、有浓厚的兴趣；具有微软信仰并喜欢研究新兴技术；</w:t>
                  </w:r>
                  <w:r w:rsidRPr="00B511B1">
                    <w:rPr>
                      <w:rFonts w:ascii="Tahoma" w:eastAsia="宋体" w:hAnsi="Tahoma" w:hint="eastAsia"/>
                      <w:szCs w:val="21"/>
                    </w:rPr>
                    <w:t>在工作、生活和兴趣娱乐方面有很多干货知识，</w:t>
                  </w:r>
                  <w:r w:rsidR="00265325">
                    <w:rPr>
                      <w:rFonts w:ascii="Tahoma" w:eastAsia="宋体" w:hAnsi="Tahoma" w:hint="eastAsia"/>
                      <w:szCs w:val="21"/>
                    </w:rPr>
                    <w:t>是个</w:t>
                  </w:r>
                  <w:r w:rsidRPr="00B511B1">
                    <w:rPr>
                      <w:rFonts w:ascii="Tahoma" w:eastAsia="宋体" w:hAnsi="Tahoma" w:hint="eastAsia"/>
                      <w:szCs w:val="21"/>
                    </w:rPr>
                    <w:t>性格诙谐幽默、风趣逗比的</w:t>
                  </w:r>
                  <w:r w:rsidR="00061E1E">
                    <w:rPr>
                      <w:rFonts w:ascii="Tahoma" w:eastAsia="宋体" w:hAnsi="Tahoma" w:hint="eastAsia"/>
                      <w:szCs w:val="21"/>
                    </w:rPr>
                    <w:t>好伙伴</w:t>
                  </w:r>
                </w:p>
                <w:p w:rsidR="00C24DF6" w:rsidRDefault="00C24DF6" w:rsidP="00C24DF6">
                  <w:pPr>
                    <w:spacing w:line="312" w:lineRule="auto"/>
                  </w:pPr>
                </w:p>
                <w:p w:rsidR="00B511B1" w:rsidRDefault="00B511B1" w:rsidP="00C24DF6">
                  <w:pPr>
                    <w:spacing w:line="312" w:lineRule="auto"/>
                    <w:rPr>
                      <w:rFonts w:ascii="Tahoma" w:eastAsia="宋体" w:hAnsi="Tahoma"/>
                      <w:sz w:val="18"/>
                    </w:rPr>
                  </w:pPr>
                  <w:r>
                    <w:rPr>
                      <w:rFonts w:ascii="Tahoma" w:eastAsia="宋体" w:hAnsi="Tahoma" w:hint="eastAsia"/>
                      <w:sz w:val="18"/>
                    </w:rPr>
                    <w:t xml:space="preserve"> </w:t>
                  </w:r>
                </w:p>
                <w:p w:rsidR="0060235B" w:rsidRPr="00CF2280" w:rsidRDefault="0060235B" w:rsidP="00C24DF6">
                  <w:pPr>
                    <w:spacing w:line="312" w:lineRule="auto"/>
                    <w:rPr>
                      <w:rFonts w:ascii="Tahoma" w:eastAsia="宋体" w:hAnsi="Tahoma"/>
                      <w:sz w:val="18"/>
                    </w:rPr>
                  </w:pPr>
                </w:p>
              </w:tc>
            </w:tr>
            <w:tr w:rsidR="0071187B" w:rsidTr="0071187B">
              <w:tc>
                <w:tcPr>
                  <w:tcW w:w="10064" w:type="dxa"/>
                  <w:gridSpan w:val="5"/>
                  <w:hideMark/>
                </w:tcPr>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b/>
                      <w:noProof/>
                      <w:sz w:val="30"/>
                      <w:szCs w:val="30"/>
                    </w:rPr>
                    <w:lastRenderedPageBreak/>
                    <w:drawing>
                      <wp:anchor distT="0" distB="0" distL="114300" distR="114300" simplePos="0" relativeHeight="251762688" behindDoc="0" locked="0" layoutInCell="1" allowOverlap="1" wp14:anchorId="789018F4" wp14:editId="4B1A50C9">
                        <wp:simplePos x="0" y="0"/>
                        <wp:positionH relativeFrom="column">
                          <wp:posOffset>2308860</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Pr="00520214">
                    <w:rPr>
                      <w:rFonts w:ascii="微软雅黑" w:eastAsia="微软雅黑" w:hAnsi="微软雅黑" w:hint="eastAsia"/>
                      <w:b/>
                      <w:sz w:val="30"/>
                      <w:szCs w:val="30"/>
                    </w:rPr>
                    <w:t>教育经历</w:t>
                  </w:r>
                </w:p>
              </w:tc>
            </w:tr>
            <w:tr w:rsidR="0071187B" w:rsidTr="0071187B">
              <w:tc>
                <w:tcPr>
                  <w:tcW w:w="10064" w:type="dxa"/>
                  <w:gridSpan w:val="5"/>
                  <w:hideMark/>
                </w:tcPr>
                <w:p w:rsidR="0071187B" w:rsidRPr="00FD75AF" w:rsidRDefault="0071187B" w:rsidP="0071187B">
                  <w:pPr>
                    <w:spacing w:line="360" w:lineRule="auto"/>
                    <w:rPr>
                      <w:rFonts w:ascii="Tahoma" w:eastAsia="宋体" w:hAnsi="Tahoma"/>
                      <w:b/>
                      <w:sz w:val="22"/>
                    </w:rPr>
                  </w:pPr>
                  <w:r w:rsidRPr="00FD75AF">
                    <w:rPr>
                      <w:noProof/>
                      <w:sz w:val="22"/>
                    </w:rPr>
                    <w:drawing>
                      <wp:anchor distT="0" distB="0" distL="114300" distR="114300" simplePos="0" relativeHeight="251761664" behindDoc="0" locked="0" layoutInCell="1" allowOverlap="1" wp14:anchorId="4B9A0A82" wp14:editId="6F91EEBF">
                        <wp:simplePos x="0" y="0"/>
                        <wp:positionH relativeFrom="column">
                          <wp:posOffset>5253355</wp:posOffset>
                        </wp:positionH>
                        <wp:positionV relativeFrom="paragraph">
                          <wp:posOffset>-176530</wp:posOffset>
                        </wp:positionV>
                        <wp:extent cx="733425" cy="72009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3425" cy="720090"/>
                                </a:xfrm>
                                <a:prstGeom prst="rect">
                                  <a:avLst/>
                                </a:prstGeom>
                              </pic:spPr>
                            </pic:pic>
                          </a:graphicData>
                        </a:graphic>
                        <wp14:sizeRelH relativeFrom="margin">
                          <wp14:pctWidth>0</wp14:pctWidth>
                        </wp14:sizeRelH>
                        <wp14:sizeRelV relativeFrom="margin">
                          <wp14:pctHeight>0</wp14:pctHeight>
                        </wp14:sizeRelV>
                      </wp:anchor>
                    </w:drawing>
                  </w:r>
                  <w:r w:rsidRPr="00FD75AF">
                    <w:rPr>
                      <w:rFonts w:ascii="Tahoma" w:eastAsia="宋体" w:hAnsi="Tahoma" w:hint="eastAsia"/>
                      <w:b/>
                      <w:sz w:val="22"/>
                    </w:rPr>
                    <w:t>同济大学（</w:t>
                  </w:r>
                  <w:r w:rsidRPr="00FD75AF">
                    <w:rPr>
                      <w:b/>
                      <w:sz w:val="22"/>
                    </w:rPr>
                    <w:t xml:space="preserve"> </w:t>
                  </w:r>
                  <w:r w:rsidRPr="00FD75AF">
                    <w:rPr>
                      <w:rFonts w:ascii="Tahoma" w:eastAsia="宋体" w:hAnsi="Tahoma"/>
                      <w:b/>
                      <w:sz w:val="22"/>
                    </w:rPr>
                    <w:t>2006.09 - 2010.06</w:t>
                  </w:r>
                  <w:r w:rsidRPr="00FD75AF">
                    <w:rPr>
                      <w:b/>
                      <w:sz w:val="22"/>
                    </w:rPr>
                    <w:t xml:space="preserve"> </w:t>
                  </w:r>
                  <w:r w:rsidRPr="00FD75AF">
                    <w:rPr>
                      <w:rFonts w:ascii="Tahoma" w:eastAsia="宋体" w:hAnsi="Tahoma" w:hint="eastAsia"/>
                      <w:b/>
                      <w:sz w:val="22"/>
                    </w:rPr>
                    <w:t>）</w:t>
                  </w:r>
                  <w:r w:rsidRPr="00FD75AF">
                    <w:rPr>
                      <w:b/>
                      <w:sz w:val="22"/>
                    </w:rPr>
                    <w:t xml:space="preserve"> </w:t>
                  </w:r>
                </w:p>
              </w:tc>
            </w:tr>
            <w:tr w:rsidR="009230C3" w:rsidTr="009230C3">
              <w:trPr>
                <w:gridAfter w:val="1"/>
                <w:wAfter w:w="3202" w:type="dxa"/>
              </w:trPr>
              <w:tc>
                <w:tcPr>
                  <w:tcW w:w="809"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学历：</w:t>
                  </w:r>
                  <w:r w:rsidRPr="00FD75AF">
                    <w:rPr>
                      <w:sz w:val="22"/>
                    </w:rPr>
                    <w:t xml:space="preserve"> </w:t>
                  </w:r>
                </w:p>
              </w:tc>
              <w:tc>
                <w:tcPr>
                  <w:tcW w:w="2656"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本科</w:t>
                  </w:r>
                </w:p>
              </w:tc>
              <w:tc>
                <w:tcPr>
                  <w:tcW w:w="1220" w:type="dxa"/>
                </w:tcPr>
                <w:p w:rsidR="009230C3" w:rsidRDefault="009230C3" w:rsidP="0071187B">
                  <w:pPr>
                    <w:spacing w:line="360" w:lineRule="auto"/>
                    <w:rPr>
                      <w:rFonts w:ascii="Tahoma" w:eastAsia="宋体" w:hAnsi="Tahoma"/>
                      <w:sz w:val="18"/>
                    </w:rPr>
                  </w:pPr>
                </w:p>
              </w:tc>
              <w:tc>
                <w:tcPr>
                  <w:tcW w:w="2177" w:type="dxa"/>
                </w:tcPr>
                <w:p w:rsidR="009230C3" w:rsidRDefault="009230C3" w:rsidP="0071187B">
                  <w:pPr>
                    <w:spacing w:line="360" w:lineRule="auto"/>
                    <w:rPr>
                      <w:rFonts w:ascii="Tahoma" w:eastAsia="宋体" w:hAnsi="Tahoma"/>
                      <w:sz w:val="18"/>
                    </w:rPr>
                  </w:pPr>
                </w:p>
              </w:tc>
            </w:tr>
            <w:tr w:rsidR="0071187B" w:rsidTr="0071187B">
              <w:tc>
                <w:tcPr>
                  <w:tcW w:w="10064" w:type="dxa"/>
                  <w:gridSpan w:val="5"/>
                  <w:hideMark/>
                </w:tcPr>
                <w:p w:rsidR="00BA1D1F" w:rsidRDefault="00AF1262" w:rsidP="0071187B">
                  <w:pPr>
                    <w:jc w:val="center"/>
                  </w:pPr>
                  <w:r>
                    <w:pict>
                      <v:rect id="_x0000_i1026" style="width:.05pt;height:.75pt" o:hralign="center" o:hrstd="t" o:hrnoshade="t" o:hr="t" fillcolor="#f2f2f2 [3052]" stroked="f"/>
                    </w:pict>
                  </w:r>
                </w:p>
                <w:p w:rsidR="00FF28D3" w:rsidRDefault="00520214" w:rsidP="003F0395">
                  <w:pPr>
                    <w:rPr>
                      <w:b/>
                      <w:sz w:val="24"/>
                      <w:szCs w:val="24"/>
                    </w:rPr>
                  </w:pPr>
                  <w:r>
                    <w:rPr>
                      <w:rFonts w:ascii="微软雅黑" w:eastAsia="微软雅黑" w:hAnsi="微软雅黑" w:hint="eastAsia"/>
                      <w:b/>
                      <w:noProof/>
                      <w:sz w:val="24"/>
                    </w:rPr>
                    <w:drawing>
                      <wp:anchor distT="0" distB="0" distL="114300" distR="114300" simplePos="0" relativeHeight="251766784" behindDoc="0" locked="0" layoutInCell="1" allowOverlap="1" wp14:anchorId="341B34E6" wp14:editId="12C93C24">
                        <wp:simplePos x="0" y="0"/>
                        <wp:positionH relativeFrom="column">
                          <wp:posOffset>2394585</wp:posOffset>
                        </wp:positionH>
                        <wp:positionV relativeFrom="paragraph">
                          <wp:posOffset>184785</wp:posOffset>
                        </wp:positionV>
                        <wp:extent cx="238125" cy="360045"/>
                        <wp:effectExtent l="0" t="0" r="952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125" cy="360045"/>
                                </a:xfrm>
                                <a:prstGeom prst="rect">
                                  <a:avLst/>
                                </a:prstGeom>
                              </pic:spPr>
                            </pic:pic>
                          </a:graphicData>
                        </a:graphic>
                        <wp14:sizeRelH relativeFrom="margin">
                          <wp14:pctWidth>0</wp14:pctWidth>
                        </wp14:sizeRelH>
                        <wp14:sizeRelV relativeFrom="margin">
                          <wp14:pctHeight>0</wp14:pctHeight>
                        </wp14:sizeRelV>
                      </wp:anchor>
                    </w:drawing>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培训证书</w:t>
                  </w:r>
                </w:p>
              </w:tc>
            </w:tr>
            <w:tr w:rsidR="0071187B" w:rsidTr="0071187B">
              <w:tc>
                <w:tcPr>
                  <w:tcW w:w="10064" w:type="dxa"/>
                  <w:gridSpan w:val="5"/>
                  <w:hideMark/>
                </w:tcPr>
                <w:p w:rsidR="0071187B" w:rsidRPr="000C0B38" w:rsidRDefault="00186881" w:rsidP="0071187B">
                  <w:pPr>
                    <w:pStyle w:val="a3"/>
                    <w:numPr>
                      <w:ilvl w:val="0"/>
                      <w:numId w:val="22"/>
                    </w:numPr>
                    <w:spacing w:line="360" w:lineRule="auto"/>
                    <w:ind w:firstLineChars="0"/>
                    <w:rPr>
                      <w:rFonts w:ascii="Tahoma" w:eastAsia="宋体" w:hAnsi="Tahoma"/>
                      <w:sz w:val="22"/>
                    </w:rPr>
                  </w:pPr>
                  <w:r>
                    <w:rPr>
                      <w:rFonts w:ascii="Tahoma" w:eastAsia="宋体" w:hAnsi="Tahoma"/>
                      <w:sz w:val="22"/>
                    </w:rPr>
                    <w:t>2007</w:t>
                  </w:r>
                  <w:r w:rsidRPr="000C0B38">
                    <w:rPr>
                      <w:rFonts w:ascii="Tahoma" w:eastAsia="宋体" w:hAnsi="Tahoma" w:hint="eastAsia"/>
                      <w:sz w:val="22"/>
                    </w:rPr>
                    <w:t>年</w:t>
                  </w:r>
                  <w:r w:rsidRPr="000C0B38">
                    <w:rPr>
                      <w:rFonts w:ascii="Tahoma" w:eastAsia="宋体" w:hAnsi="Tahoma"/>
                      <w:sz w:val="22"/>
                    </w:rPr>
                    <w:t>:</w:t>
                  </w:r>
                  <w:r>
                    <w:rPr>
                      <w:rFonts w:ascii="Tahoma" w:eastAsia="宋体" w:hAnsi="Tahoma"/>
                      <w:sz w:val="22"/>
                    </w:rPr>
                    <w:t xml:space="preserve"> </w:t>
                  </w:r>
                  <w:r w:rsidR="0071187B" w:rsidRPr="000C0B38">
                    <w:rPr>
                      <w:rFonts w:ascii="Tahoma" w:eastAsia="宋体" w:hAnsi="Tahoma"/>
                      <w:sz w:val="22"/>
                    </w:rPr>
                    <w:t>CET-6</w:t>
                  </w:r>
                  <w:r w:rsidR="0071187B" w:rsidRPr="000C0B38">
                    <w:rPr>
                      <w:rFonts w:ascii="Tahoma" w:eastAsia="宋体" w:hAnsi="Tahoma" w:hint="eastAsia"/>
                      <w:sz w:val="22"/>
                    </w:rPr>
                    <w:t>证书</w:t>
                  </w:r>
                </w:p>
              </w:tc>
            </w:tr>
            <w:tr w:rsidR="0071187B" w:rsidTr="0071187B">
              <w:tc>
                <w:tcPr>
                  <w:tcW w:w="10064" w:type="dxa"/>
                  <w:gridSpan w:val="5"/>
                  <w:hideMark/>
                </w:tcPr>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2012</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MCITP Enterprise Admin</w:t>
                  </w:r>
                  <w:r w:rsidRPr="000C0B38">
                    <w:rPr>
                      <w:rFonts w:ascii="Tahoma" w:eastAsia="宋体" w:hAnsi="Tahoma" w:hint="eastAsia"/>
                      <w:sz w:val="22"/>
                    </w:rPr>
                    <w:t>证书</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2014</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ITIL V3 </w:t>
                  </w:r>
                  <w:r w:rsidRPr="000C0B38">
                    <w:rPr>
                      <w:rFonts w:ascii="Tahoma" w:eastAsia="宋体" w:hAnsi="Tahoma" w:hint="eastAsia"/>
                      <w:sz w:val="22"/>
                    </w:rPr>
                    <w:t>培训</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2015</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PMP</w:t>
                  </w:r>
                  <w:r w:rsidRPr="000C0B38">
                    <w:rPr>
                      <w:rFonts w:ascii="Tahoma" w:eastAsia="宋体" w:hAnsi="Tahoma" w:hint="eastAsia"/>
                      <w:sz w:val="22"/>
                    </w:rPr>
                    <w:t>证书</w:t>
                  </w:r>
                </w:p>
                <w:p w:rsidR="0071187B"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hint="eastAsia"/>
                      <w:sz w:val="22"/>
                    </w:rPr>
                    <w:t>2016</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w:t>
                  </w:r>
                  <w:r w:rsidRPr="000C0B38">
                    <w:rPr>
                      <w:rFonts w:ascii="Tahoma" w:eastAsia="宋体" w:hAnsi="Tahoma" w:hint="eastAsia"/>
                      <w:sz w:val="22"/>
                    </w:rPr>
                    <w:t>敏捷开发培训</w:t>
                  </w:r>
                </w:p>
                <w:p w:rsidR="00BA1D1F" w:rsidRPr="003F0395" w:rsidRDefault="00527CD9" w:rsidP="003F0395">
                  <w:pPr>
                    <w:pStyle w:val="a3"/>
                    <w:numPr>
                      <w:ilvl w:val="0"/>
                      <w:numId w:val="22"/>
                    </w:numPr>
                    <w:spacing w:line="360" w:lineRule="auto"/>
                    <w:ind w:firstLineChars="0"/>
                    <w:rPr>
                      <w:rFonts w:ascii="Tahoma" w:eastAsia="宋体" w:hAnsi="Tahoma"/>
                      <w:sz w:val="22"/>
                    </w:rPr>
                  </w:pPr>
                  <w:r>
                    <w:rPr>
                      <w:rFonts w:ascii="Tahoma" w:eastAsia="宋体" w:hAnsi="Tahoma" w:hint="eastAsia"/>
                      <w:sz w:val="22"/>
                    </w:rPr>
                    <w:t>2016</w:t>
                  </w:r>
                  <w:r>
                    <w:rPr>
                      <w:rFonts w:ascii="Tahoma" w:eastAsia="宋体" w:hAnsi="Tahoma" w:hint="eastAsia"/>
                      <w:sz w:val="22"/>
                    </w:rPr>
                    <w:t>年</w:t>
                  </w:r>
                  <w:r>
                    <w:rPr>
                      <w:rFonts w:ascii="Tahoma" w:eastAsia="宋体" w:hAnsi="Tahoma" w:hint="eastAsia"/>
                      <w:sz w:val="22"/>
                    </w:rPr>
                    <w:t>:</w:t>
                  </w:r>
                  <w:r>
                    <w:rPr>
                      <w:rFonts w:ascii="Tahoma" w:eastAsia="宋体" w:hAnsi="Tahoma"/>
                      <w:sz w:val="22"/>
                    </w:rPr>
                    <w:t xml:space="preserve"> </w:t>
                  </w:r>
                  <w:r>
                    <w:rPr>
                      <w:rFonts w:ascii="Tahoma" w:eastAsia="宋体" w:hAnsi="Tahoma" w:hint="eastAsia"/>
                      <w:sz w:val="22"/>
                    </w:rPr>
                    <w:t>运维开发培训</w:t>
                  </w:r>
                </w:p>
              </w:tc>
            </w:tr>
            <w:tr w:rsidR="0071187B" w:rsidTr="0071187B">
              <w:tc>
                <w:tcPr>
                  <w:tcW w:w="10064" w:type="dxa"/>
                  <w:gridSpan w:val="5"/>
                  <w:hideMark/>
                </w:tcPr>
                <w:p w:rsidR="00BA1D1F" w:rsidRDefault="00AF1262" w:rsidP="003F0395">
                  <w:pPr>
                    <w:spacing w:line="360" w:lineRule="auto"/>
                    <w:jc w:val="center"/>
                  </w:pPr>
                  <w:r>
                    <w:pict>
                      <v:rect id="_x0000_i1027" style="width:.05pt;height:.75pt" o:hralign="center" o:hrstd="t" o:hrnoshade="t" o:hr="t" fillcolor="#f2f2f2 [3052]" stroked="f"/>
                    </w:pict>
                  </w:r>
                </w:p>
                <w:p w:rsidR="0071187B" w:rsidRPr="00520214" w:rsidRDefault="00520214" w:rsidP="0071187B">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64736" behindDoc="0" locked="0" layoutInCell="1" allowOverlap="1" wp14:anchorId="0BDAD430" wp14:editId="650AEE4E">
                        <wp:simplePos x="0" y="0"/>
                        <wp:positionH relativeFrom="column">
                          <wp:posOffset>2348230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0071187B" w:rsidRPr="00520214">
                    <w:rPr>
                      <w:rFonts w:ascii="微软雅黑" w:eastAsia="微软雅黑" w:hAnsi="微软雅黑" w:hint="eastAsia"/>
                      <w:b/>
                      <w:sz w:val="30"/>
                      <w:szCs w:val="30"/>
                    </w:rPr>
                    <w:t>语言能力</w:t>
                  </w:r>
                </w:p>
              </w:tc>
            </w:tr>
            <w:tr w:rsidR="0071187B" w:rsidTr="0071187B">
              <w:tc>
                <w:tcPr>
                  <w:tcW w:w="10064" w:type="dxa"/>
                  <w:gridSpan w:val="5"/>
                  <w:hideMark/>
                </w:tcPr>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英语</w:t>
                  </w:r>
                  <w:r w:rsidRPr="000C0B38">
                    <w:rPr>
                      <w:rFonts w:ascii="Tahoma" w:eastAsia="宋体" w:hAnsi="Tahoma" w:hint="eastAsia"/>
                      <w:szCs w:val="21"/>
                    </w:rPr>
                    <w:t xml:space="preserve"> (</w:t>
                  </w:r>
                  <w:r w:rsidRPr="000C0B38">
                    <w:rPr>
                      <w:rFonts w:ascii="Tahoma" w:eastAsia="宋体" w:hAnsi="Tahoma" w:hint="eastAsia"/>
                      <w:szCs w:val="21"/>
                    </w:rPr>
                    <w:t>无障碍商务沟通</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日语</w:t>
                  </w:r>
                  <w:r w:rsidRPr="000C0B38">
                    <w:rPr>
                      <w:rFonts w:ascii="Tahoma" w:eastAsia="宋体" w:hAnsi="Tahoma" w:hint="eastAsia"/>
                      <w:szCs w:val="21"/>
                    </w:rPr>
                    <w:t xml:space="preserve"> (</w:t>
                  </w:r>
                  <w:r w:rsidRPr="000C0B38">
                    <w:rPr>
                      <w:rFonts w:ascii="Tahoma" w:eastAsia="宋体" w:hAnsi="Tahoma"/>
                      <w:szCs w:val="21"/>
                    </w:rPr>
                    <w:t>N4</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普通话</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p w:rsidR="00BA1D1F" w:rsidRPr="003F0395" w:rsidRDefault="0071187B" w:rsidP="003F0395">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沪语</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tc>
            </w:tr>
          </w:tbl>
          <w:p w:rsidR="00BA1D1F" w:rsidRPr="003F0395" w:rsidRDefault="0060235B" w:rsidP="003F0395">
            <w:pPr>
              <w:jc w:val="center"/>
              <w:rPr>
                <w:rFonts w:ascii="Tahoma" w:eastAsia="宋体" w:hAnsi="Tahoma"/>
              </w:rPr>
            </w:pPr>
            <w:r>
              <w:rPr>
                <w:rFonts w:ascii="微软雅黑" w:eastAsia="微软雅黑" w:hAnsi="微软雅黑" w:hint="eastAsia"/>
                <w:b/>
                <w:noProof/>
                <w:sz w:val="24"/>
              </w:rPr>
              <w:drawing>
                <wp:anchor distT="0" distB="0" distL="114300" distR="114300" simplePos="0" relativeHeight="251768832" behindDoc="0" locked="0" layoutInCell="1" allowOverlap="1" wp14:anchorId="6606BD1D" wp14:editId="2B920004">
                  <wp:simplePos x="0" y="0"/>
                  <wp:positionH relativeFrom="column">
                    <wp:posOffset>2367280</wp:posOffset>
                  </wp:positionH>
                  <wp:positionV relativeFrom="paragraph">
                    <wp:posOffset>194310</wp:posOffset>
                  </wp:positionV>
                  <wp:extent cx="387985" cy="34290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r w:rsidR="00AF1262">
              <w:rPr>
                <w:rFonts w:ascii="Tahoma" w:eastAsia="宋体" w:hAnsi="Tahoma"/>
              </w:rPr>
              <w:pict>
                <v:rect id="_x0000_i1028" style="width:.05pt;height:.75pt" o:hralign="center" o:hrstd="t" o:hrnoshade="t" o:hr="t" fillcolor="#f2f2f2 [3052]" stroked="f"/>
              </w:pict>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兴趣爱好</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游戏：</w:t>
            </w:r>
            <w:r w:rsidRPr="0071187B">
              <w:rPr>
                <w:rFonts w:ascii="Tahoma" w:eastAsia="宋体" w:hAnsi="Tahoma" w:hint="eastAsia"/>
                <w:szCs w:val="21"/>
              </w:rPr>
              <w:t>三国杀；</w:t>
            </w:r>
            <w:r w:rsidRPr="0071187B">
              <w:rPr>
                <w:rFonts w:ascii="Tahoma" w:eastAsia="宋体" w:hAnsi="Tahoma" w:hint="eastAsia"/>
                <w:szCs w:val="21"/>
              </w:rPr>
              <w:t>RPG</w:t>
            </w:r>
            <w:r w:rsidRPr="0071187B">
              <w:rPr>
                <w:rFonts w:ascii="Tahoma" w:eastAsia="宋体" w:hAnsi="Tahoma" w:hint="eastAsia"/>
                <w:szCs w:val="21"/>
              </w:rPr>
              <w:t>、</w:t>
            </w:r>
            <w:r w:rsidRPr="0071187B">
              <w:rPr>
                <w:rFonts w:ascii="Tahoma" w:eastAsia="宋体" w:hAnsi="Tahoma"/>
                <w:szCs w:val="21"/>
              </w:rPr>
              <w:t>SLG</w:t>
            </w:r>
            <w:r w:rsidRPr="0071187B">
              <w:rPr>
                <w:rFonts w:ascii="Tahoma" w:eastAsia="宋体" w:hAnsi="Tahoma" w:hint="eastAsia"/>
                <w:szCs w:val="21"/>
              </w:rPr>
              <w:t>等电子游戏；棋牌</w:t>
            </w:r>
            <w:r w:rsidR="00C354E2">
              <w:rPr>
                <w:rFonts w:ascii="Tahoma" w:eastAsia="宋体" w:hAnsi="Tahoma" w:hint="eastAsia"/>
                <w:szCs w:val="21"/>
              </w:rPr>
              <w:t>类</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运动：</w:t>
            </w:r>
            <w:r w:rsidRPr="0071187B">
              <w:rPr>
                <w:rFonts w:ascii="Tahoma" w:eastAsia="宋体" w:hAnsi="Tahoma" w:hint="eastAsia"/>
                <w:szCs w:val="21"/>
              </w:rPr>
              <w:t>乒乓、跑步、旅游</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影音：</w:t>
            </w:r>
            <w:r w:rsidRPr="0071187B">
              <w:rPr>
                <w:rFonts w:ascii="Tahoma" w:eastAsia="宋体" w:hAnsi="Tahoma" w:hint="eastAsia"/>
                <w:szCs w:val="21"/>
              </w:rPr>
              <w:t>美剧、二次元动漫、魔幻类和西方神话类电影、史诗音乐</w:t>
            </w:r>
          </w:p>
          <w:p w:rsidR="0071187B" w:rsidRDefault="0071187B" w:rsidP="0071187B">
            <w:pPr>
              <w:spacing w:line="360" w:lineRule="auto"/>
              <w:rPr>
                <w:rFonts w:ascii="Tahoma" w:eastAsia="宋体" w:hAnsi="Tahoma"/>
                <w:szCs w:val="21"/>
              </w:rPr>
            </w:pPr>
            <w:r w:rsidRPr="0071187B">
              <w:rPr>
                <w:rFonts w:ascii="Tahoma" w:eastAsia="宋体" w:hAnsi="Tahoma" w:hint="eastAsia"/>
                <w:b/>
                <w:szCs w:val="21"/>
              </w:rPr>
              <w:t>其他：</w:t>
            </w:r>
            <w:r w:rsidRPr="0071187B">
              <w:rPr>
                <w:rFonts w:ascii="Tahoma" w:eastAsia="宋体" w:hAnsi="Tahoma"/>
                <w:szCs w:val="21"/>
              </w:rPr>
              <w:t>IT</w:t>
            </w:r>
            <w:r w:rsidRPr="0071187B">
              <w:rPr>
                <w:rFonts w:ascii="Tahoma" w:eastAsia="宋体" w:hAnsi="Tahoma" w:hint="eastAsia"/>
                <w:szCs w:val="21"/>
              </w:rPr>
              <w:t>新兴技术、唐诗宋词、看书、亲子活动</w:t>
            </w:r>
          </w:p>
          <w:p w:rsidR="00C354E2" w:rsidRDefault="00C354E2" w:rsidP="00C354E2">
            <w:pPr>
              <w:spacing w:line="360" w:lineRule="auto"/>
              <w:rPr>
                <w:rFonts w:ascii="Tahoma" w:eastAsia="宋体" w:hAnsi="Tahoma"/>
                <w:szCs w:val="21"/>
              </w:rPr>
            </w:pPr>
            <w:r w:rsidRPr="0071187B">
              <w:rPr>
                <w:rFonts w:ascii="Tahoma" w:eastAsia="宋体" w:hAnsi="Tahoma" w:hint="eastAsia"/>
                <w:b/>
                <w:szCs w:val="21"/>
              </w:rPr>
              <w:t>贡献：</w:t>
            </w:r>
            <w:r w:rsidRPr="0071187B">
              <w:rPr>
                <w:rFonts w:ascii="Tahoma" w:eastAsia="宋体" w:hAnsi="Tahoma" w:hint="eastAsia"/>
                <w:szCs w:val="21"/>
              </w:rPr>
              <w:t>用</w:t>
            </w:r>
            <w:r w:rsidRPr="0071187B">
              <w:rPr>
                <w:rFonts w:ascii="Tahoma" w:eastAsia="宋体" w:hAnsi="Tahoma" w:hint="eastAsia"/>
                <w:szCs w:val="21"/>
              </w:rPr>
              <w:t>LUA</w:t>
            </w:r>
            <w:r w:rsidR="00743A56">
              <w:rPr>
                <w:rFonts w:ascii="Tahoma" w:eastAsia="宋体" w:hAnsi="Tahoma" w:hint="eastAsia"/>
                <w:szCs w:val="21"/>
              </w:rPr>
              <w:t>和</w:t>
            </w:r>
            <w:r w:rsidR="00743A56">
              <w:rPr>
                <w:rFonts w:ascii="Tahoma" w:eastAsia="宋体" w:hAnsi="Tahoma" w:hint="eastAsia"/>
                <w:szCs w:val="21"/>
              </w:rPr>
              <w:t>QT</w:t>
            </w:r>
            <w:r w:rsidR="00743A56">
              <w:rPr>
                <w:rFonts w:ascii="Tahoma" w:eastAsia="宋体" w:hAnsi="Tahoma"/>
                <w:szCs w:val="21"/>
              </w:rPr>
              <w:t>5</w:t>
            </w:r>
            <w:r w:rsidR="00743A56">
              <w:rPr>
                <w:rFonts w:ascii="Tahoma" w:eastAsia="宋体" w:hAnsi="Tahoma" w:hint="eastAsia"/>
                <w:szCs w:val="21"/>
              </w:rPr>
              <w:t>语言</w:t>
            </w:r>
            <w:r w:rsidRPr="0071187B">
              <w:rPr>
                <w:rFonts w:ascii="Tahoma" w:eastAsia="宋体" w:hAnsi="Tahoma" w:hint="eastAsia"/>
                <w:szCs w:val="21"/>
              </w:rPr>
              <w:t>与</w:t>
            </w:r>
            <w:hyperlink r:id="rId29" w:history="1">
              <w:r w:rsidRPr="00C4293C">
                <w:rPr>
                  <w:rStyle w:val="ab"/>
                  <w:rFonts w:ascii="Tahoma" w:eastAsia="宋体" w:hAnsi="Tahoma" w:hint="eastAsia"/>
                  <w:szCs w:val="21"/>
                </w:rPr>
                <w:t>Mogara</w:t>
              </w:r>
              <w:r w:rsidR="00743A56" w:rsidRPr="00C4293C">
                <w:rPr>
                  <w:rStyle w:val="ab"/>
                  <w:rFonts w:ascii="Tahoma" w:eastAsia="宋体" w:hAnsi="Tahoma" w:hint="eastAsia"/>
                  <w:szCs w:val="21"/>
                </w:rPr>
                <w:t>团队</w:t>
              </w:r>
            </w:hyperlink>
            <w:r w:rsidR="00743A56">
              <w:rPr>
                <w:rFonts w:ascii="Tahoma" w:eastAsia="宋体" w:hAnsi="Tahoma" w:hint="eastAsia"/>
                <w:szCs w:val="21"/>
              </w:rPr>
              <w:t>合作为单机游戏（太阳神三国杀）开发</w:t>
            </w:r>
            <w:r w:rsidRPr="0071187B">
              <w:rPr>
                <w:rFonts w:ascii="Tahoma" w:eastAsia="宋体" w:hAnsi="Tahoma" w:hint="eastAsia"/>
                <w:szCs w:val="21"/>
              </w:rPr>
              <w:t>扩展</w:t>
            </w:r>
            <w:r w:rsidR="00743A56">
              <w:rPr>
                <w:rFonts w:ascii="Tahoma" w:eastAsia="宋体" w:hAnsi="Tahoma" w:hint="eastAsia"/>
                <w:szCs w:val="21"/>
              </w:rPr>
              <w:t>和</w:t>
            </w:r>
            <w:r w:rsidR="00743A56">
              <w:rPr>
                <w:rFonts w:ascii="Tahoma" w:eastAsia="宋体" w:hAnsi="Tahoma" w:hint="eastAsia"/>
                <w:szCs w:val="21"/>
              </w:rPr>
              <w:t>MOD</w:t>
            </w:r>
            <w:r w:rsidR="00C4293C">
              <w:rPr>
                <w:rFonts w:ascii="Tahoma" w:eastAsia="宋体" w:hAnsi="Tahoma" w:hint="eastAsia"/>
                <w:szCs w:val="21"/>
              </w:rPr>
              <w:t>及</w:t>
            </w:r>
            <w:hyperlink r:id="rId30" w:history="1">
              <w:r w:rsidR="00C4293C" w:rsidRPr="00C4293C">
                <w:rPr>
                  <w:rStyle w:val="ab"/>
                  <w:rFonts w:ascii="Tahoma" w:eastAsia="宋体" w:hAnsi="Tahoma" w:hint="eastAsia"/>
                  <w:szCs w:val="21"/>
                </w:rPr>
                <w:t>规则体系站点</w:t>
              </w:r>
            </w:hyperlink>
          </w:p>
          <w:p w:rsidR="00BA1D1F" w:rsidRDefault="00BA1D1F"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Pr="0071187B" w:rsidRDefault="003F0395" w:rsidP="00C354E2">
            <w:pPr>
              <w:spacing w:line="360" w:lineRule="auto"/>
              <w:rPr>
                <w:rFonts w:ascii="Tahoma" w:eastAsia="宋体" w:hAnsi="Tahoma"/>
                <w:szCs w:val="21"/>
              </w:rPr>
            </w:pPr>
          </w:p>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BA1D1F" w:rsidTr="00DD7446">
              <w:tc>
                <w:tcPr>
                  <w:tcW w:w="10064" w:type="dxa"/>
                  <w:hideMark/>
                </w:tcPr>
                <w:p w:rsidR="00424CC6" w:rsidRDefault="00424CC6" w:rsidP="00BA1D1F">
                  <w:pPr>
                    <w:spacing w:line="360" w:lineRule="auto"/>
                    <w:jc w:val="center"/>
                    <w:rPr>
                      <w:b/>
                      <w:sz w:val="24"/>
                      <w:szCs w:val="24"/>
                    </w:rPr>
                  </w:pPr>
                </w:p>
                <w:p w:rsidR="00BA1D1F" w:rsidRPr="008B4E34" w:rsidRDefault="00BA1D1F" w:rsidP="00BA1D1F">
                  <w:pPr>
                    <w:spacing w:line="360" w:lineRule="auto"/>
                    <w:jc w:val="center"/>
                    <w:rPr>
                      <w:rFonts w:ascii="微软雅黑" w:eastAsia="微软雅黑" w:hAnsi="微软雅黑"/>
                      <w:b/>
                      <w:sz w:val="24"/>
                      <w:szCs w:val="24"/>
                    </w:rPr>
                  </w:pPr>
                  <w:r w:rsidRPr="008B4E34">
                    <w:rPr>
                      <w:rFonts w:hint="eastAsia"/>
                      <w:b/>
                      <w:noProof/>
                      <w:sz w:val="24"/>
                      <w:szCs w:val="24"/>
                    </w:rPr>
                    <w:drawing>
                      <wp:anchor distT="0" distB="0" distL="114300" distR="114300" simplePos="0" relativeHeight="251802624" behindDoc="0" locked="0" layoutInCell="1" allowOverlap="1" wp14:anchorId="78CBE750" wp14:editId="4175DDA0">
                        <wp:simplePos x="0" y="0"/>
                        <wp:positionH relativeFrom="column">
                          <wp:posOffset>2438400</wp:posOffset>
                        </wp:positionH>
                        <wp:positionV relativeFrom="paragraph">
                          <wp:posOffset>9645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Pr="008B4E34">
                    <w:rPr>
                      <w:rFonts w:hint="eastAsia"/>
                      <w:b/>
                      <w:sz w:val="24"/>
                      <w:szCs w:val="24"/>
                    </w:rPr>
                    <w:t>职业技能</w:t>
                  </w:r>
                </w:p>
              </w:tc>
            </w:tr>
            <w:tr w:rsidR="00BA1D1F" w:rsidTr="00DD7446">
              <w:trPr>
                <w:trHeight w:val="96"/>
              </w:trPr>
              <w:tc>
                <w:tcPr>
                  <w:tcW w:w="10064" w:type="dxa"/>
                  <w:hideMark/>
                </w:tcPr>
                <w:p w:rsidR="00BA1D1F" w:rsidRDefault="00223C8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9072" behindDoc="0" locked="0" layoutInCell="1" allowOverlap="1" wp14:anchorId="7CEB7DCE" wp14:editId="71463348">
                            <wp:simplePos x="0" y="0"/>
                            <wp:positionH relativeFrom="column">
                              <wp:posOffset>1447800</wp:posOffset>
                            </wp:positionH>
                            <wp:positionV relativeFrom="paragraph">
                              <wp:posOffset>299085</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28F6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left:0;text-align:left;margin-left:114pt;margin-top:23.55pt;width:13.95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80096" behindDoc="0" locked="0" layoutInCell="1" allowOverlap="1" wp14:anchorId="7B74E8BF" wp14:editId="4F11E783">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B7B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left:0;text-align:left;margin-left:128.25pt;margin-top:23.6pt;width:13.95pt;height:1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8048" behindDoc="0" locked="0" layoutInCell="1" allowOverlap="1" wp14:anchorId="2D2A3D47" wp14:editId="487DAAD4">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BE5F" id="平行四边形 51" o:spid="_x0000_s1026" type="#_x0000_t7" style="position:absolute;left:0;text-align:left;margin-left:99.75pt;margin-top:23.6pt;width:13.95pt;height:1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7024" behindDoc="0" locked="0" layoutInCell="1" allowOverlap="1" wp14:anchorId="180F5F49" wp14:editId="20C725F3">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2277" id="平行四边形 50" o:spid="_x0000_s1026" type="#_x0000_t7" style="position:absolute;left:0;text-align:left;margin-left:85.5pt;margin-top:23.6pt;width:13.95pt;height: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6000" behindDoc="0" locked="0" layoutInCell="1" allowOverlap="1" wp14:anchorId="1307981F" wp14:editId="2563A39F">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588BF" id="平行四边形 49" o:spid="_x0000_s1026" type="#_x0000_t7" style="position:absolute;left:0;text-align:left;margin-left:71.25pt;margin-top:23.6pt;width:13.95pt;height:1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4976" behindDoc="0" locked="0" layoutInCell="1" allowOverlap="1" wp14:anchorId="7A88D3BD" wp14:editId="6E2FF6B7">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A92F" id="平行四边形 48" o:spid="_x0000_s1026" type="#_x0000_t7" style="position:absolute;left:0;text-align:left;margin-left:57pt;margin-top:23.6pt;width:13.95pt;height: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3952" behindDoc="0" locked="0" layoutInCell="1" allowOverlap="1" wp14:anchorId="4118AA77" wp14:editId="6A5064EE">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8296" id="平行四边形 47" o:spid="_x0000_s1026" type="#_x0000_t7" style="position:absolute;left:0;text-align:left;margin-left:42.75pt;margin-top:23.6pt;width:13.95pt;height:1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2928" behindDoc="0" locked="0" layoutInCell="1" allowOverlap="1" wp14:anchorId="293CE62A" wp14:editId="20569BB9">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6EA3" id="平行四边形 46" o:spid="_x0000_s1026" type="#_x0000_t7" style="position:absolute;left:0;text-align:left;margin-left:28.5pt;margin-top:23.6pt;width:13.95pt;height: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1904" behindDoc="0" locked="0" layoutInCell="1" allowOverlap="1" wp14:anchorId="35A0C01B" wp14:editId="72F6929D">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76D7D" id="平行四边形 45" o:spid="_x0000_s1026" type="#_x0000_t7" style="position:absolute;left:0;text-align:left;margin-left:14.25pt;margin-top:23.6pt;width:13.95pt;height: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BA1D1F" w:rsidRPr="00E307C4">
                    <w:rPr>
                      <w:rFonts w:ascii="Tahoma" w:hAnsi="Tahoma" w:cs="Tahoma" w:hint="eastAsia"/>
                      <w:b/>
                      <w:sz w:val="24"/>
                    </w:rPr>
                    <w:t>运维技能</w:t>
                  </w:r>
                  <w:r w:rsidR="00BA1D1F">
                    <w:rPr>
                      <w:rFonts w:ascii="Tahoma" w:hAnsi="Tahoma" w:cs="Tahoma" w:hint="eastAsia"/>
                    </w:rPr>
                    <w:t>：</w:t>
                  </w:r>
                </w:p>
                <w:p w:rsidR="00BA1D1F" w:rsidRDefault="00BA1D1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0880" behindDoc="0" locked="0" layoutInCell="1" allowOverlap="1" wp14:anchorId="786383D2" wp14:editId="1CC519FC">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C0E3C" id="平行四边形 37" o:spid="_x0000_s1026" type="#_x0000_t7" style="position:absolute;left:0;text-align:left;margin-left:0;margin-top:.2pt;width:13.95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操作系统</w:t>
                  </w:r>
                  <w:r w:rsidRPr="009877F8">
                    <w:rPr>
                      <w:rFonts w:ascii="Tahoma" w:hAnsi="Tahoma" w:cs="Tahoma"/>
                    </w:rPr>
                    <w:t>: Windows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虚拟化</w:t>
                  </w:r>
                  <w:r w:rsidRPr="009877F8">
                    <w:rPr>
                      <w:rFonts w:ascii="Tahoma" w:hAnsi="Tahoma" w:cs="Tahoma"/>
                    </w:rPr>
                    <w:t>: VMware, Hyper-V, Docker</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云计算</w:t>
                  </w:r>
                  <w:r w:rsidRPr="009877F8">
                    <w:rPr>
                      <w:rFonts w:ascii="Tahoma" w:hAnsi="Tahoma" w:cs="Tahoma"/>
                    </w:rPr>
                    <w:t>: Azure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前端</w:t>
                  </w:r>
                  <w:r w:rsidRPr="009877F8">
                    <w:rPr>
                      <w:rFonts w:ascii="Tahoma" w:hAnsi="Tahoma" w:cs="Tahoma"/>
                    </w:rPr>
                    <w:t>: IIS, Apache, XAMPP, SSL</w:t>
                  </w:r>
                  <w:r>
                    <w:rPr>
                      <w:rFonts w:ascii="Tahoma" w:hAnsi="Tahoma" w:cs="Tahoma" w:hint="eastAsia"/>
                    </w:rPr>
                    <w:t>,</w:t>
                  </w:r>
                  <w:r>
                    <w:rPr>
                      <w:rFonts w:ascii="Tahoma" w:hAnsi="Tahoma" w:cs="Tahoma"/>
                    </w:rPr>
                    <w:t xml:space="preserve"> Web Service, HTTP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备份</w:t>
                  </w:r>
                  <w:r w:rsidRPr="009877F8">
                    <w:rPr>
                      <w:rFonts w:ascii="Tahoma" w:hAnsi="Tahoma" w:cs="Tahoma"/>
                    </w:rPr>
                    <w:t>: Veeam</w:t>
                  </w:r>
                  <w:r>
                    <w:rPr>
                      <w:rFonts w:ascii="Tahoma" w:hAnsi="Tahoma" w:cs="Tahoma" w:hint="eastAsia"/>
                    </w:rPr>
                    <w:t>,</w:t>
                  </w:r>
                  <w:r>
                    <w:rPr>
                      <w:rFonts w:ascii="Tahoma" w:hAnsi="Tahoma" w:cs="Tahoma"/>
                    </w:rPr>
                    <w:t xml:space="preserve"> Symantec Backup Exec</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监控</w:t>
                  </w:r>
                  <w:r w:rsidRPr="009877F8">
                    <w:rPr>
                      <w:rFonts w:ascii="Tahoma" w:hAnsi="Tahoma" w:cs="Tahoma"/>
                    </w:rPr>
                    <w:t>: SCOM, Cacti, Foglight</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网络</w:t>
                  </w:r>
                  <w:r w:rsidRPr="009877F8">
                    <w:rPr>
                      <w:rFonts w:ascii="Tahoma" w:hAnsi="Tahoma" w:cs="Tahoma"/>
                    </w:rPr>
                    <w:t>: DNS, DHCP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配置部署</w:t>
                  </w:r>
                  <w:r w:rsidRPr="009877F8">
                    <w:rPr>
                      <w:rFonts w:ascii="Tahoma" w:hAnsi="Tahoma" w:cs="Tahoma"/>
                    </w:rPr>
                    <w:t>: SCCM, Octopus, Sequence, GPO, WSUS</w:t>
                  </w:r>
                  <w:r>
                    <w:rPr>
                      <w:rFonts w:ascii="Tahoma" w:hAnsi="Tahoma" w:cs="Tahoma" w:hint="eastAsia"/>
                    </w:rPr>
                    <w:t>,</w:t>
                  </w:r>
                  <w:r>
                    <w:rPr>
                      <w:rFonts w:ascii="Tahoma" w:hAnsi="Tahoma" w:cs="Tahoma"/>
                    </w:rPr>
                    <w:t xml:space="preserve"> Jenkins, DFS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邮件</w:t>
                  </w:r>
                  <w:r w:rsidRPr="009877F8">
                    <w:rPr>
                      <w:rFonts w:ascii="Tahoma" w:hAnsi="Tahoma" w:cs="Tahoma"/>
                    </w:rPr>
                    <w:t>: SMTP,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基础架构</w:t>
                  </w:r>
                  <w:r w:rsidRPr="009877F8">
                    <w:rPr>
                      <w:rFonts w:ascii="Tahoma" w:hAnsi="Tahoma" w:cs="Tahoma"/>
                    </w:rPr>
                    <w:t>: Active Directory, Office 365,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脚本</w:t>
                  </w:r>
                  <w:r w:rsidR="00A207FC">
                    <w:rPr>
                      <w:rFonts w:ascii="Tahoma" w:hAnsi="Tahoma" w:cs="Tahoma"/>
                    </w:rPr>
                    <w:t>: PowerShell, Python, Batch</w:t>
                  </w:r>
                </w:p>
                <w:p w:rsidR="00BA1D1F"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其他</w:t>
                  </w:r>
                  <w:r w:rsidRPr="009877F8">
                    <w:rPr>
                      <w:rFonts w:ascii="Tahoma" w:hAnsi="Tahoma" w:cs="Tahoma"/>
                    </w:rPr>
                    <w:t xml:space="preserve">: </w:t>
                  </w:r>
                  <w:r>
                    <w:rPr>
                      <w:rFonts w:ascii="Tahoma" w:hAnsi="Tahoma" w:cs="Tahoma" w:hint="eastAsia"/>
                    </w:rPr>
                    <w:t>灾难备份</w:t>
                  </w:r>
                  <w:r>
                    <w:rPr>
                      <w:rFonts w:ascii="Tahoma" w:hAnsi="Tahoma" w:cs="Tahoma"/>
                    </w:rPr>
                    <w:t xml:space="preserve">, P2V, </w:t>
                  </w:r>
                  <w:r>
                    <w:rPr>
                      <w:rFonts w:ascii="Tahoma" w:hAnsi="Tahoma" w:cs="Tahoma" w:hint="eastAsia"/>
                    </w:rPr>
                    <w:t>故障排查</w:t>
                  </w:r>
                  <w:r>
                    <w:rPr>
                      <w:rFonts w:ascii="Tahoma" w:hAnsi="Tahoma" w:cs="Tahoma" w:hint="eastAsia"/>
                    </w:rPr>
                    <w:t>,</w:t>
                  </w:r>
                  <w:r>
                    <w:rPr>
                      <w:rFonts w:ascii="Tahoma" w:hAnsi="Tahoma" w:cs="Tahoma"/>
                    </w:rPr>
                    <w:t xml:space="preserve"> </w:t>
                  </w:r>
                  <w:r>
                    <w:rPr>
                      <w:rFonts w:ascii="Tahoma" w:hAnsi="Tahoma" w:cs="Tahoma" w:hint="eastAsia"/>
                    </w:rPr>
                    <w:t>自动化</w:t>
                  </w:r>
                </w:p>
                <w:p w:rsidR="00BA1D1F" w:rsidRDefault="00BA1D1F" w:rsidP="00BA1D1F">
                  <w:pPr>
                    <w:pStyle w:val="a3"/>
                    <w:ind w:left="420" w:firstLineChars="0" w:firstLine="0"/>
                    <w:rPr>
                      <w:rFonts w:ascii="Tahoma" w:hAnsi="Tahoma" w:cs="Tahoma"/>
                    </w:rPr>
                  </w:pPr>
                </w:p>
                <w:p w:rsidR="00E307C4" w:rsidRDefault="00E307C4" w:rsidP="00BA1D1F">
                  <w:pPr>
                    <w:pStyle w:val="a3"/>
                    <w:ind w:left="420" w:firstLineChars="0" w:firstLine="0"/>
                    <w:rPr>
                      <w:rFonts w:ascii="Tahoma" w:hAnsi="Tahoma" w:cs="Tahoma"/>
                    </w:rPr>
                  </w:pPr>
                </w:p>
                <w:p w:rsidR="00BA1D1F" w:rsidRDefault="00BA1D1F" w:rsidP="00BA1D1F">
                  <w:pPr>
                    <w:spacing w:line="360" w:lineRule="auto"/>
                    <w:rPr>
                      <w:rFonts w:ascii="Tahoma" w:hAnsi="Tahoma" w:cs="Tahoma"/>
                    </w:rPr>
                  </w:pPr>
                  <w:r w:rsidRPr="00E307C4">
                    <w:rPr>
                      <w:rFonts w:ascii="Tahoma" w:hAnsi="Tahoma" w:cs="Tahoma" w:hint="eastAsia"/>
                      <w:b/>
                      <w:sz w:val="24"/>
                    </w:rPr>
                    <w:t>开发技能</w:t>
                  </w:r>
                  <w:r>
                    <w:rPr>
                      <w:rFonts w:ascii="Tahoma" w:hAnsi="Tahoma" w:cs="Tahoma" w:hint="eastAsia"/>
                    </w:rPr>
                    <w:t>：</w:t>
                  </w:r>
                </w:p>
                <w:p w:rsidR="00BA1D1F" w:rsidRDefault="00BA1D1F" w:rsidP="00BA1D1F">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89312" behindDoc="0" locked="0" layoutInCell="1" allowOverlap="1" wp14:anchorId="5082946A" wp14:editId="3C84855E">
                            <wp:simplePos x="0" y="0"/>
                            <wp:positionH relativeFrom="column">
                              <wp:posOffset>1447800</wp:posOffset>
                            </wp:positionH>
                            <wp:positionV relativeFrom="paragraph">
                              <wp:posOffset>7731</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61C3" id="平行四边形 62" o:spid="_x0000_s1026" type="#_x0000_t7" style="position:absolute;left:0;text-align:left;margin-left:114pt;margin-top:.6pt;width:13.95pt;height:1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1120" behindDoc="0" locked="0" layoutInCell="1" allowOverlap="1" wp14:anchorId="42FD3F57" wp14:editId="0873BE6E">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A65EF" id="平行四边形 54" o:spid="_x0000_s1026" type="#_x0000_t7" style="position:absolute;left:0;text-align:left;margin-left:0;margin-top:.65pt;width:13.95pt;height: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2144" behindDoc="0" locked="0" layoutInCell="1" allowOverlap="1" wp14:anchorId="5B5D42EC" wp14:editId="23DD4415">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48E3" id="平行四边形 55" o:spid="_x0000_s1026" type="#_x0000_t7" style="position:absolute;left:0;text-align:left;margin-left:14.25pt;margin-top:.65pt;width:13.95pt;height:1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3168" behindDoc="0" locked="0" layoutInCell="1" allowOverlap="1" wp14:anchorId="7A89A621" wp14:editId="0DB72B4A">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DA7C" id="平行四边形 56" o:spid="_x0000_s1026" type="#_x0000_t7" style="position:absolute;left:0;text-align:left;margin-left:28.5pt;margin-top:.65pt;width:13.95pt;height: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4192" behindDoc="0" locked="0" layoutInCell="1" allowOverlap="1" wp14:anchorId="47046D8E" wp14:editId="0FEBB8DB">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F492" id="平行四边形 57" o:spid="_x0000_s1026" type="#_x0000_t7" style="position:absolute;left:0;text-align:left;margin-left:42.75pt;margin-top:.65pt;width:13.95pt;height:1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5216" behindDoc="0" locked="0" layoutInCell="1" allowOverlap="1" wp14:anchorId="611F5BFC" wp14:editId="0B18B5C1">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97EF" id="平行四边形 58" o:spid="_x0000_s1026" type="#_x0000_t7" style="position:absolute;left:0;text-align:left;margin-left:57pt;margin-top:.65pt;width:13.95pt;height: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6240" behindDoc="0" locked="0" layoutInCell="1" allowOverlap="1" wp14:anchorId="4E017378" wp14:editId="28B7B1F0">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9F2" id="平行四边形 59" o:spid="_x0000_s1026" type="#_x0000_t7" style="position:absolute;left:0;text-align:left;margin-left:71.25pt;margin-top:.65pt;width:13.95pt;height: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7264" behindDoc="0" locked="0" layoutInCell="1" allowOverlap="1" wp14:anchorId="2A321AE2" wp14:editId="5F3E09A5">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8B71" id="平行四边形 60" o:spid="_x0000_s1026" type="#_x0000_t7" style="position:absolute;left:0;text-align:left;margin-left:85.5pt;margin-top:.65pt;width:13.95pt;height: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8288" behindDoc="0" locked="0" layoutInCell="1" allowOverlap="1" wp14:anchorId="6A04EBF6" wp14:editId="59DD2138">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7AD8" id="平行四边形 61" o:spid="_x0000_s1026" type="#_x0000_t7" style="position:absolute;left:0;text-align:left;margin-left:99.75pt;margin-top:.65pt;width:13.95pt;height: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90336" behindDoc="0" locked="0" layoutInCell="1" allowOverlap="1" wp14:anchorId="13504DEB" wp14:editId="0AC9EB6B">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E60B" id="平行四边形 63" o:spid="_x0000_s1026" type="#_x0000_t7" style="position:absolute;left:0;text-align:left;margin-left:128.25pt;margin-top:.65pt;width:13.95pt;height:1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语言</w:t>
                  </w:r>
                  <w:r w:rsidRPr="006855B2">
                    <w:rPr>
                      <w:rFonts w:ascii="Tahoma" w:hAnsi="Tahoma" w:cs="Tahoma"/>
                    </w:rPr>
                    <w:t>: PowerShell, Python, LUA</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前端</w:t>
                  </w:r>
                  <w:r w:rsidRPr="006855B2">
                    <w:rPr>
                      <w:rFonts w:ascii="Tahoma" w:hAnsi="Tahoma" w:cs="Tahoma"/>
                    </w:rPr>
                    <w:t>: HTML, CSS, JavaScript, ajax, jquery, json, bootstrap, PHP, SOAP, REST, XML</w:t>
                  </w:r>
                  <w:r>
                    <w:rPr>
                      <w:rFonts w:ascii="Tahoma" w:hAnsi="Tahoma" w:cs="Tahoma" w:hint="eastAsia"/>
                    </w:rPr>
                    <w:t>,</w:t>
                  </w:r>
                  <w:r>
                    <w:rPr>
                      <w:rFonts w:ascii="Tahoma" w:hAnsi="Tahoma" w:cs="Tahoma"/>
                    </w:rPr>
                    <w:t xml:space="preserve"> PhotoShop</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数据库</w:t>
                  </w:r>
                  <w:r>
                    <w:rPr>
                      <w:rFonts w:ascii="Tahoma" w:hAnsi="Tahoma" w:cs="Tahoma" w:hint="eastAsia"/>
                    </w:rPr>
                    <w:t>:</w:t>
                  </w:r>
                  <w:r w:rsidRPr="006855B2">
                    <w:rPr>
                      <w:rFonts w:ascii="Tahoma" w:hAnsi="Tahoma" w:cs="Tahoma"/>
                    </w:rPr>
                    <w:t xml:space="preserve"> MSSQL</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协作</w:t>
                  </w:r>
                  <w:r w:rsidRPr="006855B2">
                    <w:rPr>
                      <w:rFonts w:ascii="Tahoma" w:hAnsi="Tahoma" w:cs="Tahoma"/>
                    </w:rPr>
                    <w:t>: Github, TFS</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工具</w:t>
                  </w:r>
                  <w:r w:rsidRPr="006855B2">
                    <w:rPr>
                      <w:rFonts w:ascii="Tahoma" w:hAnsi="Tahoma" w:cs="Tahoma"/>
                    </w:rPr>
                    <w:t xml:space="preserve">: Notepad++, Sublime Text 3, </w:t>
                  </w:r>
                  <w:r w:rsidR="006A2F70">
                    <w:rPr>
                      <w:rFonts w:ascii="Tahoma" w:hAnsi="Tahoma" w:cs="Tahoma"/>
                    </w:rPr>
                    <w:t xml:space="preserve">Visual Studio, </w:t>
                  </w:r>
                  <w:r w:rsidRPr="006855B2">
                    <w:rPr>
                      <w:rFonts w:ascii="Tahoma" w:hAnsi="Tahoma" w:cs="Tahoma"/>
                    </w:rPr>
                    <w:t>PowerBI</w:t>
                  </w:r>
                </w:p>
                <w:p w:rsidR="00BA1D1F" w:rsidRDefault="00BA1D1F" w:rsidP="00BA1D1F">
                  <w:pPr>
                    <w:rPr>
                      <w:rFonts w:ascii="Tahoma" w:hAnsi="Tahoma" w:cs="Tahoma"/>
                    </w:rPr>
                  </w:pPr>
                </w:p>
                <w:p w:rsidR="00E307C4" w:rsidRDefault="00E307C4" w:rsidP="00BA1D1F">
                  <w:pPr>
                    <w:rPr>
                      <w:rFonts w:ascii="Tahoma" w:hAnsi="Tahoma" w:cs="Tahoma"/>
                    </w:rPr>
                  </w:pPr>
                </w:p>
                <w:p w:rsidR="00BA1D1F" w:rsidRDefault="005E4A12"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9552" behindDoc="0" locked="0" layoutInCell="1" allowOverlap="1" wp14:anchorId="7F592070" wp14:editId="193E6E36">
                            <wp:simplePos x="0" y="0"/>
                            <wp:positionH relativeFrom="column">
                              <wp:posOffset>1447800</wp:posOffset>
                            </wp:positionH>
                            <wp:positionV relativeFrom="paragraph">
                              <wp:posOffset>296545</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C6EFF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2" o:spid="_x0000_s1026" type="#_x0000_t7" style="position:absolute;margin-left:114pt;margin-top:23.35pt;width:13.95pt;height: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" adj="4065" fillcolor="#a5a5a5 [3206]" strokecolor="#a5a5a5 [2092]" strokeweight="1pt"/>
                        </w:pict>
                      </mc:Fallback>
                    </mc:AlternateContent>
                  </w:r>
                  <w:r w:rsidR="00BA1D1F" w:rsidRPr="00E307C4">
                    <w:rPr>
                      <w:rFonts w:ascii="Tahoma" w:hAnsi="Tahoma" w:cs="Tahoma" w:hint="eastAsia"/>
                      <w:b/>
                      <w:sz w:val="24"/>
                    </w:rPr>
                    <w:t>商务技能</w:t>
                  </w:r>
                  <w:r w:rsidR="00BA1D1F">
                    <w:rPr>
                      <w:rFonts w:ascii="Tahoma" w:hAnsi="Tahoma" w:cs="Tahoma" w:hint="eastAsia"/>
                    </w:rPr>
                    <w:t>：</w:t>
                  </w:r>
                </w:p>
                <w:p w:rsidR="00BA1D1F" w:rsidRDefault="00BA1D1F"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1360" behindDoc="0" locked="0" layoutInCell="1" allowOverlap="1" wp14:anchorId="0B16DB79" wp14:editId="06EE59DF">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86964" id="平行四边形 64" o:spid="_x0000_s1026" type="#_x0000_t7" style="position:absolute;left:0;text-align:left;margin-left:0;margin-top:.2pt;width:13.95pt;height: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2384" behindDoc="0" locked="0" layoutInCell="1" allowOverlap="1" wp14:anchorId="00FA7A3C" wp14:editId="24300872">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77FD4" id="平行四边形 65" o:spid="_x0000_s1026" type="#_x0000_t7" style="position:absolute;left:0;text-align:left;margin-left:14.25pt;margin-top:.2pt;width:13.95pt;height: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3408" behindDoc="0" locked="0" layoutInCell="1" allowOverlap="1" wp14:anchorId="61C0BD2D" wp14:editId="3A2662CB">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F39E" id="平行四边形 66" o:spid="_x0000_s1026" type="#_x0000_t7" style="position:absolute;left:0;text-align:left;margin-left:28.5pt;margin-top:.2pt;width:13.95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4432" behindDoc="0" locked="0" layoutInCell="1" allowOverlap="1" wp14:anchorId="6DA8D611" wp14:editId="01293F98">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1E8EE" id="平行四边形 67" o:spid="_x0000_s1026" type="#_x0000_t7" style="position:absolute;left:0;text-align:left;margin-left:42.75pt;margin-top:.2pt;width:13.95pt;height: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5456" behindDoc="0" locked="0" layoutInCell="1" allowOverlap="1" wp14:anchorId="26794F9C" wp14:editId="16EFDFA7">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D1C8F" id="平行四边形 68" o:spid="_x0000_s1026" type="#_x0000_t7" style="position:absolute;left:0;text-align:left;margin-left:57pt;margin-top:.2pt;width:13.95pt;height: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6480" behindDoc="0" locked="0" layoutInCell="1" allowOverlap="1" wp14:anchorId="0B63CFB1" wp14:editId="0F23761C">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93D2" id="平行四边形 69" o:spid="_x0000_s1026" type="#_x0000_t7" style="position:absolute;left:0;text-align:left;margin-left:71.25pt;margin-top:.2pt;width:13.95pt;height: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7504" behindDoc="0" locked="0" layoutInCell="1" allowOverlap="1" wp14:anchorId="5E76BFDD" wp14:editId="0CAB5F83">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686FE" id="平行四边形 70" o:spid="_x0000_s1026" type="#_x0000_t7" style="position:absolute;left:0;text-align:left;margin-left:85.5pt;margin-top:.2pt;width:13.95pt;height: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8528" behindDoc="0" locked="0" layoutInCell="1" allowOverlap="1" wp14:anchorId="257BD4B2" wp14:editId="1A9B7BAB">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69505" id="平行四边形 71" o:spid="_x0000_s1026" type="#_x0000_t7" style="position:absolute;left:0;text-align:left;margin-left:99.75pt;margin-top:.2pt;width:13.95pt;height: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Pr="00CD6FE6">
                    <w:rPr>
                      <w:rFonts w:ascii="Tahoma" w:hAnsi="Tahoma" w:cs="Tahoma" w:hint="eastAsia"/>
                      <w:noProof/>
                    </w:rPr>
                    <mc:AlternateContent>
                      <mc:Choice Requires="wps">
                        <w:drawing>
                          <wp:anchor distT="0" distB="0" distL="114300" distR="114300" simplePos="0" relativeHeight="251800576" behindDoc="0" locked="0" layoutInCell="1" allowOverlap="1" wp14:anchorId="59E42224" wp14:editId="1FFEA2CF">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52928" id="平行四边形 73" o:spid="_x0000_s1026" type="#_x0000_t7" style="position:absolute;left:0;text-align:left;margin-left:128.25pt;margin-top:.2pt;width:13.95pt;height: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团队协作：团队精神，技术咨询，解决方案构架，引导能力，商务谈判</w: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管理能力：项目管理，变更管理，风险管理，配置管理，供应商管理</w:t>
                  </w:r>
                </w:p>
                <w:p w:rsidR="00147AFE" w:rsidRPr="00520214" w:rsidRDefault="00BA1D1F" w:rsidP="00520214">
                  <w:pPr>
                    <w:pStyle w:val="a3"/>
                    <w:numPr>
                      <w:ilvl w:val="0"/>
                      <w:numId w:val="25"/>
                    </w:numPr>
                    <w:spacing w:line="360" w:lineRule="auto"/>
                    <w:ind w:firstLineChars="0"/>
                    <w:rPr>
                      <w:rFonts w:ascii="Tahoma" w:hAnsi="Tahoma" w:cs="Tahoma"/>
                    </w:rPr>
                  </w:pPr>
                  <w:r w:rsidRPr="00CD6FE6">
                    <w:rPr>
                      <w:rFonts w:ascii="Tahoma" w:hAnsi="Tahoma" w:cs="Tahoma" w:hint="eastAsia"/>
                    </w:rPr>
                    <w:t>方法论：</w:t>
                  </w:r>
                  <w:r w:rsidRPr="00CD6FE6">
                    <w:rPr>
                      <w:rFonts w:ascii="Tahoma" w:hAnsi="Tahoma" w:cs="Tahoma"/>
                    </w:rPr>
                    <w:t xml:space="preserve">ITIL, PMP, </w:t>
                  </w:r>
                  <w:r w:rsidRPr="00CD6FE6">
                    <w:rPr>
                      <w:rFonts w:ascii="Tahoma" w:hAnsi="Tahoma" w:cs="Tahoma" w:hint="eastAsia"/>
                    </w:rPr>
                    <w:t>敏捷开发</w:t>
                  </w:r>
                  <w:r w:rsidRPr="00CD6FE6">
                    <w:rPr>
                      <w:rFonts w:ascii="Tahoma" w:hAnsi="Tahoma" w:cs="Tahoma"/>
                    </w:rPr>
                    <w:t xml:space="preserve">, </w:t>
                  </w:r>
                  <w:r w:rsidRPr="00CD6FE6">
                    <w:rPr>
                      <w:rFonts w:ascii="Tahoma" w:hAnsi="Tahoma" w:cs="Tahoma" w:hint="eastAsia"/>
                    </w:rPr>
                    <w:t>运维开发</w:t>
                  </w:r>
                  <w:r w:rsidRPr="00CD6FE6">
                    <w:rPr>
                      <w:rFonts w:ascii="Tahoma" w:hAnsi="Tahoma" w:cs="Tahoma"/>
                    </w:rPr>
                    <w:t xml:space="preserve">(CALMS), </w:t>
                  </w:r>
                  <w:r w:rsidRPr="00CD6FE6">
                    <w:rPr>
                      <w:rFonts w:ascii="Tahoma" w:hAnsi="Tahoma" w:cs="Tahoma" w:hint="eastAsia"/>
                    </w:rPr>
                    <w:t>运维即服务，基础架构即代码</w:t>
                  </w:r>
                </w:p>
              </w:tc>
            </w:tr>
          </w:tbl>
          <w:p w:rsidR="00520214" w:rsidRDefault="00520214" w:rsidP="00520214">
            <w:pPr>
              <w:jc w:val="center"/>
              <w:rPr>
                <w:b/>
                <w:sz w:val="24"/>
                <w:szCs w:val="24"/>
              </w:rPr>
            </w:pPr>
          </w:p>
          <w:p w:rsidR="00520214" w:rsidRDefault="00520214" w:rsidP="00520214">
            <w:pPr>
              <w:jc w:val="center"/>
              <w:rPr>
                <w:b/>
                <w:sz w:val="24"/>
                <w:szCs w:val="24"/>
              </w:rPr>
            </w:pPr>
          </w:p>
          <w:p w:rsidR="00E4411A" w:rsidRDefault="00274814" w:rsidP="00520214">
            <w:pPr>
              <w:jc w:val="center"/>
              <w:rPr>
                <w:rFonts w:ascii="微软雅黑" w:eastAsia="微软雅黑" w:hAnsi="微软雅黑"/>
                <w:b/>
                <w:sz w:val="30"/>
                <w:szCs w:val="30"/>
              </w:rPr>
            </w:pPr>
            <w:r>
              <w:rPr>
                <w:rFonts w:hint="eastAsia"/>
                <w:b/>
                <w:noProof/>
                <w:sz w:val="24"/>
                <w:szCs w:val="24"/>
              </w:rPr>
              <w:drawing>
                <wp:anchor distT="0" distB="0" distL="114300" distR="114300" simplePos="0" relativeHeight="251806720" behindDoc="0" locked="0" layoutInCell="1" allowOverlap="1">
                  <wp:simplePos x="0" y="0"/>
                  <wp:positionH relativeFrom="column">
                    <wp:posOffset>2386965</wp:posOffset>
                  </wp:positionH>
                  <wp:positionV relativeFrom="paragraph">
                    <wp:posOffset>15240</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sidR="00520214" w:rsidRPr="00274814">
              <w:rPr>
                <w:rFonts w:ascii="微软雅黑" w:eastAsia="微软雅黑" w:hAnsi="微软雅黑" w:hint="eastAsia"/>
                <w:b/>
                <w:sz w:val="30"/>
                <w:szCs w:val="30"/>
              </w:rPr>
              <w:t>工作经历</w:t>
            </w:r>
          </w:p>
          <w:p w:rsidR="004D4DB0" w:rsidRPr="004D4DB0" w:rsidRDefault="004D4DB0" w:rsidP="004D4DB0">
            <w:pPr>
              <w:rPr>
                <w:rFonts w:ascii="微软雅黑" w:eastAsia="微软雅黑" w:hAnsi="微软雅黑"/>
                <w:b/>
                <w:sz w:val="15"/>
                <w:szCs w:val="15"/>
              </w:rPr>
            </w:pPr>
          </w:p>
        </w:tc>
      </w:tr>
      <w:tr w:rsidR="00520214" w:rsidTr="007C2A20">
        <w:trPr>
          <w:trHeight w:val="397"/>
        </w:trPr>
        <w:tc>
          <w:tcPr>
            <w:tcW w:w="2092" w:type="dxa"/>
            <w:gridSpan w:val="4"/>
            <w:shd w:val="clear" w:color="auto" w:fill="D9D9D9" w:themeFill="background1" w:themeFillShade="D9"/>
            <w:vAlign w:val="center"/>
            <w:hideMark/>
          </w:tcPr>
          <w:p w:rsidR="00520214" w:rsidRDefault="0015395C" w:rsidP="00FB591B">
            <w:pPr>
              <w:ind w:firstLineChars="100" w:firstLine="210"/>
              <w:rPr>
                <w:rFonts w:ascii="Tahoma" w:eastAsia="宋体" w:hAnsi="Tahoma" w:cs="Tahoma"/>
              </w:rPr>
            </w:pPr>
            <w:r>
              <w:rPr>
                <w:rFonts w:ascii="Tahoma" w:eastAsia="宋体" w:hAnsi="Tahoma" w:cs="Tahoma"/>
              </w:rPr>
              <w:lastRenderedPageBreak/>
              <w:t>2016</w:t>
            </w:r>
            <w:r w:rsidR="00520214">
              <w:rPr>
                <w:rFonts w:ascii="Tahoma" w:eastAsia="宋体" w:hAnsi="Tahoma" w:cs="Tahoma"/>
              </w:rPr>
              <w:t>.</w:t>
            </w:r>
            <w:r>
              <w:rPr>
                <w:rFonts w:ascii="Tahoma" w:eastAsia="宋体" w:hAnsi="Tahoma" w:cs="Tahoma"/>
              </w:rPr>
              <w:t>03</w:t>
            </w:r>
            <w:r w:rsidR="00520214">
              <w:rPr>
                <w:rFonts w:ascii="Tahoma" w:eastAsia="宋体" w:hAnsi="Tahoma" w:cs="Tahoma"/>
              </w:rPr>
              <w:t>-</w:t>
            </w:r>
            <w:r>
              <w:rPr>
                <w:rFonts w:ascii="Tahoma" w:eastAsia="宋体" w:hAnsi="Tahoma" w:cs="Tahoma" w:hint="eastAsia"/>
              </w:rPr>
              <w:t>至今</w:t>
            </w:r>
            <w:r w:rsidR="00520214">
              <w:rPr>
                <w:rFonts w:ascii="Tahoma" w:eastAsia="宋体" w:hAnsi="Tahoma" w:cs="Tahoma"/>
              </w:rPr>
              <w:t xml:space="preserve"> </w:t>
            </w:r>
          </w:p>
        </w:tc>
        <w:tc>
          <w:tcPr>
            <w:tcW w:w="8183" w:type="dxa"/>
            <w:gridSpan w:val="2"/>
            <w:shd w:val="clear" w:color="auto" w:fill="D9D9D9" w:themeFill="background1" w:themeFillShade="D9"/>
            <w:vAlign w:val="center"/>
            <w:hideMark/>
          </w:tcPr>
          <w:p w:rsidR="00520214" w:rsidRDefault="0015395C" w:rsidP="00FB591B">
            <w:r>
              <w:rPr>
                <w:rFonts w:ascii="Tahoma" w:eastAsia="宋体" w:hAnsi="Tahoma" w:hint="eastAsia"/>
                <w:b/>
                <w:noProof/>
                <w:sz w:val="18"/>
              </w:rPr>
              <w:drawing>
                <wp:anchor distT="0" distB="0" distL="114300" distR="114300" simplePos="0" relativeHeight="251807744" behindDoc="0" locked="0" layoutInCell="1" allowOverlap="1">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Pr="0015395C">
              <w:rPr>
                <w:rFonts w:ascii="Tahoma" w:eastAsia="宋体" w:hAnsi="Tahoma" w:hint="eastAsia"/>
                <w:b/>
              </w:rPr>
              <w:t>美银宝网络信息服务有限公司</w:t>
            </w:r>
          </w:p>
        </w:tc>
      </w:tr>
      <w:tr w:rsidR="00520214" w:rsidTr="007C2A20">
        <w:trPr>
          <w:trHeight w:val="397"/>
        </w:trPr>
        <w:tc>
          <w:tcPr>
            <w:tcW w:w="583" w:type="dxa"/>
            <w:shd w:val="clear" w:color="auto" w:fill="FFFFFF" w:themeFill="background1"/>
          </w:tcPr>
          <w:p w:rsidR="00520214" w:rsidRDefault="00520214" w:rsidP="00FB591B">
            <w:pPr>
              <w:spacing w:line="276" w:lineRule="auto"/>
              <w:rPr>
                <w:rFonts w:ascii="Tahoma" w:eastAsia="宋体" w:hAnsi="Tahoma" w:cs="Tahoma"/>
                <w:sz w:val="18"/>
              </w:rPr>
            </w:pPr>
          </w:p>
        </w:tc>
        <w:tc>
          <w:tcPr>
            <w:tcW w:w="8026" w:type="dxa"/>
            <w:gridSpan w:val="4"/>
            <w:shd w:val="clear" w:color="auto" w:fill="D9D9D9" w:themeFill="background1" w:themeFillShade="D9"/>
            <w:hideMark/>
          </w:tcPr>
          <w:p w:rsidR="00520214" w:rsidRDefault="00974938" w:rsidP="00FB591B">
            <w:pPr>
              <w:spacing w:line="276" w:lineRule="auto"/>
              <w:jc w:val="left"/>
              <w:rPr>
                <w:rFonts w:ascii="Tahoma" w:eastAsia="宋体"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至今</w:t>
            </w:r>
            <w:r>
              <w:rPr>
                <w:rFonts w:ascii="Tahoma" w:eastAsia="宋体" w:hAnsi="Tahoma" w:hint="eastAsia"/>
                <w:b/>
                <w:sz w:val="18"/>
              </w:rPr>
              <w:t xml:space="preserve">    </w:t>
            </w:r>
            <w:r w:rsidR="004D4DB0" w:rsidRPr="004D4DB0">
              <w:rPr>
                <w:rFonts w:ascii="Tahoma" w:eastAsia="宋体" w:hAnsi="Tahoma" w:hint="eastAsia"/>
                <w:b/>
                <w:sz w:val="18"/>
              </w:rPr>
              <w:t>亚太地区运维技术组长</w:t>
            </w:r>
            <w:r w:rsidR="004D4DB0">
              <w:rPr>
                <w:rFonts w:ascii="Tahoma" w:eastAsia="宋体" w:hAnsi="Tahoma" w:hint="eastAsia"/>
                <w:b/>
                <w:sz w:val="18"/>
              </w:rPr>
              <w:t xml:space="preserve"> </w:t>
            </w:r>
            <w:r w:rsidR="004D4DB0" w:rsidRPr="004D4DB0">
              <w:rPr>
                <w:rFonts w:ascii="Tahoma" w:eastAsia="宋体" w:hAnsi="Tahoma" w:hint="eastAsia"/>
                <w:b/>
                <w:sz w:val="18"/>
              </w:rPr>
              <w:t>/</w:t>
            </w:r>
            <w:r w:rsidR="004D4DB0">
              <w:rPr>
                <w:rFonts w:ascii="Tahoma" w:eastAsia="宋体" w:hAnsi="Tahoma"/>
                <w:b/>
                <w:sz w:val="18"/>
              </w:rPr>
              <w:t xml:space="preserve"> </w:t>
            </w:r>
            <w:r w:rsidR="004D4DB0">
              <w:rPr>
                <w:rFonts w:ascii="Tahoma" w:eastAsia="宋体" w:hAnsi="Tahoma" w:hint="eastAsia"/>
                <w:b/>
                <w:sz w:val="18"/>
              </w:rPr>
              <w:t>MTS1</w:t>
            </w:r>
            <w:r w:rsidR="004D4DB0" w:rsidRPr="004D4DB0">
              <w:rPr>
                <w:rFonts w:ascii="Tahoma" w:eastAsia="宋体" w:hAnsi="Tahoma" w:hint="eastAsia"/>
                <w:b/>
                <w:sz w:val="18"/>
              </w:rPr>
              <w:tab/>
              <w:t>GET-Ops IEO&amp;SDE</w:t>
            </w:r>
          </w:p>
        </w:tc>
        <w:tc>
          <w:tcPr>
            <w:tcW w:w="1666" w:type="dxa"/>
            <w:shd w:val="clear" w:color="auto" w:fill="D9D9D9" w:themeFill="background1" w:themeFillShade="D9"/>
            <w:hideMark/>
          </w:tcPr>
          <w:p w:rsidR="00520214" w:rsidRDefault="00520214" w:rsidP="00FB591B">
            <w:pPr>
              <w:spacing w:line="276" w:lineRule="auto"/>
              <w:jc w:val="right"/>
              <w:rPr>
                <w:rFonts w:ascii="Tahoma" w:eastAsia="宋体" w:hAnsi="Tahoma" w:cs="Tahoma"/>
                <w:sz w:val="18"/>
              </w:rPr>
            </w:pPr>
          </w:p>
        </w:tc>
      </w:tr>
      <w:tr w:rsidR="00520214" w:rsidRPr="00520214" w:rsidTr="00647EDC">
        <w:tc>
          <w:tcPr>
            <w:tcW w:w="583" w:type="dxa"/>
          </w:tcPr>
          <w:p w:rsidR="00520214" w:rsidRDefault="00520214" w:rsidP="00FB591B">
            <w:pPr>
              <w:spacing w:line="312" w:lineRule="auto"/>
              <w:rPr>
                <w:rFonts w:ascii="Tahoma" w:eastAsia="宋体" w:hAnsi="Tahoma" w:cs="Tahoma"/>
                <w:sz w:val="18"/>
                <w:szCs w:val="18"/>
              </w:rPr>
            </w:pPr>
          </w:p>
        </w:tc>
        <w:tc>
          <w:tcPr>
            <w:tcW w:w="1317" w:type="dxa"/>
            <w:shd w:val="clear" w:color="A6A6A6" w:themeColor="background1" w:themeShade="A6" w:fill="FFFFFF" w:themeFill="background1"/>
            <w:hideMark/>
          </w:tcPr>
          <w:p w:rsidR="00520214" w:rsidRDefault="00520214"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4D4DB0" w:rsidRPr="00974938" w:rsidRDefault="00974938"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使用</w:t>
            </w:r>
            <w:r w:rsidRPr="00B23400">
              <w:rPr>
                <w:rFonts w:ascii="Tahoma" w:eastAsia="宋体" w:hAnsi="Tahoma" w:cs="Tahoma"/>
                <w:b/>
                <w:sz w:val="18"/>
                <w:szCs w:val="18"/>
              </w:rPr>
              <w:t>PowerShell</w:t>
            </w:r>
            <w:r w:rsidRPr="00B23400">
              <w:rPr>
                <w:rFonts w:ascii="Tahoma" w:eastAsia="宋体" w:hAnsi="Tahoma" w:cs="Tahoma" w:hint="eastAsia"/>
                <w:b/>
                <w:sz w:val="18"/>
                <w:szCs w:val="18"/>
              </w:rPr>
              <w:t>, Python, Batch</w:t>
            </w:r>
            <w:r w:rsidRPr="00974938">
              <w:rPr>
                <w:rFonts w:ascii="Tahoma" w:eastAsia="宋体" w:hAnsi="Tahoma" w:cs="Tahoma" w:hint="eastAsia"/>
                <w:sz w:val="18"/>
                <w:szCs w:val="18"/>
              </w:rPr>
              <w:t>等语言</w:t>
            </w:r>
            <w:r w:rsidR="00F87A2B">
              <w:rPr>
                <w:rFonts w:ascii="Tahoma" w:eastAsia="宋体" w:hAnsi="Tahoma" w:cs="Tahoma" w:hint="eastAsia"/>
                <w:sz w:val="18"/>
                <w:szCs w:val="18"/>
              </w:rPr>
              <w:t>及</w:t>
            </w:r>
            <w:r w:rsidR="00F87A2B" w:rsidRPr="00B23400">
              <w:rPr>
                <w:rFonts w:ascii="Tahoma" w:eastAsia="宋体" w:hAnsi="Tahoma" w:cs="Tahoma" w:hint="eastAsia"/>
                <w:b/>
                <w:sz w:val="18"/>
                <w:szCs w:val="18"/>
              </w:rPr>
              <w:t>Visual Studio, TFS</w:t>
            </w:r>
            <w:r w:rsidR="00F87A2B">
              <w:rPr>
                <w:rFonts w:ascii="Tahoma" w:eastAsia="宋体" w:hAnsi="Tahoma" w:cs="Tahoma" w:hint="eastAsia"/>
                <w:sz w:val="18"/>
                <w:szCs w:val="18"/>
              </w:rPr>
              <w:t>等软件协作开</w:t>
            </w:r>
            <w:r w:rsidR="004D4DB0" w:rsidRPr="00974938">
              <w:rPr>
                <w:rFonts w:ascii="Tahoma" w:eastAsia="宋体" w:hAnsi="Tahoma" w:cs="Tahoma" w:hint="eastAsia"/>
                <w:sz w:val="18"/>
                <w:szCs w:val="18"/>
              </w:rPr>
              <w:t>发</w:t>
            </w:r>
            <w:r w:rsidR="00F87A2B">
              <w:rPr>
                <w:rFonts w:ascii="Tahoma" w:eastAsia="宋体" w:hAnsi="Tahoma" w:cs="Tahoma" w:hint="eastAsia"/>
                <w:sz w:val="18"/>
                <w:szCs w:val="18"/>
              </w:rPr>
              <w:t>运维</w:t>
            </w:r>
            <w:r w:rsidR="004D4DB0" w:rsidRPr="00974938">
              <w:rPr>
                <w:rFonts w:ascii="Tahoma" w:eastAsia="宋体" w:hAnsi="Tahoma" w:cs="Tahoma" w:hint="eastAsia"/>
                <w:sz w:val="18"/>
                <w:szCs w:val="18"/>
              </w:rPr>
              <w:t>自动化工具，实现运维自动化</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为运维工程师提供技术层面建议咨询</w:t>
            </w:r>
            <w:r w:rsidR="002E3DED">
              <w:rPr>
                <w:rFonts w:ascii="Tahoma" w:eastAsia="宋体" w:hAnsi="Tahoma" w:cs="Tahoma" w:hint="eastAsia"/>
                <w:sz w:val="18"/>
                <w:szCs w:val="18"/>
              </w:rPr>
              <w:t>（</w:t>
            </w:r>
            <w:r w:rsidR="002E3DED" w:rsidRPr="008B54FD">
              <w:rPr>
                <w:rFonts w:ascii="Tahoma" w:eastAsia="宋体" w:hAnsi="Tahoma" w:cs="Tahoma" w:hint="eastAsia"/>
                <w:b/>
                <w:sz w:val="18"/>
                <w:szCs w:val="18"/>
              </w:rPr>
              <w:t>ITIL</w:t>
            </w:r>
            <w:r w:rsidR="002E3DED">
              <w:rPr>
                <w:rFonts w:ascii="Tahoma" w:eastAsia="宋体" w:hAnsi="Tahoma" w:cs="Tahoma" w:hint="eastAsia"/>
                <w:sz w:val="18"/>
                <w:szCs w:val="18"/>
              </w:rPr>
              <w:t>）</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分享</w:t>
            </w:r>
            <w:r w:rsidRPr="00D51DC3">
              <w:rPr>
                <w:rFonts w:ascii="Tahoma" w:eastAsia="宋体" w:hAnsi="Tahoma" w:cs="Tahoma" w:hint="eastAsia"/>
                <w:b/>
                <w:sz w:val="18"/>
                <w:szCs w:val="18"/>
              </w:rPr>
              <w:t>敏捷开发</w:t>
            </w:r>
            <w:r w:rsidRPr="00D51DC3">
              <w:rPr>
                <w:rFonts w:ascii="Tahoma" w:eastAsia="宋体" w:hAnsi="Tahoma" w:cs="Tahoma" w:hint="eastAsia"/>
                <w:b/>
                <w:sz w:val="18"/>
                <w:szCs w:val="18"/>
              </w:rPr>
              <w:t>/PMP/</w:t>
            </w:r>
            <w:r w:rsidRPr="00D51DC3">
              <w:rPr>
                <w:rFonts w:ascii="Tahoma" w:eastAsia="宋体" w:hAnsi="Tahoma" w:cs="Tahoma" w:hint="eastAsia"/>
                <w:b/>
                <w:sz w:val="18"/>
                <w:szCs w:val="18"/>
              </w:rPr>
              <w:t>运维开发</w:t>
            </w:r>
            <w:r w:rsidRPr="00974938">
              <w:rPr>
                <w:rFonts w:ascii="Tahoma" w:eastAsia="宋体" w:hAnsi="Tahoma" w:cs="Tahoma" w:hint="eastAsia"/>
                <w:sz w:val="18"/>
                <w:szCs w:val="18"/>
              </w:rPr>
              <w:t>方法论和最佳实践定义，制定运维标准</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新技术分享如</w:t>
            </w:r>
            <w:r w:rsidRPr="00974938">
              <w:rPr>
                <w:rFonts w:ascii="Tahoma" w:eastAsia="宋体" w:hAnsi="Tahoma" w:cs="Tahoma" w:hint="eastAsia"/>
                <w:sz w:val="18"/>
                <w:szCs w:val="18"/>
              </w:rPr>
              <w:t>F5, Cloud, HTML5</w:t>
            </w:r>
            <w:r w:rsidRPr="00974938">
              <w:rPr>
                <w:rFonts w:ascii="Tahoma" w:eastAsia="宋体" w:hAnsi="Tahoma" w:cs="Tahoma" w:hint="eastAsia"/>
                <w:sz w:val="18"/>
                <w:szCs w:val="18"/>
              </w:rPr>
              <w:t>等</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与</w:t>
            </w:r>
            <w:r w:rsidR="00974938" w:rsidRPr="00974938">
              <w:rPr>
                <w:rFonts w:ascii="Tahoma" w:eastAsia="宋体" w:hAnsi="Tahoma" w:cs="Tahoma" w:hint="eastAsia"/>
                <w:sz w:val="18"/>
                <w:szCs w:val="18"/>
              </w:rPr>
              <w:t>项目经理</w:t>
            </w:r>
            <w:r w:rsidRPr="00974938">
              <w:rPr>
                <w:rFonts w:ascii="Tahoma" w:eastAsia="宋体" w:hAnsi="Tahoma" w:cs="Tahoma" w:hint="eastAsia"/>
                <w:sz w:val="18"/>
                <w:szCs w:val="18"/>
              </w:rPr>
              <w:t>一起完成日常工单分配，</w:t>
            </w:r>
            <w:r w:rsidR="00974938" w:rsidRPr="00974938">
              <w:rPr>
                <w:rFonts w:ascii="Tahoma" w:eastAsia="宋体" w:hAnsi="Tahoma" w:cs="Tahoma" w:hint="eastAsia"/>
                <w:sz w:val="18"/>
                <w:szCs w:val="18"/>
              </w:rPr>
              <w:t>参与每周项目进度会议，</w:t>
            </w:r>
            <w:r w:rsidRPr="00974938">
              <w:rPr>
                <w:rFonts w:ascii="Tahoma" w:eastAsia="宋体" w:hAnsi="Tahoma" w:cs="Tahoma" w:hint="eastAsia"/>
                <w:sz w:val="18"/>
                <w:szCs w:val="18"/>
              </w:rPr>
              <w:t>跟进工具开发进度、功能实现和发布时间</w:t>
            </w:r>
            <w:r w:rsidR="00974938">
              <w:rPr>
                <w:rFonts w:ascii="Tahoma" w:eastAsia="宋体" w:hAnsi="Tahoma" w:cs="Tahoma" w:hint="eastAsia"/>
                <w:sz w:val="18"/>
                <w:szCs w:val="18"/>
              </w:rPr>
              <w:t>（</w:t>
            </w:r>
            <w:r w:rsidR="00974938" w:rsidRPr="008B54FD">
              <w:rPr>
                <w:rFonts w:ascii="Tahoma" w:eastAsia="宋体" w:hAnsi="Tahoma" w:cs="Tahoma" w:hint="eastAsia"/>
                <w:b/>
                <w:sz w:val="18"/>
                <w:szCs w:val="18"/>
              </w:rPr>
              <w:t>项目管理</w:t>
            </w:r>
            <w:r w:rsidR="00974938">
              <w:rPr>
                <w:rFonts w:ascii="Tahoma" w:eastAsia="宋体" w:hAnsi="Tahoma" w:cs="Tahoma" w:hint="eastAsia"/>
                <w:sz w:val="18"/>
                <w:szCs w:val="18"/>
              </w:rPr>
              <w:t>）</w:t>
            </w:r>
          </w:p>
          <w:p w:rsidR="00520214"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培训运维工程师</w:t>
            </w:r>
            <w:r w:rsidRPr="00974938">
              <w:rPr>
                <w:rFonts w:ascii="Tahoma" w:eastAsia="宋体" w:hAnsi="Tahoma" w:cs="Tahoma" w:hint="eastAsia"/>
                <w:sz w:val="18"/>
                <w:szCs w:val="18"/>
              </w:rPr>
              <w:t>PowerShell</w:t>
            </w:r>
            <w:r w:rsidRPr="00974938">
              <w:rPr>
                <w:rFonts w:ascii="Tahoma" w:eastAsia="宋体" w:hAnsi="Tahoma" w:cs="Tahoma" w:hint="eastAsia"/>
                <w:sz w:val="18"/>
                <w:szCs w:val="18"/>
              </w:rPr>
              <w:t>自动化运维和开发</w:t>
            </w:r>
          </w:p>
          <w:p w:rsidR="00974938" w:rsidRPr="00974938" w:rsidRDefault="00974938" w:rsidP="00974938">
            <w:pPr>
              <w:pStyle w:val="a3"/>
              <w:spacing w:line="312" w:lineRule="auto"/>
              <w:ind w:left="420" w:firstLineChars="0" w:firstLine="0"/>
              <w:rPr>
                <w:rFonts w:ascii="Tahoma" w:eastAsia="宋体" w:hAnsi="Tahoma" w:cs="Tahoma"/>
                <w:sz w:val="18"/>
                <w:szCs w:val="18"/>
              </w:rPr>
            </w:pPr>
          </w:p>
        </w:tc>
      </w:tr>
      <w:tr w:rsidR="00974938" w:rsidRPr="00520214" w:rsidTr="00FB591B">
        <w:tc>
          <w:tcPr>
            <w:tcW w:w="583" w:type="dxa"/>
          </w:tcPr>
          <w:p w:rsidR="00974938" w:rsidRDefault="00974938" w:rsidP="00FB591B">
            <w:pPr>
              <w:spacing w:line="312" w:lineRule="auto"/>
              <w:rPr>
                <w:rFonts w:ascii="Tahoma" w:eastAsia="宋体" w:hAnsi="Tahoma" w:cs="Tahoma"/>
                <w:sz w:val="18"/>
                <w:szCs w:val="18"/>
              </w:rPr>
            </w:pPr>
          </w:p>
        </w:tc>
        <w:tc>
          <w:tcPr>
            <w:tcW w:w="1317" w:type="dxa"/>
          </w:tcPr>
          <w:p w:rsidR="00974938" w:rsidRDefault="00974938" w:rsidP="00FB591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4"/>
          </w:tcPr>
          <w:p w:rsidR="00974938" w:rsidRPr="00974938" w:rsidRDefault="00974938" w:rsidP="00974938">
            <w:pPr>
              <w:spacing w:line="312" w:lineRule="auto"/>
              <w:rPr>
                <w:rFonts w:ascii="Tahoma" w:eastAsia="宋体" w:hAnsi="Tahoma" w:cs="Tahoma"/>
                <w:b/>
                <w:szCs w:val="18"/>
              </w:rPr>
            </w:pPr>
            <w:r w:rsidRPr="00974938">
              <w:rPr>
                <w:rFonts w:ascii="Tahoma" w:eastAsia="宋体" w:hAnsi="Tahoma" w:cs="Tahoma"/>
                <w:b/>
                <w:szCs w:val="18"/>
              </w:rPr>
              <w:t xml:space="preserve">VM </w:t>
            </w:r>
            <w:r w:rsidR="002821EB">
              <w:rPr>
                <w:rFonts w:ascii="Tahoma" w:eastAsia="宋体" w:hAnsi="Tahoma" w:cs="Tahoma"/>
                <w:b/>
                <w:szCs w:val="18"/>
              </w:rPr>
              <w:t>Zero Touch</w:t>
            </w:r>
            <w:r w:rsidRPr="00974938">
              <w:rPr>
                <w:rFonts w:ascii="Tahoma" w:eastAsia="宋体" w:hAnsi="Tahoma" w:cs="Tahoma"/>
                <w:b/>
                <w:szCs w:val="18"/>
              </w:rPr>
              <w:t xml:space="preserve"> Provision Tool</w:t>
            </w:r>
          </w:p>
          <w:p w:rsidR="00974938" w:rsidRPr="00CD31F1" w:rsidRDefault="00974938"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为加快提交工单效率，运维团队需要开发一个工具自动化批量在</w:t>
            </w:r>
            <w:r w:rsidRPr="00CD31F1">
              <w:rPr>
                <w:rFonts w:ascii="Tahoma" w:eastAsia="宋体" w:hAnsi="Tahoma" w:cs="Tahoma" w:hint="eastAsia"/>
                <w:sz w:val="18"/>
                <w:szCs w:val="18"/>
              </w:rPr>
              <w:t>VMware</w:t>
            </w:r>
            <w:r w:rsidRPr="00CD31F1">
              <w:rPr>
                <w:rFonts w:ascii="Tahoma" w:eastAsia="宋体" w:hAnsi="Tahoma" w:cs="Tahoma" w:hint="eastAsia"/>
                <w:sz w:val="18"/>
                <w:szCs w:val="18"/>
              </w:rPr>
              <w:t>环境中</w:t>
            </w:r>
            <w:r w:rsidR="00BA78AE">
              <w:rPr>
                <w:rFonts w:ascii="Tahoma" w:eastAsia="宋体" w:hAnsi="Tahoma" w:cs="Tahoma" w:hint="eastAsia"/>
                <w:sz w:val="18"/>
                <w:szCs w:val="18"/>
              </w:rPr>
              <w:t>零接触</w:t>
            </w:r>
            <w:r w:rsidRPr="00CD31F1">
              <w:rPr>
                <w:rFonts w:ascii="Tahoma" w:eastAsia="宋体" w:hAnsi="Tahoma" w:cs="Tahoma" w:hint="eastAsia"/>
                <w:sz w:val="18"/>
                <w:szCs w:val="18"/>
              </w:rPr>
              <w:t>部署虚拟机</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调研需求，学习</w:t>
            </w:r>
            <w:r w:rsidRPr="00974938">
              <w:rPr>
                <w:rFonts w:ascii="Tahoma" w:eastAsia="宋体" w:hAnsi="Tahoma" w:cs="Tahoma" w:hint="eastAsia"/>
                <w:sz w:val="18"/>
                <w:szCs w:val="18"/>
              </w:rPr>
              <w:t>TFS/SCCM/VMware API</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在测试环境中实现需求</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正式上线生产环境，调试</w:t>
            </w:r>
            <w:r w:rsidRPr="00974938">
              <w:rPr>
                <w:rFonts w:ascii="Tahoma" w:eastAsia="宋体" w:hAnsi="Tahoma" w:cs="Tahoma" w:hint="eastAsia"/>
                <w:sz w:val="18"/>
                <w:szCs w:val="18"/>
              </w:rPr>
              <w:t>bug</w:t>
            </w:r>
            <w:r w:rsidRPr="00974938">
              <w:rPr>
                <w:rFonts w:ascii="Tahoma" w:eastAsia="宋体" w:hAnsi="Tahoma" w:cs="Tahoma" w:hint="eastAsia"/>
                <w:sz w:val="18"/>
                <w:szCs w:val="18"/>
              </w:rPr>
              <w:t>，根据新需求陆续增加新功能</w:t>
            </w:r>
          </w:p>
          <w:p w:rsid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从单台人工部署到自动化</w:t>
            </w:r>
            <w:r w:rsidR="007F01E8">
              <w:rPr>
                <w:rFonts w:ascii="Tahoma" w:eastAsia="宋体" w:hAnsi="Tahoma" w:cs="Tahoma" w:hint="eastAsia"/>
                <w:sz w:val="18"/>
                <w:szCs w:val="18"/>
              </w:rPr>
              <w:t>零接触部署</w:t>
            </w:r>
            <w:r w:rsidRPr="00974938">
              <w:rPr>
                <w:rFonts w:ascii="Tahoma" w:eastAsia="宋体" w:hAnsi="Tahoma" w:cs="Tahoma" w:hint="eastAsia"/>
                <w:sz w:val="18"/>
                <w:szCs w:val="18"/>
              </w:rPr>
              <w:t>，每位工程师每台服务器平均提高</w:t>
            </w:r>
            <w:r w:rsidRPr="00974938">
              <w:rPr>
                <w:rFonts w:ascii="Tahoma" w:eastAsia="宋体" w:hAnsi="Tahoma" w:cs="Tahoma" w:hint="eastAsia"/>
                <w:sz w:val="18"/>
                <w:szCs w:val="18"/>
              </w:rPr>
              <w:t>3.5</w:t>
            </w:r>
            <w:r w:rsidRPr="00974938">
              <w:rPr>
                <w:rFonts w:ascii="Tahoma" w:eastAsia="宋体" w:hAnsi="Tahoma" w:cs="Tahoma" w:hint="eastAsia"/>
                <w:sz w:val="18"/>
                <w:szCs w:val="18"/>
              </w:rPr>
              <w:t>小时的工作效率</w:t>
            </w:r>
            <w:r>
              <w:rPr>
                <w:rFonts w:ascii="Tahoma" w:eastAsia="宋体" w:hAnsi="Tahoma" w:cs="Tahoma" w:hint="eastAsia"/>
                <w:sz w:val="18"/>
                <w:szCs w:val="18"/>
              </w:rPr>
              <w:t>（与需求量成正比）</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b/>
                <w:szCs w:val="18"/>
              </w:rPr>
              <w:t>Decom Portal</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为提高运维服务器退役效率，运维团队需要开发一个工具自动批量退役服务器</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计划阶段，团队决定使用网站形式工具</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XAMPP+CSS</w:t>
            </w:r>
            <w:r w:rsidRPr="00647EDC">
              <w:rPr>
                <w:rFonts w:ascii="Tahoma" w:eastAsia="宋体" w:hAnsi="Tahoma" w:cs="Tahoma" w:hint="eastAsia"/>
                <w:sz w:val="18"/>
                <w:szCs w:val="18"/>
              </w:rPr>
              <w:t>结合</w:t>
            </w:r>
            <w:r w:rsidRPr="00647EDC">
              <w:rPr>
                <w:rFonts w:ascii="Tahoma" w:eastAsia="宋体" w:hAnsi="Tahoma" w:cs="Tahoma" w:hint="eastAsia"/>
                <w:sz w:val="18"/>
                <w:szCs w:val="18"/>
              </w:rPr>
              <w:t>PowerShell</w:t>
            </w:r>
            <w:r w:rsidRPr="00647EDC">
              <w:rPr>
                <w:rFonts w:ascii="Tahoma" w:eastAsia="宋体" w:hAnsi="Tahoma" w:cs="Tahoma" w:hint="eastAsia"/>
                <w:sz w:val="18"/>
                <w:szCs w:val="18"/>
              </w:rPr>
              <w:t>实现</w:t>
            </w:r>
            <w:r>
              <w:rPr>
                <w:rFonts w:ascii="Tahoma" w:eastAsia="宋体" w:hAnsi="Tahoma" w:cs="Tahoma" w:hint="eastAsia"/>
                <w:sz w:val="18"/>
                <w:szCs w:val="18"/>
              </w:rPr>
              <w:t>服务器</w:t>
            </w:r>
            <w:r w:rsidRPr="00647EDC">
              <w:rPr>
                <w:rFonts w:ascii="Tahoma" w:eastAsia="宋体" w:hAnsi="Tahoma" w:cs="Tahoma" w:hint="eastAsia"/>
                <w:sz w:val="18"/>
                <w:szCs w:val="18"/>
              </w:rPr>
              <w:t>退役功能</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发布工具并维护，每位工程师每台服务器平均提高了</w:t>
            </w:r>
            <w:r w:rsidRPr="00647EDC">
              <w:rPr>
                <w:rFonts w:ascii="Tahoma" w:eastAsia="宋体" w:hAnsi="Tahoma" w:cs="Tahoma" w:hint="eastAsia"/>
                <w:sz w:val="18"/>
                <w:szCs w:val="18"/>
              </w:rPr>
              <w:t>3.5</w:t>
            </w:r>
            <w:r w:rsidRPr="00647EDC">
              <w:rPr>
                <w:rFonts w:ascii="Tahoma" w:eastAsia="宋体" w:hAnsi="Tahoma" w:cs="Tahoma" w:hint="eastAsia"/>
                <w:sz w:val="18"/>
                <w:szCs w:val="18"/>
              </w:rPr>
              <w:t>小时的工作效率</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hint="eastAsia"/>
                <w:b/>
                <w:szCs w:val="18"/>
              </w:rPr>
              <w:t>VM</w:t>
            </w:r>
            <w:r w:rsidRPr="00647EDC">
              <w:rPr>
                <w:rFonts w:ascii="Tahoma" w:eastAsia="宋体" w:hAnsi="Tahoma" w:cs="Tahoma"/>
                <w:b/>
                <w:szCs w:val="18"/>
              </w:rPr>
              <w:t>ware</w:t>
            </w:r>
            <w:r w:rsidRPr="00647EDC">
              <w:rPr>
                <w:rFonts w:ascii="Tahoma" w:eastAsia="宋体" w:hAnsi="Tahoma" w:cs="Tahoma" w:hint="eastAsia"/>
                <w:b/>
                <w:szCs w:val="18"/>
              </w:rPr>
              <w:t>日常报告</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管理层需要每月收集</w:t>
            </w:r>
            <w:r w:rsidRPr="00CD31F1">
              <w:rPr>
                <w:rFonts w:ascii="Tahoma" w:eastAsia="宋体" w:hAnsi="Tahoma" w:cs="Tahoma" w:hint="eastAsia"/>
                <w:sz w:val="18"/>
                <w:szCs w:val="18"/>
              </w:rPr>
              <w:t>VMware</w:t>
            </w:r>
            <w:r w:rsidRPr="00CD31F1">
              <w:rPr>
                <w:rFonts w:ascii="Tahoma" w:eastAsia="宋体" w:hAnsi="Tahoma" w:cs="Tahoma" w:hint="eastAsia"/>
                <w:sz w:val="18"/>
                <w:szCs w:val="18"/>
              </w:rPr>
              <w:t>虚拟环境数据报告以计算成本和资源使用率</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PowerCli</w:t>
            </w:r>
            <w:r w:rsidRPr="00647EDC">
              <w:rPr>
                <w:rFonts w:ascii="Tahoma" w:eastAsia="宋体" w:hAnsi="Tahoma" w:cs="Tahoma" w:hint="eastAsia"/>
                <w:sz w:val="18"/>
                <w:szCs w:val="18"/>
              </w:rPr>
              <w:t>从</w:t>
            </w:r>
            <w:r w:rsidRPr="00647EDC">
              <w:rPr>
                <w:rFonts w:ascii="Tahoma" w:eastAsia="宋体" w:hAnsi="Tahoma" w:cs="Tahoma" w:hint="eastAsia"/>
                <w:sz w:val="18"/>
                <w:szCs w:val="18"/>
              </w:rPr>
              <w:t>Vcenter</w:t>
            </w:r>
            <w:r w:rsidRPr="00647EDC">
              <w:rPr>
                <w:rFonts w:ascii="Tahoma" w:eastAsia="宋体" w:hAnsi="Tahoma" w:cs="Tahoma" w:hint="eastAsia"/>
                <w:sz w:val="18"/>
                <w:szCs w:val="18"/>
              </w:rPr>
              <w:t>拉取相关数据并写入</w:t>
            </w:r>
            <w:r w:rsidRPr="00647EDC">
              <w:rPr>
                <w:rFonts w:ascii="Tahoma" w:eastAsia="宋体" w:hAnsi="Tahoma" w:cs="Tahoma" w:hint="eastAsia"/>
                <w:sz w:val="18"/>
                <w:szCs w:val="18"/>
              </w:rPr>
              <w:t>Microsoft SQL</w:t>
            </w:r>
            <w:r w:rsidRPr="00647EDC">
              <w:rPr>
                <w:rFonts w:ascii="Tahoma" w:eastAsia="宋体" w:hAnsi="Tahoma" w:cs="Tahoma" w:hint="eastAsia"/>
                <w:sz w:val="18"/>
                <w:szCs w:val="18"/>
              </w:rPr>
              <w:t>数据库</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PowerBI</w:t>
            </w:r>
            <w:r w:rsidRPr="00647EDC">
              <w:rPr>
                <w:rFonts w:ascii="Tahoma" w:eastAsia="宋体" w:hAnsi="Tahoma" w:cs="Tahoma" w:hint="eastAsia"/>
                <w:sz w:val="18"/>
                <w:szCs w:val="18"/>
              </w:rPr>
              <w:t>结合数据库建立报表和仪表盘</w:t>
            </w:r>
            <w:r w:rsidRPr="00647EDC">
              <w:rPr>
                <w:rFonts w:ascii="Tahoma" w:eastAsia="宋体" w:hAnsi="Tahoma" w:cs="Tahoma" w:hint="eastAsia"/>
                <w:sz w:val="18"/>
                <w:szCs w:val="18"/>
              </w:rPr>
              <w:t>(</w:t>
            </w:r>
            <w:r w:rsidRPr="00647EDC">
              <w:rPr>
                <w:rFonts w:ascii="Tahoma" w:eastAsia="宋体" w:hAnsi="Tahoma" w:cs="Tahoma" w:hint="eastAsia"/>
                <w:sz w:val="18"/>
                <w:szCs w:val="18"/>
              </w:rPr>
              <w:t>包含各维度数据</w:t>
            </w:r>
            <w:r w:rsidRPr="00647EDC">
              <w:rPr>
                <w:rFonts w:ascii="Tahoma" w:eastAsia="宋体" w:hAnsi="Tahoma" w:cs="Tahoma" w:hint="eastAsia"/>
                <w:sz w:val="18"/>
                <w:szCs w:val="18"/>
              </w:rPr>
              <w:t>)</w:t>
            </w:r>
          </w:p>
          <w:p w:rsidR="009A7C32" w:rsidRPr="009A7C32" w:rsidRDefault="00647EDC" w:rsidP="00295144">
            <w:pPr>
              <w:pStyle w:val="a3"/>
              <w:numPr>
                <w:ilvl w:val="0"/>
                <w:numId w:val="30"/>
              </w:numPr>
              <w:spacing w:line="312" w:lineRule="auto"/>
              <w:ind w:firstLineChars="0"/>
              <w:rPr>
                <w:rFonts w:ascii="Tahoma" w:eastAsia="宋体" w:hAnsi="Tahoma" w:cs="Tahoma"/>
                <w:sz w:val="18"/>
                <w:szCs w:val="18"/>
              </w:rPr>
            </w:pPr>
            <w:r w:rsidRPr="009A7C32">
              <w:rPr>
                <w:rFonts w:ascii="Tahoma" w:eastAsia="宋体" w:hAnsi="Tahoma" w:cs="Tahoma" w:hint="eastAsia"/>
                <w:sz w:val="18"/>
                <w:szCs w:val="18"/>
              </w:rPr>
              <w:t>使用</w:t>
            </w:r>
            <w:r w:rsidRPr="009A7C32">
              <w:rPr>
                <w:rFonts w:ascii="Tahoma" w:eastAsia="宋体" w:hAnsi="Tahoma" w:cs="Tahoma" w:hint="eastAsia"/>
                <w:sz w:val="18"/>
                <w:szCs w:val="18"/>
              </w:rPr>
              <w:t>PowerBI</w:t>
            </w:r>
            <w:r w:rsidRPr="009A7C32">
              <w:rPr>
                <w:rFonts w:ascii="Tahoma" w:eastAsia="宋体" w:hAnsi="Tahoma" w:cs="Tahoma" w:hint="eastAsia"/>
                <w:sz w:val="18"/>
                <w:szCs w:val="18"/>
              </w:rPr>
              <w:t>钻取功能和脚本深入探索数据详细信息</w:t>
            </w:r>
          </w:p>
          <w:p w:rsidR="00647EDC" w:rsidRDefault="00647EDC"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sz w:val="18"/>
                <w:szCs w:val="18"/>
              </w:rPr>
            </w:pPr>
          </w:p>
        </w:tc>
      </w:tr>
      <w:tr w:rsidR="009A7C32" w:rsidRPr="00520214" w:rsidTr="007C2A20">
        <w:tc>
          <w:tcPr>
            <w:tcW w:w="583" w:type="dxa"/>
          </w:tcPr>
          <w:p w:rsidR="009A7C32" w:rsidRDefault="009A7C32" w:rsidP="009A7C32">
            <w:pPr>
              <w:spacing w:line="312" w:lineRule="auto"/>
              <w:rPr>
                <w:rFonts w:ascii="Tahoma" w:eastAsia="宋体" w:hAnsi="Tahoma" w:cs="Tahoma"/>
                <w:sz w:val="18"/>
                <w:szCs w:val="18"/>
              </w:rPr>
            </w:pPr>
          </w:p>
        </w:tc>
        <w:tc>
          <w:tcPr>
            <w:tcW w:w="9692" w:type="dxa"/>
            <w:gridSpan w:val="5"/>
            <w:shd w:val="clear" w:color="auto" w:fill="D9D9D9" w:themeFill="background1" w:themeFillShade="D9"/>
          </w:tcPr>
          <w:p w:rsidR="00F87A2B" w:rsidRPr="009A7C32" w:rsidRDefault="006F20DC" w:rsidP="00F87A2B">
            <w:pPr>
              <w:spacing w:line="276" w:lineRule="auto"/>
              <w:jc w:val="left"/>
              <w:rPr>
                <w:rFonts w:ascii="Tahoma" w:eastAsia="宋体" w:hAnsi="Tahoma" w:cs="Tahoma"/>
                <w:b/>
                <w:sz w:val="18"/>
              </w:rPr>
            </w:pPr>
            <w:r>
              <w:rPr>
                <w:rFonts w:ascii="Tahoma" w:eastAsia="宋体" w:hAnsi="Tahoma" w:hint="eastAsia"/>
                <w:b/>
                <w:noProof/>
                <w:sz w:val="18"/>
              </w:rPr>
              <w:drawing>
                <wp:anchor distT="0" distB="0" distL="114300" distR="114300" simplePos="0" relativeHeight="251819008" behindDoc="0" locked="0" layoutInCell="1" allowOverlap="1" wp14:anchorId="5C0D4799" wp14:editId="04809652">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9A7C32" w:rsidRPr="00F87A2B">
              <w:rPr>
                <w:rFonts w:ascii="Tahoma" w:eastAsiaTheme="majorEastAsia" w:hAnsi="Tahoma" w:cs="Tahoma"/>
                <w:sz w:val="18"/>
              </w:rPr>
              <w:t>2017</w:t>
            </w:r>
            <w:r w:rsidR="00F87A2B" w:rsidRPr="00F87A2B">
              <w:rPr>
                <w:rFonts w:ascii="Tahoma" w:eastAsiaTheme="majorEastAsia" w:hAnsi="Tahoma" w:cs="Tahoma"/>
                <w:sz w:val="18"/>
              </w:rPr>
              <w:t>.03</w:t>
            </w:r>
            <w:r w:rsidR="009A7C32" w:rsidRPr="00F87A2B">
              <w:rPr>
                <w:rFonts w:asciiTheme="majorEastAsia" w:eastAsiaTheme="majorEastAsia" w:hAnsiTheme="majorEastAsia" w:hint="eastAsia"/>
                <w:sz w:val="18"/>
              </w:rPr>
              <w:t xml:space="preserve"> </w:t>
            </w:r>
            <w:r w:rsidR="009A7C32" w:rsidRPr="00F87A2B">
              <w:rPr>
                <w:rFonts w:asciiTheme="majorEastAsia" w:eastAsiaTheme="majorEastAsia" w:hAnsiTheme="majorEastAsia"/>
                <w:sz w:val="18"/>
              </w:rPr>
              <w:t>–</w:t>
            </w:r>
            <w:r w:rsidR="00F87A2B" w:rsidRPr="00F87A2B">
              <w:rPr>
                <w:rFonts w:ascii="Tahoma" w:eastAsiaTheme="majorEastAsia" w:hAnsi="Tahoma" w:cs="Tahoma"/>
                <w:sz w:val="18"/>
              </w:rPr>
              <w:t>2016.12</w:t>
            </w:r>
            <w:r w:rsidR="009A7C32" w:rsidRPr="00F87A2B">
              <w:rPr>
                <w:rFonts w:ascii="Tahoma" w:eastAsia="宋体" w:hAnsi="Tahoma" w:hint="eastAsia"/>
                <w:sz w:val="18"/>
              </w:rPr>
              <w:t xml:space="preserve"> </w:t>
            </w:r>
            <w:r w:rsidR="009A7C32" w:rsidRPr="009A7C32">
              <w:rPr>
                <w:rFonts w:ascii="Tahoma" w:eastAsia="宋体" w:hAnsi="Tahoma" w:hint="eastAsia"/>
                <w:b/>
                <w:sz w:val="18"/>
              </w:rPr>
              <w:t xml:space="preserve">   </w:t>
            </w:r>
            <w:r w:rsidR="00F87A2B">
              <w:rPr>
                <w:rFonts w:ascii="Tahoma" w:eastAsia="宋体" w:hAnsi="Tahoma" w:hint="eastAsia"/>
                <w:b/>
                <w:sz w:val="18"/>
              </w:rPr>
              <w:t>运维开发工程师</w:t>
            </w:r>
            <w:r w:rsidR="00242B6E">
              <w:rPr>
                <w:rFonts w:ascii="Tahoma" w:eastAsia="宋体" w:hAnsi="Tahoma" w:hint="eastAsia"/>
                <w:b/>
                <w:sz w:val="18"/>
              </w:rPr>
              <w:t xml:space="preserve"> /</w:t>
            </w:r>
            <w:r w:rsidR="00242B6E">
              <w:rPr>
                <w:rFonts w:ascii="Tahoma" w:eastAsia="宋体" w:hAnsi="Tahoma"/>
                <w:b/>
                <w:sz w:val="18"/>
              </w:rPr>
              <w:t xml:space="preserve"> </w:t>
            </w:r>
            <w:r w:rsidR="00242B6E">
              <w:rPr>
                <w:rFonts w:ascii="Tahoma" w:eastAsia="宋体" w:hAnsi="Tahoma" w:hint="eastAsia"/>
                <w:b/>
                <w:sz w:val="18"/>
              </w:rPr>
              <w:t>资深系统工程师</w:t>
            </w:r>
            <w:r w:rsidR="00F87A2B">
              <w:rPr>
                <w:rFonts w:ascii="Tahoma" w:eastAsia="宋体" w:hAnsi="Tahoma" w:hint="eastAsia"/>
                <w:b/>
                <w:sz w:val="18"/>
              </w:rPr>
              <w:t>III</w:t>
            </w:r>
            <w:r w:rsidR="00F87A2B">
              <w:rPr>
                <w:rFonts w:ascii="Tahoma" w:eastAsia="宋体" w:hAnsi="Tahoma"/>
                <w:b/>
                <w:sz w:val="18"/>
              </w:rPr>
              <w:t xml:space="preserve">  </w:t>
            </w:r>
            <w:r w:rsidR="009A7C32" w:rsidRPr="009A7C32">
              <w:rPr>
                <w:rFonts w:ascii="Tahoma" w:eastAsia="宋体" w:hAnsi="Tahoma" w:hint="eastAsia"/>
                <w:b/>
                <w:sz w:val="18"/>
              </w:rPr>
              <w:t>GET-Ops IEO&amp;SDE</w:t>
            </w: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290" w:type="dxa"/>
            <w:gridSpan w:val="3"/>
            <w:shd w:val="clear" w:color="auto" w:fill="FFFFFF" w:themeFill="background1"/>
          </w:tcPr>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管理全球的</w:t>
            </w:r>
            <w:r w:rsidRPr="00F87A2B">
              <w:rPr>
                <w:rFonts w:ascii="Tahoma" w:eastAsia="宋体" w:hAnsi="Tahoma" w:cs="Tahoma" w:hint="eastAsia"/>
                <w:sz w:val="18"/>
                <w:szCs w:val="18"/>
              </w:rPr>
              <w:t>Windows 2Kx</w:t>
            </w:r>
            <w:r w:rsidRPr="00F87A2B">
              <w:rPr>
                <w:rFonts w:ascii="Tahoma" w:eastAsia="宋体" w:hAnsi="Tahoma" w:cs="Tahoma" w:hint="eastAsia"/>
                <w:sz w:val="18"/>
                <w:szCs w:val="18"/>
              </w:rPr>
              <w:t>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共</w:t>
            </w:r>
            <w:r w:rsidRPr="00F87A2B">
              <w:rPr>
                <w:rFonts w:ascii="Tahoma" w:eastAsia="宋体" w:hAnsi="Tahoma" w:cs="Tahoma" w:hint="eastAsia"/>
                <w:sz w:val="18"/>
                <w:szCs w:val="18"/>
              </w:rPr>
              <w:t>100+</w:t>
            </w:r>
            <w:r w:rsidRPr="00F87A2B">
              <w:rPr>
                <w:rFonts w:ascii="Tahoma" w:eastAsia="宋体" w:hAnsi="Tahoma" w:cs="Tahoma" w:hint="eastAsia"/>
                <w:sz w:val="18"/>
                <w:szCs w:val="18"/>
              </w:rPr>
              <w:t>站点</w:t>
            </w:r>
            <w:r w:rsidRPr="00F87A2B">
              <w:rPr>
                <w:rFonts w:ascii="Tahoma" w:eastAsia="宋体" w:hAnsi="Tahoma" w:cs="Tahoma" w:hint="eastAsia"/>
                <w:sz w:val="18"/>
                <w:szCs w:val="18"/>
              </w:rPr>
              <w:t>/20+</w:t>
            </w:r>
            <w:r w:rsidRPr="00F87A2B">
              <w:rPr>
                <w:rFonts w:ascii="Tahoma" w:eastAsia="宋体" w:hAnsi="Tahoma" w:cs="Tahoma" w:hint="eastAsia"/>
                <w:sz w:val="18"/>
                <w:szCs w:val="18"/>
              </w:rPr>
              <w:t>数据中心</w:t>
            </w:r>
            <w:r w:rsidRPr="00F87A2B">
              <w:rPr>
                <w:rFonts w:ascii="Tahoma" w:eastAsia="宋体" w:hAnsi="Tahoma" w:cs="Tahoma" w:hint="eastAsia"/>
                <w:sz w:val="18"/>
                <w:szCs w:val="18"/>
              </w:rPr>
              <w:t>/6000+</w:t>
            </w:r>
            <w:r w:rsidRPr="00F87A2B">
              <w:rPr>
                <w:rFonts w:ascii="Tahoma" w:eastAsia="宋体" w:hAnsi="Tahoma" w:cs="Tahoma" w:hint="eastAsia"/>
                <w:sz w:val="18"/>
                <w:szCs w:val="18"/>
              </w:rPr>
              <w:t>台服务器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以及核心服务如虚拟主机、</w:t>
            </w:r>
            <w:r w:rsidRPr="00F87A2B">
              <w:rPr>
                <w:rFonts w:ascii="Tahoma" w:eastAsia="宋体" w:hAnsi="Tahoma" w:cs="Tahoma" w:hint="eastAsia"/>
                <w:sz w:val="18"/>
                <w:szCs w:val="18"/>
              </w:rPr>
              <w:t>AD/DNS</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管理超大规模虚拟环境包括</w:t>
            </w:r>
            <w:r w:rsidRPr="00F87A2B">
              <w:rPr>
                <w:rFonts w:ascii="Tahoma" w:eastAsia="宋体" w:hAnsi="Tahoma" w:cs="Tahoma" w:hint="eastAsia"/>
                <w:sz w:val="18"/>
                <w:szCs w:val="18"/>
              </w:rPr>
              <w:t>VMware/ESX/Cisco UCS/Dell VRTX</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通过</w:t>
            </w:r>
            <w:r w:rsidRPr="00F87A2B">
              <w:rPr>
                <w:rFonts w:ascii="Tahoma" w:eastAsia="宋体" w:hAnsi="Tahoma" w:cs="Tahoma" w:hint="eastAsia"/>
                <w:sz w:val="18"/>
                <w:szCs w:val="18"/>
              </w:rPr>
              <w:t>TFS</w:t>
            </w:r>
            <w:r w:rsidRPr="00F87A2B">
              <w:rPr>
                <w:rFonts w:ascii="Tahoma" w:eastAsia="宋体" w:hAnsi="Tahoma" w:cs="Tahoma" w:hint="eastAsia"/>
                <w:sz w:val="18"/>
                <w:szCs w:val="18"/>
              </w:rPr>
              <w:t>团队协作工具完成部署服务器</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日常运维包括系统监控</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系统安全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异常检测</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日志管理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防火墙</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杀毒软件等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理解最新的网页应用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互联网服务</w:t>
            </w:r>
            <w:r w:rsidRPr="00F87A2B">
              <w:rPr>
                <w:rFonts w:ascii="Tahoma" w:eastAsia="宋体" w:hAnsi="Tahoma" w:cs="Tahoma" w:hint="eastAsia"/>
                <w:sz w:val="18"/>
                <w:szCs w:val="18"/>
              </w:rPr>
              <w:t>, SOA</w:t>
            </w:r>
            <w:r w:rsidRPr="00F87A2B">
              <w:rPr>
                <w:rFonts w:ascii="Tahoma" w:eastAsia="宋体" w:hAnsi="Tahoma" w:cs="Tahoma" w:hint="eastAsia"/>
                <w:sz w:val="18"/>
                <w:szCs w:val="18"/>
              </w:rPr>
              <w:t>和网络</w:t>
            </w:r>
            <w:r w:rsidRPr="00F87A2B">
              <w:rPr>
                <w:rFonts w:ascii="Tahoma" w:eastAsia="宋体" w:hAnsi="Tahoma" w:cs="Tahoma" w:hint="eastAsia"/>
                <w:sz w:val="18"/>
                <w:szCs w:val="18"/>
              </w:rPr>
              <w:t>/</w:t>
            </w:r>
            <w:r w:rsidRPr="00F87A2B">
              <w:rPr>
                <w:rFonts w:ascii="Tahoma" w:eastAsia="宋体" w:hAnsi="Tahoma" w:cs="Tahoma" w:hint="eastAsia"/>
                <w:sz w:val="18"/>
                <w:szCs w:val="18"/>
              </w:rPr>
              <w:t>网站相关协议</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解决系统基础架构问题</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根据最佳实践和企业标准部署变更</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日常工单处理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维护当前系统</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解决</w:t>
            </w:r>
            <w:r w:rsidR="00C722DD">
              <w:rPr>
                <w:rFonts w:ascii="Tahoma" w:eastAsia="宋体" w:hAnsi="Tahoma" w:cs="Tahoma" w:hint="eastAsia"/>
                <w:sz w:val="18"/>
                <w:szCs w:val="18"/>
              </w:rPr>
              <w:t>突发</w:t>
            </w:r>
            <w:r w:rsidR="00597D07">
              <w:rPr>
                <w:rFonts w:ascii="Tahoma" w:eastAsia="宋体" w:hAnsi="Tahoma" w:cs="Tahoma" w:hint="eastAsia"/>
                <w:sz w:val="18"/>
                <w:szCs w:val="18"/>
              </w:rPr>
              <w:t>故障</w:t>
            </w:r>
          </w:p>
          <w:p w:rsid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轮流值班提供</w:t>
            </w:r>
            <w:r w:rsidRPr="00F87A2B">
              <w:rPr>
                <w:rFonts w:ascii="Tahoma" w:eastAsia="宋体" w:hAnsi="Tahoma" w:cs="Tahoma" w:hint="eastAsia"/>
                <w:sz w:val="18"/>
                <w:szCs w:val="18"/>
              </w:rPr>
              <w:t>7*12</w:t>
            </w:r>
            <w:r w:rsidRPr="00F87A2B">
              <w:rPr>
                <w:rFonts w:ascii="Tahoma" w:eastAsia="宋体" w:hAnsi="Tahoma" w:cs="Tahoma" w:hint="eastAsia"/>
                <w:sz w:val="18"/>
                <w:szCs w:val="18"/>
              </w:rPr>
              <w:t>紧急情况响应</w:t>
            </w:r>
          </w:p>
          <w:p w:rsidR="00C722DD" w:rsidRPr="00974938" w:rsidRDefault="00C722DD" w:rsidP="00C722DD">
            <w:pPr>
              <w:pStyle w:val="a3"/>
              <w:spacing w:line="312" w:lineRule="auto"/>
              <w:ind w:left="420" w:firstLineChars="0" w:firstLine="0"/>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290" w:type="dxa"/>
            <w:gridSpan w:val="3"/>
            <w:shd w:val="clear" w:color="auto" w:fill="FFFFFF" w:themeFill="background1"/>
          </w:tcPr>
          <w:p w:rsidR="007C2A20" w:rsidRDefault="007C2A20" w:rsidP="007C2A20">
            <w:pPr>
              <w:spacing w:line="312" w:lineRule="auto"/>
              <w:rPr>
                <w:rFonts w:ascii="Tahoma" w:eastAsia="宋体" w:hAnsi="Tahoma" w:cs="Tahoma"/>
                <w:b/>
                <w:szCs w:val="18"/>
              </w:rPr>
            </w:pPr>
            <w:r w:rsidRPr="007C2A20">
              <w:rPr>
                <w:rFonts w:ascii="Tahoma" w:eastAsia="宋体" w:hAnsi="Tahoma" w:cs="Tahoma" w:hint="eastAsia"/>
                <w:b/>
                <w:szCs w:val="18"/>
              </w:rPr>
              <w:t>升级</w:t>
            </w:r>
            <w:r w:rsidR="00CD31F1">
              <w:rPr>
                <w:rFonts w:ascii="Tahoma" w:eastAsia="宋体" w:hAnsi="Tahoma" w:cs="Tahoma" w:hint="eastAsia"/>
                <w:b/>
                <w:szCs w:val="18"/>
              </w:rPr>
              <w:t>8</w:t>
            </w:r>
            <w:r w:rsidR="00CD31F1">
              <w:rPr>
                <w:rFonts w:ascii="Tahoma" w:eastAsia="宋体" w:hAnsi="Tahoma" w:cs="Tahoma" w:hint="eastAsia"/>
                <w:b/>
                <w:szCs w:val="18"/>
              </w:rPr>
              <w:t>个数据中心</w:t>
            </w:r>
            <w:r w:rsidRPr="007C2A20">
              <w:rPr>
                <w:rFonts w:ascii="Tahoma" w:eastAsia="宋体" w:hAnsi="Tahoma" w:cs="Tahoma" w:hint="eastAsia"/>
                <w:b/>
                <w:szCs w:val="18"/>
              </w:rPr>
              <w:t>VMware 5.5</w:t>
            </w:r>
            <w:r w:rsidRPr="007C2A20">
              <w:rPr>
                <w:rFonts w:ascii="Tahoma" w:eastAsia="宋体" w:hAnsi="Tahoma" w:cs="Tahoma" w:hint="eastAsia"/>
                <w:b/>
                <w:szCs w:val="18"/>
              </w:rPr>
              <w:t>到</w:t>
            </w:r>
            <w:r w:rsidRPr="007C2A20">
              <w:rPr>
                <w:rFonts w:ascii="Tahoma" w:eastAsia="宋体" w:hAnsi="Tahoma" w:cs="Tahoma" w:hint="eastAsia"/>
                <w:b/>
                <w:szCs w:val="18"/>
              </w:rPr>
              <w:t>6.0</w:t>
            </w:r>
          </w:p>
          <w:p w:rsidR="00DE04D2" w:rsidRPr="00DE04D2" w:rsidRDefault="00DE04D2" w:rsidP="007C2A20">
            <w:pPr>
              <w:spacing w:line="312" w:lineRule="auto"/>
              <w:rPr>
                <w:rFonts w:ascii="Tahoma" w:eastAsia="宋体" w:hAnsi="Tahoma" w:cs="Tahoma"/>
                <w:szCs w:val="18"/>
              </w:rPr>
            </w:pPr>
            <w:r w:rsidRPr="00DE04D2">
              <w:rPr>
                <w:rFonts w:ascii="Tahoma" w:eastAsia="宋体" w:hAnsi="Tahoma" w:cs="Tahoma" w:hint="eastAsia"/>
                <w:sz w:val="18"/>
                <w:szCs w:val="18"/>
              </w:rPr>
              <w:t>使用自动部署功能批量</w:t>
            </w:r>
            <w:r>
              <w:rPr>
                <w:rFonts w:ascii="Tahoma" w:eastAsia="宋体" w:hAnsi="Tahoma" w:cs="Tahoma" w:hint="eastAsia"/>
                <w:sz w:val="18"/>
                <w:szCs w:val="18"/>
              </w:rPr>
              <w:t>升级</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学习部署文档和最佳实践</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使用</w:t>
            </w:r>
            <w:r w:rsidRPr="007C2A20">
              <w:rPr>
                <w:rFonts w:ascii="Tahoma" w:eastAsia="宋体" w:hAnsi="Tahoma" w:cs="Tahoma" w:hint="eastAsia"/>
                <w:sz w:val="18"/>
                <w:szCs w:val="18"/>
              </w:rPr>
              <w:t>PowerShell</w:t>
            </w:r>
            <w:r w:rsidRPr="007C2A20">
              <w:rPr>
                <w:rFonts w:ascii="Tahoma" w:eastAsia="宋体" w:hAnsi="Tahoma" w:cs="Tahoma" w:hint="eastAsia"/>
                <w:sz w:val="18"/>
                <w:szCs w:val="18"/>
              </w:rPr>
              <w:t>脚本在模拟环境批量升级测试运行，排查解决问题</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在生产环境正式升级</w:t>
            </w:r>
          </w:p>
          <w:p w:rsidR="007C2A20" w:rsidRPr="007C2A20" w:rsidRDefault="007C2A20" w:rsidP="007C2A20">
            <w:pPr>
              <w:pStyle w:val="a3"/>
              <w:spacing w:line="312" w:lineRule="auto"/>
              <w:ind w:left="420" w:firstLineChars="0" w:firstLine="0"/>
              <w:rPr>
                <w:rFonts w:ascii="Tahoma" w:eastAsia="宋体" w:hAnsi="Tahoma" w:cs="Tahoma"/>
                <w:sz w:val="18"/>
                <w:szCs w:val="18"/>
              </w:rPr>
            </w:pPr>
          </w:p>
          <w:p w:rsidR="007C2A20" w:rsidRPr="00A85859" w:rsidRDefault="00A85859" w:rsidP="00A85859">
            <w:pPr>
              <w:spacing w:line="312" w:lineRule="auto"/>
              <w:rPr>
                <w:rFonts w:ascii="Tahoma" w:eastAsia="宋体" w:hAnsi="Tahoma" w:cs="Tahoma"/>
                <w:b/>
                <w:szCs w:val="18"/>
              </w:rPr>
            </w:pPr>
            <w:r w:rsidRPr="00A85859">
              <w:rPr>
                <w:rFonts w:ascii="Tahoma" w:eastAsia="宋体" w:hAnsi="Tahoma" w:cs="Tahoma"/>
                <w:b/>
                <w:szCs w:val="18"/>
              </w:rPr>
              <w:t>HP</w:t>
            </w:r>
            <w:r>
              <w:rPr>
                <w:rFonts w:ascii="Tahoma" w:eastAsia="宋体" w:hAnsi="Tahoma" w:cs="Tahoma" w:hint="eastAsia"/>
                <w:b/>
                <w:szCs w:val="18"/>
              </w:rPr>
              <w:t>服务器</w:t>
            </w:r>
            <w:r w:rsidRPr="00A85859">
              <w:rPr>
                <w:rFonts w:ascii="Tahoma" w:eastAsia="宋体" w:hAnsi="Tahoma" w:cs="Tahoma" w:hint="eastAsia"/>
                <w:b/>
                <w:szCs w:val="18"/>
              </w:rPr>
              <w:t>维保</w:t>
            </w:r>
            <w:r>
              <w:rPr>
                <w:rFonts w:ascii="Tahoma" w:eastAsia="宋体" w:hAnsi="Tahoma" w:cs="Tahoma" w:hint="eastAsia"/>
                <w:b/>
                <w:szCs w:val="18"/>
              </w:rPr>
              <w:t>到期</w:t>
            </w:r>
            <w:r w:rsidRPr="00A85859">
              <w:rPr>
                <w:rFonts w:ascii="Tahoma" w:eastAsia="宋体" w:hAnsi="Tahoma" w:cs="Tahoma" w:hint="eastAsia"/>
                <w:b/>
                <w:szCs w:val="18"/>
              </w:rPr>
              <w:t>爬虫（约</w:t>
            </w:r>
            <w:r w:rsidRPr="00A85859">
              <w:rPr>
                <w:rFonts w:ascii="Tahoma" w:eastAsia="宋体" w:hAnsi="Tahoma" w:cs="Tahoma" w:hint="eastAsia"/>
                <w:b/>
                <w:szCs w:val="18"/>
              </w:rPr>
              <w:t>1000</w:t>
            </w:r>
            <w:r w:rsidRPr="00A85859">
              <w:rPr>
                <w:rFonts w:ascii="Tahoma" w:eastAsia="宋体" w:hAnsi="Tahoma" w:cs="Tahoma" w:hint="eastAsia"/>
                <w:b/>
                <w:szCs w:val="18"/>
              </w:rPr>
              <w:t>个序列号）</w:t>
            </w:r>
          </w:p>
          <w:p w:rsidR="00A85859"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HP</w:t>
            </w:r>
            <w:r w:rsidR="007C2A20" w:rsidRPr="00CD31F1">
              <w:rPr>
                <w:rFonts w:ascii="Tahoma" w:eastAsia="宋体" w:hAnsi="Tahoma" w:cs="Tahoma" w:hint="eastAsia"/>
                <w:sz w:val="18"/>
                <w:szCs w:val="18"/>
              </w:rPr>
              <w:t>服</w:t>
            </w:r>
            <w:r w:rsidRPr="00CD31F1">
              <w:rPr>
                <w:rFonts w:ascii="Tahoma" w:eastAsia="宋体" w:hAnsi="Tahoma" w:cs="Tahoma" w:hint="eastAsia"/>
                <w:sz w:val="18"/>
                <w:szCs w:val="18"/>
              </w:rPr>
              <w:t>务器保修临近到期，管理层需要在续保与新购服务器之间制定预算对比</w:t>
            </w:r>
          </w:p>
          <w:p w:rsidR="007C2A20" w:rsidRPr="00A85859" w:rsidRDefault="007C2A20" w:rsidP="00C50793">
            <w:pPr>
              <w:pStyle w:val="a3"/>
              <w:numPr>
                <w:ilvl w:val="0"/>
                <w:numId w:val="28"/>
              </w:numPr>
              <w:spacing w:line="312" w:lineRule="auto"/>
              <w:ind w:firstLineChars="0"/>
              <w:rPr>
                <w:rFonts w:ascii="Tahoma" w:eastAsia="宋体" w:hAnsi="Tahoma" w:cs="Tahoma"/>
                <w:sz w:val="18"/>
                <w:szCs w:val="18"/>
              </w:rPr>
            </w:pPr>
            <w:r w:rsidRPr="00A85859">
              <w:rPr>
                <w:rFonts w:ascii="Tahoma" w:eastAsia="宋体" w:hAnsi="Tahoma" w:cs="Tahoma" w:hint="eastAsia"/>
                <w:sz w:val="18"/>
                <w:szCs w:val="18"/>
              </w:rPr>
              <w:t>使用</w:t>
            </w:r>
            <w:r w:rsidRPr="00A85859">
              <w:rPr>
                <w:rFonts w:ascii="Tahoma" w:eastAsia="宋体" w:hAnsi="Tahoma" w:cs="Tahoma" w:hint="eastAsia"/>
                <w:sz w:val="18"/>
                <w:szCs w:val="18"/>
              </w:rPr>
              <w:t>PowerShell/Python</w:t>
            </w:r>
            <w:r w:rsidRPr="00A85859">
              <w:rPr>
                <w:rFonts w:ascii="Tahoma" w:eastAsia="宋体" w:hAnsi="Tahoma" w:cs="Tahoma" w:hint="eastAsia"/>
                <w:sz w:val="18"/>
                <w:szCs w:val="18"/>
              </w:rPr>
              <w:t>进行网络爬虫，获取</w:t>
            </w:r>
            <w:r w:rsidRPr="00A85859">
              <w:rPr>
                <w:rFonts w:ascii="Tahoma" w:eastAsia="宋体" w:hAnsi="Tahoma" w:cs="Tahoma" w:hint="eastAsia"/>
                <w:sz w:val="18"/>
                <w:szCs w:val="18"/>
              </w:rPr>
              <w:t>HP</w:t>
            </w:r>
            <w:r w:rsidRPr="00A85859">
              <w:rPr>
                <w:rFonts w:ascii="Tahoma" w:eastAsia="宋体" w:hAnsi="Tahoma" w:cs="Tahoma" w:hint="eastAsia"/>
                <w:sz w:val="18"/>
                <w:szCs w:val="18"/>
              </w:rPr>
              <w:t>官网对应服务器保修到期时间</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计算续保预算，和新购预算做对比</w:t>
            </w:r>
          </w:p>
          <w:p w:rsidR="007C2A20" w:rsidRPr="007C2A20" w:rsidRDefault="007C2A20" w:rsidP="00A85859">
            <w:pPr>
              <w:pStyle w:val="a3"/>
              <w:spacing w:line="312" w:lineRule="auto"/>
              <w:ind w:left="420" w:firstLineChars="0" w:firstLine="0"/>
              <w:rPr>
                <w:rFonts w:ascii="Tahoma" w:eastAsia="宋体" w:hAnsi="Tahoma" w:cs="Tahoma"/>
                <w:sz w:val="18"/>
                <w:szCs w:val="18"/>
              </w:rPr>
            </w:pPr>
          </w:p>
          <w:p w:rsidR="007C2A20" w:rsidRPr="00A85859" w:rsidRDefault="007C2A20" w:rsidP="00A85859">
            <w:pPr>
              <w:spacing w:line="312" w:lineRule="auto"/>
              <w:rPr>
                <w:rFonts w:ascii="Tahoma" w:eastAsia="宋体" w:hAnsi="Tahoma" w:cs="Tahoma"/>
                <w:b/>
                <w:szCs w:val="18"/>
              </w:rPr>
            </w:pPr>
            <w:r w:rsidRPr="00A85859">
              <w:rPr>
                <w:rFonts w:ascii="Tahoma" w:eastAsia="宋体" w:hAnsi="Tahoma" w:cs="Tahoma" w:hint="eastAsia"/>
                <w:b/>
                <w:szCs w:val="18"/>
              </w:rPr>
              <w:t>企业</w:t>
            </w:r>
            <w:r w:rsidRPr="00A85859">
              <w:rPr>
                <w:rFonts w:ascii="Tahoma" w:eastAsia="宋体" w:hAnsi="Tahoma" w:cs="Tahoma" w:hint="eastAsia"/>
                <w:b/>
                <w:szCs w:val="18"/>
              </w:rPr>
              <w:t>IT</w:t>
            </w:r>
            <w:r w:rsidRPr="00A85859">
              <w:rPr>
                <w:rFonts w:ascii="Tahoma" w:eastAsia="宋体" w:hAnsi="Tahoma" w:cs="Tahoma" w:hint="eastAsia"/>
                <w:b/>
                <w:szCs w:val="18"/>
              </w:rPr>
              <w:t>监控</w:t>
            </w:r>
            <w:r w:rsidR="00167980">
              <w:rPr>
                <w:rFonts w:ascii="Tahoma" w:eastAsia="宋体" w:hAnsi="Tahoma" w:cs="Tahoma" w:hint="eastAsia"/>
                <w:b/>
                <w:szCs w:val="18"/>
              </w:rPr>
              <w:t>商业智能</w:t>
            </w:r>
            <w:r w:rsidRPr="00A85859">
              <w:rPr>
                <w:rFonts w:ascii="Tahoma" w:eastAsia="宋体" w:hAnsi="Tahoma" w:cs="Tahoma" w:hint="eastAsia"/>
                <w:b/>
                <w:szCs w:val="18"/>
              </w:rPr>
              <w:t>解决方案</w:t>
            </w:r>
          </w:p>
          <w:p w:rsidR="007C2A20"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管理层需要企业级监控商业智能解决方案，</w:t>
            </w:r>
            <w:r w:rsidR="007C2A20" w:rsidRPr="00CD31F1">
              <w:rPr>
                <w:rFonts w:ascii="Tahoma" w:eastAsia="宋体" w:hAnsi="Tahoma" w:cs="Tahoma" w:hint="eastAsia"/>
                <w:sz w:val="18"/>
                <w:szCs w:val="18"/>
              </w:rPr>
              <w:t>可视化的当前服务器环境数据，兼容性，规模，灾备等</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对比</w:t>
            </w:r>
            <w:r w:rsidRPr="007C2A20">
              <w:rPr>
                <w:rFonts w:ascii="Tahoma" w:eastAsia="宋体" w:hAnsi="Tahoma" w:cs="Tahoma" w:hint="eastAsia"/>
                <w:sz w:val="18"/>
                <w:szCs w:val="18"/>
              </w:rPr>
              <w:t>Dell Foglight/PRTG/SCOM/Zabbix</w:t>
            </w:r>
            <w:r w:rsidRPr="007C2A20">
              <w:rPr>
                <w:rFonts w:ascii="Tahoma" w:eastAsia="宋体" w:hAnsi="Tahoma" w:cs="Tahoma" w:hint="eastAsia"/>
                <w:sz w:val="18"/>
                <w:szCs w:val="18"/>
              </w:rPr>
              <w:t>产品，并进行</w:t>
            </w:r>
            <w:r w:rsidRPr="007C2A20">
              <w:rPr>
                <w:rFonts w:ascii="Tahoma" w:eastAsia="宋体" w:hAnsi="Tahoma" w:cs="Tahoma" w:hint="eastAsia"/>
                <w:sz w:val="18"/>
                <w:szCs w:val="18"/>
              </w:rPr>
              <w:t>POC</w:t>
            </w:r>
            <w:r w:rsidRPr="007C2A20">
              <w:rPr>
                <w:rFonts w:ascii="Tahoma" w:eastAsia="宋体" w:hAnsi="Tahoma" w:cs="Tahoma" w:hint="eastAsia"/>
                <w:sz w:val="18"/>
                <w:szCs w:val="18"/>
              </w:rPr>
              <w:t>测试</w:t>
            </w:r>
          </w:p>
          <w:p w:rsidR="00A85859"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管理层最终决定使用</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w:t>
            </w:r>
            <w:r w:rsidR="00A85859">
              <w:rPr>
                <w:rFonts w:ascii="Tahoma" w:eastAsia="宋体" w:hAnsi="Tahoma" w:cs="Tahoma" w:hint="eastAsia"/>
                <w:sz w:val="18"/>
                <w:szCs w:val="18"/>
              </w:rPr>
              <w:t>规划、</w:t>
            </w:r>
            <w:r w:rsidRPr="007C2A20">
              <w:rPr>
                <w:rFonts w:ascii="Tahoma" w:eastAsia="宋体" w:hAnsi="Tahoma" w:cs="Tahoma" w:hint="eastAsia"/>
                <w:sz w:val="18"/>
                <w:szCs w:val="18"/>
              </w:rPr>
              <w:t>搭建</w:t>
            </w:r>
            <w:r w:rsidR="00A85859">
              <w:rPr>
                <w:rFonts w:ascii="Tahoma" w:eastAsia="宋体" w:hAnsi="Tahoma" w:cs="Tahoma" w:hint="eastAsia"/>
                <w:sz w:val="18"/>
                <w:szCs w:val="18"/>
              </w:rPr>
              <w:t>、部署、配置</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服务器</w:t>
            </w:r>
          </w:p>
          <w:p w:rsidR="00F87A2B" w:rsidRPr="009A7C32"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每周导出报告数据并提交</w:t>
            </w:r>
            <w:r w:rsidR="00CB3CD5">
              <w:rPr>
                <w:rFonts w:ascii="Tahoma" w:eastAsia="宋体" w:hAnsi="Tahoma" w:cs="Tahoma" w:hint="eastAsia"/>
                <w:sz w:val="18"/>
                <w:szCs w:val="18"/>
              </w:rPr>
              <w:t>，取代</w:t>
            </w:r>
            <w:r w:rsidR="009D4410">
              <w:rPr>
                <w:rFonts w:ascii="Tahoma" w:eastAsia="宋体" w:hAnsi="Tahoma" w:cs="Tahoma" w:hint="eastAsia"/>
                <w:sz w:val="18"/>
                <w:szCs w:val="18"/>
              </w:rPr>
              <w:t>当前的</w:t>
            </w:r>
            <w:r w:rsidR="00CB3CD5">
              <w:rPr>
                <w:rFonts w:ascii="Tahoma" w:eastAsia="宋体" w:hAnsi="Tahoma" w:cs="Tahoma" w:hint="eastAsia"/>
                <w:sz w:val="18"/>
                <w:szCs w:val="18"/>
              </w:rPr>
              <w:t>脚本报告</w:t>
            </w:r>
          </w:p>
          <w:p w:rsidR="00F87A2B" w:rsidRPr="00554C01" w:rsidRDefault="00F87A2B" w:rsidP="00F87A2B">
            <w:pPr>
              <w:spacing w:line="312" w:lineRule="auto"/>
              <w:rPr>
                <w:rFonts w:ascii="Tahoma" w:eastAsia="宋体" w:hAnsi="Tahoma" w:cs="Tahoma"/>
                <w:sz w:val="18"/>
                <w:szCs w:val="18"/>
              </w:rPr>
            </w:pPr>
          </w:p>
          <w:p w:rsidR="00F87A2B" w:rsidRPr="00647EDC" w:rsidRDefault="00F87A2B" w:rsidP="00F87A2B">
            <w:pPr>
              <w:spacing w:line="312" w:lineRule="auto"/>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Tr="000E13CD">
        <w:trPr>
          <w:trHeight w:val="397"/>
        </w:trPr>
        <w:tc>
          <w:tcPr>
            <w:tcW w:w="2092" w:type="dxa"/>
            <w:gridSpan w:val="4"/>
            <w:shd w:val="clear" w:color="auto" w:fill="F2F2F2" w:themeFill="background1" w:themeFillShade="F2"/>
            <w:vAlign w:val="center"/>
            <w:hideMark/>
          </w:tcPr>
          <w:p w:rsidR="00F87A2B" w:rsidRDefault="00F87A2B" w:rsidP="00F87A2B">
            <w:pPr>
              <w:ind w:firstLineChars="100" w:firstLine="210"/>
              <w:rPr>
                <w:rFonts w:ascii="Tahoma" w:eastAsia="宋体" w:hAnsi="Tahoma" w:cs="Tahoma"/>
              </w:rPr>
            </w:pPr>
            <w:r>
              <w:rPr>
                <w:rFonts w:ascii="Tahoma" w:eastAsia="宋体" w:hAnsi="Tahoma" w:cs="Tahoma"/>
              </w:rPr>
              <w:t>2015.10-</w:t>
            </w:r>
            <w:r>
              <w:rPr>
                <w:rFonts w:ascii="Tahoma" w:eastAsia="宋体" w:hAnsi="Tahoma" w:cs="Tahoma" w:hint="eastAsia"/>
              </w:rPr>
              <w:t>2016.02</w:t>
            </w:r>
            <w:r>
              <w:rPr>
                <w:rFonts w:ascii="Tahoma" w:eastAsia="宋体" w:hAnsi="Tahoma" w:cs="Tahoma"/>
              </w:rPr>
              <w:t xml:space="preserve"> </w:t>
            </w:r>
          </w:p>
        </w:tc>
        <w:tc>
          <w:tcPr>
            <w:tcW w:w="8183" w:type="dxa"/>
            <w:gridSpan w:val="2"/>
            <w:shd w:val="clear" w:color="auto" w:fill="F2F2F2" w:themeFill="background1" w:themeFillShade="F2"/>
            <w:vAlign w:val="center"/>
            <w:hideMark/>
          </w:tcPr>
          <w:p w:rsidR="00F87A2B" w:rsidRDefault="00F87A2B" w:rsidP="00F87A2B">
            <w:r>
              <w:rPr>
                <w:rFonts w:ascii="Tahoma" w:eastAsia="宋体" w:hAnsi="Tahoma" w:hint="eastAsia"/>
                <w:b/>
              </w:rPr>
              <w:t>展讯通信有限公司</w:t>
            </w:r>
          </w:p>
        </w:tc>
      </w:tr>
      <w:tr w:rsidR="00F87A2B" w:rsidTr="000E13CD">
        <w:trPr>
          <w:trHeight w:val="397"/>
        </w:trPr>
        <w:tc>
          <w:tcPr>
            <w:tcW w:w="583" w:type="dxa"/>
          </w:tcPr>
          <w:p w:rsidR="00F87A2B" w:rsidRDefault="00F87A2B" w:rsidP="00F87A2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F87A2B" w:rsidRDefault="00D36C77" w:rsidP="00F87A2B">
            <w:pPr>
              <w:spacing w:line="276" w:lineRule="auto"/>
              <w:jc w:val="left"/>
              <w:rPr>
                <w:rFonts w:ascii="Tahoma" w:eastAsia="宋体" w:hAnsi="Tahoma" w:cs="Tahoma"/>
                <w:b/>
                <w:sz w:val="18"/>
              </w:rPr>
            </w:pPr>
            <w:r>
              <w:rPr>
                <w:rFonts w:ascii="Tahoma" w:eastAsia="宋体" w:hAnsi="Tahoma" w:hint="eastAsia"/>
                <w:b/>
                <w:sz w:val="18"/>
              </w:rPr>
              <w:t>资深</w:t>
            </w:r>
            <w:r w:rsidR="00F87A2B">
              <w:rPr>
                <w:noProof/>
              </w:rPr>
              <w:drawing>
                <wp:anchor distT="0" distB="0" distL="114300" distR="114300" simplePos="0" relativeHeight="251811840" behindDoc="0" locked="0" layoutInCell="1" allowOverlap="1" wp14:anchorId="5BBBC69A" wp14:editId="4DBEF08A">
                  <wp:simplePos x="0" y="0"/>
                  <wp:positionH relativeFrom="column">
                    <wp:posOffset>3502025</wp:posOffset>
                  </wp:positionH>
                  <wp:positionV relativeFrom="paragraph">
                    <wp:posOffset>-247650</wp:posOffset>
                  </wp:positionV>
                  <wp:extent cx="2578101" cy="533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F87A2B">
              <w:rPr>
                <w:rFonts w:ascii="Tahoma" w:eastAsia="宋体" w:hAnsi="Tahoma" w:hint="eastAsia"/>
                <w:b/>
                <w:sz w:val="18"/>
              </w:rPr>
              <w:t>运维架构师</w:t>
            </w:r>
            <w:r w:rsidR="00317131">
              <w:rPr>
                <w:rFonts w:ascii="Tahoma" w:eastAsia="宋体" w:hAnsi="Tahoma" w:hint="eastAsia"/>
                <w:b/>
                <w:sz w:val="18"/>
              </w:rPr>
              <w:t xml:space="preserve">  </w:t>
            </w:r>
            <w:r w:rsidR="00317131">
              <w:rPr>
                <w:rFonts w:ascii="Tahoma" w:eastAsia="宋体" w:hAnsi="Tahoma"/>
                <w:b/>
                <w:sz w:val="18"/>
              </w:rPr>
              <w:t xml:space="preserve">  R&amp;D Infrastructure</w:t>
            </w:r>
          </w:p>
        </w:tc>
        <w:tc>
          <w:tcPr>
            <w:tcW w:w="1666" w:type="dxa"/>
            <w:shd w:val="clear" w:color="auto" w:fill="F2F2F2" w:themeFill="background1" w:themeFillShade="F2"/>
            <w:hideMark/>
          </w:tcPr>
          <w:p w:rsidR="00F87A2B" w:rsidRDefault="00F87A2B" w:rsidP="00F87A2B">
            <w:pPr>
              <w:spacing w:line="276" w:lineRule="auto"/>
              <w:jc w:val="right"/>
              <w:rPr>
                <w:rFonts w:ascii="Tahoma" w:eastAsia="宋体" w:hAnsi="Tahoma" w:cs="Tahoma"/>
                <w:sz w:val="18"/>
              </w:rPr>
            </w:pPr>
          </w:p>
        </w:tc>
      </w:tr>
      <w:tr w:rsidR="00F87A2B" w:rsidTr="00147AFE">
        <w:tc>
          <w:tcPr>
            <w:tcW w:w="583" w:type="dxa"/>
          </w:tcPr>
          <w:p w:rsidR="00F87A2B" w:rsidRDefault="00F87A2B" w:rsidP="00F87A2B">
            <w:pPr>
              <w:spacing w:line="312" w:lineRule="auto"/>
              <w:rPr>
                <w:rFonts w:ascii="Tahoma" w:eastAsia="宋体" w:hAnsi="Tahoma" w:cs="Tahoma"/>
                <w:sz w:val="18"/>
                <w:szCs w:val="18"/>
              </w:rPr>
            </w:pPr>
          </w:p>
        </w:tc>
        <w:tc>
          <w:tcPr>
            <w:tcW w:w="1317" w:type="dxa"/>
            <w:hideMark/>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管理公司全球约</w:t>
            </w:r>
            <w:r w:rsidRPr="00CD31F1">
              <w:rPr>
                <w:rFonts w:ascii="Tahoma" w:eastAsia="宋体" w:hAnsi="Tahoma" w:cs="Tahoma" w:hint="eastAsia"/>
                <w:sz w:val="18"/>
                <w:szCs w:val="18"/>
              </w:rPr>
              <w:t>5000</w:t>
            </w:r>
            <w:r w:rsidRPr="00CD31F1">
              <w:rPr>
                <w:rFonts w:ascii="Tahoma" w:eastAsia="宋体" w:hAnsi="Tahoma" w:cs="Tahoma" w:hint="eastAsia"/>
                <w:sz w:val="18"/>
                <w:szCs w:val="18"/>
              </w:rPr>
              <w:t>用户所在的</w:t>
            </w:r>
            <w:r w:rsidRPr="00CD31F1">
              <w:rPr>
                <w:rFonts w:ascii="Tahoma" w:eastAsia="宋体" w:hAnsi="Tahoma" w:cs="Tahoma" w:hint="eastAsia"/>
                <w:sz w:val="18"/>
                <w:szCs w:val="18"/>
              </w:rPr>
              <w:t>AD</w:t>
            </w:r>
            <w:r w:rsidRPr="00CD31F1">
              <w:rPr>
                <w:rFonts w:ascii="Tahoma" w:eastAsia="宋体" w:hAnsi="Tahoma" w:cs="Tahoma" w:hint="eastAsia"/>
                <w:sz w:val="18"/>
                <w:szCs w:val="18"/>
              </w:rPr>
              <w:t>域架构</w:t>
            </w:r>
            <w:r w:rsidRPr="00CD31F1">
              <w:rPr>
                <w:rFonts w:ascii="Tahoma" w:eastAsia="宋体" w:hAnsi="Tahoma" w:cs="Tahoma" w:hint="eastAsia"/>
                <w:sz w:val="18"/>
                <w:szCs w:val="18"/>
              </w:rPr>
              <w:t>(</w:t>
            </w:r>
            <w:r w:rsidRPr="00CD31F1">
              <w:rPr>
                <w:rFonts w:ascii="Tahoma" w:eastAsia="宋体" w:hAnsi="Tahoma" w:cs="Tahoma" w:hint="eastAsia"/>
                <w:sz w:val="18"/>
                <w:szCs w:val="18"/>
              </w:rPr>
              <w:t>共</w:t>
            </w:r>
            <w:r w:rsidRPr="00CD31F1">
              <w:rPr>
                <w:rFonts w:ascii="Tahoma" w:eastAsia="宋体" w:hAnsi="Tahoma" w:cs="Tahoma" w:hint="eastAsia"/>
                <w:sz w:val="18"/>
                <w:szCs w:val="18"/>
              </w:rPr>
              <w:t>15</w:t>
            </w:r>
            <w:r w:rsidRPr="00CD31F1">
              <w:rPr>
                <w:rFonts w:ascii="Tahoma" w:eastAsia="宋体" w:hAnsi="Tahoma" w:cs="Tahoma" w:hint="eastAsia"/>
                <w:sz w:val="18"/>
                <w:szCs w:val="18"/>
              </w:rPr>
              <w:t>个站点</w:t>
            </w:r>
            <w:r w:rsidRPr="00CD31F1">
              <w:rPr>
                <w:rFonts w:ascii="Tahoma" w:eastAsia="宋体" w:hAnsi="Tahoma" w:cs="Tahoma" w:hint="eastAsia"/>
                <w:sz w:val="18"/>
                <w:szCs w:val="18"/>
              </w:rPr>
              <w:t>/300</w:t>
            </w:r>
            <w:r w:rsidRPr="00CD31F1">
              <w:rPr>
                <w:rFonts w:ascii="Tahoma" w:eastAsia="宋体" w:hAnsi="Tahoma" w:cs="Tahoma" w:hint="eastAsia"/>
                <w:sz w:val="18"/>
                <w:szCs w:val="18"/>
              </w:rPr>
              <w:t>台服务器</w:t>
            </w:r>
            <w:r w:rsidRPr="00CD31F1">
              <w:rPr>
                <w:rFonts w:ascii="Tahoma" w:eastAsia="宋体" w:hAnsi="Tahoma" w:cs="Tahoma" w:hint="eastAsia"/>
                <w:sz w:val="18"/>
                <w:szCs w:val="18"/>
              </w:rPr>
              <w:t>)</w:t>
            </w:r>
            <w:r w:rsidRPr="00CD31F1">
              <w:rPr>
                <w:rFonts w:ascii="Tahoma" w:eastAsia="宋体" w:hAnsi="Tahoma" w:cs="Tahoma" w:hint="eastAsia"/>
                <w:sz w:val="18"/>
                <w:szCs w:val="18"/>
              </w:rPr>
              <w:t>及</w:t>
            </w:r>
            <w:r w:rsidRPr="00CD31F1">
              <w:rPr>
                <w:rFonts w:ascii="Tahoma" w:eastAsia="宋体" w:hAnsi="Tahoma" w:cs="Tahoma" w:hint="eastAsia"/>
                <w:sz w:val="18"/>
                <w:szCs w:val="18"/>
              </w:rPr>
              <w:t>DNS/FTP/DHCP/GPO</w:t>
            </w:r>
          </w:p>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维护约</w:t>
            </w:r>
            <w:r w:rsidRPr="00CD31F1">
              <w:rPr>
                <w:rFonts w:ascii="Tahoma" w:eastAsia="宋体" w:hAnsi="Tahoma" w:cs="Tahoma" w:hint="eastAsia"/>
                <w:sz w:val="18"/>
                <w:szCs w:val="18"/>
              </w:rPr>
              <w:t>1500</w:t>
            </w:r>
            <w:r w:rsidRPr="00CD31F1">
              <w:rPr>
                <w:rFonts w:ascii="Tahoma" w:eastAsia="宋体" w:hAnsi="Tahoma" w:cs="Tahoma" w:hint="eastAsia"/>
                <w:sz w:val="18"/>
                <w:szCs w:val="18"/>
              </w:rPr>
              <w:t>用户的虚拟桌面</w:t>
            </w:r>
            <w:r w:rsidR="00B66854">
              <w:rPr>
                <w:rFonts w:ascii="Tahoma" w:eastAsia="宋体" w:hAnsi="Tahoma" w:cs="Tahoma" w:hint="eastAsia"/>
                <w:sz w:val="18"/>
                <w:szCs w:val="18"/>
              </w:rPr>
              <w:t>(VDI), VSphere, Vc</w:t>
            </w:r>
            <w:r w:rsidRPr="00CD31F1">
              <w:rPr>
                <w:rFonts w:ascii="Tahoma" w:eastAsia="宋体" w:hAnsi="Tahoma" w:cs="Tahoma" w:hint="eastAsia"/>
                <w:sz w:val="18"/>
                <w:szCs w:val="18"/>
              </w:rPr>
              <w:t>enter</w:t>
            </w:r>
            <w:r w:rsidRPr="00CD31F1">
              <w:rPr>
                <w:rFonts w:ascii="Tahoma" w:eastAsia="宋体" w:hAnsi="Tahoma" w:cs="Tahoma" w:hint="eastAsia"/>
                <w:sz w:val="18"/>
                <w:szCs w:val="18"/>
              </w:rPr>
              <w:t>以及</w:t>
            </w:r>
            <w:r w:rsidRPr="00CD31F1">
              <w:rPr>
                <w:rFonts w:ascii="Tahoma" w:eastAsia="宋体" w:hAnsi="Tahoma" w:cs="Tahoma" w:hint="eastAsia"/>
                <w:sz w:val="18"/>
                <w:szCs w:val="18"/>
              </w:rPr>
              <w:t>ESXI</w:t>
            </w:r>
          </w:p>
          <w:p w:rsidR="00F87A2B"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用</w:t>
            </w:r>
            <w:r w:rsidRPr="00CD31F1">
              <w:rPr>
                <w:rFonts w:ascii="Tahoma" w:eastAsia="宋体" w:hAnsi="Tahoma" w:cs="Tahoma" w:hint="eastAsia"/>
                <w:sz w:val="18"/>
                <w:szCs w:val="18"/>
              </w:rPr>
              <w:t>PowerShell</w:t>
            </w:r>
            <w:r w:rsidRPr="00CD31F1">
              <w:rPr>
                <w:rFonts w:ascii="Tahoma" w:eastAsia="宋体" w:hAnsi="Tahoma" w:cs="Tahoma" w:hint="eastAsia"/>
                <w:sz w:val="18"/>
                <w:szCs w:val="18"/>
              </w:rPr>
              <w:t>进行自动化部署与管理并提升全球各站点运维工程师技能并培训使用脚本自动化运维</w:t>
            </w:r>
          </w:p>
          <w:p w:rsidR="008A09E7" w:rsidRPr="00CD31F1" w:rsidRDefault="008A09E7" w:rsidP="00CD31F1">
            <w:pPr>
              <w:pStyle w:val="a3"/>
              <w:numPr>
                <w:ilvl w:val="0"/>
                <w:numId w:val="31"/>
              </w:numPr>
              <w:spacing w:line="312" w:lineRule="auto"/>
              <w:ind w:firstLineChars="0"/>
              <w:rPr>
                <w:rFonts w:ascii="Tahoma" w:eastAsia="宋体" w:hAnsi="Tahoma" w:cs="Tahoma"/>
                <w:sz w:val="18"/>
                <w:szCs w:val="18"/>
              </w:rPr>
            </w:pPr>
            <w:r>
              <w:rPr>
                <w:rFonts w:ascii="Tahoma" w:eastAsia="宋体" w:hAnsi="Tahoma" w:cs="Tahoma" w:hint="eastAsia"/>
                <w:sz w:val="18"/>
                <w:szCs w:val="18"/>
              </w:rPr>
              <w:t>出席项目进度会议，汇报进度，</w:t>
            </w:r>
            <w:r w:rsidR="003D0721">
              <w:rPr>
                <w:rFonts w:ascii="Tahoma" w:eastAsia="宋体" w:hAnsi="Tahoma" w:cs="Tahoma" w:hint="eastAsia"/>
                <w:sz w:val="18"/>
                <w:szCs w:val="18"/>
              </w:rPr>
              <w:t>安排和跟进项目时间、资源和需求</w:t>
            </w:r>
            <w:r w:rsidR="00A65152">
              <w:rPr>
                <w:rFonts w:ascii="Tahoma" w:eastAsia="宋体" w:hAnsi="Tahoma" w:cs="Tahoma" w:hint="eastAsia"/>
                <w:sz w:val="18"/>
                <w:szCs w:val="18"/>
              </w:rPr>
              <w:t>（</w:t>
            </w:r>
            <w:r w:rsidR="00A65152" w:rsidRPr="001F521F">
              <w:rPr>
                <w:rFonts w:ascii="Tahoma" w:eastAsia="宋体" w:hAnsi="Tahoma" w:cs="Tahoma" w:hint="eastAsia"/>
                <w:b/>
                <w:sz w:val="18"/>
                <w:szCs w:val="18"/>
              </w:rPr>
              <w:t>项目管理</w:t>
            </w:r>
            <w:r w:rsidR="00A65152">
              <w:rPr>
                <w:rFonts w:ascii="Tahoma" w:eastAsia="宋体" w:hAnsi="Tahoma" w:cs="Tahoma" w:hint="eastAsia"/>
                <w:sz w:val="18"/>
                <w:szCs w:val="18"/>
              </w:rPr>
              <w:t>）</w:t>
            </w:r>
          </w:p>
          <w:p w:rsidR="00215281" w:rsidRDefault="00215281" w:rsidP="00215281">
            <w:pPr>
              <w:spacing w:line="312" w:lineRule="auto"/>
              <w:rPr>
                <w:rFonts w:ascii="Tahoma" w:eastAsia="宋体" w:hAnsi="Tahoma" w:cs="Tahoma"/>
                <w:sz w:val="18"/>
                <w:szCs w:val="18"/>
              </w:rPr>
            </w:pPr>
          </w:p>
          <w:p w:rsidR="00215281" w:rsidRPr="00520214" w:rsidRDefault="00215281" w:rsidP="00215281">
            <w:pPr>
              <w:spacing w:line="312" w:lineRule="auto"/>
              <w:rPr>
                <w:rFonts w:ascii="Tahoma" w:eastAsia="宋体" w:hAnsi="Tahoma" w:cs="Tahoma"/>
                <w:sz w:val="18"/>
                <w:szCs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52551B" w:rsidRPr="00DE04D2" w:rsidRDefault="0052551B" w:rsidP="0052551B">
            <w:pPr>
              <w:spacing w:line="312" w:lineRule="auto"/>
              <w:rPr>
                <w:rFonts w:ascii="Tahoma" w:eastAsia="宋体" w:hAnsi="Tahoma" w:cs="Tahoma"/>
                <w:b/>
                <w:szCs w:val="18"/>
              </w:rPr>
            </w:pPr>
            <w:r w:rsidRPr="00DE04D2">
              <w:rPr>
                <w:rFonts w:ascii="Tahoma" w:eastAsia="宋体" w:hAnsi="Tahoma" w:cs="Tahoma" w:hint="eastAsia"/>
                <w:b/>
                <w:szCs w:val="18"/>
              </w:rPr>
              <w:t>搭建</w:t>
            </w:r>
            <w:r w:rsidRPr="00DE04D2">
              <w:rPr>
                <w:rFonts w:ascii="Tahoma" w:eastAsia="宋体" w:hAnsi="Tahoma" w:cs="Tahoma" w:hint="eastAsia"/>
                <w:b/>
                <w:szCs w:val="18"/>
              </w:rPr>
              <w:t>SCCM</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邮件服务器升级至</w:t>
            </w:r>
            <w:r w:rsidRPr="00CD31F1">
              <w:rPr>
                <w:rFonts w:ascii="Tahoma" w:eastAsia="宋体" w:hAnsi="Tahoma" w:cs="Tahoma" w:hint="eastAsia"/>
                <w:sz w:val="18"/>
                <w:szCs w:val="18"/>
              </w:rPr>
              <w:t>Exchange2013</w:t>
            </w:r>
            <w:r w:rsidRPr="00CD31F1">
              <w:rPr>
                <w:rFonts w:ascii="Tahoma" w:eastAsia="宋体" w:hAnsi="Tahoma" w:cs="Tahoma" w:hint="eastAsia"/>
                <w:sz w:val="18"/>
                <w:szCs w:val="18"/>
              </w:rPr>
              <w:t>，需向客户端批量推送</w:t>
            </w:r>
            <w:r w:rsidRPr="00CD31F1">
              <w:rPr>
                <w:rFonts w:ascii="Tahoma" w:eastAsia="宋体" w:hAnsi="Tahoma" w:cs="Tahoma" w:hint="eastAsia"/>
                <w:sz w:val="18"/>
                <w:szCs w:val="18"/>
              </w:rPr>
              <w:t xml:space="preserve">Outlook2013, </w:t>
            </w:r>
            <w:r w:rsidRPr="00CD31F1">
              <w:rPr>
                <w:rFonts w:ascii="Tahoma" w:eastAsia="宋体" w:hAnsi="Tahoma" w:cs="Tahoma" w:hint="eastAsia"/>
                <w:sz w:val="18"/>
                <w:szCs w:val="18"/>
              </w:rPr>
              <w:t>将来也需要自动推送其他软件和补丁</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搭建、部署、配置</w:t>
            </w:r>
            <w:r w:rsidRPr="00267885">
              <w:rPr>
                <w:rFonts w:ascii="Tahoma" w:eastAsia="宋体" w:hAnsi="Tahoma" w:cs="Tahoma" w:hint="eastAsia"/>
                <w:sz w:val="18"/>
                <w:szCs w:val="18"/>
              </w:rPr>
              <w:t>SCCM</w:t>
            </w:r>
            <w:r w:rsidRPr="00267885">
              <w:rPr>
                <w:rFonts w:ascii="Tahoma" w:eastAsia="宋体" w:hAnsi="Tahoma" w:cs="Tahoma" w:hint="eastAsia"/>
                <w:sz w:val="18"/>
                <w:szCs w:val="18"/>
              </w:rPr>
              <w:t>服务器、站点边界、分发服务器，并确保安装文件能部署到全部</w:t>
            </w:r>
            <w:r w:rsidRPr="00267885">
              <w:rPr>
                <w:rFonts w:ascii="Tahoma" w:eastAsia="宋体" w:hAnsi="Tahoma" w:cs="Tahoma" w:hint="eastAsia"/>
                <w:sz w:val="18"/>
                <w:szCs w:val="18"/>
              </w:rPr>
              <w:t>15</w:t>
            </w:r>
            <w:r w:rsidRPr="00267885">
              <w:rPr>
                <w:rFonts w:ascii="Tahoma" w:eastAsia="宋体" w:hAnsi="Tahoma" w:cs="Tahoma" w:hint="eastAsia"/>
                <w:sz w:val="18"/>
                <w:szCs w:val="18"/>
              </w:rPr>
              <w:t>个站点</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与网络，邮件管理员一起合作，开通端口及权限等，并监控各地用户是否正常被推送</w:t>
            </w:r>
            <w:r w:rsidRPr="00267885">
              <w:rPr>
                <w:rFonts w:ascii="Tahoma" w:eastAsia="宋体" w:hAnsi="Tahoma" w:cs="Tahoma" w:hint="eastAsia"/>
                <w:sz w:val="18"/>
                <w:szCs w:val="18"/>
              </w:rPr>
              <w:t>Outlook</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使用</w:t>
            </w:r>
            <w:r w:rsidRPr="00267885">
              <w:rPr>
                <w:rFonts w:ascii="Tahoma" w:eastAsia="宋体" w:hAnsi="Tahoma" w:cs="Tahoma" w:hint="eastAsia"/>
                <w:sz w:val="18"/>
                <w:szCs w:val="18"/>
              </w:rPr>
              <w:t>SCCM</w:t>
            </w:r>
            <w:r w:rsidRPr="00267885">
              <w:rPr>
                <w:rFonts w:ascii="Tahoma" w:eastAsia="宋体" w:hAnsi="Tahoma" w:cs="Tahoma" w:hint="eastAsia"/>
                <w:sz w:val="18"/>
                <w:szCs w:val="18"/>
              </w:rPr>
              <w:t>收集报告，使管理层有可视化的业务数据依据，获得了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VDI</w:t>
            </w:r>
            <w:r w:rsidRPr="00267885">
              <w:rPr>
                <w:rFonts w:ascii="Tahoma" w:eastAsia="宋体" w:hAnsi="Tahoma" w:cs="Tahoma" w:hint="eastAsia"/>
                <w:b/>
                <w:szCs w:val="18"/>
              </w:rPr>
              <w:t>虚拟化桌面部署三期</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长期项目</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统一管控用户使用研发内网的资源</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并节约台式机成本</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部署和配置</w:t>
            </w:r>
            <w:r w:rsidRPr="00267885">
              <w:rPr>
                <w:rFonts w:ascii="Tahoma" w:eastAsia="宋体" w:hAnsi="Tahoma" w:cs="Tahoma" w:hint="eastAsia"/>
                <w:sz w:val="18"/>
                <w:szCs w:val="18"/>
              </w:rPr>
              <w:t>VMware Horizon View</w:t>
            </w:r>
            <w:r w:rsidRPr="00267885">
              <w:rPr>
                <w:rFonts w:ascii="Tahoma" w:eastAsia="宋体" w:hAnsi="Tahoma" w:cs="Tahoma" w:hint="eastAsia"/>
                <w:sz w:val="18"/>
                <w:szCs w:val="18"/>
              </w:rPr>
              <w:t>服务器和客户端，搭建</w:t>
            </w:r>
            <w:r w:rsidRPr="00267885">
              <w:rPr>
                <w:rFonts w:ascii="Tahoma" w:eastAsia="宋体" w:hAnsi="Tahoma" w:cs="Tahoma" w:hint="eastAsia"/>
                <w:sz w:val="18"/>
                <w:szCs w:val="18"/>
              </w:rPr>
              <w:t>VDI</w:t>
            </w:r>
            <w:r w:rsidRPr="00267885">
              <w:rPr>
                <w:rFonts w:ascii="Tahoma" w:eastAsia="宋体" w:hAnsi="Tahoma" w:cs="Tahoma" w:hint="eastAsia"/>
                <w:sz w:val="18"/>
                <w:szCs w:val="18"/>
              </w:rPr>
              <w:t>桌面</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约</w:t>
            </w:r>
            <w:r w:rsidRPr="00267885">
              <w:rPr>
                <w:rFonts w:ascii="Tahoma" w:eastAsia="宋体" w:hAnsi="Tahoma" w:cs="Tahoma" w:hint="eastAsia"/>
                <w:sz w:val="18"/>
                <w:szCs w:val="18"/>
              </w:rPr>
              <w:t>1200</w:t>
            </w:r>
            <w:r w:rsidRPr="00267885">
              <w:rPr>
                <w:rFonts w:ascii="Tahoma" w:eastAsia="宋体" w:hAnsi="Tahoma" w:cs="Tahoma" w:hint="eastAsia"/>
                <w:sz w:val="18"/>
                <w:szCs w:val="18"/>
              </w:rPr>
              <w:t>个</w:t>
            </w:r>
            <w:r w:rsidRPr="00267885">
              <w:rPr>
                <w:rFonts w:ascii="Tahoma" w:eastAsia="宋体" w:hAnsi="Tahoma" w:cs="Tahoma" w:hint="eastAsia"/>
                <w:sz w:val="18"/>
                <w:szCs w:val="18"/>
              </w:rPr>
              <w:t>)</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调研测试用户体验，将其应用至生产环境</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原本</w:t>
            </w:r>
            <w:r w:rsidRPr="00267885">
              <w:rPr>
                <w:rFonts w:ascii="Tahoma" w:eastAsia="宋体" w:hAnsi="Tahoma" w:cs="Tahoma" w:hint="eastAsia"/>
                <w:sz w:val="18"/>
                <w:szCs w:val="18"/>
              </w:rPr>
              <w:t>1200</w:t>
            </w:r>
            <w:r w:rsidRPr="00267885">
              <w:rPr>
                <w:rFonts w:ascii="Tahoma" w:eastAsia="宋体" w:hAnsi="Tahoma" w:cs="Tahoma" w:hint="eastAsia"/>
                <w:sz w:val="18"/>
                <w:szCs w:val="18"/>
              </w:rPr>
              <w:t>位同事需使用</w:t>
            </w:r>
            <w:r w:rsidRPr="00267885">
              <w:rPr>
                <w:rFonts w:ascii="Tahoma" w:eastAsia="宋体" w:hAnsi="Tahoma" w:cs="Tahoma" w:hint="eastAsia"/>
                <w:sz w:val="18"/>
                <w:szCs w:val="18"/>
              </w:rPr>
              <w:t>2</w:t>
            </w:r>
            <w:r w:rsidRPr="00267885">
              <w:rPr>
                <w:rFonts w:ascii="Tahoma" w:eastAsia="宋体" w:hAnsi="Tahoma" w:cs="Tahoma" w:hint="eastAsia"/>
                <w:sz w:val="18"/>
                <w:szCs w:val="18"/>
              </w:rPr>
              <w:t>台电脑分别访问办公网络及研发网络，现在减少为</w:t>
            </w:r>
            <w:r w:rsidRPr="00267885">
              <w:rPr>
                <w:rFonts w:ascii="Tahoma" w:eastAsia="宋体" w:hAnsi="Tahoma" w:cs="Tahoma" w:hint="eastAsia"/>
                <w:sz w:val="18"/>
                <w:szCs w:val="18"/>
              </w:rPr>
              <w:t>1</w:t>
            </w:r>
            <w:r w:rsidRPr="00267885">
              <w:rPr>
                <w:rFonts w:ascii="Tahoma" w:eastAsia="宋体" w:hAnsi="Tahoma" w:cs="Tahoma" w:hint="eastAsia"/>
                <w:sz w:val="18"/>
                <w:szCs w:val="18"/>
              </w:rPr>
              <w:t>台，节约了一半台式机的成本</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EFS</w:t>
            </w:r>
            <w:r w:rsidRPr="00267885">
              <w:rPr>
                <w:rFonts w:ascii="Tahoma" w:eastAsia="宋体" w:hAnsi="Tahoma" w:cs="Tahoma" w:hint="eastAsia"/>
                <w:b/>
                <w:szCs w:val="18"/>
              </w:rPr>
              <w:t>企业大文件传输项目</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办公网与研发内网有防火墙限制</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各站点员工与总部不能及时互传文件导致项目经常延期</w:t>
            </w:r>
            <w:r w:rsidRPr="00CD31F1">
              <w:rPr>
                <w:rFonts w:ascii="Tahoma" w:eastAsia="宋体" w:hAnsi="Tahoma" w:cs="Tahoma" w:hint="eastAsia"/>
                <w:sz w:val="18"/>
                <w:szCs w:val="18"/>
              </w:rPr>
              <w:t>, IT</w:t>
            </w:r>
            <w:r w:rsidRPr="00CD31F1">
              <w:rPr>
                <w:rFonts w:ascii="Tahoma" w:eastAsia="宋体" w:hAnsi="Tahoma" w:cs="Tahoma" w:hint="eastAsia"/>
                <w:sz w:val="18"/>
                <w:szCs w:val="18"/>
              </w:rPr>
              <w:t>需要解决这个业务瓶颈</w:t>
            </w:r>
            <w:r w:rsidRPr="00CD31F1">
              <w:rPr>
                <w:rFonts w:ascii="Tahoma" w:eastAsia="宋体" w:hAnsi="Tahoma" w:cs="Tahoma" w:hint="eastAsia"/>
                <w:sz w:val="18"/>
                <w:szCs w:val="18"/>
              </w:rPr>
              <w:t>.</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对比</w:t>
            </w:r>
            <w:r w:rsidRPr="00267885">
              <w:rPr>
                <w:rFonts w:ascii="Tahoma" w:eastAsia="宋体" w:hAnsi="Tahoma" w:cs="Tahoma" w:hint="eastAsia"/>
                <w:sz w:val="18"/>
                <w:szCs w:val="18"/>
              </w:rPr>
              <w:t>IBM Aspera</w:t>
            </w:r>
            <w:r w:rsidRPr="00267885">
              <w:rPr>
                <w:rFonts w:ascii="Tahoma" w:eastAsia="宋体" w:hAnsi="Tahoma" w:cs="Tahoma" w:hint="eastAsia"/>
                <w:sz w:val="18"/>
                <w:szCs w:val="18"/>
              </w:rPr>
              <w:t>和</w:t>
            </w:r>
            <w:r w:rsidRPr="00267885">
              <w:rPr>
                <w:rFonts w:ascii="Tahoma" w:eastAsia="宋体" w:hAnsi="Tahoma" w:cs="Tahoma" w:hint="eastAsia"/>
                <w:sz w:val="18"/>
                <w:szCs w:val="18"/>
              </w:rPr>
              <w:t>Signiant</w:t>
            </w:r>
            <w:r w:rsidRPr="00267885">
              <w:rPr>
                <w:rFonts w:ascii="Tahoma" w:eastAsia="宋体" w:hAnsi="Tahoma" w:cs="Tahoma" w:hint="eastAsia"/>
                <w:sz w:val="18"/>
                <w:szCs w:val="18"/>
              </w:rPr>
              <w:t>，搭建该业务场景的</w:t>
            </w:r>
            <w:r w:rsidRPr="00267885">
              <w:rPr>
                <w:rFonts w:ascii="Tahoma" w:eastAsia="宋体" w:hAnsi="Tahoma" w:cs="Tahoma" w:hint="eastAsia"/>
                <w:sz w:val="18"/>
                <w:szCs w:val="18"/>
              </w:rPr>
              <w:t>POC</w:t>
            </w:r>
            <w:r w:rsidRPr="00267885">
              <w:rPr>
                <w:rFonts w:ascii="Tahoma" w:eastAsia="宋体" w:hAnsi="Tahoma" w:cs="Tahoma" w:hint="eastAsia"/>
                <w:sz w:val="18"/>
                <w:szCs w:val="18"/>
              </w:rPr>
              <w:t>测试环境</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配合供应商在公司内部找测试用户进行场景模拟调研用户使用体验</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提供报告功能，使数据对管理层可视化</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员工使用该产品后传输效率后，每人每天节约</w:t>
            </w:r>
            <w:r w:rsidRPr="00267885">
              <w:rPr>
                <w:rFonts w:ascii="Tahoma" w:eastAsia="宋体" w:hAnsi="Tahoma" w:cs="Tahoma" w:hint="eastAsia"/>
                <w:sz w:val="18"/>
                <w:szCs w:val="18"/>
              </w:rPr>
              <w:t>2</w:t>
            </w:r>
            <w:r w:rsidRPr="00267885">
              <w:rPr>
                <w:rFonts w:ascii="Tahoma" w:eastAsia="宋体" w:hAnsi="Tahoma" w:cs="Tahoma" w:hint="eastAsia"/>
                <w:sz w:val="18"/>
                <w:szCs w:val="18"/>
              </w:rPr>
              <w:t>小时工作时间，是原来的</w:t>
            </w:r>
            <w:r w:rsidRPr="00267885">
              <w:rPr>
                <w:rFonts w:ascii="Tahoma" w:eastAsia="宋体" w:hAnsi="Tahoma" w:cs="Tahoma" w:hint="eastAsia"/>
                <w:sz w:val="18"/>
                <w:szCs w:val="18"/>
              </w:rPr>
              <w:t>7</w:t>
            </w:r>
            <w:r w:rsidRPr="00267885">
              <w:rPr>
                <w:rFonts w:ascii="Tahoma" w:eastAsia="宋体" w:hAnsi="Tahoma" w:cs="Tahoma" w:hint="eastAsia"/>
                <w:sz w:val="18"/>
                <w:szCs w:val="18"/>
              </w:rPr>
              <w:t>倍</w:t>
            </w: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Pr="00CD31F1" w:rsidRDefault="00267885" w:rsidP="0052551B">
            <w:pPr>
              <w:spacing w:line="312" w:lineRule="auto"/>
              <w:rPr>
                <w:rFonts w:ascii="Tahoma" w:eastAsia="宋体" w:hAnsi="Tahoma" w:cs="Tahoma"/>
                <w:sz w:val="18"/>
                <w:szCs w:val="18"/>
              </w:rPr>
            </w:pPr>
          </w:p>
        </w:tc>
      </w:tr>
      <w:tr w:rsidR="0052551B" w:rsidTr="00147AFE">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2551B" w:rsidRDefault="0052551B" w:rsidP="0052551B">
            <w:pPr>
              <w:ind w:leftChars="50" w:left="105"/>
              <w:rPr>
                <w:rFonts w:ascii="Tahoma" w:eastAsia="宋体" w:hAnsi="Tahoma" w:cs="Tahoma"/>
              </w:rPr>
            </w:pPr>
            <w:r>
              <w:rPr>
                <w:rFonts w:ascii="Tahoma" w:eastAsia="宋体" w:hAnsi="Tahoma" w:cs="Tahoma"/>
              </w:rPr>
              <w:lastRenderedPageBreak/>
              <w:t>2013.04-</w:t>
            </w:r>
            <w:r>
              <w:rPr>
                <w:rFonts w:ascii="Tahoma" w:eastAsia="宋体" w:hAnsi="Tahoma" w:cs="Tahoma" w:hint="eastAsia"/>
              </w:rPr>
              <w:t>2015.</w:t>
            </w:r>
            <w:r>
              <w:rPr>
                <w:rFonts w:ascii="Tahoma" w:eastAsia="宋体" w:hAnsi="Tahoma" w:cs="Tahoma"/>
              </w:rPr>
              <w:t xml:space="preserve">10 </w:t>
            </w:r>
          </w:p>
        </w:tc>
        <w:tc>
          <w:tcPr>
            <w:tcW w:w="8183" w:type="dxa"/>
            <w:gridSpan w:val="2"/>
            <w:shd w:val="clear" w:color="auto" w:fill="F2F2F2" w:themeFill="background1" w:themeFillShade="F2"/>
            <w:vAlign w:val="center"/>
            <w:hideMark/>
          </w:tcPr>
          <w:p w:rsidR="0052551B" w:rsidRDefault="0052551B" w:rsidP="0052551B">
            <w:r>
              <w:rPr>
                <w:noProof/>
              </w:rPr>
              <w:drawing>
                <wp:anchor distT="0" distB="0" distL="114300" distR="114300" simplePos="0" relativeHeight="251813888" behindDoc="0" locked="0" layoutInCell="1" allowOverlap="1" wp14:anchorId="00050F7B" wp14:editId="5D2F9D2D">
                  <wp:simplePos x="0" y="0"/>
                  <wp:positionH relativeFrom="column">
                    <wp:posOffset>4276725</wp:posOffset>
                  </wp:positionH>
                  <wp:positionV relativeFrom="paragraph">
                    <wp:posOffset>2540</wp:posOffset>
                  </wp:positionV>
                  <wp:extent cx="523875" cy="504825"/>
                  <wp:effectExtent l="0" t="0" r="9525"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微软</w:t>
            </w:r>
            <w:r>
              <w:rPr>
                <w:rFonts w:ascii="Tahoma" w:eastAsia="宋体" w:hAnsi="Tahoma"/>
                <w:b/>
              </w:rPr>
              <w:t>(</w:t>
            </w:r>
            <w:r>
              <w:rPr>
                <w:rFonts w:ascii="Tahoma" w:eastAsia="宋体" w:hAnsi="Tahoma" w:hint="eastAsia"/>
                <w:b/>
              </w:rPr>
              <w:t>中国</w:t>
            </w:r>
            <w:r>
              <w:rPr>
                <w:rFonts w:ascii="Tahoma" w:eastAsia="宋体" w:hAnsi="Tahoma"/>
                <w:b/>
              </w:rPr>
              <w:t>)</w:t>
            </w:r>
            <w:r>
              <w:rPr>
                <w:rFonts w:ascii="Tahoma" w:eastAsia="宋体" w:hAnsi="Tahoma" w:hint="eastAsia"/>
                <w:b/>
              </w:rPr>
              <w:t>有限公司</w:t>
            </w:r>
          </w:p>
        </w:tc>
      </w:tr>
      <w:tr w:rsidR="0052551B" w:rsidTr="00147AFE">
        <w:trPr>
          <w:trHeight w:val="397"/>
        </w:trPr>
        <w:tc>
          <w:tcPr>
            <w:tcW w:w="583" w:type="dxa"/>
          </w:tcPr>
          <w:p w:rsidR="0052551B" w:rsidRDefault="0052551B" w:rsidP="005255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52551B" w:rsidRDefault="006F20DC" w:rsidP="0052551B">
            <w:pPr>
              <w:spacing w:line="276" w:lineRule="auto"/>
              <w:jc w:val="left"/>
              <w:rPr>
                <w:rFonts w:ascii="Tahoma" w:eastAsia="宋体" w:hAnsi="Tahoma" w:cs="Tahoma"/>
                <w:b/>
                <w:sz w:val="18"/>
              </w:rPr>
            </w:pPr>
            <w:r>
              <w:rPr>
                <w:rFonts w:ascii="Tahoma" w:eastAsia="宋体" w:hAnsi="Tahoma" w:cs="Tahoma" w:hint="eastAsia"/>
                <w:b/>
                <w:sz w:val="18"/>
              </w:rPr>
              <w:t>2015.</w:t>
            </w:r>
            <w:r>
              <w:rPr>
                <w:rFonts w:ascii="Tahoma" w:eastAsia="宋体" w:hAnsi="Tahoma" w:cs="Tahoma"/>
                <w:b/>
                <w:sz w:val="18"/>
              </w:rPr>
              <w:t>01</w:t>
            </w:r>
            <w:r w:rsidR="00D36C77">
              <w:rPr>
                <w:rFonts w:ascii="Tahoma" w:eastAsia="宋体" w:hAnsi="Tahoma" w:cs="Tahoma" w:hint="eastAsia"/>
                <w:b/>
                <w:sz w:val="18"/>
              </w:rPr>
              <w:t>-</w:t>
            </w:r>
            <w:r>
              <w:rPr>
                <w:rFonts w:ascii="Tahoma" w:eastAsia="宋体" w:hAnsi="Tahoma" w:cs="Tahoma"/>
                <w:b/>
                <w:sz w:val="18"/>
              </w:rPr>
              <w:t>2015</w:t>
            </w:r>
            <w:r w:rsidR="00D36C77">
              <w:rPr>
                <w:rFonts w:ascii="Tahoma" w:eastAsia="宋体" w:hAnsi="Tahoma" w:cs="Tahoma"/>
                <w:b/>
                <w:sz w:val="18"/>
              </w:rPr>
              <w:t>.</w:t>
            </w:r>
            <w:r>
              <w:rPr>
                <w:rFonts w:ascii="Tahoma" w:eastAsia="宋体" w:hAnsi="Tahoma" w:cs="Tahoma"/>
                <w:b/>
                <w:sz w:val="18"/>
              </w:rPr>
              <w:t>10</w:t>
            </w:r>
            <w:r w:rsidR="00317131">
              <w:rPr>
                <w:rFonts w:ascii="Tahoma" w:eastAsia="宋体" w:hAnsi="Tahoma" w:cs="Tahoma"/>
                <w:b/>
                <w:sz w:val="18"/>
              </w:rPr>
              <w:t xml:space="preserve"> </w:t>
            </w:r>
            <w:r w:rsidR="00D36C77">
              <w:rPr>
                <w:rFonts w:ascii="Tahoma" w:eastAsia="宋体" w:hAnsi="Tahoma" w:cs="Tahoma"/>
                <w:b/>
                <w:sz w:val="18"/>
              </w:rPr>
              <w:t xml:space="preserve">   </w:t>
            </w:r>
            <w:r w:rsidR="00D36C77" w:rsidRPr="00D36C77">
              <w:rPr>
                <w:rFonts w:ascii="Tahoma" w:eastAsia="宋体" w:hAnsi="Tahoma" w:cs="Tahoma" w:hint="eastAsia"/>
                <w:b/>
                <w:sz w:val="18"/>
              </w:rPr>
              <w:t>运维开发工程师技术组长</w:t>
            </w:r>
            <w:r w:rsidR="00317131">
              <w:rPr>
                <w:rFonts w:ascii="Tahoma" w:eastAsia="宋体" w:hAnsi="Tahoma" w:cs="Tahoma" w:hint="eastAsia"/>
                <w:b/>
                <w:sz w:val="18"/>
              </w:rPr>
              <w:t xml:space="preserve">    </w:t>
            </w:r>
            <w:r w:rsidR="00317131">
              <w:rPr>
                <w:rFonts w:ascii="Tahoma" w:eastAsia="宋体" w:hAnsi="Tahoma" w:cs="Tahoma"/>
                <w:b/>
                <w:sz w:val="18"/>
              </w:rPr>
              <w:t>CTP Tools Team</w:t>
            </w:r>
          </w:p>
        </w:tc>
        <w:tc>
          <w:tcPr>
            <w:tcW w:w="1666" w:type="dxa"/>
            <w:shd w:val="clear" w:color="auto" w:fill="F2F2F2" w:themeFill="background1" w:themeFillShade="F2"/>
            <w:hideMark/>
          </w:tcPr>
          <w:p w:rsidR="0052551B" w:rsidRPr="00D36C77" w:rsidRDefault="0052551B" w:rsidP="0052551B">
            <w:pPr>
              <w:spacing w:line="276" w:lineRule="auto"/>
              <w:ind w:right="180"/>
              <w:jc w:val="right"/>
              <w:rPr>
                <w:rFonts w:ascii="Tahoma" w:eastAsia="宋体" w:hAnsi="Tahoma" w:cs="Tahoma"/>
                <w:sz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hideMark/>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通过</w:t>
            </w:r>
            <w:r w:rsidRPr="00AA2A05">
              <w:rPr>
                <w:rFonts w:ascii="Tahoma" w:eastAsia="宋体" w:hAnsi="Tahoma" w:hint="eastAsia"/>
                <w:sz w:val="18"/>
              </w:rPr>
              <w:t>TFS</w:t>
            </w:r>
            <w:r w:rsidRPr="00AA2A05">
              <w:rPr>
                <w:rFonts w:ascii="Tahoma" w:eastAsia="宋体" w:hAnsi="Tahoma" w:hint="eastAsia"/>
                <w:sz w:val="18"/>
              </w:rPr>
              <w:t>团队协作工具定时审核开发团队提交的变更及版本更新</w:t>
            </w:r>
            <w:r w:rsidRPr="00AA2A05">
              <w:rPr>
                <w:rFonts w:ascii="Tahoma" w:eastAsia="宋体" w:hAnsi="Tahoma" w:hint="eastAsia"/>
                <w:sz w:val="18"/>
              </w:rPr>
              <w:t xml:space="preserve">, </w:t>
            </w:r>
            <w:r w:rsidRPr="00AA2A05">
              <w:rPr>
                <w:rFonts w:ascii="Tahoma" w:eastAsia="宋体" w:hAnsi="Tahoma" w:hint="eastAsia"/>
                <w:sz w:val="18"/>
              </w:rPr>
              <w:t>并安排工程师部署</w:t>
            </w:r>
            <w:r w:rsidR="00D10BBF" w:rsidRPr="00AA2A05">
              <w:rPr>
                <w:rFonts w:ascii="Tahoma" w:eastAsia="宋体" w:hAnsi="Tahoma" w:hint="eastAsia"/>
                <w:sz w:val="18"/>
              </w:rPr>
              <w:t>（</w:t>
            </w:r>
            <w:r w:rsidR="00D10BBF" w:rsidRPr="00D10BBF">
              <w:rPr>
                <w:rFonts w:ascii="Tahoma" w:eastAsia="宋体" w:hAnsi="Tahoma" w:hint="eastAsia"/>
                <w:b/>
                <w:sz w:val="18"/>
              </w:rPr>
              <w:t>变更管理</w:t>
            </w:r>
            <w:r w:rsidR="00D10BBF" w:rsidRPr="00AA2A05">
              <w:rPr>
                <w:rFonts w:ascii="Tahoma" w:eastAsia="宋体" w:hAnsi="Tahoma" w:hint="eastAsia"/>
                <w:sz w:val="18"/>
              </w:rPr>
              <w:t>）</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设计与开发补丁更新工具和版本升级工具并与</w:t>
            </w:r>
            <w:r w:rsidRPr="00AA2A05">
              <w:rPr>
                <w:rFonts w:ascii="Tahoma" w:eastAsia="宋体" w:hAnsi="Tahoma" w:hint="eastAsia"/>
                <w:sz w:val="18"/>
              </w:rPr>
              <w:t>SCCM</w:t>
            </w:r>
            <w:r w:rsidRPr="00AA2A05">
              <w:rPr>
                <w:rFonts w:ascii="Tahoma" w:eastAsia="宋体" w:hAnsi="Tahoma" w:hint="eastAsia"/>
                <w:sz w:val="18"/>
              </w:rPr>
              <w:t>和</w:t>
            </w:r>
            <w:r w:rsidRPr="00AA2A05">
              <w:rPr>
                <w:rFonts w:ascii="Tahoma" w:eastAsia="宋体" w:hAnsi="Tahoma" w:hint="eastAsia"/>
                <w:sz w:val="18"/>
              </w:rPr>
              <w:t>SCOM</w:t>
            </w:r>
            <w:r w:rsidRPr="00AA2A05">
              <w:rPr>
                <w:rFonts w:ascii="Tahoma" w:eastAsia="宋体" w:hAnsi="Tahoma" w:hint="eastAsia"/>
                <w:sz w:val="18"/>
              </w:rPr>
              <w:t>集成</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定期和美国的专家开会</w:t>
            </w:r>
            <w:r w:rsidR="00756A26">
              <w:rPr>
                <w:rFonts w:ascii="Tahoma" w:eastAsia="宋体" w:hAnsi="Tahoma" w:hint="eastAsia"/>
                <w:sz w:val="18"/>
              </w:rPr>
              <w:t>，</w:t>
            </w:r>
            <w:r w:rsidRPr="00AA2A05">
              <w:rPr>
                <w:rFonts w:ascii="Tahoma" w:eastAsia="宋体" w:hAnsi="Tahoma" w:hint="eastAsia"/>
                <w:sz w:val="18"/>
              </w:rPr>
              <w:t>学习新拓扑，构架以及它们的退役和重组</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调试运维工程师提交的</w:t>
            </w:r>
            <w:r w:rsidRPr="00AA2A05">
              <w:rPr>
                <w:rFonts w:ascii="Tahoma" w:eastAsia="宋体" w:hAnsi="Tahoma" w:hint="eastAsia"/>
                <w:sz w:val="18"/>
              </w:rPr>
              <w:t>bug</w:t>
            </w:r>
          </w:p>
          <w:p w:rsidR="004D160D" w:rsidRDefault="004D160D" w:rsidP="004D160D">
            <w:pPr>
              <w:pStyle w:val="a3"/>
              <w:numPr>
                <w:ilvl w:val="0"/>
                <w:numId w:val="37"/>
              </w:numPr>
              <w:spacing w:line="312" w:lineRule="auto"/>
              <w:ind w:firstLineChars="0"/>
              <w:rPr>
                <w:rFonts w:ascii="Tahoma" w:eastAsia="宋体" w:hAnsi="Tahoma"/>
                <w:sz w:val="18"/>
              </w:rPr>
            </w:pPr>
            <w:r w:rsidRPr="004D160D">
              <w:rPr>
                <w:rFonts w:ascii="Tahoma" w:eastAsia="宋体" w:hAnsi="Tahoma" w:hint="eastAsia"/>
                <w:sz w:val="18"/>
              </w:rPr>
              <w:t>参与每周项目进度会议，跟进</w:t>
            </w:r>
            <w:r>
              <w:rPr>
                <w:rFonts w:ascii="Tahoma" w:eastAsia="宋体" w:hAnsi="Tahoma" w:hint="eastAsia"/>
                <w:sz w:val="18"/>
              </w:rPr>
              <w:t>项目</w:t>
            </w:r>
            <w:r w:rsidRPr="004D160D">
              <w:rPr>
                <w:rFonts w:ascii="Tahoma" w:eastAsia="宋体" w:hAnsi="Tahoma" w:hint="eastAsia"/>
                <w:sz w:val="18"/>
              </w:rPr>
              <w:t>进度、功能实现和发布时间（</w:t>
            </w:r>
            <w:r w:rsidRPr="004D160D">
              <w:rPr>
                <w:rFonts w:ascii="Tahoma" w:eastAsia="宋体" w:hAnsi="Tahoma" w:hint="eastAsia"/>
                <w:b/>
                <w:sz w:val="18"/>
              </w:rPr>
              <w:t>项目管理</w:t>
            </w:r>
            <w:r w:rsidRPr="004D160D">
              <w:rPr>
                <w:rFonts w:ascii="Tahoma" w:eastAsia="宋体" w:hAnsi="Tahoma" w:hint="eastAsia"/>
                <w:sz w:val="18"/>
              </w:rPr>
              <w:t>）</w:t>
            </w:r>
          </w:p>
          <w:p w:rsidR="006F20DC" w:rsidRPr="00317131" w:rsidRDefault="006F20DC" w:rsidP="00317131">
            <w:pPr>
              <w:spacing w:line="312" w:lineRule="auto"/>
              <w:rPr>
                <w:rFonts w:ascii="Tahoma" w:eastAsia="宋体" w:hAnsi="Tahoma"/>
                <w:sz w:val="18"/>
              </w:rPr>
            </w:pP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317131" w:rsidRPr="00317131" w:rsidRDefault="00317131" w:rsidP="00317131">
            <w:pPr>
              <w:spacing w:line="312" w:lineRule="auto"/>
              <w:rPr>
                <w:rFonts w:ascii="Tahoma" w:eastAsia="宋体" w:hAnsi="Tahoma"/>
                <w:b/>
              </w:rPr>
            </w:pPr>
            <w:r>
              <w:rPr>
                <w:rFonts w:ascii="Tahoma" w:eastAsia="宋体" w:hAnsi="Tahoma" w:hint="eastAsia"/>
                <w:b/>
              </w:rPr>
              <w:t>自动</w:t>
            </w:r>
            <w:r w:rsidR="006F20DC">
              <w:rPr>
                <w:rFonts w:ascii="Tahoma" w:eastAsia="宋体" w:hAnsi="Tahoma" w:hint="eastAsia"/>
                <w:b/>
              </w:rPr>
              <w:t>更新</w:t>
            </w:r>
            <w:r w:rsidRPr="00317131">
              <w:rPr>
                <w:rFonts w:ascii="Tahoma" w:eastAsia="宋体" w:hAnsi="Tahoma" w:hint="eastAsia"/>
                <w:b/>
              </w:rPr>
              <w:t>补丁</w:t>
            </w:r>
            <w:r w:rsidRPr="00317131">
              <w:rPr>
                <w:rFonts w:ascii="Tahoma" w:eastAsia="宋体" w:hAnsi="Tahoma" w:hint="eastAsia"/>
                <w:b/>
              </w:rPr>
              <w:t>/</w:t>
            </w:r>
            <w:r w:rsidRPr="00317131">
              <w:rPr>
                <w:rFonts w:ascii="Tahoma" w:eastAsia="宋体" w:hAnsi="Tahoma" w:hint="eastAsia"/>
                <w:b/>
              </w:rPr>
              <w:t>部署</w:t>
            </w:r>
            <w:r w:rsidR="006F20DC">
              <w:rPr>
                <w:rFonts w:ascii="Tahoma" w:eastAsia="宋体" w:hAnsi="Tahoma" w:hint="eastAsia"/>
                <w:b/>
              </w:rPr>
              <w:t>站点</w:t>
            </w:r>
            <w:r w:rsidR="00C35308">
              <w:rPr>
                <w:rFonts w:ascii="Tahoma" w:eastAsia="宋体" w:hAnsi="Tahoma" w:hint="eastAsia"/>
                <w:b/>
              </w:rPr>
              <w:t>新版本</w:t>
            </w:r>
            <w:r w:rsidRPr="00317131">
              <w:rPr>
                <w:rFonts w:ascii="Tahoma" w:eastAsia="宋体" w:hAnsi="Tahoma" w:hint="eastAsia"/>
                <w:b/>
              </w:rPr>
              <w:t>工具</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用</w:t>
            </w:r>
            <w:r w:rsidRPr="00317131">
              <w:rPr>
                <w:rFonts w:ascii="Tahoma" w:eastAsia="宋体" w:hAnsi="Tahoma" w:hint="eastAsia"/>
                <w:sz w:val="18"/>
              </w:rPr>
              <w:t>PowerShell</w:t>
            </w:r>
            <w:r w:rsidR="006F20DC">
              <w:rPr>
                <w:rFonts w:ascii="Tahoma" w:eastAsia="宋体" w:hAnsi="Tahoma" w:hint="eastAsia"/>
                <w:sz w:val="18"/>
              </w:rPr>
              <w:t>和少量</w:t>
            </w:r>
            <w:r w:rsidR="006F20DC">
              <w:rPr>
                <w:rFonts w:ascii="Tahoma" w:eastAsia="宋体" w:hAnsi="Tahoma"/>
                <w:sz w:val="18"/>
              </w:rPr>
              <w:t>C#</w:t>
            </w:r>
            <w:r>
              <w:rPr>
                <w:rFonts w:ascii="Tahoma" w:eastAsia="宋体" w:hAnsi="Tahoma" w:hint="eastAsia"/>
                <w:sz w:val="18"/>
              </w:rPr>
              <w:t>开发</w:t>
            </w:r>
            <w:r w:rsidR="006F20DC">
              <w:rPr>
                <w:rFonts w:ascii="Tahoma" w:eastAsia="宋体" w:hAnsi="Tahoma" w:hint="eastAsia"/>
                <w:sz w:val="18"/>
              </w:rPr>
              <w:t>自动化</w:t>
            </w:r>
            <w:r>
              <w:rPr>
                <w:rFonts w:ascii="Tahoma" w:eastAsia="宋体" w:hAnsi="Tahoma" w:hint="eastAsia"/>
                <w:sz w:val="18"/>
              </w:rPr>
              <w:t>更新</w:t>
            </w:r>
            <w:r w:rsidR="006F20DC">
              <w:rPr>
                <w:rFonts w:ascii="Tahoma" w:eastAsia="宋体" w:hAnsi="Tahoma" w:hint="eastAsia"/>
                <w:sz w:val="18"/>
              </w:rPr>
              <w:t>补丁</w:t>
            </w:r>
            <w:r>
              <w:rPr>
                <w:rFonts w:ascii="Tahoma" w:eastAsia="宋体" w:hAnsi="Tahoma" w:hint="eastAsia"/>
                <w:sz w:val="18"/>
              </w:rPr>
              <w:t>及站点</w:t>
            </w:r>
            <w:r w:rsidR="006F20DC">
              <w:rPr>
                <w:rFonts w:ascii="Tahoma" w:eastAsia="宋体" w:hAnsi="Tahoma" w:hint="eastAsia"/>
                <w:sz w:val="18"/>
              </w:rPr>
              <w:t>新版本部署</w:t>
            </w:r>
            <w:r>
              <w:rPr>
                <w:rFonts w:ascii="Tahoma" w:eastAsia="宋体" w:hAnsi="Tahoma" w:hint="eastAsia"/>
                <w:sz w:val="18"/>
              </w:rPr>
              <w:t>工具，并与</w:t>
            </w:r>
            <w:r>
              <w:rPr>
                <w:rFonts w:ascii="Tahoma" w:eastAsia="宋体" w:hAnsi="Tahoma" w:hint="eastAsia"/>
                <w:sz w:val="18"/>
              </w:rPr>
              <w:t>O</w:t>
            </w:r>
            <w:r w:rsidRPr="00317131">
              <w:rPr>
                <w:rFonts w:ascii="Tahoma" w:eastAsia="宋体" w:hAnsi="Tahoma" w:hint="eastAsia"/>
                <w:sz w:val="18"/>
              </w:rPr>
              <w:t>ctopus</w:t>
            </w:r>
            <w:r w:rsidRPr="00317131">
              <w:rPr>
                <w:rFonts w:ascii="Tahoma" w:eastAsia="宋体" w:hAnsi="Tahoma" w:hint="eastAsia"/>
                <w:sz w:val="18"/>
              </w:rPr>
              <w:t>、</w:t>
            </w:r>
            <w:r>
              <w:rPr>
                <w:rFonts w:ascii="Tahoma" w:eastAsia="宋体" w:hAnsi="Tahoma" w:hint="eastAsia"/>
                <w:sz w:val="18"/>
              </w:rPr>
              <w:t>SCOM</w:t>
            </w:r>
            <w:r w:rsidRPr="00317131">
              <w:rPr>
                <w:rFonts w:ascii="Tahoma" w:eastAsia="宋体" w:hAnsi="Tahoma" w:hint="eastAsia"/>
                <w:sz w:val="18"/>
              </w:rPr>
              <w:t>、</w:t>
            </w:r>
            <w:r>
              <w:rPr>
                <w:rFonts w:ascii="Tahoma" w:eastAsia="宋体" w:hAnsi="Tahoma" w:hint="eastAsia"/>
                <w:sz w:val="18"/>
              </w:rPr>
              <w:t>SCCM</w:t>
            </w:r>
            <w:r w:rsidRPr="00317131">
              <w:rPr>
                <w:rFonts w:ascii="Tahoma" w:eastAsia="宋体" w:hAnsi="Tahoma" w:hint="eastAsia"/>
                <w:sz w:val="18"/>
              </w:rPr>
              <w:t>集成</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调用</w:t>
            </w:r>
            <w:r w:rsidRPr="006F20DC">
              <w:rPr>
                <w:rFonts w:ascii="Tahoma" w:eastAsia="宋体" w:hAnsi="Tahoma" w:hint="eastAsia"/>
                <w:sz w:val="18"/>
              </w:rPr>
              <w:t>Octopus</w:t>
            </w:r>
            <w:r w:rsidRPr="006F20DC">
              <w:rPr>
                <w:rFonts w:ascii="Tahoma" w:eastAsia="宋体" w:hAnsi="Tahoma" w:hint="eastAsia"/>
                <w:sz w:val="18"/>
              </w:rPr>
              <w:t>、</w:t>
            </w:r>
            <w:r w:rsidRPr="006F20DC">
              <w:rPr>
                <w:rFonts w:ascii="Tahoma" w:eastAsia="宋体" w:hAnsi="Tahoma" w:hint="eastAsia"/>
                <w:sz w:val="18"/>
              </w:rPr>
              <w:t>System Center</w:t>
            </w:r>
            <w:r w:rsidRPr="006F20DC">
              <w:rPr>
                <w:rFonts w:ascii="Tahoma" w:eastAsia="宋体" w:hAnsi="Tahoma" w:hint="eastAsia"/>
                <w:sz w:val="18"/>
              </w:rPr>
              <w:t>组件的</w:t>
            </w:r>
            <w:r w:rsidRPr="006F20DC">
              <w:rPr>
                <w:rFonts w:ascii="Tahoma" w:eastAsia="宋体" w:hAnsi="Tahoma" w:hint="eastAsia"/>
                <w:sz w:val="18"/>
              </w:rPr>
              <w:t>API</w:t>
            </w:r>
            <w:r w:rsidRPr="006F20DC">
              <w:rPr>
                <w:rFonts w:ascii="Tahoma" w:eastAsia="宋体" w:hAnsi="Tahoma" w:hint="eastAsia"/>
                <w:sz w:val="18"/>
              </w:rPr>
              <w:t>，仿照</w:t>
            </w:r>
            <w:r w:rsidRPr="006F20DC">
              <w:rPr>
                <w:rFonts w:ascii="Tahoma" w:eastAsia="宋体" w:hAnsi="Tahoma" w:hint="eastAsia"/>
                <w:sz w:val="18"/>
              </w:rPr>
              <w:t>SCCM</w:t>
            </w:r>
            <w:r w:rsidRPr="006F20DC">
              <w:rPr>
                <w:rFonts w:ascii="Tahoma" w:eastAsia="宋体" w:hAnsi="Tahoma" w:hint="eastAsia"/>
                <w:sz w:val="18"/>
              </w:rPr>
              <w:t>的</w:t>
            </w:r>
            <w:r w:rsidRPr="006F20DC">
              <w:rPr>
                <w:rFonts w:ascii="Tahoma" w:eastAsia="宋体" w:hAnsi="Tahoma" w:hint="eastAsia"/>
                <w:sz w:val="18"/>
              </w:rPr>
              <w:t>OSD</w:t>
            </w:r>
            <w:r w:rsidRPr="006F20DC">
              <w:rPr>
                <w:rFonts w:ascii="Tahoma" w:eastAsia="宋体" w:hAnsi="Tahoma" w:hint="eastAsia"/>
                <w:sz w:val="18"/>
              </w:rPr>
              <w:t>实现</w:t>
            </w:r>
            <w:r w:rsidRPr="006F20DC">
              <w:rPr>
                <w:rFonts w:ascii="Tahoma" w:eastAsia="宋体" w:hAnsi="Tahoma" w:hint="eastAsia"/>
                <w:sz w:val="18"/>
              </w:rPr>
              <w:t>Sequence</w:t>
            </w:r>
            <w:r w:rsidRPr="006F20DC">
              <w:rPr>
                <w:rFonts w:ascii="Tahoma" w:eastAsia="宋体" w:hAnsi="Tahoma" w:hint="eastAsia"/>
                <w:sz w:val="18"/>
              </w:rPr>
              <w:t>工具</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收集运维工程师汇报的</w:t>
            </w:r>
            <w:r w:rsidRPr="006F20DC">
              <w:rPr>
                <w:rFonts w:ascii="Tahoma" w:eastAsia="宋体" w:hAnsi="Tahoma" w:hint="eastAsia"/>
                <w:sz w:val="18"/>
              </w:rPr>
              <w:t>bug</w:t>
            </w:r>
            <w:r w:rsidRPr="006F20DC">
              <w:rPr>
                <w:rFonts w:ascii="Tahoma" w:eastAsia="宋体" w:hAnsi="Tahoma" w:hint="eastAsia"/>
                <w:sz w:val="18"/>
              </w:rPr>
              <w:t>，调试工具，定期发布新版本和特性</w:t>
            </w:r>
          </w:p>
          <w:p w:rsidR="00317131" w:rsidRPr="00317131" w:rsidRDefault="00317131" w:rsidP="00317131">
            <w:pPr>
              <w:spacing w:line="312" w:lineRule="auto"/>
              <w:rPr>
                <w:rFonts w:ascii="Tahoma" w:eastAsia="宋体" w:hAnsi="Tahoma"/>
                <w:sz w:val="18"/>
              </w:rPr>
            </w:pPr>
            <w:r w:rsidRPr="00317131">
              <w:rPr>
                <w:rFonts w:ascii="Tahoma" w:eastAsia="宋体" w:hAnsi="Tahoma"/>
                <w:sz w:val="18"/>
              </w:rPr>
              <w:tab/>
            </w:r>
          </w:p>
          <w:p w:rsidR="00317131" w:rsidRPr="006F20DC" w:rsidRDefault="00317131" w:rsidP="00317131">
            <w:pPr>
              <w:spacing w:line="312" w:lineRule="auto"/>
              <w:rPr>
                <w:rFonts w:ascii="Tahoma" w:eastAsia="宋体" w:hAnsi="Tahoma"/>
                <w:b/>
              </w:rPr>
            </w:pPr>
            <w:r w:rsidRPr="006F20DC">
              <w:rPr>
                <w:rFonts w:ascii="Tahoma" w:eastAsia="宋体" w:hAnsi="Tahoma" w:hint="eastAsia"/>
                <w:b/>
              </w:rPr>
              <w:t>开发日志索引工具</w:t>
            </w:r>
            <w:r w:rsidR="006F20DC">
              <w:rPr>
                <w:rFonts w:ascii="Tahoma" w:eastAsia="宋体" w:hAnsi="Tahoma" w:hint="eastAsia"/>
                <w:b/>
              </w:rPr>
              <w:t>（</w:t>
            </w:r>
            <w:r w:rsidR="006F20DC" w:rsidRPr="006F20DC">
              <w:rPr>
                <w:rFonts w:ascii="Tahoma" w:eastAsia="宋体" w:hAnsi="Tahoma" w:hint="eastAsia"/>
                <w:b/>
              </w:rPr>
              <w:t>LogIndexer</w:t>
            </w:r>
            <w:r w:rsidR="006F20DC">
              <w:rPr>
                <w:rFonts w:ascii="Tahoma" w:eastAsia="宋体" w:hAnsi="Tahoma" w:hint="eastAsia"/>
                <w:b/>
              </w:rPr>
              <w:t>）</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由于前后端服务器众多，运维团队需要一个智能的日志分析工具来优化日志筛选</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参考</w:t>
            </w:r>
            <w:r w:rsidRPr="006F20DC">
              <w:rPr>
                <w:rFonts w:ascii="Tahoma" w:eastAsia="宋体" w:hAnsi="Tahoma" w:hint="eastAsia"/>
                <w:sz w:val="18"/>
              </w:rPr>
              <w:t>Splunk</w:t>
            </w:r>
            <w:r w:rsidRPr="006F20DC">
              <w:rPr>
                <w:rFonts w:ascii="Tahoma" w:eastAsia="宋体" w:hAnsi="Tahoma" w:hint="eastAsia"/>
                <w:sz w:val="18"/>
              </w:rPr>
              <w:t>功能，在</w:t>
            </w:r>
            <w:r w:rsidRPr="006F20DC">
              <w:rPr>
                <w:rFonts w:ascii="Tahoma" w:eastAsia="宋体" w:hAnsi="Tahoma" w:hint="eastAsia"/>
                <w:sz w:val="18"/>
              </w:rPr>
              <w:t>Azure</w:t>
            </w:r>
            <w:r w:rsidRPr="006F20DC">
              <w:rPr>
                <w:rFonts w:ascii="Tahoma" w:eastAsia="宋体" w:hAnsi="Tahoma" w:hint="eastAsia"/>
                <w:sz w:val="18"/>
              </w:rPr>
              <w:t>上搭建前端环境部署日志工具</w:t>
            </w:r>
          </w:p>
          <w:p w:rsidR="00317131" w:rsidRDefault="00AA2A05" w:rsidP="00317131">
            <w:pPr>
              <w:pStyle w:val="a3"/>
              <w:numPr>
                <w:ilvl w:val="0"/>
                <w:numId w:val="36"/>
              </w:numPr>
              <w:spacing w:line="312" w:lineRule="auto"/>
              <w:ind w:firstLineChars="0"/>
              <w:rPr>
                <w:rFonts w:ascii="Tahoma" w:eastAsia="宋体" w:hAnsi="Tahoma"/>
                <w:sz w:val="18"/>
              </w:rPr>
            </w:pPr>
            <w:r>
              <w:rPr>
                <w:noProof/>
              </w:rPr>
              <w:drawing>
                <wp:anchor distT="0" distB="0" distL="114300" distR="114300" simplePos="0" relativeHeight="251821056" behindDoc="0" locked="0" layoutInCell="1" allowOverlap="1" wp14:anchorId="3478BA9F" wp14:editId="169C45D3">
                  <wp:simplePos x="0" y="0"/>
                  <wp:positionH relativeFrom="column">
                    <wp:posOffset>4405630</wp:posOffset>
                  </wp:positionH>
                  <wp:positionV relativeFrom="paragraph">
                    <wp:posOffset>245110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17131" w:rsidRPr="006F20DC">
              <w:rPr>
                <w:rFonts w:ascii="Tahoma" w:eastAsia="宋体" w:hAnsi="Tahoma" w:hint="eastAsia"/>
                <w:sz w:val="18"/>
              </w:rPr>
              <w:t>使用</w:t>
            </w:r>
            <w:r w:rsidR="00317131" w:rsidRPr="006F20DC">
              <w:rPr>
                <w:rFonts w:ascii="Tahoma" w:eastAsia="宋体" w:hAnsi="Tahoma" w:hint="eastAsia"/>
                <w:sz w:val="18"/>
              </w:rPr>
              <w:t>HTML5/CSS</w:t>
            </w:r>
            <w:r w:rsidR="00317131" w:rsidRPr="006F20DC">
              <w:rPr>
                <w:rFonts w:ascii="Tahoma" w:eastAsia="宋体" w:hAnsi="Tahoma" w:hint="eastAsia"/>
                <w:sz w:val="18"/>
              </w:rPr>
              <w:t>，创建简洁的网页实现智能日志搜索功能</w:t>
            </w:r>
          </w:p>
          <w:p w:rsidR="006F20DC" w:rsidRPr="006F20DC" w:rsidRDefault="006F20DC" w:rsidP="006F20DC">
            <w:pPr>
              <w:pStyle w:val="a3"/>
              <w:spacing w:line="312" w:lineRule="auto"/>
              <w:ind w:left="420" w:firstLineChars="0" w:firstLine="0"/>
              <w:rPr>
                <w:rFonts w:ascii="Tahoma" w:eastAsia="宋体" w:hAnsi="Tahoma"/>
                <w:sz w:val="18"/>
              </w:rPr>
            </w:pPr>
          </w:p>
        </w:tc>
      </w:tr>
      <w:tr w:rsidR="006F20DC" w:rsidTr="00FB591B">
        <w:trPr>
          <w:trHeight w:val="397"/>
        </w:trPr>
        <w:tc>
          <w:tcPr>
            <w:tcW w:w="583" w:type="dxa"/>
          </w:tcPr>
          <w:p w:rsidR="006F20DC" w:rsidRDefault="006F20DC" w:rsidP="00FB59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6F20DC" w:rsidRDefault="00AA2A05" w:rsidP="00FB591B">
            <w:pPr>
              <w:spacing w:line="276" w:lineRule="auto"/>
              <w:jc w:val="left"/>
              <w:rPr>
                <w:rFonts w:ascii="Tahoma" w:eastAsia="宋体" w:hAnsi="Tahoma" w:cs="Tahoma"/>
                <w:b/>
                <w:sz w:val="18"/>
              </w:rPr>
            </w:pPr>
            <w:r>
              <w:rPr>
                <w:rFonts w:ascii="Tahoma" w:eastAsia="宋体" w:hAnsi="Tahoma" w:cs="Tahoma" w:hint="eastAsia"/>
                <w:b/>
                <w:sz w:val="18"/>
              </w:rPr>
              <w:t>201</w:t>
            </w:r>
            <w:r>
              <w:rPr>
                <w:rFonts w:ascii="Tahoma" w:eastAsia="宋体" w:hAnsi="Tahoma" w:cs="Tahoma"/>
                <w:b/>
                <w:sz w:val="18"/>
              </w:rPr>
              <w:t>3.04</w:t>
            </w:r>
            <w:r>
              <w:rPr>
                <w:rFonts w:ascii="Tahoma" w:eastAsia="宋体" w:hAnsi="Tahoma" w:cs="Tahoma" w:hint="eastAsia"/>
                <w:b/>
                <w:sz w:val="18"/>
              </w:rPr>
              <w:t>-</w:t>
            </w:r>
            <w:r w:rsidR="006F20DC">
              <w:rPr>
                <w:rFonts w:ascii="Tahoma" w:eastAsia="宋体" w:hAnsi="Tahoma" w:cs="Tahoma"/>
                <w:b/>
                <w:sz w:val="18"/>
              </w:rPr>
              <w:t>201</w:t>
            </w:r>
            <w:r>
              <w:rPr>
                <w:rFonts w:ascii="Tahoma" w:eastAsia="宋体" w:hAnsi="Tahoma" w:cs="Tahoma"/>
                <w:b/>
                <w:sz w:val="18"/>
              </w:rPr>
              <w:t>4</w:t>
            </w:r>
            <w:r w:rsidR="006F20DC">
              <w:rPr>
                <w:rFonts w:ascii="Tahoma" w:eastAsia="宋体" w:hAnsi="Tahoma" w:cs="Tahoma"/>
                <w:b/>
                <w:sz w:val="18"/>
              </w:rPr>
              <w:t>.</w:t>
            </w:r>
            <w:r>
              <w:rPr>
                <w:rFonts w:ascii="Tahoma" w:eastAsia="宋体" w:hAnsi="Tahoma" w:cs="Tahoma"/>
                <w:b/>
                <w:sz w:val="18"/>
              </w:rPr>
              <w:t>12</w:t>
            </w:r>
            <w:r w:rsidR="006F20DC">
              <w:rPr>
                <w:rFonts w:ascii="Tahoma" w:eastAsia="宋体" w:hAnsi="Tahoma" w:cs="Tahoma"/>
                <w:b/>
                <w:sz w:val="18"/>
              </w:rPr>
              <w:t xml:space="preserve">    </w:t>
            </w:r>
            <w:r>
              <w:rPr>
                <w:rFonts w:ascii="Tahoma" w:eastAsia="宋体" w:hAnsi="Tahoma" w:cs="Tahoma" w:hint="eastAsia"/>
                <w:b/>
                <w:sz w:val="18"/>
              </w:rPr>
              <w:t>资深站点可靠性工程师</w:t>
            </w:r>
            <w:r>
              <w:rPr>
                <w:rFonts w:ascii="Tahoma" w:eastAsia="宋体" w:hAnsi="Tahoma" w:cs="Tahoma"/>
                <w:b/>
                <w:sz w:val="18"/>
              </w:rPr>
              <w:t>II</w:t>
            </w:r>
            <w:r w:rsidR="006F20DC">
              <w:rPr>
                <w:rFonts w:ascii="Tahoma" w:eastAsia="宋体" w:hAnsi="Tahoma" w:cs="Tahoma" w:hint="eastAsia"/>
                <w:b/>
                <w:sz w:val="18"/>
              </w:rPr>
              <w:t xml:space="preserve">    </w:t>
            </w:r>
            <w:r w:rsidR="006F20DC">
              <w:rPr>
                <w:rFonts w:ascii="Tahoma" w:eastAsia="宋体" w:hAnsi="Tahoma" w:cs="Tahoma"/>
                <w:b/>
                <w:sz w:val="18"/>
              </w:rPr>
              <w:t>CTP</w:t>
            </w:r>
            <w:r>
              <w:rPr>
                <w:rFonts w:ascii="Tahoma" w:eastAsia="宋体" w:hAnsi="Tahoma" w:cs="Tahoma"/>
                <w:b/>
                <w:sz w:val="18"/>
              </w:rPr>
              <w:t>/SDE</w:t>
            </w:r>
          </w:p>
        </w:tc>
        <w:tc>
          <w:tcPr>
            <w:tcW w:w="1666" w:type="dxa"/>
            <w:shd w:val="clear" w:color="auto" w:fill="F2F2F2" w:themeFill="background1" w:themeFillShade="F2"/>
            <w:hideMark/>
          </w:tcPr>
          <w:p w:rsidR="006F20DC" w:rsidRPr="00D36C77" w:rsidRDefault="006F20DC" w:rsidP="00FB591B">
            <w:pPr>
              <w:spacing w:line="276" w:lineRule="auto"/>
              <w:ind w:right="180"/>
              <w:jc w:val="right"/>
              <w:rPr>
                <w:rFonts w:ascii="Tahoma" w:eastAsia="宋体" w:hAnsi="Tahoma" w:cs="Tahoma"/>
                <w:sz w:val="18"/>
              </w:rPr>
            </w:pPr>
          </w:p>
        </w:tc>
      </w:tr>
    </w:tbl>
    <w:tbl>
      <w:tblPr>
        <w:tblStyle w:val="10"/>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6F20DC" w:rsidRPr="00317131"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hideMark/>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hideMark/>
          </w:tcPr>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管理并维护</w:t>
            </w:r>
            <w:r w:rsidRPr="00AA2A05">
              <w:rPr>
                <w:rFonts w:ascii="Tahoma" w:eastAsia="宋体" w:hAnsi="Tahoma" w:hint="eastAsia"/>
                <w:sz w:val="18"/>
              </w:rPr>
              <w:t>Office 365</w:t>
            </w:r>
            <w:r w:rsidRPr="00AA2A05">
              <w:rPr>
                <w:rFonts w:ascii="Tahoma" w:eastAsia="宋体" w:hAnsi="Tahoma" w:hint="eastAsia"/>
                <w:sz w:val="18"/>
              </w:rPr>
              <w:t>和</w:t>
            </w:r>
            <w:r w:rsidRPr="00AA2A05">
              <w:rPr>
                <w:rFonts w:ascii="Tahoma" w:eastAsia="宋体" w:hAnsi="Tahoma" w:hint="eastAsia"/>
                <w:sz w:val="18"/>
              </w:rPr>
              <w:t>Azure</w:t>
            </w:r>
            <w:r w:rsidRPr="00AA2A05">
              <w:rPr>
                <w:rFonts w:ascii="Tahoma" w:eastAsia="宋体" w:hAnsi="Tahoma" w:hint="eastAsia"/>
                <w:sz w:val="18"/>
              </w:rPr>
              <w:t>平台全球</w:t>
            </w:r>
            <w:r w:rsidRPr="00AA2A05">
              <w:rPr>
                <w:rFonts w:ascii="Tahoma" w:eastAsia="宋体" w:hAnsi="Tahoma" w:hint="eastAsia"/>
                <w:sz w:val="18"/>
              </w:rPr>
              <w:t>8</w:t>
            </w:r>
            <w:r w:rsidRPr="00AA2A05">
              <w:rPr>
                <w:rFonts w:ascii="Tahoma" w:eastAsia="宋体" w:hAnsi="Tahoma" w:hint="eastAsia"/>
                <w:sz w:val="18"/>
              </w:rPr>
              <w:t>个大型数据中心</w:t>
            </w:r>
            <w:r w:rsidRPr="00AA2A05">
              <w:rPr>
                <w:rFonts w:ascii="Tahoma" w:eastAsia="宋体" w:hAnsi="Tahoma" w:hint="eastAsia"/>
                <w:sz w:val="18"/>
              </w:rPr>
              <w:t>(</w:t>
            </w:r>
            <w:r w:rsidRPr="00AA2A05">
              <w:rPr>
                <w:rFonts w:ascii="Tahoma" w:eastAsia="宋体" w:hAnsi="Tahoma" w:hint="eastAsia"/>
                <w:sz w:val="18"/>
              </w:rPr>
              <w:t>约</w:t>
            </w:r>
            <w:r w:rsidRPr="00AA2A05">
              <w:rPr>
                <w:rFonts w:ascii="Tahoma" w:eastAsia="宋体" w:hAnsi="Tahoma" w:hint="eastAsia"/>
                <w:sz w:val="18"/>
              </w:rPr>
              <w:t>1500</w:t>
            </w:r>
            <w:r w:rsidRPr="00AA2A05">
              <w:rPr>
                <w:rFonts w:ascii="Tahoma" w:eastAsia="宋体" w:hAnsi="Tahoma" w:hint="eastAsia"/>
                <w:sz w:val="18"/>
              </w:rPr>
              <w:t>多台前端服务器和</w:t>
            </w:r>
            <w:r w:rsidRPr="00AA2A05">
              <w:rPr>
                <w:rFonts w:ascii="Tahoma" w:eastAsia="宋体" w:hAnsi="Tahoma" w:hint="eastAsia"/>
                <w:sz w:val="18"/>
              </w:rPr>
              <w:t>500</w:t>
            </w:r>
            <w:r w:rsidRPr="00AA2A05">
              <w:rPr>
                <w:rFonts w:ascii="Tahoma" w:eastAsia="宋体" w:hAnsi="Tahoma" w:hint="eastAsia"/>
                <w:sz w:val="18"/>
              </w:rPr>
              <w:t>台后端服务器，包括测试环境、生产环境和灾备环境</w:t>
            </w:r>
            <w:r w:rsidRPr="00AA2A05">
              <w:rPr>
                <w:rFonts w:ascii="Tahoma" w:eastAsia="宋体" w:hAnsi="Tahoma" w:hint="eastAsia"/>
                <w:sz w:val="18"/>
              </w:rPr>
              <w:t>)</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每周对服务器进行补丁更新以及前端服务器新版本部署，定时更新证书</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维护</w:t>
            </w:r>
            <w:r w:rsidRPr="00AA2A05">
              <w:rPr>
                <w:rFonts w:ascii="Tahoma" w:eastAsia="宋体" w:hAnsi="Tahoma" w:hint="eastAsia"/>
                <w:sz w:val="18"/>
              </w:rPr>
              <w:t>F5</w:t>
            </w:r>
            <w:r w:rsidRPr="00AA2A05">
              <w:rPr>
                <w:rFonts w:ascii="Tahoma" w:eastAsia="宋体" w:hAnsi="Tahoma" w:hint="eastAsia"/>
                <w:sz w:val="18"/>
              </w:rPr>
              <w:t>等网络设备的站点配置</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搭建和维护</w:t>
            </w:r>
            <w:r w:rsidRPr="00AA2A05">
              <w:rPr>
                <w:rFonts w:ascii="Tahoma" w:eastAsia="宋体" w:hAnsi="Tahoma" w:hint="eastAsia"/>
                <w:sz w:val="18"/>
              </w:rPr>
              <w:t>Hyper-V</w:t>
            </w:r>
            <w:r w:rsidRPr="00AA2A05">
              <w:rPr>
                <w:rFonts w:ascii="Tahoma" w:eastAsia="宋体" w:hAnsi="Tahoma" w:hint="eastAsia"/>
                <w:sz w:val="18"/>
              </w:rPr>
              <w:t>、</w:t>
            </w:r>
            <w:r w:rsidRPr="00AA2A05">
              <w:rPr>
                <w:rFonts w:ascii="Tahoma" w:eastAsia="宋体" w:hAnsi="Tahoma" w:hint="eastAsia"/>
                <w:sz w:val="18"/>
              </w:rPr>
              <w:t>SCVMM</w:t>
            </w:r>
            <w:r w:rsidRPr="00AA2A05">
              <w:rPr>
                <w:rFonts w:ascii="Tahoma" w:eastAsia="宋体" w:hAnsi="Tahoma" w:hint="eastAsia"/>
                <w:sz w:val="18"/>
              </w:rPr>
              <w:t>及虚拟机</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撰写，更新并管理技术文档</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处理领导布置的临时或紧急任务</w:t>
            </w:r>
          </w:p>
          <w:p w:rsidR="009D3EAD" w:rsidRPr="009D3EAD" w:rsidRDefault="00AA2A05" w:rsidP="009D3EAD">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轮流值班提供</w:t>
            </w:r>
            <w:r w:rsidRPr="00AA2A05">
              <w:rPr>
                <w:rFonts w:ascii="Tahoma" w:eastAsia="宋体" w:hAnsi="Tahoma" w:hint="eastAsia"/>
                <w:sz w:val="18"/>
              </w:rPr>
              <w:t>7*24</w:t>
            </w:r>
            <w:r w:rsidRPr="00AA2A05">
              <w:rPr>
                <w:rFonts w:ascii="Tahoma" w:eastAsia="宋体" w:hAnsi="Tahoma" w:hint="eastAsia"/>
                <w:sz w:val="18"/>
              </w:rPr>
              <w:t>紧急情况响应</w:t>
            </w:r>
          </w:p>
        </w:tc>
      </w:tr>
      <w:tr w:rsidR="006F20DC" w:rsidRPr="006F20DC"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tcPr>
          <w:p w:rsidR="009D3EAD" w:rsidRPr="009D3EAD" w:rsidRDefault="009D3EAD" w:rsidP="009D3EAD">
            <w:pPr>
              <w:spacing w:line="312" w:lineRule="auto"/>
              <w:rPr>
                <w:rFonts w:ascii="Tahoma" w:eastAsia="宋体" w:hAnsi="Tahoma"/>
                <w:b/>
                <w:sz w:val="24"/>
              </w:rPr>
            </w:pPr>
            <w:r w:rsidRPr="009D3EAD">
              <w:rPr>
                <w:rFonts w:ascii="Tahoma" w:eastAsia="宋体" w:hAnsi="Tahoma" w:hint="eastAsia"/>
                <w:b/>
              </w:rPr>
              <w:t>物理机转虚拟机</w:t>
            </w:r>
            <w:r w:rsidRPr="009D3EAD">
              <w:rPr>
                <w:rFonts w:ascii="Tahoma" w:eastAsia="宋体" w:hAnsi="Tahoma" w:hint="eastAsia"/>
                <w:b/>
              </w:rPr>
              <w:t>(P2V)</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为了节约成本以及减少人工干预，把一些流量不大的物理服务器转换成虚拟机</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虚拟机转云存储</w:t>
            </w:r>
            <w:r w:rsidRPr="009D3EAD">
              <w:rPr>
                <w:rFonts w:ascii="Tahoma" w:eastAsia="宋体" w:hAnsi="Tahoma" w:hint="eastAsia"/>
                <w:b/>
              </w:rPr>
              <w:t>(V2C)</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进一步节约成本以及减少人工干预，把所有前端服务器从虚拟机迁移到</w:t>
            </w:r>
            <w:r w:rsidRPr="009D3EAD">
              <w:rPr>
                <w:rFonts w:ascii="Tahoma" w:eastAsia="宋体" w:hAnsi="Tahoma" w:hint="eastAsia"/>
                <w:sz w:val="18"/>
              </w:rPr>
              <w:t>Azure</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分布式文件系统</w:t>
            </w:r>
            <w:r w:rsidRPr="009D3EAD">
              <w:rPr>
                <w:rFonts w:ascii="Tahoma" w:eastAsia="宋体" w:hAnsi="Tahoma" w:hint="eastAsia"/>
                <w:b/>
              </w:rPr>
              <w:t>(DFS)</w:t>
            </w:r>
          </w:p>
          <w:p w:rsidR="006F20DC" w:rsidRDefault="009D3EAD" w:rsidP="009D3EAD">
            <w:pPr>
              <w:spacing w:line="312" w:lineRule="auto"/>
              <w:rPr>
                <w:rFonts w:ascii="Tahoma" w:eastAsia="宋体" w:hAnsi="Tahoma"/>
                <w:sz w:val="18"/>
              </w:rPr>
            </w:pPr>
            <w:r w:rsidRPr="009D3EAD">
              <w:rPr>
                <w:rFonts w:ascii="Tahoma" w:eastAsia="宋体" w:hAnsi="Tahoma" w:hint="eastAsia"/>
                <w:sz w:val="18"/>
              </w:rPr>
              <w:t>让数据在一定时间内同步到全球各站点，搭建</w:t>
            </w:r>
            <w:r w:rsidRPr="009D3EAD">
              <w:rPr>
                <w:rFonts w:ascii="Tahoma" w:eastAsia="宋体" w:hAnsi="Tahoma" w:hint="eastAsia"/>
                <w:sz w:val="18"/>
              </w:rPr>
              <w:t>DFS</w:t>
            </w:r>
            <w:r w:rsidRPr="009D3EAD">
              <w:rPr>
                <w:rFonts w:ascii="Tahoma" w:eastAsia="宋体" w:hAnsi="Tahoma" w:hint="eastAsia"/>
                <w:sz w:val="18"/>
              </w:rPr>
              <w:t>分布式文件系统</w:t>
            </w:r>
          </w:p>
          <w:p w:rsidR="009D3EAD" w:rsidRPr="009D3EAD" w:rsidRDefault="009D3EAD" w:rsidP="009D3EAD">
            <w:pPr>
              <w:spacing w:line="312" w:lineRule="auto"/>
              <w:rPr>
                <w:rFonts w:ascii="Tahoma" w:eastAsia="宋体" w:hAnsi="Tahoma"/>
                <w:sz w:val="18"/>
              </w:rPr>
            </w:pPr>
          </w:p>
        </w:tc>
      </w:tr>
    </w:tbl>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317131" w:rsidTr="00147AFE">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317131" w:rsidRDefault="00317131" w:rsidP="00317131">
            <w:pPr>
              <w:rPr>
                <w:rFonts w:ascii="Tahoma" w:eastAsia="宋体" w:hAnsi="Tahoma" w:cs="Tahoma"/>
              </w:rPr>
            </w:pPr>
            <w:r>
              <w:rPr>
                <w:rFonts w:ascii="Tahoma" w:eastAsia="宋体" w:hAnsi="Tahoma" w:cs="Tahoma"/>
              </w:rPr>
              <w:lastRenderedPageBreak/>
              <w:t xml:space="preserve">2010.04-2013.04 </w:t>
            </w:r>
          </w:p>
        </w:tc>
        <w:tc>
          <w:tcPr>
            <w:tcW w:w="8183" w:type="dxa"/>
            <w:gridSpan w:val="2"/>
            <w:shd w:val="clear" w:color="auto" w:fill="F2F2F2" w:themeFill="background1" w:themeFillShade="F2"/>
            <w:vAlign w:val="center"/>
            <w:hideMark/>
          </w:tcPr>
          <w:p w:rsidR="00317131" w:rsidRDefault="00317131" w:rsidP="00317131">
            <w:r>
              <w:rPr>
                <w:noProof/>
              </w:rPr>
              <w:drawing>
                <wp:anchor distT="0" distB="0" distL="114300" distR="114300" simplePos="0" relativeHeight="251816960" behindDoc="0" locked="0" layoutInCell="1" allowOverlap="1" wp14:anchorId="607F314F" wp14:editId="0A938EA0">
                  <wp:simplePos x="0" y="0"/>
                  <wp:positionH relativeFrom="column">
                    <wp:posOffset>4213225</wp:posOffset>
                  </wp:positionH>
                  <wp:positionV relativeFrom="paragraph">
                    <wp:posOffset>17780</wp:posOffset>
                  </wp:positionV>
                  <wp:extent cx="668020" cy="474345"/>
                  <wp:effectExtent l="0" t="0" r="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华尔街英语培训中心</w:t>
            </w:r>
            <w:r>
              <w:rPr>
                <w:rFonts w:ascii="Tahoma" w:eastAsia="宋体" w:hAnsi="Tahoma"/>
                <w:b/>
              </w:rPr>
              <w:t>(</w:t>
            </w:r>
            <w:r>
              <w:rPr>
                <w:rFonts w:ascii="Tahoma" w:eastAsia="宋体" w:hAnsi="Tahoma" w:hint="eastAsia"/>
                <w:b/>
              </w:rPr>
              <w:t>上海</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sidRPr="009D71BA">
              <w:rPr>
                <w:rFonts w:ascii="Tahoma" w:eastAsia="宋体" w:hAnsi="Tahoma" w:hint="eastAsia"/>
                <w:sz w:val="18"/>
              </w:rPr>
              <w:t>2011.04-2013.04</w:t>
            </w:r>
            <w:r>
              <w:rPr>
                <w:rFonts w:ascii="Tahoma" w:eastAsia="宋体" w:hAnsi="Tahoma" w:hint="eastAsia"/>
                <w:b/>
                <w:sz w:val="18"/>
              </w:rPr>
              <w:t xml:space="preserve">    </w:t>
            </w:r>
            <w:r w:rsidR="00317131">
              <w:rPr>
                <w:rFonts w:ascii="Tahoma" w:eastAsia="宋体" w:hAnsi="Tahoma" w:hint="eastAsia"/>
                <w:b/>
                <w:sz w:val="18"/>
              </w:rPr>
              <w:t>运维架构师</w:t>
            </w:r>
            <w:r w:rsidR="00317131">
              <w:rPr>
                <w:rFonts w:ascii="Tahoma" w:eastAsia="宋体" w:hAnsi="Tahoma"/>
                <w:b/>
                <w:sz w:val="18"/>
              </w:rPr>
              <w:t xml:space="preserve"> </w:t>
            </w:r>
            <w:r>
              <w:rPr>
                <w:rFonts w:ascii="Tahoma" w:eastAsia="宋体" w:hAnsi="Tahoma"/>
                <w:b/>
                <w:sz w:val="18"/>
              </w:rPr>
              <w:t xml:space="preserve">   IT Infrastructue</w:t>
            </w:r>
          </w:p>
        </w:tc>
        <w:tc>
          <w:tcPr>
            <w:tcW w:w="1666" w:type="dxa"/>
            <w:shd w:val="clear" w:color="auto" w:fill="F2F2F2" w:themeFill="background1" w:themeFillShade="F2"/>
            <w:hideMark/>
          </w:tcPr>
          <w:p w:rsidR="00317131" w:rsidRDefault="00317131" w:rsidP="00317131">
            <w:pPr>
              <w:spacing w:line="276" w:lineRule="auto"/>
              <w:jc w:val="right"/>
              <w:rPr>
                <w:rFonts w:ascii="Tahoma" w:eastAsia="宋体" w:hAnsi="Tahoma" w:cs="Tahoma"/>
                <w:sz w:val="18"/>
              </w:rPr>
            </w:pPr>
            <w:r>
              <w:rPr>
                <w:rFonts w:ascii="Tahoma" w:eastAsia="宋体" w:hAnsi="Tahoma" w:cs="Tahoma"/>
                <w:sz w:val="18"/>
              </w:rPr>
              <w:t xml:space="preserve"> </w:t>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管理公司全中国地区的</w:t>
            </w:r>
            <w:r w:rsidRPr="009D71BA">
              <w:rPr>
                <w:rFonts w:ascii="Tahoma" w:eastAsia="宋体" w:hAnsi="Tahoma" w:hint="eastAsia"/>
                <w:sz w:val="18"/>
              </w:rPr>
              <w:t>AD</w:t>
            </w:r>
            <w:r w:rsidRPr="009D71BA">
              <w:rPr>
                <w:rFonts w:ascii="Tahoma" w:eastAsia="宋体" w:hAnsi="Tahoma" w:hint="eastAsia"/>
                <w:sz w:val="18"/>
              </w:rPr>
              <w:t>域架构</w:t>
            </w:r>
            <w:r w:rsidRPr="009D71BA">
              <w:rPr>
                <w:rFonts w:ascii="Tahoma" w:eastAsia="宋体" w:hAnsi="Tahoma" w:hint="eastAsia"/>
                <w:sz w:val="18"/>
              </w:rPr>
              <w:t>(70</w:t>
            </w:r>
            <w:r w:rsidRPr="009D71BA">
              <w:rPr>
                <w:rFonts w:ascii="Tahoma" w:eastAsia="宋体" w:hAnsi="Tahoma" w:hint="eastAsia"/>
                <w:sz w:val="18"/>
              </w:rPr>
              <w:t>多个站点</w:t>
            </w:r>
            <w:r w:rsidRPr="009D71BA">
              <w:rPr>
                <w:rFonts w:ascii="Tahoma" w:eastAsia="宋体" w:hAnsi="Tahoma" w:hint="eastAsia"/>
                <w:sz w:val="18"/>
              </w:rPr>
              <w:t xml:space="preserve"> , 300</w:t>
            </w:r>
            <w:r w:rsidRPr="009D71BA">
              <w:rPr>
                <w:rFonts w:ascii="Tahoma" w:eastAsia="宋体" w:hAnsi="Tahoma" w:hint="eastAsia"/>
                <w:sz w:val="18"/>
              </w:rPr>
              <w:t>台服务器</w:t>
            </w:r>
            <w:r w:rsidRPr="009D71BA">
              <w:rPr>
                <w:rFonts w:ascii="Tahoma" w:eastAsia="宋体" w:hAnsi="Tahoma" w:hint="eastAsia"/>
                <w:sz w:val="18"/>
              </w:rPr>
              <w:t>)</w:t>
            </w:r>
            <w:r w:rsidRPr="009D71BA">
              <w:rPr>
                <w:rFonts w:ascii="Tahoma" w:eastAsia="宋体" w:hAnsi="Tahoma" w:hint="eastAsia"/>
                <w:sz w:val="18"/>
              </w:rPr>
              <w:t>，以及</w:t>
            </w:r>
            <w:r w:rsidRPr="009D71BA">
              <w:rPr>
                <w:rFonts w:ascii="Tahoma" w:eastAsia="宋体" w:hAnsi="Tahoma" w:hint="eastAsia"/>
                <w:sz w:val="18"/>
              </w:rPr>
              <w:t>DNS, IIS, FTP, DHCP, GPO, VBS,  PowerShell</w:t>
            </w:r>
            <w:r w:rsidRPr="009D71BA">
              <w:rPr>
                <w:rFonts w:ascii="Tahoma" w:eastAsia="宋体" w:hAnsi="Tahoma" w:hint="eastAsia"/>
                <w:sz w:val="18"/>
              </w:rPr>
              <w:t>脚本的部署与管理</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管理及维护公司全中国约</w:t>
            </w:r>
            <w:r w:rsidRPr="009D71BA">
              <w:rPr>
                <w:rFonts w:ascii="Tahoma" w:eastAsia="宋体" w:hAnsi="Tahoma" w:hint="eastAsia"/>
                <w:sz w:val="18"/>
              </w:rPr>
              <w:t>4000</w:t>
            </w:r>
            <w:r w:rsidRPr="009D71BA">
              <w:rPr>
                <w:rFonts w:ascii="Tahoma" w:eastAsia="宋体" w:hAnsi="Tahoma" w:hint="eastAsia"/>
                <w:sz w:val="18"/>
              </w:rPr>
              <w:t>用户的</w:t>
            </w:r>
            <w:r w:rsidRPr="009D71BA">
              <w:rPr>
                <w:rFonts w:ascii="Tahoma" w:eastAsia="宋体" w:hAnsi="Tahoma" w:hint="eastAsia"/>
                <w:sz w:val="18"/>
              </w:rPr>
              <w:t>Exchange</w:t>
            </w:r>
            <w:r w:rsidRPr="009D71BA">
              <w:rPr>
                <w:rFonts w:ascii="Tahoma" w:eastAsia="宋体" w:hAnsi="Tahoma" w:hint="eastAsia"/>
                <w:sz w:val="18"/>
              </w:rPr>
              <w:t>服务器和邮箱和反垃圾邮件防火墙</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管理并维护虚拟化环境</w:t>
            </w:r>
            <w:r w:rsidRPr="009D71BA">
              <w:rPr>
                <w:rFonts w:ascii="Tahoma" w:eastAsia="宋体" w:hAnsi="Tahoma" w:hint="eastAsia"/>
                <w:sz w:val="18"/>
              </w:rPr>
              <w:t>VMware/ESXI/Vcenter</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技术文档的起草、计划、实施、完成以及所有项目的文档，表格的撰写与管理</w:t>
            </w:r>
            <w:r w:rsidRPr="009D71BA">
              <w:rPr>
                <w:rFonts w:ascii="Tahoma" w:eastAsia="宋体" w:hAnsi="Tahoma" w:hint="eastAsia"/>
                <w:sz w:val="18"/>
              </w:rPr>
              <w:t xml:space="preserve"> </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管理公司重要服务器的灾难备份和恢复</w:t>
            </w:r>
          </w:p>
          <w:p w:rsidR="00317131" w:rsidRPr="009D71BA" w:rsidRDefault="009D71BA" w:rsidP="009D71BA">
            <w:pPr>
              <w:pStyle w:val="a3"/>
              <w:numPr>
                <w:ilvl w:val="0"/>
                <w:numId w:val="40"/>
              </w:numPr>
              <w:spacing w:line="312" w:lineRule="auto"/>
              <w:ind w:firstLineChars="0"/>
              <w:rPr>
                <w:rFonts w:ascii="Tahoma" w:eastAsia="宋体" w:hAnsi="Tahoma" w:cs="Tahoma"/>
                <w:sz w:val="18"/>
                <w:szCs w:val="18"/>
              </w:rPr>
            </w:pPr>
            <w:r w:rsidRPr="009D71BA">
              <w:rPr>
                <w:rFonts w:ascii="Tahoma" w:eastAsia="宋体" w:hAnsi="Tahoma" w:hint="eastAsia"/>
                <w:sz w:val="18"/>
              </w:rPr>
              <w:t>指导</w:t>
            </w:r>
            <w:r w:rsidRPr="009D71BA">
              <w:rPr>
                <w:rFonts w:ascii="Tahoma" w:eastAsia="宋体" w:hAnsi="Tahoma" w:hint="eastAsia"/>
                <w:sz w:val="18"/>
              </w:rPr>
              <w:t>helpdesk</w:t>
            </w:r>
            <w:r w:rsidRPr="009D71BA">
              <w:rPr>
                <w:rFonts w:ascii="Tahoma" w:eastAsia="宋体" w:hAnsi="Tahoma" w:hint="eastAsia"/>
                <w:sz w:val="18"/>
              </w:rPr>
              <w:t>工程师的问题，培训</w:t>
            </w:r>
            <w:r w:rsidRPr="009D71BA">
              <w:rPr>
                <w:rFonts w:ascii="Tahoma" w:eastAsia="宋体" w:hAnsi="Tahoma" w:hint="eastAsia"/>
                <w:sz w:val="18"/>
              </w:rPr>
              <w:t>VBS, Batch</w:t>
            </w:r>
            <w:r w:rsidRPr="009D71BA">
              <w:rPr>
                <w:rFonts w:ascii="Tahoma" w:eastAsia="宋体" w:hAnsi="Tahoma" w:hint="eastAsia"/>
                <w:sz w:val="18"/>
              </w:rPr>
              <w:t>脚本自动化和</w:t>
            </w:r>
            <w:r w:rsidRPr="009D71BA">
              <w:rPr>
                <w:rFonts w:ascii="Tahoma" w:eastAsia="宋体" w:hAnsi="Tahoma" w:hint="eastAsia"/>
                <w:sz w:val="18"/>
              </w:rPr>
              <w:t>AD/DNS/DHCP/GPO/Exchange</w:t>
            </w:r>
            <w:r w:rsidRPr="009D71BA">
              <w:rPr>
                <w:rFonts w:ascii="Tahoma" w:eastAsia="宋体" w:hAnsi="Tahoma" w:hint="eastAsia"/>
                <w:sz w:val="18"/>
              </w:rPr>
              <w:t>的基础架构</w:t>
            </w:r>
          </w:p>
          <w:p w:rsidR="009D71BA" w:rsidRPr="009D71BA" w:rsidRDefault="009D71BA" w:rsidP="009D71BA">
            <w:pPr>
              <w:pStyle w:val="a3"/>
              <w:spacing w:line="312" w:lineRule="auto"/>
              <w:ind w:left="420" w:firstLineChars="0" w:firstLine="0"/>
              <w:rPr>
                <w:rFonts w:ascii="Tahoma" w:eastAsia="宋体" w:hAnsi="Tahoma" w:cs="Tahoma"/>
                <w:sz w:val="18"/>
                <w:szCs w:val="18"/>
              </w:rPr>
            </w:pPr>
          </w:p>
        </w:tc>
      </w:tr>
      <w:tr w:rsidR="009D71BA" w:rsidTr="00147AFE">
        <w:tc>
          <w:tcPr>
            <w:tcW w:w="583" w:type="dxa"/>
          </w:tcPr>
          <w:p w:rsidR="009D71BA" w:rsidRDefault="009D71BA" w:rsidP="00317131">
            <w:pPr>
              <w:spacing w:line="312" w:lineRule="auto"/>
              <w:rPr>
                <w:rFonts w:ascii="Tahoma" w:eastAsia="宋体" w:hAnsi="Tahoma" w:cs="Tahoma"/>
                <w:sz w:val="18"/>
                <w:szCs w:val="18"/>
              </w:rPr>
            </w:pPr>
          </w:p>
        </w:tc>
        <w:tc>
          <w:tcPr>
            <w:tcW w:w="1317" w:type="dxa"/>
          </w:tcPr>
          <w:p w:rsidR="009D71BA" w:rsidRDefault="009D71BA" w:rsidP="00317131">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3"/>
          </w:tcPr>
          <w:p w:rsidR="009D71BA" w:rsidRPr="009D71BA" w:rsidRDefault="009D71BA" w:rsidP="009D71BA">
            <w:pPr>
              <w:spacing w:line="312" w:lineRule="auto"/>
              <w:rPr>
                <w:rFonts w:ascii="Tahoma" w:eastAsia="宋体" w:hAnsi="Tahoma"/>
                <w:b/>
              </w:rPr>
            </w:pPr>
            <w:r w:rsidRPr="009D71BA">
              <w:rPr>
                <w:rFonts w:ascii="Tahoma" w:eastAsia="宋体" w:hAnsi="Tahoma" w:hint="eastAsia"/>
                <w:b/>
              </w:rPr>
              <w:t>升级</w:t>
            </w:r>
            <w:r w:rsidRPr="009D71BA">
              <w:rPr>
                <w:rFonts w:ascii="Tahoma" w:eastAsia="宋体" w:hAnsi="Tahoma" w:hint="eastAsia"/>
                <w:b/>
              </w:rPr>
              <w:t>Exchange</w:t>
            </w:r>
            <w:r w:rsidRPr="009D71BA">
              <w:rPr>
                <w:rFonts w:ascii="Tahoma" w:eastAsia="宋体" w:hAnsi="Tahoma" w:hint="eastAsia"/>
                <w:b/>
              </w:rPr>
              <w:t>服务器到</w:t>
            </w:r>
            <w:r w:rsidRPr="009D71BA">
              <w:rPr>
                <w:rFonts w:ascii="Tahoma" w:eastAsia="宋体" w:hAnsi="Tahoma" w:hint="eastAsia"/>
                <w:b/>
              </w:rPr>
              <w:t>2010</w:t>
            </w:r>
            <w:r w:rsidRPr="009D71BA">
              <w:rPr>
                <w:rFonts w:ascii="Tahoma" w:eastAsia="宋体" w:hAnsi="Tahoma" w:hint="eastAsia"/>
                <w:b/>
              </w:rPr>
              <w:t>版本</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当前</w:t>
            </w:r>
            <w:r w:rsidRPr="009D71BA">
              <w:rPr>
                <w:rFonts w:ascii="Tahoma" w:eastAsia="宋体" w:hAnsi="Tahoma" w:hint="eastAsia"/>
                <w:sz w:val="18"/>
              </w:rPr>
              <w:t>Exchange 2003</w:t>
            </w:r>
            <w:r w:rsidRPr="009D71BA">
              <w:rPr>
                <w:rFonts w:ascii="Tahoma" w:eastAsia="宋体" w:hAnsi="Tahoma" w:hint="eastAsia"/>
                <w:sz w:val="18"/>
              </w:rPr>
              <w:t>已不能满足业务需求和用户数量，常常需要重启，且没有冗余，需要升级到</w:t>
            </w:r>
            <w:r w:rsidRPr="009D71BA">
              <w:rPr>
                <w:rFonts w:ascii="Tahoma" w:eastAsia="宋体" w:hAnsi="Tahoma" w:hint="eastAsia"/>
                <w:sz w:val="18"/>
              </w:rPr>
              <w:t xml:space="preserve">2010 </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加</w:t>
            </w:r>
            <w:r w:rsidRPr="009D71BA">
              <w:rPr>
                <w:rFonts w:ascii="Tahoma" w:eastAsia="宋体" w:hAnsi="Tahoma" w:hint="eastAsia"/>
                <w:sz w:val="18"/>
              </w:rPr>
              <w:t>exchange2010</w:t>
            </w:r>
            <w:r w:rsidRPr="009D71BA">
              <w:rPr>
                <w:rFonts w:ascii="Tahoma" w:eastAsia="宋体" w:hAnsi="Tahoma" w:hint="eastAsia"/>
                <w:sz w:val="18"/>
              </w:rPr>
              <w:t>的培训，撰写提案</w:t>
            </w:r>
            <w:r w:rsidRPr="009D71BA">
              <w:rPr>
                <w:rFonts w:ascii="Tahoma" w:eastAsia="宋体" w:hAnsi="Tahoma" w:hint="eastAsia"/>
                <w:sz w:val="18"/>
              </w:rPr>
              <w:t>PPT</w:t>
            </w:r>
            <w:r w:rsidRPr="009D71BA">
              <w:rPr>
                <w:rFonts w:ascii="Tahoma" w:eastAsia="宋体" w:hAnsi="Tahoma" w:hint="eastAsia"/>
                <w:sz w:val="18"/>
              </w:rPr>
              <w:t>，申请预算</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搭建模拟环境进行版本升级测试</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正式上线生产环境</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提供灾备和冗余方案</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旧服务器下架，撰写技术文档，知识共享，项目收尾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r w:rsidRPr="009D71BA">
              <w:rPr>
                <w:rFonts w:ascii="Tahoma" w:eastAsia="宋体" w:hAnsi="Tahoma"/>
                <w:sz w:val="18"/>
              </w:rPr>
              <w:tab/>
            </w:r>
          </w:p>
          <w:p w:rsidR="009D71BA" w:rsidRPr="009D71BA" w:rsidRDefault="009D71BA" w:rsidP="009D71BA">
            <w:pPr>
              <w:spacing w:line="312" w:lineRule="auto"/>
              <w:rPr>
                <w:rFonts w:ascii="Tahoma" w:eastAsia="宋体" w:hAnsi="Tahoma"/>
                <w:b/>
                <w:szCs w:val="21"/>
              </w:rPr>
            </w:pPr>
            <w:r w:rsidRPr="009D71BA">
              <w:rPr>
                <w:rFonts w:ascii="Tahoma" w:eastAsia="宋体" w:hAnsi="Tahoma" w:hint="eastAsia"/>
                <w:b/>
                <w:szCs w:val="21"/>
              </w:rPr>
              <w:t>AD</w:t>
            </w:r>
            <w:r w:rsidRPr="009D71BA">
              <w:rPr>
                <w:rFonts w:ascii="Tahoma" w:eastAsia="宋体" w:hAnsi="Tahoma" w:hint="eastAsia"/>
                <w:b/>
                <w:szCs w:val="21"/>
              </w:rPr>
              <w:t>林</w:t>
            </w:r>
            <w:r w:rsidRPr="009D71BA">
              <w:rPr>
                <w:rFonts w:ascii="Tahoma" w:eastAsia="宋体" w:hAnsi="Tahoma" w:hint="eastAsia"/>
                <w:b/>
                <w:szCs w:val="21"/>
              </w:rPr>
              <w:t>,</w:t>
            </w:r>
            <w:r w:rsidRPr="009D71BA">
              <w:rPr>
                <w:rFonts w:ascii="Tahoma" w:eastAsia="宋体" w:hAnsi="Tahoma" w:hint="eastAsia"/>
                <w:b/>
                <w:szCs w:val="21"/>
              </w:rPr>
              <w:t>域架构从</w:t>
            </w:r>
            <w:r w:rsidRPr="009D71BA">
              <w:rPr>
                <w:rFonts w:ascii="Tahoma" w:eastAsia="宋体" w:hAnsi="Tahoma" w:hint="eastAsia"/>
                <w:b/>
                <w:szCs w:val="21"/>
              </w:rPr>
              <w:t>2003</w:t>
            </w:r>
            <w:r w:rsidRPr="009D71BA">
              <w:rPr>
                <w:rFonts w:ascii="Tahoma" w:eastAsia="宋体" w:hAnsi="Tahoma" w:hint="eastAsia"/>
                <w:b/>
                <w:szCs w:val="21"/>
              </w:rPr>
              <w:t>升级到</w:t>
            </w:r>
            <w:r w:rsidRPr="009D71BA">
              <w:rPr>
                <w:rFonts w:ascii="Tahoma" w:eastAsia="宋体" w:hAnsi="Tahoma" w:hint="eastAsia"/>
                <w:b/>
                <w:szCs w:val="21"/>
              </w:rPr>
              <w:t xml:space="preserve">2008R2 </w:t>
            </w:r>
            <w:r w:rsidRPr="009D71BA">
              <w:rPr>
                <w:rFonts w:ascii="Tahoma" w:eastAsia="宋体" w:hAnsi="Tahoma" w:hint="eastAsia"/>
                <w:b/>
                <w:szCs w:val="21"/>
              </w:rPr>
              <w:tab/>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技术升级</w:t>
            </w:r>
            <w:r w:rsidRPr="009D71BA">
              <w:rPr>
                <w:rFonts w:ascii="Tahoma" w:eastAsia="宋体" w:hAnsi="Tahoma" w:hint="eastAsia"/>
                <w:sz w:val="18"/>
              </w:rPr>
              <w:t xml:space="preserve"> </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搭建模拟环境升级，解决升级过程中出现的问题</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上线生产环境，提升</w:t>
            </w:r>
            <w:r w:rsidRPr="009D71BA">
              <w:rPr>
                <w:rFonts w:ascii="Tahoma" w:eastAsia="宋体" w:hAnsi="Tahoma" w:hint="eastAsia"/>
                <w:sz w:val="18"/>
              </w:rPr>
              <w:t>/</w:t>
            </w:r>
            <w:r w:rsidRPr="009D71BA">
              <w:rPr>
                <w:rFonts w:ascii="Tahoma" w:eastAsia="宋体" w:hAnsi="Tahoma" w:hint="eastAsia"/>
                <w:sz w:val="18"/>
              </w:rPr>
              <w:t>退役生产环境域控，升级域架构，并检查</w:t>
            </w:r>
            <w:r w:rsidRPr="009D71BA">
              <w:rPr>
                <w:rFonts w:ascii="Tahoma" w:eastAsia="宋体" w:hAnsi="Tahoma" w:hint="eastAsia"/>
                <w:sz w:val="18"/>
              </w:rPr>
              <w:t>DNS,DHCP,GPO</w:t>
            </w:r>
            <w:r w:rsidRPr="009D71BA">
              <w:rPr>
                <w:rFonts w:ascii="Tahoma" w:eastAsia="宋体" w:hAnsi="Tahoma" w:hint="eastAsia"/>
                <w:sz w:val="18"/>
              </w:rPr>
              <w:t>等组件是否正常工作，监控并解决后续告警</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p>
          <w:p w:rsidR="009D71BA" w:rsidRPr="009D71BA" w:rsidRDefault="009D71BA" w:rsidP="009D71BA">
            <w:pPr>
              <w:spacing w:line="312" w:lineRule="auto"/>
              <w:rPr>
                <w:rFonts w:ascii="Tahoma" w:eastAsia="宋体" w:hAnsi="Tahoma"/>
                <w:b/>
              </w:rPr>
            </w:pPr>
            <w:r w:rsidRPr="009D71BA">
              <w:rPr>
                <w:rFonts w:ascii="Tahoma" w:eastAsia="宋体" w:hAnsi="Tahoma" w:hint="eastAsia"/>
                <w:b/>
              </w:rPr>
              <w:t>AD</w:t>
            </w:r>
            <w:r w:rsidRPr="009D71BA">
              <w:rPr>
                <w:rFonts w:ascii="Tahoma" w:eastAsia="宋体" w:hAnsi="Tahoma" w:hint="eastAsia"/>
                <w:b/>
              </w:rPr>
              <w:t>域服务器灾难备份与恢复</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AD</w:t>
            </w:r>
            <w:r w:rsidRPr="009D71BA">
              <w:rPr>
                <w:rFonts w:ascii="Tahoma" w:eastAsia="宋体" w:hAnsi="Tahoma" w:hint="eastAsia"/>
                <w:sz w:val="18"/>
              </w:rPr>
              <w:t>域服务器没有冗余</w:t>
            </w:r>
            <w:r w:rsidRPr="009D71BA">
              <w:rPr>
                <w:rFonts w:ascii="Tahoma" w:eastAsia="宋体" w:hAnsi="Tahoma" w:hint="eastAsia"/>
                <w:sz w:val="18"/>
              </w:rPr>
              <w:t xml:space="preserve">, </w:t>
            </w:r>
            <w:r w:rsidRPr="009D71BA">
              <w:rPr>
                <w:rFonts w:ascii="Tahoma" w:eastAsia="宋体" w:hAnsi="Tahoma" w:hint="eastAsia"/>
                <w:sz w:val="18"/>
              </w:rPr>
              <w:t>需要提供灾备方案</w:t>
            </w:r>
            <w:r w:rsidRPr="009D71BA">
              <w:rPr>
                <w:rFonts w:ascii="Tahoma" w:eastAsia="宋体" w:hAnsi="Tahoma" w:hint="eastAsia"/>
                <w:sz w:val="18"/>
              </w:rPr>
              <w:t xml:space="preserve"> </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在模拟环境中搭建与生产环境一样的</w:t>
            </w:r>
            <w:r w:rsidRPr="009D71BA">
              <w:rPr>
                <w:rFonts w:ascii="Tahoma" w:eastAsia="宋体" w:hAnsi="Tahoma" w:hint="eastAsia"/>
                <w:sz w:val="18"/>
              </w:rPr>
              <w:t>AD</w:t>
            </w:r>
            <w:r w:rsidRPr="009D71BA">
              <w:rPr>
                <w:rFonts w:ascii="Tahoma" w:eastAsia="宋体" w:hAnsi="Tahoma" w:hint="eastAsia"/>
                <w:sz w:val="18"/>
              </w:rPr>
              <w:t>架构</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模拟灾难发生场景，执行迁移和修复，评估受影响范围和恢复时间</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新建待机的灾备环境，使灾备环境与生产环境单向同步数据</w:t>
            </w:r>
          </w:p>
          <w:p w:rsid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撰写技术文档，知识共享</w:t>
            </w:r>
          </w:p>
          <w:p w:rsidR="009D71BA" w:rsidRDefault="009D71BA" w:rsidP="009D71BA">
            <w:pPr>
              <w:spacing w:line="312" w:lineRule="auto"/>
              <w:rPr>
                <w:rFonts w:ascii="Tahoma" w:eastAsia="宋体" w:hAnsi="Tahoma"/>
                <w:sz w:val="18"/>
              </w:rPr>
            </w:pPr>
          </w:p>
          <w:p w:rsidR="009D71BA" w:rsidRPr="009D71BA" w:rsidRDefault="009D71BA" w:rsidP="009D71BA">
            <w:pPr>
              <w:spacing w:line="312" w:lineRule="auto"/>
              <w:rPr>
                <w:rFonts w:ascii="Tahoma" w:eastAsia="宋体" w:hAnsi="Tahoma"/>
                <w:sz w:val="18"/>
              </w:rPr>
            </w:pPr>
          </w:p>
          <w:p w:rsidR="009D71BA" w:rsidRPr="009D71BA" w:rsidRDefault="009D71BA" w:rsidP="009D71BA">
            <w:pPr>
              <w:pStyle w:val="a3"/>
              <w:spacing w:line="312" w:lineRule="auto"/>
              <w:ind w:left="420" w:firstLineChars="0" w:firstLine="0"/>
              <w:rPr>
                <w:rFonts w:ascii="Tahoma" w:eastAsia="宋体" w:hAnsi="Tahoma"/>
                <w:sz w:val="18"/>
              </w:rPr>
            </w:pP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Pr>
                <w:rFonts w:ascii="Tahoma" w:eastAsia="宋体" w:hAnsi="Tahoma" w:hint="eastAsia"/>
                <w:sz w:val="18"/>
              </w:rPr>
              <w:t>2010</w:t>
            </w:r>
            <w:r w:rsidRPr="009D71BA">
              <w:rPr>
                <w:rFonts w:ascii="Tahoma" w:eastAsia="宋体" w:hAnsi="Tahoma" w:hint="eastAsia"/>
                <w:sz w:val="18"/>
              </w:rPr>
              <w:t>.04-201</w:t>
            </w:r>
            <w:r>
              <w:rPr>
                <w:rFonts w:ascii="Tahoma" w:eastAsia="宋体" w:hAnsi="Tahoma"/>
                <w:sz w:val="18"/>
              </w:rPr>
              <w:t>1</w:t>
            </w:r>
            <w:r w:rsidRPr="009D71BA">
              <w:rPr>
                <w:rFonts w:ascii="Tahoma" w:eastAsia="宋体" w:hAnsi="Tahoma" w:hint="eastAsia"/>
                <w:sz w:val="18"/>
              </w:rPr>
              <w:t>.04</w:t>
            </w:r>
            <w:r>
              <w:rPr>
                <w:rFonts w:ascii="Tahoma" w:eastAsia="宋体" w:hAnsi="Tahoma"/>
                <w:sz w:val="18"/>
              </w:rPr>
              <w:t xml:space="preserve">    </w:t>
            </w:r>
            <w:r w:rsidR="00630867">
              <w:rPr>
                <w:rFonts w:ascii="Tahoma" w:eastAsia="宋体" w:hAnsi="Tahoma"/>
                <w:b/>
                <w:sz w:val="18"/>
              </w:rPr>
              <w:t>H</w:t>
            </w:r>
            <w:r w:rsidR="00317131">
              <w:rPr>
                <w:rFonts w:ascii="Tahoma" w:eastAsia="宋体" w:hAnsi="Tahoma"/>
                <w:b/>
                <w:sz w:val="18"/>
              </w:rPr>
              <w:t>elpdesk</w:t>
            </w:r>
            <w:r w:rsidR="00317131">
              <w:rPr>
                <w:rFonts w:ascii="Tahoma" w:eastAsia="宋体" w:hAnsi="Tahoma" w:hint="eastAsia"/>
                <w:b/>
                <w:sz w:val="18"/>
              </w:rPr>
              <w:t>技术支持主管</w:t>
            </w:r>
            <w:r>
              <w:rPr>
                <w:rFonts w:ascii="Tahoma" w:eastAsia="宋体" w:hAnsi="Tahoma"/>
                <w:b/>
                <w:sz w:val="18"/>
              </w:rPr>
              <w:t xml:space="preserve">    IT Ops</w:t>
            </w:r>
          </w:p>
        </w:tc>
        <w:tc>
          <w:tcPr>
            <w:tcW w:w="1666" w:type="dxa"/>
            <w:shd w:val="clear" w:color="auto" w:fill="F2F2F2" w:themeFill="background1" w:themeFillShade="F2"/>
          </w:tcPr>
          <w:p w:rsidR="00317131" w:rsidRDefault="009D71BA" w:rsidP="00317131">
            <w:pPr>
              <w:spacing w:line="276" w:lineRule="auto"/>
              <w:jc w:val="right"/>
              <w:rPr>
                <w:rFonts w:ascii="Tahoma" w:eastAsia="宋体" w:hAnsi="Tahoma" w:cs="Tahoma"/>
                <w:sz w:val="18"/>
              </w:rPr>
            </w:pPr>
            <w:r>
              <w:rPr>
                <w:noProof/>
              </w:rPr>
              <w:drawing>
                <wp:anchor distT="0" distB="0" distL="114300" distR="114300" simplePos="0" relativeHeight="251823104" behindDoc="0" locked="0" layoutInCell="1" allowOverlap="1" wp14:anchorId="7828BB47" wp14:editId="4DA58416">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管理华东地区</w:t>
            </w:r>
            <w:r w:rsidRPr="009D71BA">
              <w:rPr>
                <w:rFonts w:ascii="Tahoma" w:eastAsia="宋体" w:hAnsi="Tahoma" w:hint="eastAsia"/>
                <w:sz w:val="18"/>
              </w:rPr>
              <w:t>(</w:t>
            </w:r>
            <w:r w:rsidRPr="009D71BA">
              <w:rPr>
                <w:rFonts w:ascii="Tahoma" w:eastAsia="宋体" w:hAnsi="Tahoma" w:hint="eastAsia"/>
                <w:sz w:val="18"/>
              </w:rPr>
              <w:t>上海</w:t>
            </w:r>
            <w:r w:rsidRPr="009D71BA">
              <w:rPr>
                <w:rFonts w:ascii="Tahoma" w:eastAsia="宋体" w:hAnsi="Tahoma" w:hint="eastAsia"/>
                <w:sz w:val="18"/>
              </w:rPr>
              <w:t>,</w:t>
            </w:r>
            <w:r w:rsidRPr="009D71BA">
              <w:rPr>
                <w:rFonts w:ascii="Tahoma" w:eastAsia="宋体" w:hAnsi="Tahoma" w:hint="eastAsia"/>
                <w:sz w:val="18"/>
              </w:rPr>
              <w:t>杭州</w:t>
            </w:r>
            <w:r w:rsidRPr="009D71BA">
              <w:rPr>
                <w:rFonts w:ascii="Tahoma" w:eastAsia="宋体" w:hAnsi="Tahoma" w:hint="eastAsia"/>
                <w:sz w:val="18"/>
              </w:rPr>
              <w:t>,</w:t>
            </w:r>
            <w:r w:rsidRPr="009D71BA">
              <w:rPr>
                <w:rFonts w:ascii="Tahoma" w:eastAsia="宋体" w:hAnsi="Tahoma" w:hint="eastAsia"/>
                <w:sz w:val="18"/>
              </w:rPr>
              <w:t>青岛</w:t>
            </w:r>
            <w:r w:rsidRPr="009D71BA">
              <w:rPr>
                <w:rFonts w:ascii="Tahoma" w:eastAsia="宋体" w:hAnsi="Tahoma" w:hint="eastAsia"/>
                <w:sz w:val="18"/>
              </w:rPr>
              <w:t>3</w:t>
            </w:r>
            <w:r w:rsidRPr="009D71BA">
              <w:rPr>
                <w:rFonts w:ascii="Tahoma" w:eastAsia="宋体" w:hAnsi="Tahoma" w:hint="eastAsia"/>
                <w:sz w:val="18"/>
              </w:rPr>
              <w:t>个城市</w:t>
            </w:r>
            <w:r w:rsidRPr="009D71BA">
              <w:rPr>
                <w:rFonts w:ascii="Tahoma" w:eastAsia="宋体" w:hAnsi="Tahoma" w:hint="eastAsia"/>
                <w:sz w:val="18"/>
              </w:rPr>
              <w:t xml:space="preserve">) </w:t>
            </w:r>
            <w:r w:rsidRPr="009D71BA">
              <w:rPr>
                <w:rFonts w:ascii="Tahoma" w:eastAsia="宋体" w:hAnsi="Tahoma" w:hint="eastAsia"/>
                <w:sz w:val="18"/>
              </w:rPr>
              <w:t>约</w:t>
            </w:r>
            <w:r w:rsidRPr="009D71BA">
              <w:rPr>
                <w:rFonts w:ascii="Tahoma" w:eastAsia="宋体" w:hAnsi="Tahoma" w:hint="eastAsia"/>
                <w:sz w:val="18"/>
              </w:rPr>
              <w:t>2000</w:t>
            </w:r>
            <w:r w:rsidRPr="009D71BA">
              <w:rPr>
                <w:rFonts w:ascii="Tahoma" w:eastAsia="宋体" w:hAnsi="Tahoma" w:hint="eastAsia"/>
                <w:sz w:val="18"/>
              </w:rPr>
              <w:t>台客户端和</w:t>
            </w:r>
            <w:r w:rsidRPr="009D71BA">
              <w:rPr>
                <w:rFonts w:ascii="Tahoma" w:eastAsia="宋体" w:hAnsi="Tahoma" w:hint="eastAsia"/>
                <w:sz w:val="18"/>
              </w:rPr>
              <w:t>200</w:t>
            </w:r>
            <w:r w:rsidRPr="009D71BA">
              <w:rPr>
                <w:rFonts w:ascii="Tahoma" w:eastAsia="宋体" w:hAnsi="Tahoma" w:hint="eastAsia"/>
                <w:sz w:val="18"/>
              </w:rPr>
              <w:t>台服务器的运维以及华东区的</w:t>
            </w:r>
            <w:r w:rsidRPr="009D71BA">
              <w:rPr>
                <w:rFonts w:ascii="Tahoma" w:eastAsia="宋体" w:hAnsi="Tahoma" w:hint="eastAsia"/>
                <w:sz w:val="18"/>
              </w:rPr>
              <w:t>AD</w:t>
            </w:r>
            <w:r w:rsidRPr="009D71BA">
              <w:rPr>
                <w:rFonts w:ascii="Tahoma" w:eastAsia="宋体" w:hAnsi="Tahoma" w:hint="eastAsia"/>
                <w:sz w:val="18"/>
              </w:rPr>
              <w:t>域</w:t>
            </w:r>
            <w:r w:rsidRPr="009D71BA">
              <w:rPr>
                <w:rFonts w:ascii="Tahoma" w:eastAsia="宋体" w:hAnsi="Tahoma" w:hint="eastAsia"/>
                <w:sz w:val="18"/>
              </w:rPr>
              <w:t>, DNS, IIS, FTP, DHCP</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对其他部门员工台式机，笔记本的日常支持，以及公司</w:t>
            </w:r>
            <w:r w:rsidRPr="009D71BA">
              <w:rPr>
                <w:rFonts w:ascii="Tahoma" w:eastAsia="宋体" w:hAnsi="Tahoma" w:hint="eastAsia"/>
                <w:sz w:val="18"/>
              </w:rPr>
              <w:t>POS</w:t>
            </w:r>
            <w:r w:rsidRPr="009D71BA">
              <w:rPr>
                <w:rFonts w:ascii="Tahoma" w:eastAsia="宋体" w:hAnsi="Tahoma" w:hint="eastAsia"/>
                <w:sz w:val="18"/>
              </w:rPr>
              <w:t>机、打印机、</w:t>
            </w:r>
            <w:r w:rsidRPr="009D71BA">
              <w:rPr>
                <w:rFonts w:ascii="Tahoma" w:eastAsia="宋体" w:hAnsi="Tahoma" w:hint="eastAsia"/>
                <w:sz w:val="18"/>
              </w:rPr>
              <w:t>OFFICE</w:t>
            </w:r>
            <w:r w:rsidRPr="009D71BA">
              <w:rPr>
                <w:rFonts w:ascii="Tahoma" w:eastAsia="宋体" w:hAnsi="Tahoma" w:hint="eastAsia"/>
                <w:sz w:val="18"/>
              </w:rPr>
              <w:t>软件的支持</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开设新学校时前往学校进行</w:t>
            </w:r>
            <w:r w:rsidRPr="009D71BA">
              <w:rPr>
                <w:rFonts w:ascii="Tahoma" w:eastAsia="宋体" w:hAnsi="Tahoma" w:hint="eastAsia"/>
                <w:sz w:val="18"/>
              </w:rPr>
              <w:t>IT</w:t>
            </w:r>
            <w:r w:rsidRPr="009D71BA">
              <w:rPr>
                <w:rFonts w:ascii="Tahoma" w:eastAsia="宋体" w:hAnsi="Tahoma" w:hint="eastAsia"/>
                <w:sz w:val="18"/>
              </w:rPr>
              <w:t>线路、机房、客户端的统一部署</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完成运维小组的布置的任务</w:t>
            </w:r>
          </w:p>
          <w:p w:rsidR="00317131" w:rsidRPr="009D71BA" w:rsidRDefault="009D71BA" w:rsidP="009D71BA">
            <w:pPr>
              <w:pStyle w:val="a3"/>
              <w:numPr>
                <w:ilvl w:val="0"/>
                <w:numId w:val="39"/>
              </w:numPr>
              <w:spacing w:line="312" w:lineRule="auto"/>
              <w:ind w:firstLineChars="0"/>
              <w:rPr>
                <w:rFonts w:ascii="Tahoma" w:eastAsia="宋体" w:hAnsi="Tahoma" w:cs="Tahoma"/>
                <w:sz w:val="18"/>
                <w:szCs w:val="18"/>
              </w:rPr>
            </w:pPr>
            <w:r w:rsidRPr="009D71BA">
              <w:rPr>
                <w:rFonts w:ascii="Tahoma" w:eastAsia="宋体" w:hAnsi="Tahoma" w:hint="eastAsia"/>
                <w:sz w:val="18"/>
              </w:rPr>
              <w:t>对新入职的公司员工进行</w:t>
            </w:r>
            <w:r w:rsidRPr="009D71BA">
              <w:rPr>
                <w:rFonts w:ascii="Tahoma" w:eastAsia="宋体" w:hAnsi="Tahoma" w:hint="eastAsia"/>
                <w:sz w:val="18"/>
              </w:rPr>
              <w:t>IT</w:t>
            </w:r>
            <w:r w:rsidRPr="009D71BA">
              <w:rPr>
                <w:rFonts w:ascii="Tahoma" w:eastAsia="宋体" w:hAnsi="Tahoma" w:hint="eastAsia"/>
                <w:sz w:val="18"/>
              </w:rPr>
              <w:t>培训</w:t>
            </w:r>
          </w:p>
        </w:tc>
      </w:tr>
    </w:tbl>
    <w:p w:rsidR="00E4411A" w:rsidRDefault="00E4411A" w:rsidP="00E4411A">
      <w:pPr>
        <w:jc w:val="center"/>
        <w:rPr>
          <w:rFonts w:ascii="Tahoma" w:eastAsia="宋体" w:hAnsi="Tahoma"/>
        </w:rPr>
      </w:pPr>
    </w:p>
    <w:p w:rsidR="00E4411A" w:rsidRDefault="00E4411A" w:rsidP="00E4411A">
      <w:pPr>
        <w:jc w:val="center"/>
      </w:pPr>
    </w:p>
    <w:p w:rsidR="00E4411A" w:rsidRDefault="00E4411A" w:rsidP="00E4411A">
      <w:pPr>
        <w:jc w:val="center"/>
        <w:rPr>
          <w:rFonts w:ascii="Tahoma" w:eastAsia="宋体" w:hAnsi="Tahoma"/>
        </w:rPr>
      </w:pPr>
    </w:p>
    <w:p w:rsidR="008B4E34" w:rsidRDefault="008B4E34" w:rsidP="00DE28CF">
      <w:pPr>
        <w:rPr>
          <w:rFonts w:ascii="Tahoma" w:eastAsia="宋体" w:hAnsi="Tahoma"/>
        </w:rPr>
      </w:pPr>
    </w:p>
    <w:sectPr w:rsidR="008B4E34" w:rsidSect="000E13CD">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262" w:rsidRDefault="00AF1262" w:rsidP="00893A00">
      <w:r>
        <w:separator/>
      </w:r>
    </w:p>
  </w:endnote>
  <w:endnote w:type="continuationSeparator" w:id="0">
    <w:p w:rsidR="00AF1262" w:rsidRDefault="00AF1262" w:rsidP="0089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262" w:rsidRDefault="00AF1262" w:rsidP="00893A00">
      <w:r>
        <w:separator/>
      </w:r>
    </w:p>
  </w:footnote>
  <w:footnote w:type="continuationSeparator" w:id="0">
    <w:p w:rsidR="00AF1262" w:rsidRDefault="00AF1262" w:rsidP="0089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96ADD"/>
    <w:multiLevelType w:val="hybridMultilevel"/>
    <w:tmpl w:val="F90A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205C82"/>
    <w:multiLevelType w:val="hybridMultilevel"/>
    <w:tmpl w:val="58AC1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F41923"/>
    <w:multiLevelType w:val="hybridMultilevel"/>
    <w:tmpl w:val="0AB41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D21C63"/>
    <w:multiLevelType w:val="hybridMultilevel"/>
    <w:tmpl w:val="969A29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04553D"/>
    <w:multiLevelType w:val="hybridMultilevel"/>
    <w:tmpl w:val="9B904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2A12A2"/>
    <w:multiLevelType w:val="hybridMultilevel"/>
    <w:tmpl w:val="10C6C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482C24"/>
    <w:multiLevelType w:val="hybridMultilevel"/>
    <w:tmpl w:val="E214BDA8"/>
    <w:lvl w:ilvl="0" w:tplc="647EA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B04453"/>
    <w:multiLevelType w:val="hybridMultilevel"/>
    <w:tmpl w:val="68F87478"/>
    <w:lvl w:ilvl="0" w:tplc="C65A22B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9683A"/>
    <w:multiLevelType w:val="hybridMultilevel"/>
    <w:tmpl w:val="B040016A"/>
    <w:lvl w:ilvl="0" w:tplc="A5E6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930AB"/>
    <w:multiLevelType w:val="hybridMultilevel"/>
    <w:tmpl w:val="A960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DA75306"/>
    <w:multiLevelType w:val="hybridMultilevel"/>
    <w:tmpl w:val="98129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0A0A9D"/>
    <w:multiLevelType w:val="hybridMultilevel"/>
    <w:tmpl w:val="9A9A8AC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AA1E1E"/>
    <w:multiLevelType w:val="hybridMultilevel"/>
    <w:tmpl w:val="32B82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3F7775"/>
    <w:multiLevelType w:val="hybridMultilevel"/>
    <w:tmpl w:val="65DE65F8"/>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F8082E"/>
    <w:multiLevelType w:val="hybridMultilevel"/>
    <w:tmpl w:val="F084A2EC"/>
    <w:lvl w:ilvl="0" w:tplc="EEEA1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E74430"/>
    <w:multiLevelType w:val="hybridMultilevel"/>
    <w:tmpl w:val="7584E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D4B33F3"/>
    <w:multiLevelType w:val="hybridMultilevel"/>
    <w:tmpl w:val="65D61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5576CFE"/>
    <w:multiLevelType w:val="hybridMultilevel"/>
    <w:tmpl w:val="1374C490"/>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5F7A1E"/>
    <w:multiLevelType w:val="hybridMultilevel"/>
    <w:tmpl w:val="6BA4E04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0"/>
  </w:num>
  <w:num w:numId="4">
    <w:abstractNumId w:val="14"/>
  </w:num>
  <w:num w:numId="5">
    <w:abstractNumId w:val="39"/>
  </w:num>
  <w:num w:numId="6">
    <w:abstractNumId w:val="21"/>
  </w:num>
  <w:num w:numId="7">
    <w:abstractNumId w:val="27"/>
  </w:num>
  <w:num w:numId="8">
    <w:abstractNumId w:val="41"/>
  </w:num>
  <w:num w:numId="9">
    <w:abstractNumId w:val="23"/>
  </w:num>
  <w:num w:numId="10">
    <w:abstractNumId w:val="13"/>
  </w:num>
  <w:num w:numId="11">
    <w:abstractNumId w:val="37"/>
  </w:num>
  <w:num w:numId="12">
    <w:abstractNumId w:val="5"/>
  </w:num>
  <w:num w:numId="13">
    <w:abstractNumId w:val="1"/>
  </w:num>
  <w:num w:numId="14">
    <w:abstractNumId w:val="12"/>
  </w:num>
  <w:num w:numId="15">
    <w:abstractNumId w:val="28"/>
  </w:num>
  <w:num w:numId="16">
    <w:abstractNumId w:val="32"/>
  </w:num>
  <w:num w:numId="17">
    <w:abstractNumId w:val="35"/>
  </w:num>
  <w:num w:numId="18">
    <w:abstractNumId w:val="7"/>
  </w:num>
  <w:num w:numId="19">
    <w:abstractNumId w:val="4"/>
  </w:num>
  <w:num w:numId="20">
    <w:abstractNumId w:val="6"/>
  </w:num>
  <w:num w:numId="21">
    <w:abstractNumId w:val="9"/>
  </w:num>
  <w:num w:numId="22">
    <w:abstractNumId w:val="15"/>
  </w:num>
  <w:num w:numId="23">
    <w:abstractNumId w:val="38"/>
  </w:num>
  <w:num w:numId="24">
    <w:abstractNumId w:val="20"/>
  </w:num>
  <w:num w:numId="25">
    <w:abstractNumId w:val="33"/>
  </w:num>
  <w:num w:numId="26">
    <w:abstractNumId w:val="11"/>
  </w:num>
  <w:num w:numId="27">
    <w:abstractNumId w:val="22"/>
  </w:num>
  <w:num w:numId="28">
    <w:abstractNumId w:val="25"/>
  </w:num>
  <w:num w:numId="29">
    <w:abstractNumId w:val="16"/>
  </w:num>
  <w:num w:numId="30">
    <w:abstractNumId w:val="8"/>
  </w:num>
  <w:num w:numId="31">
    <w:abstractNumId w:val="10"/>
  </w:num>
  <w:num w:numId="32">
    <w:abstractNumId w:val="34"/>
  </w:num>
  <w:num w:numId="33">
    <w:abstractNumId w:val="19"/>
  </w:num>
  <w:num w:numId="34">
    <w:abstractNumId w:val="2"/>
  </w:num>
  <w:num w:numId="35">
    <w:abstractNumId w:val="36"/>
  </w:num>
  <w:num w:numId="36">
    <w:abstractNumId w:val="17"/>
  </w:num>
  <w:num w:numId="37">
    <w:abstractNumId w:val="0"/>
  </w:num>
  <w:num w:numId="38">
    <w:abstractNumId w:val="26"/>
  </w:num>
  <w:num w:numId="39">
    <w:abstractNumId w:val="40"/>
  </w:num>
  <w:num w:numId="40">
    <w:abstractNumId w:val="29"/>
  </w:num>
  <w:num w:numId="41">
    <w:abstractNumId w:val="3"/>
  </w:num>
  <w:num w:numId="42">
    <w:abstractNumId w:val="2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1A"/>
    <w:rsid w:val="00010B14"/>
    <w:rsid w:val="00016EDF"/>
    <w:rsid w:val="00022FBC"/>
    <w:rsid w:val="000315ED"/>
    <w:rsid w:val="00047B03"/>
    <w:rsid w:val="00061E1E"/>
    <w:rsid w:val="00064AD5"/>
    <w:rsid w:val="0007185A"/>
    <w:rsid w:val="000848A0"/>
    <w:rsid w:val="00086B3F"/>
    <w:rsid w:val="000A09CB"/>
    <w:rsid w:val="000C0B38"/>
    <w:rsid w:val="000C52A9"/>
    <w:rsid w:val="000D0E10"/>
    <w:rsid w:val="000D5483"/>
    <w:rsid w:val="000E13CD"/>
    <w:rsid w:val="00113B63"/>
    <w:rsid w:val="00117E40"/>
    <w:rsid w:val="0013590A"/>
    <w:rsid w:val="00136219"/>
    <w:rsid w:val="00136A0A"/>
    <w:rsid w:val="00147AFE"/>
    <w:rsid w:val="0015395C"/>
    <w:rsid w:val="00155A2B"/>
    <w:rsid w:val="001614F9"/>
    <w:rsid w:val="00167980"/>
    <w:rsid w:val="0017218B"/>
    <w:rsid w:val="001727EF"/>
    <w:rsid w:val="00186881"/>
    <w:rsid w:val="001933E5"/>
    <w:rsid w:val="001A3CE0"/>
    <w:rsid w:val="001B0030"/>
    <w:rsid w:val="001B2224"/>
    <w:rsid w:val="001F26F9"/>
    <w:rsid w:val="001F521F"/>
    <w:rsid w:val="00213400"/>
    <w:rsid w:val="00215281"/>
    <w:rsid w:val="002169CA"/>
    <w:rsid w:val="00223C8F"/>
    <w:rsid w:val="0022573E"/>
    <w:rsid w:val="00242B6E"/>
    <w:rsid w:val="00265325"/>
    <w:rsid w:val="00267885"/>
    <w:rsid w:val="00274814"/>
    <w:rsid w:val="002821EB"/>
    <w:rsid w:val="00284427"/>
    <w:rsid w:val="00293DB0"/>
    <w:rsid w:val="00296998"/>
    <w:rsid w:val="002A6CAF"/>
    <w:rsid w:val="002B2530"/>
    <w:rsid w:val="002C1408"/>
    <w:rsid w:val="002C3C0D"/>
    <w:rsid w:val="002D3E1F"/>
    <w:rsid w:val="002E3DED"/>
    <w:rsid w:val="002F74B7"/>
    <w:rsid w:val="00317131"/>
    <w:rsid w:val="00325D79"/>
    <w:rsid w:val="003444B2"/>
    <w:rsid w:val="00344BC6"/>
    <w:rsid w:val="003570F0"/>
    <w:rsid w:val="003678F0"/>
    <w:rsid w:val="00381DE6"/>
    <w:rsid w:val="00387A72"/>
    <w:rsid w:val="003A4F64"/>
    <w:rsid w:val="003A504A"/>
    <w:rsid w:val="003B1315"/>
    <w:rsid w:val="003B4C58"/>
    <w:rsid w:val="003B648E"/>
    <w:rsid w:val="003B6FA0"/>
    <w:rsid w:val="003C060D"/>
    <w:rsid w:val="003D0721"/>
    <w:rsid w:val="003E0654"/>
    <w:rsid w:val="003F0395"/>
    <w:rsid w:val="00424CC6"/>
    <w:rsid w:val="00431B35"/>
    <w:rsid w:val="004465A7"/>
    <w:rsid w:val="00446F54"/>
    <w:rsid w:val="00460D3A"/>
    <w:rsid w:val="00461D61"/>
    <w:rsid w:val="004635A6"/>
    <w:rsid w:val="00471A26"/>
    <w:rsid w:val="00481140"/>
    <w:rsid w:val="004A09D6"/>
    <w:rsid w:val="004A163A"/>
    <w:rsid w:val="004A58B1"/>
    <w:rsid w:val="004B1A74"/>
    <w:rsid w:val="004B4779"/>
    <w:rsid w:val="004C26E7"/>
    <w:rsid w:val="004C70F5"/>
    <w:rsid w:val="004D160D"/>
    <w:rsid w:val="004D4110"/>
    <w:rsid w:val="004D4DB0"/>
    <w:rsid w:val="004E552F"/>
    <w:rsid w:val="004F76F0"/>
    <w:rsid w:val="00511977"/>
    <w:rsid w:val="00520214"/>
    <w:rsid w:val="0052551B"/>
    <w:rsid w:val="00527CD9"/>
    <w:rsid w:val="00537A80"/>
    <w:rsid w:val="00537C5B"/>
    <w:rsid w:val="00540D3B"/>
    <w:rsid w:val="00541F38"/>
    <w:rsid w:val="00550FEA"/>
    <w:rsid w:val="00554108"/>
    <w:rsid w:val="00554C01"/>
    <w:rsid w:val="00573F6A"/>
    <w:rsid w:val="00590AEE"/>
    <w:rsid w:val="00594486"/>
    <w:rsid w:val="00597222"/>
    <w:rsid w:val="00597D07"/>
    <w:rsid w:val="005A19E8"/>
    <w:rsid w:val="005A7B7D"/>
    <w:rsid w:val="005B1C4D"/>
    <w:rsid w:val="005D4835"/>
    <w:rsid w:val="005D6546"/>
    <w:rsid w:val="005E4531"/>
    <w:rsid w:val="005E4A12"/>
    <w:rsid w:val="005F275D"/>
    <w:rsid w:val="005F669A"/>
    <w:rsid w:val="0060235B"/>
    <w:rsid w:val="00602818"/>
    <w:rsid w:val="00630867"/>
    <w:rsid w:val="00647EDC"/>
    <w:rsid w:val="00677AB1"/>
    <w:rsid w:val="006855B2"/>
    <w:rsid w:val="00690225"/>
    <w:rsid w:val="006A2F70"/>
    <w:rsid w:val="006A32C0"/>
    <w:rsid w:val="006B1264"/>
    <w:rsid w:val="006B797C"/>
    <w:rsid w:val="006F20DC"/>
    <w:rsid w:val="0071187B"/>
    <w:rsid w:val="00726591"/>
    <w:rsid w:val="007374A5"/>
    <w:rsid w:val="00743A56"/>
    <w:rsid w:val="00752FD0"/>
    <w:rsid w:val="00756A26"/>
    <w:rsid w:val="007708A8"/>
    <w:rsid w:val="007B4DC1"/>
    <w:rsid w:val="007C2A20"/>
    <w:rsid w:val="007C4DB8"/>
    <w:rsid w:val="007C5419"/>
    <w:rsid w:val="007D15AB"/>
    <w:rsid w:val="007D1C4A"/>
    <w:rsid w:val="007E2672"/>
    <w:rsid w:val="007E2FB8"/>
    <w:rsid w:val="007F01E8"/>
    <w:rsid w:val="008139E7"/>
    <w:rsid w:val="0081569E"/>
    <w:rsid w:val="00841F6D"/>
    <w:rsid w:val="00842EDA"/>
    <w:rsid w:val="008543E3"/>
    <w:rsid w:val="008641C4"/>
    <w:rsid w:val="00874C10"/>
    <w:rsid w:val="00893A00"/>
    <w:rsid w:val="00896429"/>
    <w:rsid w:val="008A09E7"/>
    <w:rsid w:val="008A7361"/>
    <w:rsid w:val="008B2400"/>
    <w:rsid w:val="008B4B13"/>
    <w:rsid w:val="008B4E34"/>
    <w:rsid w:val="008B54FD"/>
    <w:rsid w:val="008C3004"/>
    <w:rsid w:val="008D5597"/>
    <w:rsid w:val="008E5CCB"/>
    <w:rsid w:val="008F4D8A"/>
    <w:rsid w:val="008F64BA"/>
    <w:rsid w:val="008F6F66"/>
    <w:rsid w:val="00900847"/>
    <w:rsid w:val="00901B03"/>
    <w:rsid w:val="00905208"/>
    <w:rsid w:val="00911EBB"/>
    <w:rsid w:val="00917E57"/>
    <w:rsid w:val="009230C3"/>
    <w:rsid w:val="00932DAE"/>
    <w:rsid w:val="00943290"/>
    <w:rsid w:val="009451C0"/>
    <w:rsid w:val="0095177C"/>
    <w:rsid w:val="00954A2A"/>
    <w:rsid w:val="00974938"/>
    <w:rsid w:val="009753A1"/>
    <w:rsid w:val="009877F8"/>
    <w:rsid w:val="009A68A8"/>
    <w:rsid w:val="009A7C32"/>
    <w:rsid w:val="009B27BA"/>
    <w:rsid w:val="009B2B51"/>
    <w:rsid w:val="009C0FB6"/>
    <w:rsid w:val="009C6970"/>
    <w:rsid w:val="009D1A1D"/>
    <w:rsid w:val="009D3EAD"/>
    <w:rsid w:val="009D4410"/>
    <w:rsid w:val="009D71BA"/>
    <w:rsid w:val="009E5B58"/>
    <w:rsid w:val="009F07D5"/>
    <w:rsid w:val="009F66BF"/>
    <w:rsid w:val="00A113A0"/>
    <w:rsid w:val="00A12AF1"/>
    <w:rsid w:val="00A1584C"/>
    <w:rsid w:val="00A207FC"/>
    <w:rsid w:val="00A24187"/>
    <w:rsid w:val="00A649C7"/>
    <w:rsid w:val="00A65152"/>
    <w:rsid w:val="00A85859"/>
    <w:rsid w:val="00A87FEF"/>
    <w:rsid w:val="00A96BB4"/>
    <w:rsid w:val="00AA2A05"/>
    <w:rsid w:val="00AB2C0D"/>
    <w:rsid w:val="00AC3937"/>
    <w:rsid w:val="00AC6EEA"/>
    <w:rsid w:val="00AD1D42"/>
    <w:rsid w:val="00AF1262"/>
    <w:rsid w:val="00AF4595"/>
    <w:rsid w:val="00AF45D6"/>
    <w:rsid w:val="00B02235"/>
    <w:rsid w:val="00B16121"/>
    <w:rsid w:val="00B23400"/>
    <w:rsid w:val="00B42D23"/>
    <w:rsid w:val="00B45D1A"/>
    <w:rsid w:val="00B468B3"/>
    <w:rsid w:val="00B511B1"/>
    <w:rsid w:val="00B53F04"/>
    <w:rsid w:val="00B661B4"/>
    <w:rsid w:val="00B66854"/>
    <w:rsid w:val="00B77D85"/>
    <w:rsid w:val="00B81485"/>
    <w:rsid w:val="00B95219"/>
    <w:rsid w:val="00BA1D1F"/>
    <w:rsid w:val="00BA2C78"/>
    <w:rsid w:val="00BA78AE"/>
    <w:rsid w:val="00BB0F93"/>
    <w:rsid w:val="00BB6364"/>
    <w:rsid w:val="00BD7C4B"/>
    <w:rsid w:val="00BD7C95"/>
    <w:rsid w:val="00BE3C08"/>
    <w:rsid w:val="00BE6A53"/>
    <w:rsid w:val="00BE7C89"/>
    <w:rsid w:val="00C24554"/>
    <w:rsid w:val="00C24DF6"/>
    <w:rsid w:val="00C35308"/>
    <w:rsid w:val="00C354E2"/>
    <w:rsid w:val="00C37D16"/>
    <w:rsid w:val="00C4293C"/>
    <w:rsid w:val="00C432DD"/>
    <w:rsid w:val="00C44605"/>
    <w:rsid w:val="00C722DD"/>
    <w:rsid w:val="00C73F01"/>
    <w:rsid w:val="00C747DD"/>
    <w:rsid w:val="00C76689"/>
    <w:rsid w:val="00C7729A"/>
    <w:rsid w:val="00C777BC"/>
    <w:rsid w:val="00C83B44"/>
    <w:rsid w:val="00C91703"/>
    <w:rsid w:val="00CA542A"/>
    <w:rsid w:val="00CA597C"/>
    <w:rsid w:val="00CA7A7B"/>
    <w:rsid w:val="00CB3CD5"/>
    <w:rsid w:val="00CB631D"/>
    <w:rsid w:val="00CC69FD"/>
    <w:rsid w:val="00CD31F1"/>
    <w:rsid w:val="00CD6FE6"/>
    <w:rsid w:val="00CF2280"/>
    <w:rsid w:val="00D10BBF"/>
    <w:rsid w:val="00D11330"/>
    <w:rsid w:val="00D20E30"/>
    <w:rsid w:val="00D36C77"/>
    <w:rsid w:val="00D4004B"/>
    <w:rsid w:val="00D508CF"/>
    <w:rsid w:val="00D51DC3"/>
    <w:rsid w:val="00D5541C"/>
    <w:rsid w:val="00D66189"/>
    <w:rsid w:val="00D764D3"/>
    <w:rsid w:val="00D82503"/>
    <w:rsid w:val="00D94B14"/>
    <w:rsid w:val="00DA2017"/>
    <w:rsid w:val="00DB3669"/>
    <w:rsid w:val="00DB5700"/>
    <w:rsid w:val="00DD261C"/>
    <w:rsid w:val="00DD7446"/>
    <w:rsid w:val="00DE04D2"/>
    <w:rsid w:val="00DE28CF"/>
    <w:rsid w:val="00E030A9"/>
    <w:rsid w:val="00E1226B"/>
    <w:rsid w:val="00E307C4"/>
    <w:rsid w:val="00E30E97"/>
    <w:rsid w:val="00E34AA6"/>
    <w:rsid w:val="00E42A7A"/>
    <w:rsid w:val="00E42E26"/>
    <w:rsid w:val="00E43B0A"/>
    <w:rsid w:val="00E4411A"/>
    <w:rsid w:val="00E45F34"/>
    <w:rsid w:val="00E567B4"/>
    <w:rsid w:val="00E6609C"/>
    <w:rsid w:val="00E7442B"/>
    <w:rsid w:val="00EA2F06"/>
    <w:rsid w:val="00EA5580"/>
    <w:rsid w:val="00EF2A8C"/>
    <w:rsid w:val="00EF782C"/>
    <w:rsid w:val="00F15815"/>
    <w:rsid w:val="00F15CFC"/>
    <w:rsid w:val="00F21486"/>
    <w:rsid w:val="00F21A4C"/>
    <w:rsid w:val="00F32C5B"/>
    <w:rsid w:val="00F32F21"/>
    <w:rsid w:val="00F37159"/>
    <w:rsid w:val="00F40698"/>
    <w:rsid w:val="00F420DE"/>
    <w:rsid w:val="00F452EC"/>
    <w:rsid w:val="00F62A49"/>
    <w:rsid w:val="00F6799A"/>
    <w:rsid w:val="00F71CAC"/>
    <w:rsid w:val="00F83D14"/>
    <w:rsid w:val="00F87A2B"/>
    <w:rsid w:val="00F95B26"/>
    <w:rsid w:val="00FD3CA6"/>
    <w:rsid w:val="00FD75AF"/>
    <w:rsid w:val="00FE11ED"/>
    <w:rsid w:val="00FE24B4"/>
    <w:rsid w:val="00FE2A1C"/>
    <w:rsid w:val="00FF28D3"/>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9BBA3"/>
  <w15:chartTrackingRefBased/>
  <w15:docId w15:val="{FBDA62D6-7150-4DBA-B8E1-00C746E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441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11A"/>
    <w:pPr>
      <w:ind w:firstLineChars="200" w:firstLine="420"/>
    </w:pPr>
  </w:style>
  <w:style w:type="table" w:styleId="a4">
    <w:name w:val="Table Grid"/>
    <w:basedOn w:val="a1"/>
    <w:uiPriority w:val="59"/>
    <w:rsid w:val="00E4411A"/>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93A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A00"/>
    <w:rPr>
      <w:sz w:val="18"/>
      <w:szCs w:val="18"/>
    </w:rPr>
  </w:style>
  <w:style w:type="paragraph" w:styleId="a7">
    <w:name w:val="footer"/>
    <w:basedOn w:val="a"/>
    <w:link w:val="a8"/>
    <w:uiPriority w:val="99"/>
    <w:unhideWhenUsed/>
    <w:rsid w:val="00893A00"/>
    <w:pPr>
      <w:tabs>
        <w:tab w:val="center" w:pos="4153"/>
        <w:tab w:val="right" w:pos="8306"/>
      </w:tabs>
      <w:snapToGrid w:val="0"/>
      <w:jc w:val="left"/>
    </w:pPr>
    <w:rPr>
      <w:sz w:val="18"/>
      <w:szCs w:val="18"/>
    </w:rPr>
  </w:style>
  <w:style w:type="character" w:customStyle="1" w:styleId="a8">
    <w:name w:val="页脚 字符"/>
    <w:basedOn w:val="a0"/>
    <w:link w:val="a7"/>
    <w:uiPriority w:val="99"/>
    <w:rsid w:val="00893A00"/>
    <w:rPr>
      <w:sz w:val="18"/>
      <w:szCs w:val="18"/>
    </w:rPr>
  </w:style>
  <w:style w:type="paragraph" w:styleId="a9">
    <w:name w:val="No Spacing"/>
    <w:link w:val="aa"/>
    <w:uiPriority w:val="1"/>
    <w:qFormat/>
    <w:rsid w:val="00FE2A1C"/>
    <w:rPr>
      <w:kern w:val="0"/>
      <w:sz w:val="22"/>
    </w:rPr>
  </w:style>
  <w:style w:type="character" w:customStyle="1" w:styleId="aa">
    <w:name w:val="无间隔 字符"/>
    <w:basedOn w:val="a0"/>
    <w:link w:val="a9"/>
    <w:uiPriority w:val="1"/>
    <w:rsid w:val="00FE2A1C"/>
    <w:rPr>
      <w:kern w:val="0"/>
      <w:sz w:val="22"/>
    </w:rPr>
  </w:style>
  <w:style w:type="character" w:styleId="ab">
    <w:name w:val="Hyperlink"/>
    <w:basedOn w:val="a0"/>
    <w:uiPriority w:val="99"/>
    <w:unhideWhenUsed/>
    <w:rsid w:val="00FE2A1C"/>
    <w:rPr>
      <w:color w:val="0563C1" w:themeColor="hyperlink"/>
      <w:u w:val="single"/>
    </w:rPr>
  </w:style>
  <w:style w:type="character" w:customStyle="1" w:styleId="1">
    <w:name w:val="@他1"/>
    <w:basedOn w:val="a0"/>
    <w:uiPriority w:val="99"/>
    <w:semiHidden/>
    <w:unhideWhenUsed/>
    <w:rsid w:val="00FE2A1C"/>
    <w:rPr>
      <w:color w:val="2B579A"/>
      <w:shd w:val="clear" w:color="auto" w:fill="E6E6E6"/>
    </w:rPr>
  </w:style>
  <w:style w:type="character" w:styleId="ac">
    <w:name w:val="FollowedHyperlink"/>
    <w:basedOn w:val="a0"/>
    <w:uiPriority w:val="99"/>
    <w:semiHidden/>
    <w:unhideWhenUsed/>
    <w:rsid w:val="00FE2A1C"/>
    <w:rPr>
      <w:color w:val="954F72" w:themeColor="followedHyperlink"/>
      <w:u w:val="single"/>
    </w:rPr>
  </w:style>
  <w:style w:type="table" w:customStyle="1" w:styleId="10">
    <w:name w:val="网格型1"/>
    <w:basedOn w:val="a1"/>
    <w:next w:val="a4"/>
    <w:uiPriority w:val="59"/>
    <w:rsid w:val="006F20D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680">
      <w:bodyDiv w:val="1"/>
      <w:marLeft w:val="0"/>
      <w:marRight w:val="0"/>
      <w:marTop w:val="0"/>
      <w:marBottom w:val="0"/>
      <w:divBdr>
        <w:top w:val="none" w:sz="0" w:space="0" w:color="auto"/>
        <w:left w:val="none" w:sz="0" w:space="0" w:color="auto"/>
        <w:bottom w:val="none" w:sz="0" w:space="0" w:color="auto"/>
        <w:right w:val="none" w:sz="0" w:space="0" w:color="auto"/>
      </w:divBdr>
    </w:div>
    <w:div w:id="99491675">
      <w:bodyDiv w:val="1"/>
      <w:marLeft w:val="0"/>
      <w:marRight w:val="0"/>
      <w:marTop w:val="0"/>
      <w:marBottom w:val="0"/>
      <w:divBdr>
        <w:top w:val="none" w:sz="0" w:space="0" w:color="auto"/>
        <w:left w:val="none" w:sz="0" w:space="0" w:color="auto"/>
        <w:bottom w:val="none" w:sz="0" w:space="0" w:color="auto"/>
        <w:right w:val="none" w:sz="0" w:space="0" w:color="auto"/>
      </w:divBdr>
    </w:div>
    <w:div w:id="19643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inkedin.com/in/RaGNaroK0301/" TargetMode="External"/><Relationship Id="rId26" Type="http://schemas.openxmlformats.org/officeDocument/2006/relationships/image" Target="media/image15.png"/><Relationship Id="rId21" Type="http://schemas.openxmlformats.org/officeDocument/2006/relationships/hyperlink" Target="https://RaGNaroK0301.github.io/"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moga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github.com/RaGNaroK0301"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zql0301@gmail.com"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gltjk.com/sgs5/"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FE9C-89C5-4F3F-AC4D-EF424F61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9</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251</cp:revision>
  <cp:lastPrinted>2017-03-19T12:04:00Z</cp:lastPrinted>
  <dcterms:created xsi:type="dcterms:W3CDTF">2015-07-26T17:01:00Z</dcterms:created>
  <dcterms:modified xsi:type="dcterms:W3CDTF">2017-03-23T10:02:00Z</dcterms:modified>
</cp:coreProperties>
</file>