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21181" w14:textId="3815025C" w:rsidR="00C275F9" w:rsidRPr="00C275F9" w:rsidRDefault="001F1792" w:rsidP="00C275F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CN</w:t>
      </w:r>
      <w:r w:rsidR="000E11B7">
        <w:rPr>
          <w:b/>
          <w:bCs/>
          <w:sz w:val="28"/>
          <w:szCs w:val="28"/>
        </w:rPr>
        <w:t xml:space="preserve"> [Day </w:t>
      </w:r>
      <w:r w:rsidR="00116C51">
        <w:rPr>
          <w:b/>
          <w:bCs/>
          <w:sz w:val="28"/>
          <w:szCs w:val="28"/>
        </w:rPr>
        <w:t xml:space="preserve">- </w:t>
      </w:r>
      <w:r w:rsidR="000E11B7">
        <w:rPr>
          <w:b/>
          <w:bCs/>
          <w:sz w:val="28"/>
          <w:szCs w:val="28"/>
        </w:rPr>
        <w:t>4]</w:t>
      </w:r>
    </w:p>
    <w:p w14:paraId="22666856" w14:textId="063CCA85" w:rsidR="00A436F7" w:rsidRDefault="00A436F7">
      <w:r>
        <w:t>UID: 24MCI10204</w:t>
      </w:r>
    </w:p>
    <w:p w14:paraId="1731FAA1" w14:textId="09D21749" w:rsidR="00A436F7" w:rsidRDefault="00A436F7">
      <w:r>
        <w:t>Name: Rahul Saxena</w:t>
      </w:r>
    </w:p>
    <w:p w14:paraId="1DA448B4" w14:textId="747B5F21" w:rsidR="00A436F7" w:rsidRDefault="00A436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4A0C8" wp14:editId="6E45CD73">
                <wp:simplePos x="0" y="0"/>
                <wp:positionH relativeFrom="column">
                  <wp:posOffset>-143932</wp:posOffset>
                </wp:positionH>
                <wp:positionV relativeFrom="paragraph">
                  <wp:posOffset>282575</wp:posOffset>
                </wp:positionV>
                <wp:extent cx="6959600" cy="0"/>
                <wp:effectExtent l="0" t="0" r="0" b="0"/>
                <wp:wrapNone/>
                <wp:docPr id="4671930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9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A7C0E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35pt,22.25pt" to="536.6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t>Branch: 24MCA – AI &amp; ML</w:t>
      </w:r>
    </w:p>
    <w:p w14:paraId="2C95888A" w14:textId="77777777" w:rsidR="00371A23" w:rsidRPr="00371A23" w:rsidRDefault="00A436F7" w:rsidP="00371A23">
      <w:pPr>
        <w:spacing w:after="0" w:line="240" w:lineRule="auto"/>
        <w:jc w:val="both"/>
        <w:rPr>
          <w:sz w:val="28"/>
          <w:szCs w:val="28"/>
          <w:lang w:val="en-US"/>
        </w:rPr>
      </w:pPr>
      <w:r w:rsidRPr="00E31DD0">
        <w:rPr>
          <w:b/>
          <w:bCs/>
          <w:sz w:val="28"/>
          <w:szCs w:val="28"/>
        </w:rPr>
        <w:t xml:space="preserve">Question 1: </w:t>
      </w:r>
      <w:r w:rsidR="00371A23" w:rsidRPr="00371A23">
        <w:rPr>
          <w:sz w:val="28"/>
          <w:szCs w:val="28"/>
          <w:lang w:val="en-US"/>
        </w:rPr>
        <w:t>A user on a web browser (Client) makes an HTTPS request to access a webpage from a remote server. The DNS server is queried to resolve the domain name. Once the IP is resolved, a secure connection is established between the client and server using RSA. The following sequence occurs:</w:t>
      </w:r>
    </w:p>
    <w:p w14:paraId="7FA3EFF8" w14:textId="77777777" w:rsidR="00371A23" w:rsidRPr="00371A23" w:rsidRDefault="00371A23" w:rsidP="00371A23">
      <w:pPr>
        <w:numPr>
          <w:ilvl w:val="0"/>
          <w:numId w:val="51"/>
        </w:numPr>
        <w:spacing w:after="0" w:line="240" w:lineRule="auto"/>
        <w:jc w:val="both"/>
        <w:rPr>
          <w:sz w:val="28"/>
          <w:szCs w:val="28"/>
          <w:lang w:val="en-US"/>
        </w:rPr>
      </w:pPr>
      <w:r w:rsidRPr="00371A23">
        <w:rPr>
          <w:sz w:val="28"/>
          <w:szCs w:val="28"/>
          <w:lang w:val="en-US"/>
        </w:rPr>
        <w:t>Client sends a DNS query to resolve www.securedata.com.</w:t>
      </w:r>
    </w:p>
    <w:p w14:paraId="4F39F521" w14:textId="77777777" w:rsidR="00371A23" w:rsidRPr="00371A23" w:rsidRDefault="00371A23" w:rsidP="00371A23">
      <w:pPr>
        <w:numPr>
          <w:ilvl w:val="0"/>
          <w:numId w:val="51"/>
        </w:numPr>
        <w:spacing w:after="0" w:line="240" w:lineRule="auto"/>
        <w:jc w:val="both"/>
        <w:rPr>
          <w:sz w:val="28"/>
          <w:szCs w:val="28"/>
          <w:lang w:val="en-US"/>
        </w:rPr>
      </w:pPr>
      <w:r w:rsidRPr="00371A23">
        <w:rPr>
          <w:sz w:val="28"/>
          <w:szCs w:val="28"/>
          <w:lang w:val="en-US"/>
        </w:rPr>
        <w:t>DNS resolves the domain to 192.0.2.10.</w:t>
      </w:r>
    </w:p>
    <w:p w14:paraId="7D7DCC86" w14:textId="77777777" w:rsidR="00371A23" w:rsidRPr="00371A23" w:rsidRDefault="00371A23" w:rsidP="00371A23">
      <w:pPr>
        <w:numPr>
          <w:ilvl w:val="0"/>
          <w:numId w:val="51"/>
        </w:numPr>
        <w:spacing w:after="0" w:line="240" w:lineRule="auto"/>
        <w:jc w:val="both"/>
        <w:rPr>
          <w:sz w:val="28"/>
          <w:szCs w:val="28"/>
          <w:lang w:val="en-US"/>
        </w:rPr>
      </w:pPr>
      <w:r w:rsidRPr="00371A23">
        <w:rPr>
          <w:sz w:val="28"/>
          <w:szCs w:val="28"/>
          <w:lang w:val="en-US"/>
        </w:rPr>
        <w:t>The browser initiates an HTTPS GET request using HTTP over TLS.</w:t>
      </w:r>
    </w:p>
    <w:p w14:paraId="5E1C3334" w14:textId="77777777" w:rsidR="00371A23" w:rsidRPr="00371A23" w:rsidRDefault="00371A23" w:rsidP="00371A23">
      <w:pPr>
        <w:numPr>
          <w:ilvl w:val="0"/>
          <w:numId w:val="51"/>
        </w:numPr>
        <w:spacing w:after="0" w:line="240" w:lineRule="auto"/>
        <w:jc w:val="both"/>
        <w:rPr>
          <w:sz w:val="28"/>
          <w:szCs w:val="28"/>
          <w:lang w:val="en-US"/>
        </w:rPr>
      </w:pPr>
      <w:r w:rsidRPr="00371A23">
        <w:rPr>
          <w:sz w:val="28"/>
          <w:szCs w:val="28"/>
          <w:lang w:val="en-US"/>
        </w:rPr>
        <w:t>During the handshake, the server sends its public key (e, n) = (7, 187).</w:t>
      </w:r>
    </w:p>
    <w:p w14:paraId="7AE53BE9" w14:textId="77777777" w:rsidR="00371A23" w:rsidRPr="00371A23" w:rsidRDefault="00371A23" w:rsidP="00371A23">
      <w:pPr>
        <w:numPr>
          <w:ilvl w:val="0"/>
          <w:numId w:val="51"/>
        </w:numPr>
        <w:spacing w:after="0" w:line="240" w:lineRule="auto"/>
        <w:jc w:val="both"/>
        <w:rPr>
          <w:sz w:val="28"/>
          <w:szCs w:val="28"/>
          <w:lang w:val="en-US"/>
        </w:rPr>
      </w:pPr>
      <w:r w:rsidRPr="00371A23">
        <w:rPr>
          <w:sz w:val="28"/>
          <w:szCs w:val="28"/>
          <w:lang w:val="en-US"/>
        </w:rPr>
        <w:t>The client generates a session key k = 45 and encrypts it using the RSA public key.</w:t>
      </w:r>
    </w:p>
    <w:p w14:paraId="47385AAC" w14:textId="77777777" w:rsidR="00371A23" w:rsidRPr="00371A23" w:rsidRDefault="00371A23" w:rsidP="00371A23">
      <w:pPr>
        <w:numPr>
          <w:ilvl w:val="0"/>
          <w:numId w:val="51"/>
        </w:numPr>
        <w:spacing w:after="0" w:line="240" w:lineRule="auto"/>
        <w:jc w:val="both"/>
        <w:rPr>
          <w:sz w:val="28"/>
          <w:szCs w:val="28"/>
          <w:lang w:val="en-US"/>
        </w:rPr>
      </w:pPr>
      <w:r w:rsidRPr="00371A23">
        <w:rPr>
          <w:sz w:val="28"/>
          <w:szCs w:val="28"/>
          <w:lang w:val="en-US"/>
        </w:rPr>
        <w:t>The encrypted session key is sent to the server.</w:t>
      </w:r>
    </w:p>
    <w:p w14:paraId="57FB4A3B" w14:textId="77777777" w:rsidR="00371A23" w:rsidRPr="00371A23" w:rsidRDefault="00371A23" w:rsidP="00371A23">
      <w:pPr>
        <w:numPr>
          <w:ilvl w:val="0"/>
          <w:numId w:val="51"/>
        </w:numPr>
        <w:spacing w:after="0" w:line="240" w:lineRule="auto"/>
        <w:jc w:val="both"/>
        <w:rPr>
          <w:sz w:val="28"/>
          <w:szCs w:val="28"/>
          <w:lang w:val="en-US"/>
        </w:rPr>
      </w:pPr>
      <w:r w:rsidRPr="00371A23">
        <w:rPr>
          <w:sz w:val="28"/>
          <w:szCs w:val="28"/>
          <w:lang w:val="en-US"/>
        </w:rPr>
        <w:t>Communication proceeds using this session key under symmetric encryption.</w:t>
      </w:r>
    </w:p>
    <w:p w14:paraId="5E5B99CA" w14:textId="77777777" w:rsidR="00371A23" w:rsidRPr="00371A23" w:rsidRDefault="00371A23" w:rsidP="00371A23">
      <w:pPr>
        <w:spacing w:after="0" w:line="240" w:lineRule="auto"/>
        <w:jc w:val="both"/>
        <w:rPr>
          <w:sz w:val="28"/>
          <w:szCs w:val="28"/>
          <w:lang w:val="en-US"/>
        </w:rPr>
      </w:pPr>
      <w:r w:rsidRPr="00371A23">
        <w:rPr>
          <w:sz w:val="28"/>
          <w:szCs w:val="28"/>
          <w:lang w:val="en-US"/>
        </w:rPr>
        <w:t xml:space="preserve"> </w:t>
      </w:r>
    </w:p>
    <w:p w14:paraId="7B27CAD9" w14:textId="77777777" w:rsidR="00371A23" w:rsidRPr="00371A23" w:rsidRDefault="00371A23" w:rsidP="00371A23">
      <w:pPr>
        <w:spacing w:after="0" w:line="240" w:lineRule="auto"/>
        <w:jc w:val="both"/>
        <w:rPr>
          <w:sz w:val="28"/>
          <w:szCs w:val="28"/>
          <w:lang w:val="en-US"/>
        </w:rPr>
      </w:pPr>
      <w:r w:rsidRPr="00371A23">
        <w:rPr>
          <w:sz w:val="28"/>
          <w:szCs w:val="28"/>
          <w:lang w:val="en-US"/>
        </w:rPr>
        <w:t>Questions</w:t>
      </w:r>
    </w:p>
    <w:p w14:paraId="1518974E" w14:textId="199F9C28" w:rsidR="00492BD5" w:rsidRPr="00371A23" w:rsidRDefault="005453FE" w:rsidP="00371A23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371A23" w:rsidRPr="00371A23">
        <w:rPr>
          <w:sz w:val="28"/>
          <w:szCs w:val="28"/>
          <w:lang w:val="en-US"/>
        </w:rPr>
        <w:t>(a) Identify and explain the role of each Application Layer protocol used in this scenario.</w:t>
      </w:r>
      <w:r w:rsidR="00371A23" w:rsidRPr="00371A23">
        <w:rPr>
          <w:sz w:val="28"/>
          <w:szCs w:val="28"/>
          <w:lang w:val="en-US"/>
        </w:rPr>
        <w:br/>
        <w:t xml:space="preserve"> (b)Calculate the encrypted session key using the RSA public key (7, 187).</w:t>
      </w:r>
      <w:r w:rsidR="00371A23" w:rsidRPr="00371A23">
        <w:rPr>
          <w:sz w:val="28"/>
          <w:szCs w:val="28"/>
          <w:lang w:val="en-US"/>
        </w:rPr>
        <w:br/>
        <w:t xml:space="preserve"> (c) Explain why DNS is critical to the Application Layer and how it supports scalability.</w:t>
      </w:r>
      <w:r w:rsidR="00371A23" w:rsidRPr="00371A23">
        <w:rPr>
          <w:sz w:val="28"/>
          <w:szCs w:val="28"/>
          <w:lang w:val="en-US"/>
        </w:rPr>
        <w:br/>
        <w:t xml:space="preserve"> (d) Describe the purpose of the HTTPS handshake and how it ensures secure communication.</w:t>
      </w:r>
      <w:r w:rsidR="00371A23" w:rsidRPr="00371A23">
        <w:rPr>
          <w:sz w:val="28"/>
          <w:szCs w:val="28"/>
          <w:lang w:val="en-US"/>
        </w:rPr>
        <w:br/>
        <w:t xml:space="preserve"> (e) Suppose an attacker intercepts the DNS response and alters the IP address. What type of attack is this, and how can it be mitigated?</w:t>
      </w:r>
    </w:p>
    <w:p w14:paraId="505E78D8" w14:textId="204EAABB" w:rsidR="00A436F7" w:rsidRPr="00E31DD0" w:rsidRDefault="005A5446" w:rsidP="00492BD5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Answer:</w:t>
      </w:r>
    </w:p>
    <w:p w14:paraId="09971185" w14:textId="64FD72A5" w:rsidR="00371A23" w:rsidRDefault="00EF07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A) </w:t>
      </w:r>
      <w:r w:rsidR="00371A23" w:rsidRPr="00371A23">
        <w:rPr>
          <w:b/>
          <w:bCs/>
          <w:sz w:val="32"/>
          <w:szCs w:val="32"/>
        </w:rPr>
        <w:t>Identify and explain the role of each Application Layer protocol used in this scenario</w:t>
      </w:r>
    </w:p>
    <w:p w14:paraId="35E75B9A" w14:textId="77777777" w:rsidR="00371A23" w:rsidRPr="00371A23" w:rsidRDefault="00371A23" w:rsidP="00371A23">
      <w:pPr>
        <w:numPr>
          <w:ilvl w:val="0"/>
          <w:numId w:val="52"/>
        </w:numPr>
        <w:spacing w:after="0"/>
      </w:pPr>
      <w:r w:rsidRPr="00371A23">
        <w:t>DNS (Domain Name System):</w:t>
      </w:r>
    </w:p>
    <w:p w14:paraId="07B1E230" w14:textId="77777777" w:rsidR="00371A23" w:rsidRPr="00371A23" w:rsidRDefault="00371A23" w:rsidP="00371A23">
      <w:pPr>
        <w:numPr>
          <w:ilvl w:val="1"/>
          <w:numId w:val="52"/>
        </w:numPr>
        <w:spacing w:after="0"/>
      </w:pPr>
      <w:r w:rsidRPr="00371A23">
        <w:t>Resolves the human-readable domain (www.securedata.com) to an IP address (192.0.2.10).</w:t>
      </w:r>
    </w:p>
    <w:p w14:paraId="4E3F0A9A" w14:textId="77777777" w:rsidR="00371A23" w:rsidRPr="00371A23" w:rsidRDefault="00371A23" w:rsidP="00371A23">
      <w:pPr>
        <w:numPr>
          <w:ilvl w:val="1"/>
          <w:numId w:val="52"/>
        </w:numPr>
        <w:spacing w:after="0"/>
      </w:pPr>
      <w:r w:rsidRPr="00371A23">
        <w:t>Operates over UDP (port 53) for queries and is essential for hostname resolution.</w:t>
      </w:r>
    </w:p>
    <w:p w14:paraId="63869481" w14:textId="77777777" w:rsidR="00371A23" w:rsidRPr="00371A23" w:rsidRDefault="00371A23" w:rsidP="00371A23">
      <w:pPr>
        <w:numPr>
          <w:ilvl w:val="0"/>
          <w:numId w:val="52"/>
        </w:numPr>
        <w:spacing w:after="0"/>
      </w:pPr>
      <w:r w:rsidRPr="00371A23">
        <w:t>HTTP (HyperText Transfer Protocol):</w:t>
      </w:r>
    </w:p>
    <w:p w14:paraId="3CFBFB8B" w14:textId="77777777" w:rsidR="00371A23" w:rsidRPr="00371A23" w:rsidRDefault="00371A23" w:rsidP="00371A23">
      <w:pPr>
        <w:numPr>
          <w:ilvl w:val="1"/>
          <w:numId w:val="52"/>
        </w:numPr>
        <w:spacing w:after="0"/>
      </w:pPr>
      <w:r w:rsidRPr="00371A23">
        <w:t>Application-layer protocol used by the browser to request web content.</w:t>
      </w:r>
    </w:p>
    <w:p w14:paraId="29EDE5CE" w14:textId="77777777" w:rsidR="00371A23" w:rsidRPr="00371A23" w:rsidRDefault="00371A23" w:rsidP="00371A23">
      <w:pPr>
        <w:numPr>
          <w:ilvl w:val="1"/>
          <w:numId w:val="52"/>
        </w:numPr>
        <w:spacing w:after="0"/>
      </w:pPr>
      <w:r w:rsidRPr="00371A23">
        <w:t>In this case, HTTP is wrapped inside TLS, making it HTTPS.</w:t>
      </w:r>
    </w:p>
    <w:p w14:paraId="2695CF4D" w14:textId="77777777" w:rsidR="00371A23" w:rsidRPr="00371A23" w:rsidRDefault="00371A23" w:rsidP="00371A23">
      <w:pPr>
        <w:numPr>
          <w:ilvl w:val="0"/>
          <w:numId w:val="52"/>
        </w:numPr>
        <w:spacing w:after="0"/>
      </w:pPr>
      <w:r w:rsidRPr="00371A23">
        <w:t>HTTPS (HTTP Secure):</w:t>
      </w:r>
    </w:p>
    <w:p w14:paraId="5C3E910A" w14:textId="77777777" w:rsidR="00371A23" w:rsidRPr="00371A23" w:rsidRDefault="00371A23" w:rsidP="00371A23">
      <w:pPr>
        <w:numPr>
          <w:ilvl w:val="1"/>
          <w:numId w:val="52"/>
        </w:numPr>
        <w:spacing w:after="0"/>
      </w:pPr>
      <w:r w:rsidRPr="00371A23">
        <w:t>HTTP + TLS/SSL ensures data confidentiality and integrity.</w:t>
      </w:r>
    </w:p>
    <w:p w14:paraId="2AA0AB7E" w14:textId="77777777" w:rsidR="00371A23" w:rsidRPr="00371A23" w:rsidRDefault="00371A23" w:rsidP="00371A23">
      <w:pPr>
        <w:numPr>
          <w:ilvl w:val="1"/>
          <w:numId w:val="52"/>
        </w:numPr>
        <w:spacing w:after="0"/>
        <w:rPr>
          <w:b/>
          <w:bCs/>
        </w:rPr>
      </w:pPr>
      <w:r w:rsidRPr="00371A23">
        <w:t>Establishes a secure channel using public key cryptography (RSA) and symmetric encryption for the session.</w:t>
      </w:r>
    </w:p>
    <w:p w14:paraId="3EB5A4B5" w14:textId="51C5B18E" w:rsidR="00371A23" w:rsidRDefault="00EF079E" w:rsidP="00371A23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B) </w:t>
      </w:r>
      <w:r w:rsidR="00371A23" w:rsidRPr="00371A23">
        <w:rPr>
          <w:b/>
          <w:bCs/>
          <w:sz w:val="32"/>
          <w:szCs w:val="32"/>
        </w:rPr>
        <w:t>Calculate the encrypted session key using the RSA public key (e, n) = (7, 187)</w:t>
      </w:r>
    </w:p>
    <w:p w14:paraId="5FAA8EB9" w14:textId="77777777" w:rsidR="00371A23" w:rsidRPr="00371A23" w:rsidRDefault="00371A23" w:rsidP="00371A23">
      <w:pPr>
        <w:spacing w:after="0"/>
      </w:pPr>
      <w:r w:rsidRPr="00371A23">
        <w:t>RSA Encryption formula:</w:t>
      </w:r>
    </w:p>
    <w:p w14:paraId="2D3248E4" w14:textId="45C6260E" w:rsidR="00371A23" w:rsidRPr="00371A23" w:rsidRDefault="00371A23" w:rsidP="00371A23">
      <w:pPr>
        <w:spacing w:after="0"/>
      </w:pPr>
      <w:r w:rsidRPr="00371A23">
        <w:t>cipher = k</w:t>
      </w:r>
      <w:r w:rsidRPr="00371A23">
        <w:rPr>
          <w:vertAlign w:val="superscript"/>
        </w:rPr>
        <w:t>e</w:t>
      </w:r>
      <w:r w:rsidRPr="00371A23">
        <w:t xml:space="preserve"> \mod </w:t>
      </w:r>
      <w:r>
        <w:t>n</w:t>
      </w:r>
    </w:p>
    <w:p w14:paraId="7D232C10" w14:textId="77777777" w:rsidR="00371A23" w:rsidRPr="00371A23" w:rsidRDefault="00371A23" w:rsidP="00371A23">
      <w:pPr>
        <w:spacing w:after="0"/>
      </w:pPr>
      <w:r w:rsidRPr="00371A23">
        <w:t>Given:</w:t>
      </w:r>
    </w:p>
    <w:p w14:paraId="495E6ED4" w14:textId="7E15278A" w:rsidR="00371A23" w:rsidRPr="00371A23" w:rsidRDefault="00371A23" w:rsidP="00371A23">
      <w:pPr>
        <w:numPr>
          <w:ilvl w:val="0"/>
          <w:numId w:val="53"/>
        </w:numPr>
        <w:spacing w:after="0"/>
      </w:pPr>
      <w:r w:rsidRPr="00371A23">
        <w:t>Session key k=</w:t>
      </w:r>
      <w:r>
        <w:t>45</w:t>
      </w:r>
    </w:p>
    <w:p w14:paraId="333633CD" w14:textId="77777777" w:rsidR="00371A23" w:rsidRDefault="00371A23" w:rsidP="0077333C">
      <w:pPr>
        <w:numPr>
          <w:ilvl w:val="0"/>
          <w:numId w:val="53"/>
        </w:numPr>
        <w:spacing w:after="0"/>
      </w:pPr>
      <w:r w:rsidRPr="00371A23">
        <w:lastRenderedPageBreak/>
        <w:t>Public key (e,n)=(7,187</w:t>
      </w:r>
      <w:r>
        <w:t>)</w:t>
      </w:r>
    </w:p>
    <w:p w14:paraId="7D56F10E" w14:textId="0887FBAD" w:rsidR="00371A23" w:rsidRPr="00371A23" w:rsidRDefault="00371A23" w:rsidP="0077333C">
      <w:pPr>
        <w:numPr>
          <w:ilvl w:val="0"/>
          <w:numId w:val="53"/>
        </w:numPr>
        <w:spacing w:after="0"/>
      </w:pPr>
      <w:r w:rsidRPr="00371A23">
        <w:t>cipher=45</w:t>
      </w:r>
      <w:r w:rsidRPr="00371A23">
        <w:rPr>
          <w:vertAlign w:val="superscript"/>
        </w:rPr>
        <w:t>7</w:t>
      </w:r>
      <w:r w:rsidRPr="00371A23">
        <w:t xml:space="preserve">mod 187 </w:t>
      </w:r>
    </w:p>
    <w:p w14:paraId="0B6AAC23" w14:textId="77777777" w:rsidR="00371A23" w:rsidRPr="00371A23" w:rsidRDefault="00371A23" w:rsidP="00371A23">
      <w:pPr>
        <w:spacing w:after="0"/>
      </w:pPr>
      <w:r w:rsidRPr="00371A23">
        <w:t>Let’s compute step by step:</w:t>
      </w:r>
    </w:p>
    <w:p w14:paraId="165A6C8C" w14:textId="507AA8AF" w:rsidR="00371A23" w:rsidRPr="00371A23" w:rsidRDefault="00371A23" w:rsidP="00371A23">
      <w:pPr>
        <w:numPr>
          <w:ilvl w:val="0"/>
          <w:numId w:val="54"/>
        </w:numPr>
        <w:spacing w:after="0"/>
      </w:pPr>
      <w:r w:rsidRPr="00371A23">
        <w:t>45</w:t>
      </w:r>
      <w:r w:rsidRPr="00371A23">
        <w:rPr>
          <w:vertAlign w:val="superscript"/>
        </w:rPr>
        <w:t>2</w:t>
      </w:r>
      <w:r w:rsidRPr="00371A23">
        <w:t>=</w:t>
      </w:r>
      <w:r>
        <w:t>2025</w:t>
      </w:r>
    </w:p>
    <w:p w14:paraId="2602E252" w14:textId="7F167218" w:rsidR="00371A23" w:rsidRPr="00371A23" w:rsidRDefault="00371A23" w:rsidP="00371A23">
      <w:pPr>
        <w:numPr>
          <w:ilvl w:val="0"/>
          <w:numId w:val="54"/>
        </w:numPr>
        <w:spacing w:after="0"/>
      </w:pPr>
      <w:r w:rsidRPr="00371A23">
        <w:t>45</w:t>
      </w:r>
      <w:r w:rsidRPr="00371A23">
        <w:rPr>
          <w:vertAlign w:val="superscript"/>
        </w:rPr>
        <w:t>3</w:t>
      </w:r>
      <w:r w:rsidRPr="00371A23">
        <w:t>=45×2025=</w:t>
      </w:r>
      <w:r>
        <w:t>91125</w:t>
      </w:r>
    </w:p>
    <w:p w14:paraId="57B124C0" w14:textId="0DB069CD" w:rsidR="00371A23" w:rsidRPr="00371A23" w:rsidRDefault="00371A23" w:rsidP="00371A23">
      <w:pPr>
        <w:numPr>
          <w:ilvl w:val="0"/>
          <w:numId w:val="54"/>
        </w:numPr>
        <w:spacing w:after="0"/>
      </w:pPr>
      <w:r w:rsidRPr="00371A23">
        <w:t>45</w:t>
      </w:r>
      <w:r w:rsidRPr="00371A23">
        <w:rPr>
          <w:vertAlign w:val="superscript"/>
        </w:rPr>
        <w:t>4</w:t>
      </w:r>
      <w:r w:rsidRPr="00371A23">
        <w:t>=45×91125</w:t>
      </w:r>
      <w:r>
        <w:t xml:space="preserve"> = 4100625</w:t>
      </w:r>
    </w:p>
    <w:p w14:paraId="41DBC619" w14:textId="77777777" w:rsidR="00371A23" w:rsidRPr="00371A23" w:rsidRDefault="00371A23" w:rsidP="00371A23">
      <w:pPr>
        <w:numPr>
          <w:ilvl w:val="0"/>
          <w:numId w:val="54"/>
        </w:numPr>
        <w:spacing w:after="0"/>
      </w:pPr>
      <w:r w:rsidRPr="00371A23">
        <w:t>Instead, we use modular exponentiation for efficiency:</w:t>
      </w:r>
    </w:p>
    <w:p w14:paraId="274B7996" w14:textId="77777777" w:rsidR="00371A23" w:rsidRPr="00371A23" w:rsidRDefault="00371A23" w:rsidP="00371A23">
      <w:pPr>
        <w:spacing w:after="0"/>
      </w:pPr>
      <w:r w:rsidRPr="00371A23">
        <w:t>Fast Modular Exponentiation:</w:t>
      </w:r>
    </w:p>
    <w:p w14:paraId="1584346E" w14:textId="77777777" w:rsidR="00371A23" w:rsidRPr="00371A23" w:rsidRDefault="00371A23" w:rsidP="00371A23">
      <w:pPr>
        <w:spacing w:after="0"/>
      </w:pPr>
      <w:r w:rsidRPr="00371A23">
        <w:t>We need to compute:</w:t>
      </w:r>
    </w:p>
    <w:p w14:paraId="0BDC17A3" w14:textId="78B043E9" w:rsidR="00371A23" w:rsidRPr="00371A23" w:rsidRDefault="00371A23" w:rsidP="00371A23">
      <w:pPr>
        <w:spacing w:after="0"/>
      </w:pPr>
      <w:r w:rsidRPr="00371A23">
        <w:t>45</w:t>
      </w:r>
      <w:r w:rsidRPr="00371A23">
        <w:rPr>
          <w:vertAlign w:val="superscript"/>
        </w:rPr>
        <w:t>7</w:t>
      </w:r>
      <w:r>
        <w:t xml:space="preserve"> </w:t>
      </w:r>
      <w:r w:rsidRPr="00371A23">
        <w:t xml:space="preserve">mod 187 </w:t>
      </w:r>
    </w:p>
    <w:p w14:paraId="15837A1F" w14:textId="77777777" w:rsidR="00371A23" w:rsidRPr="00371A23" w:rsidRDefault="00371A23" w:rsidP="00371A23">
      <w:pPr>
        <w:spacing w:after="0"/>
      </w:pPr>
      <w:r w:rsidRPr="00371A23">
        <w:t>Using:</w:t>
      </w:r>
    </w:p>
    <w:p w14:paraId="6FF0A9B0" w14:textId="53462906" w:rsidR="00371A23" w:rsidRPr="00371A23" w:rsidRDefault="00371A23" w:rsidP="00371A23">
      <w:pPr>
        <w:spacing w:after="0"/>
      </w:pPr>
      <w:r>
        <w:t>45</w:t>
      </w:r>
      <w:r>
        <w:rPr>
          <w:vertAlign w:val="superscript"/>
        </w:rPr>
        <w:t xml:space="preserve">7 </w:t>
      </w:r>
      <w:r>
        <w:t>= ((45</w:t>
      </w:r>
      <w:r>
        <w:rPr>
          <w:vertAlign w:val="superscript"/>
        </w:rPr>
        <w:t xml:space="preserve">2 </w:t>
      </w:r>
      <w:r>
        <w:t>)</w:t>
      </w:r>
      <w:r>
        <w:rPr>
          <w:vertAlign w:val="superscript"/>
        </w:rPr>
        <w:t>3</w:t>
      </w:r>
      <w:r>
        <w:t>) X 45</w:t>
      </w:r>
    </w:p>
    <w:p w14:paraId="7EAAA824" w14:textId="77777777" w:rsidR="00371A23" w:rsidRPr="00371A23" w:rsidRDefault="00371A23" w:rsidP="00371A23">
      <w:pPr>
        <w:spacing w:after="0"/>
      </w:pPr>
      <w:r w:rsidRPr="00371A23">
        <w:t>Step-by-step:</w:t>
      </w:r>
    </w:p>
    <w:p w14:paraId="740159CC" w14:textId="1D2A2BF8" w:rsidR="00371A23" w:rsidRPr="00371A23" w:rsidRDefault="00371A23" w:rsidP="00371A23">
      <w:pPr>
        <w:numPr>
          <w:ilvl w:val="0"/>
          <w:numId w:val="55"/>
        </w:numPr>
        <w:spacing w:after="0"/>
      </w:pPr>
      <w:r w:rsidRPr="00371A23">
        <w:t>45</w:t>
      </w:r>
      <w:r w:rsidRPr="00371A23">
        <w:rPr>
          <w:vertAlign w:val="superscript"/>
        </w:rPr>
        <w:t>1</w:t>
      </w:r>
      <w:r w:rsidRPr="00371A23">
        <w:t>mod 187=</w:t>
      </w:r>
      <w:r>
        <w:t>45</w:t>
      </w:r>
    </w:p>
    <w:p w14:paraId="72DED686" w14:textId="4E2ADB91" w:rsidR="00371A23" w:rsidRPr="00371A23" w:rsidRDefault="00371A23" w:rsidP="00371A23">
      <w:pPr>
        <w:numPr>
          <w:ilvl w:val="0"/>
          <w:numId w:val="55"/>
        </w:numPr>
        <w:spacing w:after="0"/>
      </w:pPr>
      <w:r w:rsidRPr="00371A23">
        <w:t>45</w:t>
      </w:r>
      <w:r w:rsidRPr="00371A23">
        <w:rPr>
          <w:vertAlign w:val="superscript"/>
        </w:rPr>
        <w:t>2</w:t>
      </w:r>
      <w:r w:rsidR="00DF229B">
        <w:rPr>
          <w:vertAlign w:val="superscript"/>
        </w:rPr>
        <w:t xml:space="preserve"> </w:t>
      </w:r>
      <w:r w:rsidRPr="00371A23">
        <w:t>=</w:t>
      </w:r>
      <w:r w:rsidR="00DF229B">
        <w:t xml:space="preserve"> </w:t>
      </w:r>
      <w:r w:rsidRPr="00371A23">
        <w:t>2025</w:t>
      </w:r>
      <w:r w:rsidR="00DF229B">
        <w:t xml:space="preserve"> </w:t>
      </w:r>
      <w:r w:rsidRPr="00371A23">
        <w:rPr>
          <w:rFonts w:ascii="Cambria Math" w:hAnsi="Cambria Math" w:cs="Cambria Math"/>
        </w:rPr>
        <w:t>⇒</w:t>
      </w:r>
      <w:r w:rsidR="00DF229B">
        <w:rPr>
          <w:rFonts w:ascii="Cambria Math" w:hAnsi="Cambria Math" w:cs="Cambria Math"/>
        </w:rPr>
        <w:t xml:space="preserve"> </w:t>
      </w:r>
      <w:r w:rsidRPr="00371A23">
        <w:t>2025</w:t>
      </w:r>
      <w:r w:rsidR="00DF229B">
        <w:t xml:space="preserve"> </w:t>
      </w:r>
      <w:r w:rsidRPr="00371A23">
        <w:t>mod</w:t>
      </w:r>
      <w:r w:rsidRPr="00371A23">
        <w:rPr>
          <w:rFonts w:ascii="Calibri" w:hAnsi="Calibri" w:cs="Calibri"/>
        </w:rPr>
        <w:t> </w:t>
      </w:r>
      <w:r w:rsidRPr="00371A23">
        <w:t>187</w:t>
      </w:r>
      <w:r w:rsidR="00DF229B">
        <w:t xml:space="preserve"> </w:t>
      </w:r>
      <w:r w:rsidRPr="00371A23">
        <w:t>=</w:t>
      </w:r>
      <w:r w:rsidR="00DF229B">
        <w:t xml:space="preserve"> </w:t>
      </w:r>
      <w:r w:rsidRPr="00371A23">
        <w:t>2025</w:t>
      </w:r>
      <w:r w:rsidR="00DF229B">
        <w:t xml:space="preserve"> </w:t>
      </w:r>
      <w:r w:rsidRPr="00371A23">
        <w:rPr>
          <w:rFonts w:ascii="Calibri" w:hAnsi="Calibri" w:cs="Calibri"/>
        </w:rPr>
        <w:t>−</w:t>
      </w:r>
      <w:r w:rsidR="00DF229B">
        <w:rPr>
          <w:rFonts w:ascii="Calibri" w:hAnsi="Calibri" w:cs="Calibri"/>
        </w:rPr>
        <w:t xml:space="preserve"> </w:t>
      </w:r>
      <w:r w:rsidRPr="00371A23">
        <w:t>(187</w:t>
      </w:r>
      <w:r w:rsidRPr="00371A23">
        <w:rPr>
          <w:rFonts w:ascii="Calibri" w:hAnsi="Calibri" w:cs="Calibri"/>
        </w:rPr>
        <w:t>×</w:t>
      </w:r>
      <w:r w:rsidRPr="00371A23">
        <w:t>10)</w:t>
      </w:r>
      <w:r w:rsidR="00DF229B">
        <w:t xml:space="preserve"> </w:t>
      </w:r>
      <w:r w:rsidRPr="00371A23">
        <w:t>=</w:t>
      </w:r>
      <w:r w:rsidR="00DF229B">
        <w:t xml:space="preserve"> </w:t>
      </w:r>
      <w:r w:rsidRPr="00371A23">
        <w:t>2025</w:t>
      </w:r>
      <w:r w:rsidR="00DF229B">
        <w:t xml:space="preserve"> </w:t>
      </w:r>
      <w:r w:rsidR="00DF229B">
        <w:rPr>
          <w:rFonts w:ascii="Calibri" w:hAnsi="Calibri" w:cs="Calibri"/>
        </w:rPr>
        <w:t xml:space="preserve">– </w:t>
      </w:r>
      <w:r w:rsidRPr="00371A23">
        <w:t>1870</w:t>
      </w:r>
      <w:r w:rsidR="00DF229B">
        <w:t xml:space="preserve"> </w:t>
      </w:r>
      <w:r w:rsidRPr="00371A23">
        <w:t>=</w:t>
      </w:r>
      <w:r w:rsidR="00DF229B">
        <w:t xml:space="preserve"> </w:t>
      </w:r>
      <w:r>
        <w:t>155</w:t>
      </w:r>
    </w:p>
    <w:p w14:paraId="69D8D6C7" w14:textId="4EDD906E" w:rsidR="00371A23" w:rsidRPr="00371A23" w:rsidRDefault="00371A23" w:rsidP="00371A23">
      <w:pPr>
        <w:numPr>
          <w:ilvl w:val="0"/>
          <w:numId w:val="55"/>
        </w:numPr>
        <w:spacing w:after="0"/>
      </w:pPr>
      <w:r w:rsidRPr="00371A23">
        <w:t>45</w:t>
      </w:r>
      <w:r w:rsidRPr="00371A23">
        <w:rPr>
          <w:vertAlign w:val="superscript"/>
        </w:rPr>
        <w:t>4</w:t>
      </w:r>
      <w:r w:rsidR="00DF229B">
        <w:rPr>
          <w:vertAlign w:val="superscript"/>
        </w:rPr>
        <w:t xml:space="preserve"> </w:t>
      </w:r>
      <w:r w:rsidRPr="00371A23">
        <w:t>=</w:t>
      </w:r>
      <w:r w:rsidR="00DF229B">
        <w:t xml:space="preserve"> </w:t>
      </w:r>
      <w:r w:rsidRPr="00371A23">
        <w:t>(452)2=1552=24025</w:t>
      </w:r>
      <w:r w:rsidRPr="00371A23">
        <w:rPr>
          <w:rFonts w:ascii="Cambria Math" w:hAnsi="Cambria Math" w:cs="Cambria Math"/>
        </w:rPr>
        <w:t>⇒</w:t>
      </w:r>
      <w:r w:rsidRPr="00371A23">
        <w:t>24025mod</w:t>
      </w:r>
      <w:r w:rsidRPr="00371A23">
        <w:rPr>
          <w:rFonts w:ascii="Calibri" w:hAnsi="Calibri" w:cs="Calibri"/>
        </w:rPr>
        <w:t> </w:t>
      </w:r>
      <w:r w:rsidRPr="00371A23">
        <w:t>187=24025</w:t>
      </w:r>
      <w:r w:rsidRPr="00371A23">
        <w:rPr>
          <w:rFonts w:ascii="Calibri" w:hAnsi="Calibri" w:cs="Calibri"/>
        </w:rPr>
        <w:t>−</w:t>
      </w:r>
      <w:r w:rsidRPr="00371A23">
        <w:t>(187</w:t>
      </w:r>
      <w:r w:rsidRPr="00371A23">
        <w:rPr>
          <w:rFonts w:ascii="Calibri" w:hAnsi="Calibri" w:cs="Calibri"/>
        </w:rPr>
        <w:t>×</w:t>
      </w:r>
      <w:r w:rsidRPr="00371A23">
        <w:t>128)=24025</w:t>
      </w:r>
      <w:r w:rsidRPr="00371A23">
        <w:rPr>
          <w:rFonts w:ascii="Calibri" w:hAnsi="Calibri" w:cs="Calibri"/>
        </w:rPr>
        <w:t>−</w:t>
      </w:r>
      <w:r w:rsidRPr="00371A23">
        <w:t>23936=</w:t>
      </w:r>
      <w:r>
        <w:t>89</w:t>
      </w:r>
    </w:p>
    <w:p w14:paraId="3EB47320" w14:textId="45931A84" w:rsidR="00371A23" w:rsidRPr="00371A23" w:rsidRDefault="00371A23" w:rsidP="00371A23">
      <w:pPr>
        <w:numPr>
          <w:ilvl w:val="0"/>
          <w:numId w:val="55"/>
        </w:numPr>
        <w:spacing w:after="0"/>
      </w:pPr>
      <w:r w:rsidRPr="00371A23">
        <w:t>45</w:t>
      </w:r>
      <w:r w:rsidRPr="00371A23">
        <w:rPr>
          <w:vertAlign w:val="superscript"/>
        </w:rPr>
        <w:t>7</w:t>
      </w:r>
      <w:r w:rsidRPr="00371A23">
        <w:t>=45</w:t>
      </w:r>
      <w:r w:rsidRPr="00371A23">
        <w:rPr>
          <w:vertAlign w:val="superscript"/>
        </w:rPr>
        <w:t>4</w:t>
      </w:r>
      <w:r w:rsidRPr="00371A23">
        <w:t>×45</w:t>
      </w:r>
      <w:r w:rsidRPr="00371A23">
        <w:rPr>
          <w:vertAlign w:val="superscript"/>
        </w:rPr>
        <w:t>2</w:t>
      </w:r>
      <w:r w:rsidRPr="00371A23">
        <w:t>×45</w:t>
      </w:r>
      <w:r>
        <w:t xml:space="preserve"> </w:t>
      </w:r>
      <w:r w:rsidRPr="00371A23">
        <w:t>mod 187=89×155×45</w:t>
      </w:r>
      <w:r>
        <w:t xml:space="preserve"> </w:t>
      </w:r>
      <w:r w:rsidRPr="00371A23">
        <w:t>mod </w:t>
      </w:r>
      <w:r>
        <w:t>187</w:t>
      </w:r>
    </w:p>
    <w:p w14:paraId="2BB15C82" w14:textId="77777777" w:rsidR="00371A23" w:rsidRPr="00371A23" w:rsidRDefault="00371A23" w:rsidP="00371A23">
      <w:pPr>
        <w:spacing w:after="0"/>
      </w:pPr>
      <w:r w:rsidRPr="00371A23">
        <w:t>Now calculate:</w:t>
      </w:r>
    </w:p>
    <w:p w14:paraId="4E369E73" w14:textId="26033BCD" w:rsidR="00371A23" w:rsidRPr="00371A23" w:rsidRDefault="00371A23" w:rsidP="00371A23">
      <w:pPr>
        <w:numPr>
          <w:ilvl w:val="0"/>
          <w:numId w:val="56"/>
        </w:numPr>
        <w:spacing w:after="0"/>
      </w:pPr>
      <w:r w:rsidRPr="00371A23">
        <w:t>89×155=13795</w:t>
      </w:r>
    </w:p>
    <w:p w14:paraId="20697699" w14:textId="1CE347AD" w:rsidR="00371A23" w:rsidRPr="00371A23" w:rsidRDefault="00371A23" w:rsidP="00371A23">
      <w:pPr>
        <w:numPr>
          <w:ilvl w:val="0"/>
          <w:numId w:val="56"/>
        </w:numPr>
        <w:spacing w:after="0"/>
      </w:pPr>
      <w:r w:rsidRPr="00371A23">
        <w:t>13795×45=620775</w:t>
      </w:r>
    </w:p>
    <w:p w14:paraId="451815D9" w14:textId="77777777" w:rsidR="00371A23" w:rsidRDefault="00371A23" w:rsidP="00371A23">
      <w:pPr>
        <w:numPr>
          <w:ilvl w:val="0"/>
          <w:numId w:val="56"/>
        </w:numPr>
        <w:spacing w:after="0"/>
      </w:pPr>
      <w:r w:rsidRPr="00371A23">
        <w:t>620775</w:t>
      </w:r>
      <w:r>
        <w:t xml:space="preserve"> </w:t>
      </w:r>
      <w:r w:rsidRPr="00371A23">
        <w:t>mod 187=620775−(3320×187=620840)=−65+187=122</w:t>
      </w:r>
    </w:p>
    <w:p w14:paraId="1D5E8B42" w14:textId="70AEB059" w:rsidR="00371A23" w:rsidRPr="00371A23" w:rsidRDefault="00371A23" w:rsidP="00371A23">
      <w:pPr>
        <w:spacing w:after="0"/>
      </w:pPr>
      <w:r w:rsidRPr="00371A23">
        <w:t>Encrypted session key = 122</w:t>
      </w:r>
    </w:p>
    <w:p w14:paraId="581A04BE" w14:textId="77777777" w:rsidR="005453FE" w:rsidRPr="005453FE" w:rsidRDefault="00EF079E" w:rsidP="00371A23">
      <w:pPr>
        <w:spacing w:after="0"/>
        <w:rPr>
          <w:b/>
          <w:bCs/>
          <w:sz w:val="32"/>
          <w:szCs w:val="32"/>
        </w:rPr>
      </w:pPr>
      <w:r w:rsidRPr="005453FE">
        <w:rPr>
          <w:b/>
          <w:bCs/>
          <w:sz w:val="32"/>
          <w:szCs w:val="32"/>
        </w:rPr>
        <w:t xml:space="preserve">C) </w:t>
      </w:r>
      <w:r w:rsidR="005453FE" w:rsidRPr="005453FE">
        <w:rPr>
          <w:b/>
          <w:bCs/>
          <w:sz w:val="32"/>
          <w:szCs w:val="32"/>
        </w:rPr>
        <w:t>Why is DNS critical to the Application Layer, and how does it support scalability?</w:t>
      </w:r>
    </w:p>
    <w:p w14:paraId="563BD04E" w14:textId="77777777" w:rsidR="005453FE" w:rsidRPr="005453FE" w:rsidRDefault="005453FE" w:rsidP="005453FE">
      <w:pPr>
        <w:spacing w:after="0"/>
      </w:pPr>
      <w:r w:rsidRPr="005453FE">
        <w:rPr>
          <w:b/>
          <w:bCs/>
        </w:rPr>
        <w:t>Role of DNS:</w:t>
      </w:r>
    </w:p>
    <w:p w14:paraId="4FB31527" w14:textId="77777777" w:rsidR="005453FE" w:rsidRPr="005453FE" w:rsidRDefault="005453FE" w:rsidP="005453FE">
      <w:pPr>
        <w:numPr>
          <w:ilvl w:val="0"/>
          <w:numId w:val="57"/>
        </w:numPr>
        <w:spacing w:after="0"/>
      </w:pPr>
      <w:r w:rsidRPr="005453FE">
        <w:t xml:space="preserve">Translates </w:t>
      </w:r>
      <w:r w:rsidRPr="005453FE">
        <w:rPr>
          <w:b/>
          <w:bCs/>
        </w:rPr>
        <w:t>human-readable domain names</w:t>
      </w:r>
      <w:r w:rsidRPr="005453FE">
        <w:t xml:space="preserve"> into </w:t>
      </w:r>
      <w:r w:rsidRPr="005453FE">
        <w:rPr>
          <w:b/>
          <w:bCs/>
        </w:rPr>
        <w:t>IP addresses</w:t>
      </w:r>
      <w:r w:rsidRPr="005453FE">
        <w:t xml:space="preserve"> required by the transport and network layers.</w:t>
      </w:r>
    </w:p>
    <w:p w14:paraId="243F6AB0" w14:textId="77777777" w:rsidR="005453FE" w:rsidRPr="005453FE" w:rsidRDefault="005453FE" w:rsidP="005453FE">
      <w:pPr>
        <w:numPr>
          <w:ilvl w:val="0"/>
          <w:numId w:val="57"/>
        </w:numPr>
        <w:spacing w:after="0"/>
      </w:pPr>
      <w:r w:rsidRPr="005453FE">
        <w:t xml:space="preserve">Acts as the </w:t>
      </w:r>
      <w:r w:rsidRPr="005453FE">
        <w:rPr>
          <w:b/>
          <w:bCs/>
        </w:rPr>
        <w:t>"phonebook" of the internet.</w:t>
      </w:r>
    </w:p>
    <w:p w14:paraId="2FEC9C88" w14:textId="77777777" w:rsidR="005453FE" w:rsidRPr="005453FE" w:rsidRDefault="005453FE" w:rsidP="005453FE">
      <w:pPr>
        <w:spacing w:after="0"/>
      </w:pPr>
      <w:r w:rsidRPr="005453FE">
        <w:rPr>
          <w:b/>
          <w:bCs/>
        </w:rPr>
        <w:t>Scalability:</w:t>
      </w:r>
    </w:p>
    <w:p w14:paraId="233DE8E5" w14:textId="77777777" w:rsidR="005453FE" w:rsidRPr="005453FE" w:rsidRDefault="005453FE" w:rsidP="005453FE">
      <w:pPr>
        <w:numPr>
          <w:ilvl w:val="0"/>
          <w:numId w:val="58"/>
        </w:numPr>
        <w:spacing w:after="0"/>
      </w:pPr>
      <w:r w:rsidRPr="005453FE">
        <w:t xml:space="preserve">DNS is </w:t>
      </w:r>
      <w:r w:rsidRPr="005453FE">
        <w:rPr>
          <w:b/>
          <w:bCs/>
        </w:rPr>
        <w:t>hierarchical</w:t>
      </w:r>
      <w:r w:rsidRPr="005453FE">
        <w:t xml:space="preserve"> (root → TLD → authoritative DNS).</w:t>
      </w:r>
    </w:p>
    <w:p w14:paraId="191C6AB7" w14:textId="77777777" w:rsidR="005453FE" w:rsidRPr="005453FE" w:rsidRDefault="005453FE" w:rsidP="005453FE">
      <w:pPr>
        <w:numPr>
          <w:ilvl w:val="0"/>
          <w:numId w:val="58"/>
        </w:numPr>
        <w:spacing w:after="0"/>
      </w:pPr>
      <w:r w:rsidRPr="005453FE">
        <w:t xml:space="preserve">Uses </w:t>
      </w:r>
      <w:r w:rsidRPr="005453FE">
        <w:rPr>
          <w:b/>
          <w:bCs/>
        </w:rPr>
        <w:t>caching</w:t>
      </w:r>
      <w:r w:rsidRPr="005453FE">
        <w:t xml:space="preserve">, </w:t>
      </w:r>
      <w:r w:rsidRPr="005453FE">
        <w:rPr>
          <w:b/>
          <w:bCs/>
        </w:rPr>
        <w:t>replication</w:t>
      </w:r>
      <w:r w:rsidRPr="005453FE">
        <w:t xml:space="preserve">, and </w:t>
      </w:r>
      <w:r w:rsidRPr="005453FE">
        <w:rPr>
          <w:b/>
          <w:bCs/>
        </w:rPr>
        <w:t>distributed servers</w:t>
      </w:r>
      <w:r w:rsidRPr="005453FE">
        <w:t xml:space="preserve"> to handle millions of queries efficiently.</w:t>
      </w:r>
    </w:p>
    <w:p w14:paraId="7236B9EE" w14:textId="77777777" w:rsidR="005453FE" w:rsidRPr="005453FE" w:rsidRDefault="005453FE" w:rsidP="005453FE">
      <w:pPr>
        <w:numPr>
          <w:ilvl w:val="0"/>
          <w:numId w:val="58"/>
        </w:numPr>
        <w:spacing w:after="0"/>
      </w:pPr>
      <w:r w:rsidRPr="005453FE">
        <w:t xml:space="preserve">Enables the </w:t>
      </w:r>
      <w:r w:rsidRPr="005453FE">
        <w:rPr>
          <w:b/>
          <w:bCs/>
        </w:rPr>
        <w:t>internet to grow</w:t>
      </w:r>
      <w:r w:rsidRPr="005453FE">
        <w:t xml:space="preserve"> without being bottlenecked by a central server.</w:t>
      </w:r>
    </w:p>
    <w:p w14:paraId="29DD0EC0" w14:textId="26CE610D" w:rsidR="005453FE" w:rsidRDefault="005453FE" w:rsidP="00371A23">
      <w:pPr>
        <w:spacing w:after="0"/>
        <w:rPr>
          <w:b/>
          <w:bCs/>
          <w:sz w:val="32"/>
          <w:szCs w:val="32"/>
        </w:rPr>
      </w:pPr>
      <w:r w:rsidRPr="005453FE">
        <w:rPr>
          <w:b/>
          <w:bCs/>
          <w:sz w:val="32"/>
          <w:szCs w:val="32"/>
        </w:rPr>
        <w:t>D) Purpose of the HTTPS handshake and how it ensures secure communication</w:t>
      </w:r>
    </w:p>
    <w:p w14:paraId="79EC18DD" w14:textId="77777777" w:rsidR="005453FE" w:rsidRPr="005453FE" w:rsidRDefault="005453FE" w:rsidP="005453FE">
      <w:pPr>
        <w:spacing w:after="0"/>
      </w:pPr>
      <w:r w:rsidRPr="005453FE">
        <w:rPr>
          <w:b/>
          <w:bCs/>
        </w:rPr>
        <w:t>Purpose:</w:t>
      </w:r>
    </w:p>
    <w:p w14:paraId="7182DFDA" w14:textId="77777777" w:rsidR="005453FE" w:rsidRPr="005453FE" w:rsidRDefault="005453FE" w:rsidP="005453FE">
      <w:pPr>
        <w:numPr>
          <w:ilvl w:val="0"/>
          <w:numId w:val="59"/>
        </w:numPr>
        <w:spacing w:after="0"/>
      </w:pPr>
      <w:r w:rsidRPr="005453FE">
        <w:t xml:space="preserve">The </w:t>
      </w:r>
      <w:r w:rsidRPr="005453FE">
        <w:rPr>
          <w:b/>
          <w:bCs/>
        </w:rPr>
        <w:t>TLS/SSL handshake</w:t>
      </w:r>
      <w:r w:rsidRPr="005453FE">
        <w:t xml:space="preserve"> ensures that the client and server:</w:t>
      </w:r>
    </w:p>
    <w:p w14:paraId="44D29AEB" w14:textId="77777777" w:rsidR="005453FE" w:rsidRPr="005453FE" w:rsidRDefault="005453FE" w:rsidP="005453FE">
      <w:pPr>
        <w:numPr>
          <w:ilvl w:val="1"/>
          <w:numId w:val="59"/>
        </w:numPr>
        <w:spacing w:after="0"/>
      </w:pPr>
      <w:r w:rsidRPr="005453FE">
        <w:t>Authenticate each other (server always, client optionally)</w:t>
      </w:r>
    </w:p>
    <w:p w14:paraId="5E8DF26D" w14:textId="77777777" w:rsidR="005453FE" w:rsidRPr="005453FE" w:rsidRDefault="005453FE" w:rsidP="005453FE">
      <w:pPr>
        <w:numPr>
          <w:ilvl w:val="1"/>
          <w:numId w:val="59"/>
        </w:numPr>
        <w:spacing w:after="0"/>
      </w:pPr>
      <w:r w:rsidRPr="005453FE">
        <w:rPr>
          <w:b/>
          <w:bCs/>
        </w:rPr>
        <w:t>Establish a shared secret key</w:t>
      </w:r>
      <w:r w:rsidRPr="005453FE">
        <w:t xml:space="preserve"> for symmetric encryption</w:t>
      </w:r>
    </w:p>
    <w:p w14:paraId="069A1D43" w14:textId="77777777" w:rsidR="005453FE" w:rsidRPr="005453FE" w:rsidRDefault="005453FE" w:rsidP="005453FE">
      <w:pPr>
        <w:numPr>
          <w:ilvl w:val="1"/>
          <w:numId w:val="59"/>
        </w:numPr>
        <w:spacing w:after="0"/>
      </w:pPr>
      <w:r w:rsidRPr="005453FE">
        <w:t xml:space="preserve">Prevent </w:t>
      </w:r>
      <w:r w:rsidRPr="005453FE">
        <w:rPr>
          <w:b/>
          <w:bCs/>
        </w:rPr>
        <w:t>eavesdropping</w:t>
      </w:r>
      <w:r w:rsidRPr="005453FE">
        <w:t xml:space="preserve">, </w:t>
      </w:r>
      <w:r w:rsidRPr="005453FE">
        <w:rPr>
          <w:b/>
          <w:bCs/>
        </w:rPr>
        <w:t>tampering</w:t>
      </w:r>
      <w:r w:rsidRPr="005453FE">
        <w:t xml:space="preserve">, and </w:t>
      </w:r>
      <w:r w:rsidRPr="005453FE">
        <w:rPr>
          <w:b/>
          <w:bCs/>
        </w:rPr>
        <w:t>forgery</w:t>
      </w:r>
    </w:p>
    <w:p w14:paraId="616148C3" w14:textId="77777777" w:rsidR="005453FE" w:rsidRPr="005453FE" w:rsidRDefault="005453FE" w:rsidP="005453FE">
      <w:pPr>
        <w:spacing w:after="0"/>
      </w:pPr>
      <w:r w:rsidRPr="005453FE">
        <w:rPr>
          <w:b/>
          <w:bCs/>
        </w:rPr>
        <w:t>Process Overview:</w:t>
      </w:r>
    </w:p>
    <w:p w14:paraId="6C314E3C" w14:textId="77777777" w:rsidR="005453FE" w:rsidRPr="005453FE" w:rsidRDefault="005453FE" w:rsidP="005453FE">
      <w:pPr>
        <w:numPr>
          <w:ilvl w:val="0"/>
          <w:numId w:val="60"/>
        </w:numPr>
        <w:spacing w:after="0"/>
      </w:pPr>
      <w:r w:rsidRPr="005453FE">
        <w:t xml:space="preserve">Server sends its </w:t>
      </w:r>
      <w:r w:rsidRPr="005453FE">
        <w:rPr>
          <w:b/>
          <w:bCs/>
        </w:rPr>
        <w:t>digital certificate</w:t>
      </w:r>
      <w:r w:rsidRPr="005453FE">
        <w:t xml:space="preserve"> containing its </w:t>
      </w:r>
      <w:r w:rsidRPr="005453FE">
        <w:rPr>
          <w:b/>
          <w:bCs/>
        </w:rPr>
        <w:t>RSA public key</w:t>
      </w:r>
      <w:r w:rsidRPr="005453FE">
        <w:t>.</w:t>
      </w:r>
    </w:p>
    <w:p w14:paraId="3A933521" w14:textId="77777777" w:rsidR="005453FE" w:rsidRPr="005453FE" w:rsidRDefault="005453FE" w:rsidP="005453FE">
      <w:pPr>
        <w:numPr>
          <w:ilvl w:val="0"/>
          <w:numId w:val="60"/>
        </w:numPr>
        <w:spacing w:after="0"/>
      </w:pPr>
      <w:r w:rsidRPr="005453FE">
        <w:t xml:space="preserve">Client verifies the certificate, then </w:t>
      </w:r>
      <w:r w:rsidRPr="005453FE">
        <w:rPr>
          <w:b/>
          <w:bCs/>
        </w:rPr>
        <w:t>encrypts a session key</w:t>
      </w:r>
      <w:r w:rsidRPr="005453FE">
        <w:t xml:space="preserve"> using the public key.</w:t>
      </w:r>
    </w:p>
    <w:p w14:paraId="3C6A0B08" w14:textId="77777777" w:rsidR="005453FE" w:rsidRPr="005453FE" w:rsidRDefault="005453FE" w:rsidP="005453FE">
      <w:pPr>
        <w:numPr>
          <w:ilvl w:val="0"/>
          <w:numId w:val="60"/>
        </w:numPr>
        <w:spacing w:after="0"/>
      </w:pPr>
      <w:r w:rsidRPr="005453FE">
        <w:t xml:space="preserve">Only the server can decrypt it using its </w:t>
      </w:r>
      <w:r w:rsidRPr="005453FE">
        <w:rPr>
          <w:b/>
          <w:bCs/>
        </w:rPr>
        <w:t>private key</w:t>
      </w:r>
      <w:r w:rsidRPr="005453FE">
        <w:t>.</w:t>
      </w:r>
    </w:p>
    <w:p w14:paraId="4B35F5CA" w14:textId="77777777" w:rsidR="005453FE" w:rsidRPr="005453FE" w:rsidRDefault="005453FE" w:rsidP="005453FE">
      <w:pPr>
        <w:numPr>
          <w:ilvl w:val="0"/>
          <w:numId w:val="60"/>
        </w:numPr>
        <w:spacing w:after="0"/>
      </w:pPr>
      <w:r w:rsidRPr="005453FE">
        <w:t xml:space="preserve">All further communication is </w:t>
      </w:r>
      <w:r w:rsidRPr="005453FE">
        <w:rPr>
          <w:b/>
          <w:bCs/>
        </w:rPr>
        <w:t>encrypted symmetrically</w:t>
      </w:r>
      <w:r w:rsidRPr="005453FE">
        <w:t xml:space="preserve"> using this shared key.</w:t>
      </w:r>
    </w:p>
    <w:p w14:paraId="702335F3" w14:textId="153AF7F3" w:rsidR="005453FE" w:rsidRPr="005453FE" w:rsidRDefault="005453FE" w:rsidP="005453FE">
      <w:pPr>
        <w:spacing w:after="0"/>
      </w:pPr>
      <w:r w:rsidRPr="005453FE">
        <w:t xml:space="preserve">Ensures </w:t>
      </w:r>
      <w:r w:rsidRPr="005453FE">
        <w:rPr>
          <w:b/>
          <w:bCs/>
        </w:rPr>
        <w:t>confidentiality</w:t>
      </w:r>
      <w:r w:rsidRPr="005453FE">
        <w:t xml:space="preserve">, </w:t>
      </w:r>
      <w:r w:rsidRPr="005453FE">
        <w:rPr>
          <w:b/>
          <w:bCs/>
        </w:rPr>
        <w:t>integrity</w:t>
      </w:r>
      <w:r w:rsidRPr="005453FE">
        <w:t xml:space="preserve">, and </w:t>
      </w:r>
      <w:r w:rsidRPr="005453FE">
        <w:rPr>
          <w:b/>
          <w:bCs/>
        </w:rPr>
        <w:t>authentication</w:t>
      </w:r>
      <w:r w:rsidRPr="005453FE">
        <w:t>.</w:t>
      </w:r>
    </w:p>
    <w:p w14:paraId="554C782D" w14:textId="3279FAC5" w:rsidR="005453FE" w:rsidRDefault="005453FE" w:rsidP="00371A23">
      <w:pPr>
        <w:spacing w:after="0"/>
        <w:rPr>
          <w:b/>
          <w:bCs/>
          <w:sz w:val="32"/>
          <w:szCs w:val="32"/>
        </w:rPr>
      </w:pPr>
      <w:r w:rsidRPr="005453FE">
        <w:rPr>
          <w:b/>
          <w:bCs/>
          <w:sz w:val="32"/>
          <w:szCs w:val="32"/>
        </w:rPr>
        <w:lastRenderedPageBreak/>
        <w:t>E) If an attacker intercepts the DNS response and alters the IP address...</w:t>
      </w:r>
    </w:p>
    <w:p w14:paraId="38EAC36F" w14:textId="77777777" w:rsidR="005453FE" w:rsidRPr="005453FE" w:rsidRDefault="005453FE" w:rsidP="005453FE">
      <w:pPr>
        <w:spacing w:after="0"/>
      </w:pPr>
      <w:r w:rsidRPr="005453FE">
        <w:t xml:space="preserve">This is known as a </w:t>
      </w:r>
      <w:r w:rsidRPr="005453FE">
        <w:rPr>
          <w:b/>
          <w:bCs/>
        </w:rPr>
        <w:t>DNS Spoofing (DNS Cache Poisoning)</w:t>
      </w:r>
      <w:r w:rsidRPr="005453FE">
        <w:t xml:space="preserve"> attack.</w:t>
      </w:r>
    </w:p>
    <w:p w14:paraId="21583BA3" w14:textId="77777777" w:rsidR="005453FE" w:rsidRPr="005453FE" w:rsidRDefault="005453FE" w:rsidP="005453FE">
      <w:pPr>
        <w:numPr>
          <w:ilvl w:val="0"/>
          <w:numId w:val="61"/>
        </w:numPr>
        <w:spacing w:after="0"/>
      </w:pPr>
      <w:r w:rsidRPr="005453FE">
        <w:t xml:space="preserve">The attacker sends a </w:t>
      </w:r>
      <w:r w:rsidRPr="005453FE">
        <w:rPr>
          <w:b/>
          <w:bCs/>
        </w:rPr>
        <w:t>fake IP address</w:t>
      </w:r>
      <w:r w:rsidRPr="005453FE">
        <w:t xml:space="preserve"> for the domain name.</w:t>
      </w:r>
    </w:p>
    <w:p w14:paraId="50F4AC8A" w14:textId="77777777" w:rsidR="005453FE" w:rsidRPr="005453FE" w:rsidRDefault="005453FE" w:rsidP="005453FE">
      <w:pPr>
        <w:numPr>
          <w:ilvl w:val="0"/>
          <w:numId w:val="61"/>
        </w:numPr>
        <w:spacing w:after="0"/>
      </w:pPr>
      <w:r w:rsidRPr="005453FE">
        <w:t xml:space="preserve">The user unknowingly connects to a </w:t>
      </w:r>
      <w:r w:rsidRPr="005453FE">
        <w:rPr>
          <w:b/>
          <w:bCs/>
        </w:rPr>
        <w:t>malicious server</w:t>
      </w:r>
      <w:r w:rsidRPr="005453FE">
        <w:t xml:space="preserve"> instead of the legitimate one.</w:t>
      </w:r>
    </w:p>
    <w:p w14:paraId="558BF92E" w14:textId="06A1F788" w:rsidR="005453FE" w:rsidRPr="005453FE" w:rsidRDefault="005453FE" w:rsidP="005453FE">
      <w:pPr>
        <w:spacing w:after="0"/>
      </w:pPr>
      <w:r w:rsidRPr="005453FE">
        <w:rPr>
          <w:b/>
          <w:bCs/>
        </w:rPr>
        <w:t>Type of attack:</w:t>
      </w:r>
    </w:p>
    <w:p w14:paraId="75E34BC0" w14:textId="77777777" w:rsidR="005453FE" w:rsidRPr="005453FE" w:rsidRDefault="005453FE" w:rsidP="005453FE">
      <w:pPr>
        <w:numPr>
          <w:ilvl w:val="0"/>
          <w:numId w:val="62"/>
        </w:numPr>
        <w:spacing w:after="0"/>
      </w:pPr>
      <w:r w:rsidRPr="005453FE">
        <w:rPr>
          <w:b/>
          <w:bCs/>
        </w:rPr>
        <w:t>Man-in-the-Middle (MITM)</w:t>
      </w:r>
    </w:p>
    <w:p w14:paraId="2BDDF020" w14:textId="77777777" w:rsidR="005453FE" w:rsidRPr="005453FE" w:rsidRDefault="005453FE" w:rsidP="005453FE">
      <w:pPr>
        <w:numPr>
          <w:ilvl w:val="0"/>
          <w:numId w:val="62"/>
        </w:numPr>
        <w:spacing w:after="0"/>
      </w:pPr>
      <w:r w:rsidRPr="005453FE">
        <w:t xml:space="preserve">Specifically: </w:t>
      </w:r>
      <w:r w:rsidRPr="005453FE">
        <w:rPr>
          <w:b/>
          <w:bCs/>
        </w:rPr>
        <w:t>DNS Spoofing</w:t>
      </w:r>
    </w:p>
    <w:p w14:paraId="7C51BA56" w14:textId="4B18848D" w:rsidR="005453FE" w:rsidRPr="005453FE" w:rsidRDefault="005453FE" w:rsidP="005453FE">
      <w:pPr>
        <w:spacing w:after="0"/>
        <w:rPr>
          <w:b/>
          <w:bCs/>
        </w:rPr>
      </w:pPr>
      <w:r w:rsidRPr="005453FE">
        <w:rPr>
          <w:b/>
          <w:bCs/>
        </w:rPr>
        <w:t>Mitigation Strategies:</w:t>
      </w:r>
    </w:p>
    <w:p w14:paraId="666676B7" w14:textId="77777777" w:rsidR="005453FE" w:rsidRPr="005453FE" w:rsidRDefault="005453FE" w:rsidP="005453FE">
      <w:pPr>
        <w:numPr>
          <w:ilvl w:val="0"/>
          <w:numId w:val="63"/>
        </w:numPr>
        <w:spacing w:after="0"/>
      </w:pPr>
      <w:r w:rsidRPr="005453FE">
        <w:rPr>
          <w:b/>
          <w:bCs/>
        </w:rPr>
        <w:t>DNSSEC (Domain Name System Security Extensions):</w:t>
      </w:r>
    </w:p>
    <w:p w14:paraId="03E545E4" w14:textId="77777777" w:rsidR="005453FE" w:rsidRPr="005453FE" w:rsidRDefault="005453FE" w:rsidP="005453FE">
      <w:pPr>
        <w:numPr>
          <w:ilvl w:val="1"/>
          <w:numId w:val="63"/>
        </w:numPr>
        <w:spacing w:after="0"/>
      </w:pPr>
      <w:r w:rsidRPr="005453FE">
        <w:t xml:space="preserve">Adds </w:t>
      </w:r>
      <w:r w:rsidRPr="005453FE">
        <w:rPr>
          <w:b/>
          <w:bCs/>
        </w:rPr>
        <w:t>digital signatures</w:t>
      </w:r>
      <w:r w:rsidRPr="005453FE">
        <w:t xml:space="preserve"> to DNS responses to verify authenticity.</w:t>
      </w:r>
    </w:p>
    <w:p w14:paraId="0DB6F587" w14:textId="77777777" w:rsidR="005453FE" w:rsidRPr="005453FE" w:rsidRDefault="005453FE" w:rsidP="005453FE">
      <w:pPr>
        <w:numPr>
          <w:ilvl w:val="0"/>
          <w:numId w:val="63"/>
        </w:numPr>
        <w:spacing w:after="0"/>
      </w:pPr>
      <w:r w:rsidRPr="005453FE">
        <w:rPr>
          <w:b/>
          <w:bCs/>
        </w:rPr>
        <w:t>HTTPS with valid certificates:</w:t>
      </w:r>
    </w:p>
    <w:p w14:paraId="3EF5EA46" w14:textId="77777777" w:rsidR="005453FE" w:rsidRPr="005453FE" w:rsidRDefault="005453FE" w:rsidP="005453FE">
      <w:pPr>
        <w:numPr>
          <w:ilvl w:val="1"/>
          <w:numId w:val="63"/>
        </w:numPr>
        <w:spacing w:after="0"/>
      </w:pPr>
      <w:r w:rsidRPr="005453FE">
        <w:t xml:space="preserve">Even if DNS is spoofed, the browser warns if the </w:t>
      </w:r>
      <w:r w:rsidRPr="005453FE">
        <w:rPr>
          <w:b/>
          <w:bCs/>
        </w:rPr>
        <w:t>certificate doesn't match the domain</w:t>
      </w:r>
      <w:r w:rsidRPr="005453FE">
        <w:t>.</w:t>
      </w:r>
    </w:p>
    <w:p w14:paraId="7B295C0A" w14:textId="77777777" w:rsidR="005453FE" w:rsidRPr="005453FE" w:rsidRDefault="005453FE" w:rsidP="005453FE">
      <w:pPr>
        <w:numPr>
          <w:ilvl w:val="0"/>
          <w:numId w:val="63"/>
        </w:numPr>
        <w:spacing w:after="0"/>
      </w:pPr>
      <w:r w:rsidRPr="005453FE">
        <w:rPr>
          <w:b/>
          <w:bCs/>
        </w:rPr>
        <w:t>Encrypted DNS (DoH/DoT):</w:t>
      </w:r>
    </w:p>
    <w:p w14:paraId="7CBCD8F3" w14:textId="77777777" w:rsidR="005453FE" w:rsidRPr="005453FE" w:rsidRDefault="005453FE" w:rsidP="005453FE">
      <w:pPr>
        <w:numPr>
          <w:ilvl w:val="1"/>
          <w:numId w:val="63"/>
        </w:numPr>
        <w:spacing w:after="0"/>
      </w:pPr>
      <w:r w:rsidRPr="005453FE">
        <w:t>DNS over HTTPS or TLS to prevent tampering by intermediaries.</w:t>
      </w:r>
    </w:p>
    <w:p w14:paraId="73DBE314" w14:textId="77777777" w:rsidR="005453FE" w:rsidRPr="005453FE" w:rsidRDefault="005453FE" w:rsidP="005453FE">
      <w:pPr>
        <w:numPr>
          <w:ilvl w:val="0"/>
          <w:numId w:val="63"/>
        </w:numPr>
        <w:spacing w:after="0"/>
      </w:pPr>
      <w:r w:rsidRPr="005453FE">
        <w:rPr>
          <w:b/>
          <w:bCs/>
        </w:rPr>
        <w:t>Browser-based protection:</w:t>
      </w:r>
    </w:p>
    <w:p w14:paraId="37AC261B" w14:textId="17DE6D6C" w:rsidR="005453FE" w:rsidRPr="005453FE" w:rsidRDefault="005453FE" w:rsidP="00371A23">
      <w:pPr>
        <w:numPr>
          <w:ilvl w:val="1"/>
          <w:numId w:val="63"/>
        </w:numPr>
        <w:spacing w:after="0"/>
      </w:pPr>
      <w:r w:rsidRPr="005453FE">
        <w:t xml:space="preserve">Browsers validate certificates using </w:t>
      </w:r>
      <w:r w:rsidRPr="005453FE">
        <w:rPr>
          <w:b/>
          <w:bCs/>
        </w:rPr>
        <w:t>CA chains</w:t>
      </w:r>
      <w:r w:rsidRPr="005453FE">
        <w:t xml:space="preserve"> and show warnings.</w:t>
      </w:r>
    </w:p>
    <w:p w14:paraId="727CCE14" w14:textId="77777777" w:rsidR="005453FE" w:rsidRDefault="005453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3B0FDA4" w14:textId="77777777" w:rsidR="00EB3525" w:rsidRPr="00EB3525" w:rsidRDefault="00A436F7" w:rsidP="00EB3525">
      <w:pPr>
        <w:spacing w:after="0" w:line="240" w:lineRule="auto"/>
        <w:rPr>
          <w:sz w:val="32"/>
          <w:szCs w:val="32"/>
          <w:lang w:val="en-US"/>
        </w:rPr>
      </w:pPr>
      <w:r w:rsidRPr="005A5446">
        <w:rPr>
          <w:b/>
          <w:bCs/>
          <w:sz w:val="32"/>
          <w:szCs w:val="32"/>
        </w:rPr>
        <w:lastRenderedPageBreak/>
        <w:t>Question 2:</w:t>
      </w:r>
      <w:r w:rsidRPr="00C275F9">
        <w:rPr>
          <w:b/>
          <w:bCs/>
        </w:rPr>
        <w:t xml:space="preserve"> </w:t>
      </w:r>
      <w:r w:rsidR="00EB3525" w:rsidRPr="00EB3525">
        <w:rPr>
          <w:sz w:val="32"/>
          <w:szCs w:val="32"/>
          <w:lang w:val="en-US"/>
        </w:rPr>
        <w:t>Problem Statement</w:t>
      </w:r>
    </w:p>
    <w:p w14:paraId="77FF67A6" w14:textId="77777777" w:rsidR="00EB3525" w:rsidRPr="00EB3525" w:rsidRDefault="00EB3525" w:rsidP="00EB3525">
      <w:pPr>
        <w:spacing w:after="0" w:line="240" w:lineRule="auto"/>
        <w:rPr>
          <w:sz w:val="32"/>
          <w:szCs w:val="32"/>
          <w:lang w:val="en-US"/>
        </w:rPr>
      </w:pPr>
      <w:r w:rsidRPr="00EB3525">
        <w:rPr>
          <w:sz w:val="32"/>
          <w:szCs w:val="32"/>
          <w:lang w:val="en-US"/>
        </w:rPr>
        <w:t>Consider the following scenario:</w:t>
      </w:r>
    </w:p>
    <w:p w14:paraId="1C383ACD" w14:textId="77777777" w:rsidR="00EB3525" w:rsidRPr="00EB3525" w:rsidRDefault="00EB3525" w:rsidP="00EB3525">
      <w:pPr>
        <w:spacing w:after="0" w:line="240" w:lineRule="auto"/>
        <w:rPr>
          <w:sz w:val="32"/>
          <w:szCs w:val="32"/>
          <w:lang w:val="en-US"/>
        </w:rPr>
      </w:pPr>
      <w:r w:rsidRPr="00EB3525">
        <w:rPr>
          <w:sz w:val="32"/>
          <w:szCs w:val="32"/>
          <w:lang w:val="en-US"/>
        </w:rPr>
        <w:t>A university student is working remotely and performs these tasks:</w:t>
      </w:r>
    </w:p>
    <w:p w14:paraId="343488BD" w14:textId="54DF702F" w:rsidR="00EB3525" w:rsidRPr="00EB3525" w:rsidRDefault="00EB3525" w:rsidP="00EB3525">
      <w:pPr>
        <w:spacing w:after="0" w:line="240" w:lineRule="auto"/>
        <w:rPr>
          <w:sz w:val="32"/>
          <w:szCs w:val="32"/>
          <w:lang w:val="en-US"/>
        </w:rPr>
      </w:pPr>
      <w:r w:rsidRPr="00EB3525">
        <w:rPr>
          <w:sz w:val="32"/>
          <w:szCs w:val="32"/>
          <w:lang w:val="en-US"/>
        </w:rPr>
        <w:t>1.  Logs into the university server remotely using TELNET to submit an assignment.</w:t>
      </w:r>
    </w:p>
    <w:p w14:paraId="5E6E9253" w14:textId="1ADF9298" w:rsidR="00EB3525" w:rsidRPr="00EB3525" w:rsidRDefault="00EB3525" w:rsidP="00EB3525">
      <w:pPr>
        <w:spacing w:after="0" w:line="240" w:lineRule="auto"/>
        <w:rPr>
          <w:sz w:val="32"/>
          <w:szCs w:val="32"/>
          <w:lang w:val="en-US"/>
        </w:rPr>
      </w:pPr>
      <w:r w:rsidRPr="00EB3525">
        <w:rPr>
          <w:sz w:val="32"/>
          <w:szCs w:val="32"/>
          <w:lang w:val="en-US"/>
        </w:rPr>
        <w:t>2.  Opens a browser and visits www.university-portal.edu using HTTP.</w:t>
      </w:r>
    </w:p>
    <w:p w14:paraId="52F067EC" w14:textId="0E078AB1" w:rsidR="00EB3525" w:rsidRPr="00EB3525" w:rsidRDefault="00EB3525" w:rsidP="00EB3525">
      <w:pPr>
        <w:spacing w:after="0" w:line="240" w:lineRule="auto"/>
        <w:rPr>
          <w:sz w:val="32"/>
          <w:szCs w:val="32"/>
          <w:lang w:val="en-US"/>
        </w:rPr>
      </w:pPr>
      <w:r w:rsidRPr="00EB3525">
        <w:rPr>
          <w:sz w:val="32"/>
          <w:szCs w:val="32"/>
          <w:lang w:val="en-US"/>
        </w:rPr>
        <w:t>3.  The DNS is queried to resolve the domain name to IP address 203.0.113.8.</w:t>
      </w:r>
    </w:p>
    <w:p w14:paraId="6BCFA68B" w14:textId="526067FD" w:rsidR="00EB3525" w:rsidRPr="00EB3525" w:rsidRDefault="00EB3525" w:rsidP="00EB3525">
      <w:pPr>
        <w:spacing w:after="0" w:line="240" w:lineRule="auto"/>
        <w:rPr>
          <w:sz w:val="32"/>
          <w:szCs w:val="32"/>
          <w:lang w:val="en-US"/>
        </w:rPr>
      </w:pPr>
      <w:r w:rsidRPr="00EB3525">
        <w:rPr>
          <w:sz w:val="32"/>
          <w:szCs w:val="32"/>
          <w:lang w:val="en-US"/>
        </w:rPr>
        <w:t>4.  The server responds with a webpage that includes a form submission via POST.</w:t>
      </w:r>
    </w:p>
    <w:p w14:paraId="18350C39" w14:textId="57823DE2" w:rsidR="00EB3525" w:rsidRPr="00EB3525" w:rsidRDefault="00EB3525" w:rsidP="00EB3525">
      <w:pPr>
        <w:spacing w:after="0" w:line="240" w:lineRule="auto"/>
        <w:rPr>
          <w:sz w:val="32"/>
          <w:szCs w:val="32"/>
          <w:lang w:val="en-US"/>
        </w:rPr>
      </w:pPr>
      <w:r w:rsidRPr="00EB3525">
        <w:rPr>
          <w:sz w:val="32"/>
          <w:szCs w:val="32"/>
          <w:lang w:val="en-US"/>
        </w:rPr>
        <w:t>5.  The server uses RSA encryption for login authentication. The public key is (e = 5, n = 221).</w:t>
      </w:r>
    </w:p>
    <w:p w14:paraId="3A36BB17" w14:textId="62B56E4F" w:rsidR="00EB3525" w:rsidRPr="00EB3525" w:rsidRDefault="00EB3525" w:rsidP="00EB3525">
      <w:pPr>
        <w:spacing w:after="0" w:line="240" w:lineRule="auto"/>
        <w:rPr>
          <w:sz w:val="32"/>
          <w:szCs w:val="32"/>
          <w:lang w:val="en-US"/>
        </w:rPr>
      </w:pPr>
      <w:r w:rsidRPr="00EB3525">
        <w:rPr>
          <w:sz w:val="32"/>
          <w:szCs w:val="32"/>
          <w:lang w:val="en-US"/>
        </w:rPr>
        <w:t>6.  The user sends an email via SMTP, and then downloads emails via POP3.</w:t>
      </w:r>
    </w:p>
    <w:p w14:paraId="60B42E28" w14:textId="77777777" w:rsidR="00EB3525" w:rsidRPr="00EB3525" w:rsidRDefault="00EB3525" w:rsidP="00EB3525">
      <w:pPr>
        <w:spacing w:after="0" w:line="240" w:lineRule="auto"/>
        <w:rPr>
          <w:sz w:val="32"/>
          <w:szCs w:val="32"/>
          <w:lang w:val="en-US"/>
        </w:rPr>
      </w:pPr>
      <w:bookmarkStart w:id="0" w:name="_heading=h.byzmk7bptcut"/>
      <w:bookmarkEnd w:id="0"/>
      <w:r w:rsidRPr="00EB3525">
        <w:rPr>
          <w:sz w:val="32"/>
          <w:szCs w:val="32"/>
          <w:lang w:val="en-US"/>
        </w:rPr>
        <w:t>Questions</w:t>
      </w:r>
    </w:p>
    <w:p w14:paraId="7B5B9556" w14:textId="77777777" w:rsidR="00EB3525" w:rsidRPr="00EB3525" w:rsidRDefault="00EB3525" w:rsidP="00EB3525">
      <w:pPr>
        <w:spacing w:after="0" w:line="240" w:lineRule="auto"/>
        <w:rPr>
          <w:b/>
          <w:bCs/>
          <w:lang w:val="en-US"/>
        </w:rPr>
      </w:pPr>
      <w:r w:rsidRPr="00EB3525">
        <w:rPr>
          <w:sz w:val="32"/>
          <w:szCs w:val="32"/>
          <w:lang w:val="en-US"/>
        </w:rPr>
        <w:t>(a) Describe the client-server interaction in each of the above tasks.</w:t>
      </w:r>
      <w:r w:rsidRPr="00EB3525">
        <w:rPr>
          <w:sz w:val="32"/>
          <w:szCs w:val="32"/>
          <w:lang w:val="en-US"/>
        </w:rPr>
        <w:br/>
        <w:t xml:space="preserve"> (b) Explain how DNS functions in this scenario and what would happen if DNS fails.</w:t>
      </w:r>
      <w:r w:rsidRPr="00EB3525">
        <w:rPr>
          <w:sz w:val="32"/>
          <w:szCs w:val="32"/>
          <w:lang w:val="en-US"/>
        </w:rPr>
        <w:br/>
        <w:t xml:space="preserve"> (c) What port numbers are used by TELNET, HTTP, SMTP, and POP3?</w:t>
      </w:r>
      <w:r w:rsidRPr="00EB3525">
        <w:rPr>
          <w:sz w:val="32"/>
          <w:szCs w:val="32"/>
          <w:lang w:val="en-US"/>
        </w:rPr>
        <w:br/>
        <w:t xml:space="preserve"> (d) The password "42" is encrypted using RSA public key (5, 221). What is the ciphertext?</w:t>
      </w:r>
      <w:r w:rsidRPr="00EB3525">
        <w:rPr>
          <w:sz w:val="32"/>
          <w:szCs w:val="32"/>
          <w:lang w:val="en-US"/>
        </w:rPr>
        <w:br/>
        <w:t xml:space="preserve"> (e) Explain the security limitations of using TELNET and how SSH addresses them.</w:t>
      </w:r>
      <w:r w:rsidRPr="00EB3525">
        <w:rPr>
          <w:sz w:val="32"/>
          <w:szCs w:val="32"/>
          <w:lang w:val="en-US"/>
        </w:rPr>
        <w:br/>
        <w:t xml:space="preserve"> (f) Compare HTTP and E-mail protocols (SMTP, POP3) in terms of their communication pattern.</w:t>
      </w:r>
    </w:p>
    <w:p w14:paraId="410F9DF7" w14:textId="037CF829" w:rsidR="00A436F7" w:rsidRPr="005A5446" w:rsidRDefault="00A436F7" w:rsidP="00EB3525">
      <w:pPr>
        <w:spacing w:after="0" w:line="240" w:lineRule="auto"/>
        <w:jc w:val="both"/>
        <w:rPr>
          <w:sz w:val="28"/>
          <w:szCs w:val="28"/>
        </w:rPr>
      </w:pPr>
    </w:p>
    <w:p w14:paraId="5413794C" w14:textId="4C6CA958" w:rsidR="00A436F7" w:rsidRDefault="002044D1" w:rsidP="00713A3B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</w:t>
      </w:r>
      <w:r w:rsidR="00A436F7" w:rsidRPr="00566B17">
        <w:rPr>
          <w:b/>
          <w:bCs/>
          <w:sz w:val="32"/>
          <w:szCs w:val="32"/>
        </w:rPr>
        <w:t xml:space="preserve">: </w:t>
      </w:r>
    </w:p>
    <w:p w14:paraId="226707DC" w14:textId="5F9DB0BA" w:rsidR="00EB3525" w:rsidRDefault="00D91088" w:rsidP="007E3633">
      <w:pPr>
        <w:spacing w:before="120" w:after="12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A) </w:t>
      </w:r>
      <w:r w:rsidR="00EB3525" w:rsidRPr="00EB3525">
        <w:rPr>
          <w:b/>
          <w:bCs/>
          <w:sz w:val="32"/>
          <w:szCs w:val="32"/>
        </w:rPr>
        <w:t>Client-Server Interaction in Each Task:</w:t>
      </w:r>
    </w:p>
    <w:p w14:paraId="3323D541" w14:textId="77777777" w:rsidR="00EB3525" w:rsidRPr="00EB3525" w:rsidRDefault="00EB3525" w:rsidP="00EB3525">
      <w:pPr>
        <w:numPr>
          <w:ilvl w:val="0"/>
          <w:numId w:val="64"/>
        </w:numPr>
        <w:spacing w:after="0" w:line="240" w:lineRule="auto"/>
      </w:pPr>
      <w:r w:rsidRPr="00EB3525">
        <w:rPr>
          <w:b/>
          <w:bCs/>
        </w:rPr>
        <w:t>TELNET Login (Remote Access):</w:t>
      </w:r>
    </w:p>
    <w:p w14:paraId="00B8FD7A" w14:textId="77777777" w:rsidR="00EB3525" w:rsidRPr="00EB3525" w:rsidRDefault="00EB3525" w:rsidP="00EB3525">
      <w:pPr>
        <w:numPr>
          <w:ilvl w:val="1"/>
          <w:numId w:val="64"/>
        </w:numPr>
        <w:spacing w:after="0" w:line="240" w:lineRule="auto"/>
      </w:pPr>
      <w:r w:rsidRPr="00EB3525">
        <w:t xml:space="preserve">The student (client) initiates a </w:t>
      </w:r>
      <w:r w:rsidRPr="00EB3525">
        <w:rPr>
          <w:b/>
          <w:bCs/>
        </w:rPr>
        <w:t>TELNET</w:t>
      </w:r>
      <w:r w:rsidRPr="00EB3525">
        <w:t xml:space="preserve"> session to log into the university server.</w:t>
      </w:r>
    </w:p>
    <w:p w14:paraId="53E0E326" w14:textId="77777777" w:rsidR="00EB3525" w:rsidRPr="00EB3525" w:rsidRDefault="00EB3525" w:rsidP="00EB3525">
      <w:pPr>
        <w:numPr>
          <w:ilvl w:val="1"/>
          <w:numId w:val="64"/>
        </w:numPr>
        <w:spacing w:after="0" w:line="240" w:lineRule="auto"/>
      </w:pPr>
      <w:r w:rsidRPr="00EB3525">
        <w:t>TELNET allows terminal-based remote login; the server responds with a login prompt and executes commands sent by the client.</w:t>
      </w:r>
    </w:p>
    <w:p w14:paraId="7576FAA0" w14:textId="77777777" w:rsidR="00EB3525" w:rsidRPr="00EB3525" w:rsidRDefault="00EB3525" w:rsidP="00EB3525">
      <w:pPr>
        <w:numPr>
          <w:ilvl w:val="0"/>
          <w:numId w:val="64"/>
        </w:numPr>
        <w:spacing w:after="0" w:line="240" w:lineRule="auto"/>
      </w:pPr>
      <w:r w:rsidRPr="00EB3525">
        <w:rPr>
          <w:b/>
          <w:bCs/>
        </w:rPr>
        <w:t>Accessing Website via HTTP:</w:t>
      </w:r>
    </w:p>
    <w:p w14:paraId="7079BEEA" w14:textId="77777777" w:rsidR="00EB3525" w:rsidRPr="00EB3525" w:rsidRDefault="00EB3525" w:rsidP="00EB3525">
      <w:pPr>
        <w:numPr>
          <w:ilvl w:val="1"/>
          <w:numId w:val="64"/>
        </w:numPr>
        <w:spacing w:after="0" w:line="240" w:lineRule="auto"/>
      </w:pPr>
      <w:r w:rsidRPr="00EB3525">
        <w:t xml:space="preserve">The browser (client) sends an </w:t>
      </w:r>
      <w:r w:rsidRPr="00EB3525">
        <w:rPr>
          <w:b/>
          <w:bCs/>
        </w:rPr>
        <w:t>HTTP GET</w:t>
      </w:r>
      <w:r w:rsidRPr="00EB3525">
        <w:t xml:space="preserve"> request to fetch the webpage.</w:t>
      </w:r>
    </w:p>
    <w:p w14:paraId="099DFB57" w14:textId="77777777" w:rsidR="00EB3525" w:rsidRPr="00EB3525" w:rsidRDefault="00EB3525" w:rsidP="00EB3525">
      <w:pPr>
        <w:numPr>
          <w:ilvl w:val="1"/>
          <w:numId w:val="64"/>
        </w:numPr>
        <w:spacing w:after="0" w:line="240" w:lineRule="auto"/>
      </w:pPr>
      <w:r w:rsidRPr="00EB3525">
        <w:t>The web server responds with the requested HTML page.</w:t>
      </w:r>
    </w:p>
    <w:p w14:paraId="0CBFF47A" w14:textId="77777777" w:rsidR="00EB3525" w:rsidRPr="00EB3525" w:rsidRDefault="00EB3525" w:rsidP="00EB3525">
      <w:pPr>
        <w:numPr>
          <w:ilvl w:val="0"/>
          <w:numId w:val="64"/>
        </w:numPr>
        <w:spacing w:after="0" w:line="240" w:lineRule="auto"/>
      </w:pPr>
      <w:r w:rsidRPr="00EB3525">
        <w:rPr>
          <w:b/>
          <w:bCs/>
        </w:rPr>
        <w:t>DNS Query:</w:t>
      </w:r>
    </w:p>
    <w:p w14:paraId="3B12A4D1" w14:textId="77777777" w:rsidR="00EB3525" w:rsidRPr="00EB3525" w:rsidRDefault="00EB3525" w:rsidP="00EB3525">
      <w:pPr>
        <w:numPr>
          <w:ilvl w:val="1"/>
          <w:numId w:val="64"/>
        </w:numPr>
        <w:spacing w:after="0" w:line="240" w:lineRule="auto"/>
      </w:pPr>
      <w:r w:rsidRPr="00EB3525">
        <w:t xml:space="preserve">The client’s machine sends a </w:t>
      </w:r>
      <w:r w:rsidRPr="00EB3525">
        <w:rPr>
          <w:b/>
          <w:bCs/>
        </w:rPr>
        <w:t>DNS query</w:t>
      </w:r>
      <w:r w:rsidRPr="00EB3525">
        <w:t xml:space="preserve"> to a DNS server to resolve www.university-portal.edu to IP 203.0.113.8.</w:t>
      </w:r>
    </w:p>
    <w:p w14:paraId="5549BE1E" w14:textId="77777777" w:rsidR="00EB3525" w:rsidRPr="00EB3525" w:rsidRDefault="00EB3525" w:rsidP="00EB3525">
      <w:pPr>
        <w:numPr>
          <w:ilvl w:val="1"/>
          <w:numId w:val="64"/>
        </w:numPr>
        <w:spacing w:after="0" w:line="240" w:lineRule="auto"/>
      </w:pPr>
      <w:r w:rsidRPr="00EB3525">
        <w:t>This enables the browser to connect to the correct server.</w:t>
      </w:r>
    </w:p>
    <w:p w14:paraId="090F56B9" w14:textId="77777777" w:rsidR="00EB3525" w:rsidRPr="00EB3525" w:rsidRDefault="00EB3525" w:rsidP="00EB3525">
      <w:pPr>
        <w:numPr>
          <w:ilvl w:val="0"/>
          <w:numId w:val="64"/>
        </w:numPr>
        <w:spacing w:after="0" w:line="240" w:lineRule="auto"/>
      </w:pPr>
      <w:r w:rsidRPr="00EB3525">
        <w:rPr>
          <w:b/>
          <w:bCs/>
        </w:rPr>
        <w:t>Form Submission (HTTP POST):</w:t>
      </w:r>
    </w:p>
    <w:p w14:paraId="2C7EB82C" w14:textId="77777777" w:rsidR="00EB3525" w:rsidRPr="00EB3525" w:rsidRDefault="00EB3525" w:rsidP="00EB3525">
      <w:pPr>
        <w:numPr>
          <w:ilvl w:val="1"/>
          <w:numId w:val="64"/>
        </w:numPr>
        <w:spacing w:after="0" w:line="240" w:lineRule="auto"/>
      </w:pPr>
      <w:r w:rsidRPr="00EB3525">
        <w:t>The student fills a form (e.g., assignment upload).</w:t>
      </w:r>
    </w:p>
    <w:p w14:paraId="146C35F8" w14:textId="77777777" w:rsidR="00EB3525" w:rsidRPr="00EB3525" w:rsidRDefault="00EB3525" w:rsidP="00EB3525">
      <w:pPr>
        <w:numPr>
          <w:ilvl w:val="1"/>
          <w:numId w:val="64"/>
        </w:numPr>
        <w:spacing w:after="0" w:line="240" w:lineRule="auto"/>
      </w:pPr>
      <w:r w:rsidRPr="00EB3525">
        <w:t xml:space="preserve">The browser sends an </w:t>
      </w:r>
      <w:r w:rsidRPr="00EB3525">
        <w:rPr>
          <w:b/>
          <w:bCs/>
        </w:rPr>
        <w:t>HTTP POST</w:t>
      </w:r>
      <w:r w:rsidRPr="00EB3525">
        <w:t xml:space="preserve"> request to the server with form data.</w:t>
      </w:r>
    </w:p>
    <w:p w14:paraId="165F3799" w14:textId="77777777" w:rsidR="00EB3525" w:rsidRPr="00EB3525" w:rsidRDefault="00EB3525" w:rsidP="00EB3525">
      <w:pPr>
        <w:numPr>
          <w:ilvl w:val="0"/>
          <w:numId w:val="64"/>
        </w:numPr>
        <w:spacing w:after="0" w:line="240" w:lineRule="auto"/>
      </w:pPr>
      <w:r w:rsidRPr="00EB3525">
        <w:rPr>
          <w:b/>
          <w:bCs/>
        </w:rPr>
        <w:t>RSA Login Authentication:</w:t>
      </w:r>
    </w:p>
    <w:p w14:paraId="5DE4AD84" w14:textId="77777777" w:rsidR="00EB3525" w:rsidRPr="00EB3525" w:rsidRDefault="00EB3525" w:rsidP="00EB3525">
      <w:pPr>
        <w:numPr>
          <w:ilvl w:val="1"/>
          <w:numId w:val="64"/>
        </w:numPr>
        <w:spacing w:after="0" w:line="240" w:lineRule="auto"/>
      </w:pPr>
      <w:r w:rsidRPr="00EB3525">
        <w:t xml:space="preserve">The server sends its </w:t>
      </w:r>
      <w:r w:rsidRPr="00EB3525">
        <w:rPr>
          <w:b/>
          <w:bCs/>
        </w:rPr>
        <w:t>public RSA key (e = 5, n = 221)</w:t>
      </w:r>
      <w:r w:rsidRPr="00EB3525">
        <w:t>.</w:t>
      </w:r>
    </w:p>
    <w:p w14:paraId="28E17EFD" w14:textId="77777777" w:rsidR="00EB3525" w:rsidRPr="00EB3525" w:rsidRDefault="00EB3525" w:rsidP="00EB3525">
      <w:pPr>
        <w:numPr>
          <w:ilvl w:val="1"/>
          <w:numId w:val="64"/>
        </w:numPr>
        <w:spacing w:after="0" w:line="240" w:lineRule="auto"/>
      </w:pPr>
      <w:r w:rsidRPr="00EB3525">
        <w:lastRenderedPageBreak/>
        <w:t>The client encrypts the password and sends it securely. Only the server (holding the private key) can decrypt it.</w:t>
      </w:r>
    </w:p>
    <w:p w14:paraId="6DD1882C" w14:textId="77777777" w:rsidR="00EB3525" w:rsidRPr="00EB3525" w:rsidRDefault="00EB3525" w:rsidP="00EB3525">
      <w:pPr>
        <w:numPr>
          <w:ilvl w:val="0"/>
          <w:numId w:val="64"/>
        </w:numPr>
        <w:spacing w:after="0" w:line="240" w:lineRule="auto"/>
      </w:pPr>
      <w:r w:rsidRPr="00EB3525">
        <w:rPr>
          <w:b/>
          <w:bCs/>
        </w:rPr>
        <w:t>Sending and Receiving Email:</w:t>
      </w:r>
    </w:p>
    <w:p w14:paraId="1A61FF24" w14:textId="77777777" w:rsidR="00EB3525" w:rsidRPr="00EB3525" w:rsidRDefault="00EB3525" w:rsidP="00EB3525">
      <w:pPr>
        <w:numPr>
          <w:ilvl w:val="1"/>
          <w:numId w:val="64"/>
        </w:numPr>
        <w:spacing w:after="0" w:line="240" w:lineRule="auto"/>
      </w:pPr>
      <w:r w:rsidRPr="00EB3525">
        <w:rPr>
          <w:b/>
          <w:bCs/>
        </w:rPr>
        <w:t>SMTP</w:t>
      </w:r>
      <w:r w:rsidRPr="00EB3525">
        <w:t xml:space="preserve"> is used to </w:t>
      </w:r>
      <w:r w:rsidRPr="00EB3525">
        <w:rPr>
          <w:b/>
          <w:bCs/>
        </w:rPr>
        <w:t>send</w:t>
      </w:r>
      <w:r w:rsidRPr="00EB3525">
        <w:t xml:space="preserve"> email from client to mail server.</w:t>
      </w:r>
    </w:p>
    <w:p w14:paraId="3C85C4FF" w14:textId="77777777" w:rsidR="00EB3525" w:rsidRPr="00EB3525" w:rsidRDefault="00EB3525" w:rsidP="00EB3525">
      <w:pPr>
        <w:numPr>
          <w:ilvl w:val="1"/>
          <w:numId w:val="64"/>
        </w:numPr>
        <w:spacing w:after="0" w:line="240" w:lineRule="auto"/>
      </w:pPr>
      <w:r w:rsidRPr="00EB3525">
        <w:rPr>
          <w:b/>
          <w:bCs/>
        </w:rPr>
        <w:t>POP3</w:t>
      </w:r>
      <w:r w:rsidRPr="00EB3525">
        <w:t xml:space="preserve"> is used to </w:t>
      </w:r>
      <w:r w:rsidRPr="00EB3525">
        <w:rPr>
          <w:b/>
          <w:bCs/>
        </w:rPr>
        <w:t>download</w:t>
      </w:r>
      <w:r w:rsidRPr="00EB3525">
        <w:t xml:space="preserve"> or </w:t>
      </w:r>
      <w:r w:rsidRPr="00EB3525">
        <w:rPr>
          <w:b/>
          <w:bCs/>
        </w:rPr>
        <w:t>retrieve</w:t>
      </w:r>
      <w:r w:rsidRPr="00EB3525">
        <w:t xml:space="preserve"> emails from the mail server to the client.</w:t>
      </w:r>
    </w:p>
    <w:p w14:paraId="7E13DA6F" w14:textId="54186D32" w:rsidR="00EB3525" w:rsidRPr="00C22D84" w:rsidRDefault="00D91088" w:rsidP="007E3633">
      <w:pPr>
        <w:spacing w:before="120" w:after="12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B) </w:t>
      </w:r>
      <w:r w:rsidR="00EB3525" w:rsidRPr="00C22D84">
        <w:rPr>
          <w:b/>
          <w:bCs/>
          <w:sz w:val="32"/>
          <w:szCs w:val="32"/>
        </w:rPr>
        <w:t>How DNS Functions and What if It Fails:</w:t>
      </w:r>
    </w:p>
    <w:p w14:paraId="5A48A6AC" w14:textId="77777777" w:rsidR="00EB3525" w:rsidRPr="00EB3525" w:rsidRDefault="00EB3525" w:rsidP="00EB3525">
      <w:pPr>
        <w:spacing w:after="0" w:line="240" w:lineRule="auto"/>
      </w:pPr>
      <w:r w:rsidRPr="00EB3525">
        <w:rPr>
          <w:b/>
          <w:bCs/>
        </w:rPr>
        <w:t>How DNS works:</w:t>
      </w:r>
    </w:p>
    <w:p w14:paraId="302EEC27" w14:textId="77777777" w:rsidR="00EB3525" w:rsidRPr="00EB3525" w:rsidRDefault="00EB3525" w:rsidP="00EB3525">
      <w:pPr>
        <w:numPr>
          <w:ilvl w:val="0"/>
          <w:numId w:val="65"/>
        </w:numPr>
        <w:spacing w:after="0" w:line="240" w:lineRule="auto"/>
      </w:pPr>
      <w:r w:rsidRPr="00EB3525">
        <w:t xml:space="preserve">Translates </w:t>
      </w:r>
      <w:r w:rsidRPr="00EB3525">
        <w:rPr>
          <w:b/>
          <w:bCs/>
        </w:rPr>
        <w:t>domain names</w:t>
      </w:r>
      <w:r w:rsidRPr="00EB3525">
        <w:t xml:space="preserve"> into </w:t>
      </w:r>
      <w:r w:rsidRPr="00EB3525">
        <w:rPr>
          <w:b/>
          <w:bCs/>
        </w:rPr>
        <w:t>IP addresses</w:t>
      </w:r>
      <w:r w:rsidRPr="00EB3525">
        <w:t>.</w:t>
      </w:r>
    </w:p>
    <w:p w14:paraId="13265B94" w14:textId="77777777" w:rsidR="00EB3525" w:rsidRPr="00EB3525" w:rsidRDefault="00EB3525" w:rsidP="00EB3525">
      <w:pPr>
        <w:numPr>
          <w:ilvl w:val="0"/>
          <w:numId w:val="65"/>
        </w:numPr>
        <w:spacing w:after="0" w:line="240" w:lineRule="auto"/>
      </w:pPr>
      <w:r w:rsidRPr="00EB3525">
        <w:t xml:space="preserve">Acts like the </w:t>
      </w:r>
      <w:r w:rsidRPr="00EB3525">
        <w:rPr>
          <w:b/>
          <w:bCs/>
        </w:rPr>
        <w:t>internet’s phonebook</w:t>
      </w:r>
      <w:r w:rsidRPr="00EB3525">
        <w:t>.</w:t>
      </w:r>
    </w:p>
    <w:p w14:paraId="4193F436" w14:textId="77777777" w:rsidR="00EB3525" w:rsidRPr="00EB3525" w:rsidRDefault="00EB3525" w:rsidP="00EB3525">
      <w:pPr>
        <w:numPr>
          <w:ilvl w:val="0"/>
          <w:numId w:val="65"/>
        </w:numPr>
        <w:spacing w:after="0" w:line="240" w:lineRule="auto"/>
      </w:pPr>
      <w:r w:rsidRPr="00EB3525">
        <w:t>The client sends a query; DNS server responds with the IP.</w:t>
      </w:r>
    </w:p>
    <w:p w14:paraId="640CA557" w14:textId="77777777" w:rsidR="00EB3525" w:rsidRPr="00EB3525" w:rsidRDefault="00EB3525" w:rsidP="00EB3525">
      <w:pPr>
        <w:spacing w:after="0" w:line="240" w:lineRule="auto"/>
      </w:pPr>
      <w:r w:rsidRPr="00EB3525">
        <w:rPr>
          <w:b/>
          <w:bCs/>
        </w:rPr>
        <w:t>If DNS fails:</w:t>
      </w:r>
    </w:p>
    <w:p w14:paraId="542FDFC2" w14:textId="77777777" w:rsidR="00EB3525" w:rsidRPr="00EB3525" w:rsidRDefault="00EB3525" w:rsidP="00EB3525">
      <w:pPr>
        <w:numPr>
          <w:ilvl w:val="0"/>
          <w:numId w:val="66"/>
        </w:numPr>
        <w:spacing w:after="0" w:line="240" w:lineRule="auto"/>
      </w:pPr>
      <w:r w:rsidRPr="00EB3525">
        <w:t xml:space="preserve">The client </w:t>
      </w:r>
      <w:r w:rsidRPr="00EB3525">
        <w:rPr>
          <w:b/>
          <w:bCs/>
        </w:rPr>
        <w:t>cannot reach the server</w:t>
      </w:r>
      <w:r w:rsidRPr="00EB3525">
        <w:t xml:space="preserve"> using the domain name.</w:t>
      </w:r>
    </w:p>
    <w:p w14:paraId="4BA7F78F" w14:textId="77777777" w:rsidR="00EB3525" w:rsidRPr="00EB3525" w:rsidRDefault="00EB3525" w:rsidP="00EB3525">
      <w:pPr>
        <w:numPr>
          <w:ilvl w:val="0"/>
          <w:numId w:val="66"/>
        </w:numPr>
        <w:spacing w:after="0" w:line="240" w:lineRule="auto"/>
      </w:pPr>
      <w:r w:rsidRPr="00EB3525">
        <w:t>Browser shows "Server not found" or "DNS lookup failed."</w:t>
      </w:r>
    </w:p>
    <w:p w14:paraId="05D0F9E0" w14:textId="77777777" w:rsidR="00EB3525" w:rsidRPr="00EB3525" w:rsidRDefault="00EB3525" w:rsidP="00EB3525">
      <w:pPr>
        <w:numPr>
          <w:ilvl w:val="0"/>
          <w:numId w:val="66"/>
        </w:numPr>
        <w:spacing w:after="0" w:line="240" w:lineRule="auto"/>
      </w:pPr>
      <w:r w:rsidRPr="00EB3525">
        <w:t xml:space="preserve">The user would have to manually enter the </w:t>
      </w:r>
      <w:r w:rsidRPr="00EB3525">
        <w:rPr>
          <w:b/>
          <w:bCs/>
        </w:rPr>
        <w:t>IP address</w:t>
      </w:r>
      <w:r w:rsidRPr="00EB3525">
        <w:t xml:space="preserve"> (if known), which is not practical.</w:t>
      </w:r>
    </w:p>
    <w:p w14:paraId="6848ADC4" w14:textId="007961AE" w:rsidR="00EB3525" w:rsidRPr="00C22D84" w:rsidRDefault="00D91088" w:rsidP="007E3633">
      <w:pPr>
        <w:spacing w:before="120" w:after="12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C) </w:t>
      </w:r>
      <w:r w:rsidR="00EB3525" w:rsidRPr="00C22D84">
        <w:rPr>
          <w:b/>
          <w:bCs/>
          <w:sz w:val="32"/>
          <w:szCs w:val="32"/>
        </w:rPr>
        <w:t>Port Numbers Used:</w:t>
      </w:r>
    </w:p>
    <w:tbl>
      <w:tblPr>
        <w:tblW w:w="1038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2730"/>
        <w:gridCol w:w="5829"/>
      </w:tblGrid>
      <w:tr w:rsidR="00EB3525" w:rsidRPr="00EB3525" w14:paraId="30F9D0A8" w14:textId="77777777" w:rsidTr="00C22D84">
        <w:trPr>
          <w:trHeight w:val="51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7096F3" w14:textId="77777777" w:rsidR="00EB3525" w:rsidRPr="00EB3525" w:rsidRDefault="00EB3525" w:rsidP="00C22D84">
            <w:pPr>
              <w:spacing w:after="0" w:line="240" w:lineRule="auto"/>
              <w:jc w:val="center"/>
              <w:rPr>
                <w:b/>
                <w:bCs/>
              </w:rPr>
            </w:pPr>
            <w:r w:rsidRPr="00EB3525">
              <w:rPr>
                <w:b/>
                <w:bCs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415BEC73" w14:textId="77777777" w:rsidR="00EB3525" w:rsidRPr="00EB3525" w:rsidRDefault="00EB3525" w:rsidP="00C22D84">
            <w:pPr>
              <w:spacing w:after="0" w:line="240" w:lineRule="auto"/>
              <w:jc w:val="center"/>
              <w:rPr>
                <w:b/>
                <w:bCs/>
              </w:rPr>
            </w:pPr>
            <w:r w:rsidRPr="00EB3525">
              <w:rPr>
                <w:b/>
                <w:bCs/>
              </w:rPr>
              <w:t>Port Number</w:t>
            </w:r>
          </w:p>
        </w:tc>
        <w:tc>
          <w:tcPr>
            <w:tcW w:w="0" w:type="auto"/>
            <w:vAlign w:val="center"/>
            <w:hideMark/>
          </w:tcPr>
          <w:p w14:paraId="7E8AE17F" w14:textId="77777777" w:rsidR="00EB3525" w:rsidRPr="00EB3525" w:rsidRDefault="00EB3525" w:rsidP="00C22D84">
            <w:pPr>
              <w:spacing w:after="0" w:line="240" w:lineRule="auto"/>
              <w:jc w:val="center"/>
              <w:rPr>
                <w:b/>
                <w:bCs/>
              </w:rPr>
            </w:pPr>
            <w:r w:rsidRPr="00EB3525">
              <w:rPr>
                <w:b/>
                <w:bCs/>
              </w:rPr>
              <w:t>Description</w:t>
            </w:r>
          </w:p>
        </w:tc>
      </w:tr>
      <w:tr w:rsidR="00EB3525" w:rsidRPr="00EB3525" w14:paraId="0881D498" w14:textId="77777777" w:rsidTr="00C22D84">
        <w:trPr>
          <w:trHeight w:val="532"/>
          <w:tblCellSpacing w:w="15" w:type="dxa"/>
        </w:trPr>
        <w:tc>
          <w:tcPr>
            <w:tcW w:w="0" w:type="auto"/>
            <w:vAlign w:val="center"/>
            <w:hideMark/>
          </w:tcPr>
          <w:p w14:paraId="7AC678E5" w14:textId="77777777" w:rsidR="00EB3525" w:rsidRPr="00EB3525" w:rsidRDefault="00EB3525" w:rsidP="00C22D84">
            <w:pPr>
              <w:spacing w:after="0" w:line="240" w:lineRule="auto"/>
              <w:jc w:val="center"/>
            </w:pPr>
            <w:r w:rsidRPr="00EB3525">
              <w:t>TELNET</w:t>
            </w:r>
          </w:p>
        </w:tc>
        <w:tc>
          <w:tcPr>
            <w:tcW w:w="0" w:type="auto"/>
            <w:vAlign w:val="center"/>
            <w:hideMark/>
          </w:tcPr>
          <w:p w14:paraId="2B18EE6A" w14:textId="77777777" w:rsidR="00EB3525" w:rsidRPr="00EB3525" w:rsidRDefault="00EB3525" w:rsidP="00C22D84">
            <w:pPr>
              <w:spacing w:after="0" w:line="240" w:lineRule="auto"/>
              <w:jc w:val="center"/>
            </w:pPr>
            <w:r w:rsidRPr="00EB3525">
              <w:t>23</w:t>
            </w:r>
          </w:p>
        </w:tc>
        <w:tc>
          <w:tcPr>
            <w:tcW w:w="0" w:type="auto"/>
            <w:vAlign w:val="center"/>
            <w:hideMark/>
          </w:tcPr>
          <w:p w14:paraId="767F30D8" w14:textId="77777777" w:rsidR="00EB3525" w:rsidRPr="00EB3525" w:rsidRDefault="00EB3525" w:rsidP="00C22D84">
            <w:pPr>
              <w:spacing w:after="0" w:line="240" w:lineRule="auto"/>
              <w:jc w:val="center"/>
            </w:pPr>
            <w:r w:rsidRPr="00EB3525">
              <w:t>Unencrypted terminal access</w:t>
            </w:r>
          </w:p>
        </w:tc>
      </w:tr>
      <w:tr w:rsidR="00EB3525" w:rsidRPr="00EB3525" w14:paraId="2A36137E" w14:textId="77777777" w:rsidTr="00C22D84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77C58416" w14:textId="77777777" w:rsidR="00EB3525" w:rsidRPr="00EB3525" w:rsidRDefault="00EB3525" w:rsidP="00C22D84">
            <w:pPr>
              <w:spacing w:after="0" w:line="240" w:lineRule="auto"/>
              <w:jc w:val="center"/>
            </w:pPr>
            <w:r w:rsidRPr="00EB3525">
              <w:t>HTTP</w:t>
            </w:r>
          </w:p>
        </w:tc>
        <w:tc>
          <w:tcPr>
            <w:tcW w:w="0" w:type="auto"/>
            <w:vAlign w:val="center"/>
            <w:hideMark/>
          </w:tcPr>
          <w:p w14:paraId="6F693B06" w14:textId="77777777" w:rsidR="00EB3525" w:rsidRPr="00EB3525" w:rsidRDefault="00EB3525" w:rsidP="00C22D84">
            <w:pPr>
              <w:spacing w:after="0" w:line="240" w:lineRule="auto"/>
              <w:jc w:val="center"/>
            </w:pPr>
            <w:r w:rsidRPr="00EB3525">
              <w:t>80</w:t>
            </w:r>
          </w:p>
        </w:tc>
        <w:tc>
          <w:tcPr>
            <w:tcW w:w="0" w:type="auto"/>
            <w:vAlign w:val="center"/>
            <w:hideMark/>
          </w:tcPr>
          <w:p w14:paraId="330A38E9" w14:textId="77777777" w:rsidR="00EB3525" w:rsidRPr="00EB3525" w:rsidRDefault="00EB3525" w:rsidP="00C22D84">
            <w:pPr>
              <w:spacing w:after="0" w:line="240" w:lineRule="auto"/>
              <w:jc w:val="center"/>
            </w:pPr>
            <w:r w:rsidRPr="00EB3525">
              <w:t>Web traffic (unencrypted)</w:t>
            </w:r>
          </w:p>
        </w:tc>
      </w:tr>
      <w:tr w:rsidR="00EB3525" w:rsidRPr="00EB3525" w14:paraId="2E155F86" w14:textId="77777777" w:rsidTr="00C22D84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7796A23C" w14:textId="77777777" w:rsidR="00EB3525" w:rsidRPr="00EB3525" w:rsidRDefault="00EB3525" w:rsidP="00C22D84">
            <w:pPr>
              <w:spacing w:after="0" w:line="240" w:lineRule="auto"/>
              <w:jc w:val="center"/>
            </w:pPr>
            <w:r w:rsidRPr="00EB3525">
              <w:t>SMTP</w:t>
            </w:r>
          </w:p>
        </w:tc>
        <w:tc>
          <w:tcPr>
            <w:tcW w:w="0" w:type="auto"/>
            <w:vAlign w:val="center"/>
            <w:hideMark/>
          </w:tcPr>
          <w:p w14:paraId="68DAD35A" w14:textId="77777777" w:rsidR="00EB3525" w:rsidRPr="00EB3525" w:rsidRDefault="00EB3525" w:rsidP="00C22D84">
            <w:pPr>
              <w:spacing w:after="0" w:line="240" w:lineRule="auto"/>
              <w:jc w:val="center"/>
            </w:pPr>
            <w:r w:rsidRPr="00EB3525">
              <w:t>25</w:t>
            </w:r>
          </w:p>
        </w:tc>
        <w:tc>
          <w:tcPr>
            <w:tcW w:w="0" w:type="auto"/>
            <w:vAlign w:val="center"/>
            <w:hideMark/>
          </w:tcPr>
          <w:p w14:paraId="2DEB11C4" w14:textId="77777777" w:rsidR="00EB3525" w:rsidRPr="00EB3525" w:rsidRDefault="00EB3525" w:rsidP="00C22D84">
            <w:pPr>
              <w:spacing w:after="0" w:line="240" w:lineRule="auto"/>
              <w:jc w:val="center"/>
            </w:pPr>
            <w:r w:rsidRPr="00EB3525">
              <w:t>Sending emails</w:t>
            </w:r>
          </w:p>
        </w:tc>
      </w:tr>
      <w:tr w:rsidR="00EB3525" w:rsidRPr="00EB3525" w14:paraId="6A11D993" w14:textId="77777777" w:rsidTr="00C22D84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04FE70EC" w14:textId="77777777" w:rsidR="00EB3525" w:rsidRPr="00EB3525" w:rsidRDefault="00EB3525" w:rsidP="00C22D84">
            <w:pPr>
              <w:spacing w:after="0" w:line="240" w:lineRule="auto"/>
              <w:jc w:val="center"/>
            </w:pPr>
            <w:r w:rsidRPr="00EB3525">
              <w:t>POP3</w:t>
            </w:r>
          </w:p>
        </w:tc>
        <w:tc>
          <w:tcPr>
            <w:tcW w:w="0" w:type="auto"/>
            <w:vAlign w:val="center"/>
            <w:hideMark/>
          </w:tcPr>
          <w:p w14:paraId="303ECE06" w14:textId="77777777" w:rsidR="00EB3525" w:rsidRPr="00EB3525" w:rsidRDefault="00EB3525" w:rsidP="00C22D84">
            <w:pPr>
              <w:spacing w:after="0" w:line="240" w:lineRule="auto"/>
              <w:jc w:val="center"/>
            </w:pPr>
            <w:r w:rsidRPr="00EB3525">
              <w:t>110</w:t>
            </w:r>
          </w:p>
        </w:tc>
        <w:tc>
          <w:tcPr>
            <w:tcW w:w="0" w:type="auto"/>
            <w:vAlign w:val="center"/>
            <w:hideMark/>
          </w:tcPr>
          <w:p w14:paraId="7472902C" w14:textId="77777777" w:rsidR="00EB3525" w:rsidRPr="00EB3525" w:rsidRDefault="00EB3525" w:rsidP="00C22D84">
            <w:pPr>
              <w:spacing w:after="0" w:line="240" w:lineRule="auto"/>
              <w:jc w:val="center"/>
            </w:pPr>
            <w:r w:rsidRPr="00EB3525">
              <w:t>Retrieving emails</w:t>
            </w:r>
          </w:p>
        </w:tc>
      </w:tr>
    </w:tbl>
    <w:p w14:paraId="525CC326" w14:textId="75DB68C5" w:rsidR="00EB3525" w:rsidRDefault="00EB3525" w:rsidP="00713A3B">
      <w:pPr>
        <w:spacing w:after="0" w:line="240" w:lineRule="auto"/>
      </w:pPr>
      <w:r w:rsidRPr="00EB3525">
        <w:t>Encrypt password “42” using RSA (e = 5, n = 221)</w:t>
      </w:r>
    </w:p>
    <w:p w14:paraId="0520F1F4" w14:textId="597CDA20" w:rsidR="00EB3525" w:rsidRPr="00EB3525" w:rsidRDefault="00C228D9" w:rsidP="007E3633">
      <w:pPr>
        <w:spacing w:before="120" w:after="120" w:line="240" w:lineRule="auto"/>
        <w:rPr>
          <w:b/>
          <w:bCs/>
          <w:sz w:val="32"/>
          <w:szCs w:val="32"/>
        </w:rPr>
      </w:pPr>
      <w:r w:rsidRPr="00822301">
        <w:rPr>
          <w:b/>
          <w:bCs/>
          <w:sz w:val="32"/>
          <w:szCs w:val="32"/>
        </w:rPr>
        <w:t xml:space="preserve">D) </w:t>
      </w:r>
      <w:r w:rsidR="00EB3525" w:rsidRPr="00EB3525">
        <w:rPr>
          <w:b/>
          <w:bCs/>
          <w:sz w:val="32"/>
          <w:szCs w:val="32"/>
        </w:rPr>
        <w:t>RSA Encryption Formula:</w:t>
      </w:r>
    </w:p>
    <w:p w14:paraId="5BEED802" w14:textId="13AECF96" w:rsidR="00EB3525" w:rsidRPr="00EB3525" w:rsidRDefault="00EB3525" w:rsidP="00EB3525">
      <w:pPr>
        <w:spacing w:after="0" w:line="240" w:lineRule="auto"/>
      </w:pPr>
      <w:r w:rsidRPr="00EB3525">
        <w:t>cipher=m</w:t>
      </w:r>
      <w:r w:rsidRPr="00EB3525">
        <w:rPr>
          <w:vertAlign w:val="superscript"/>
        </w:rPr>
        <w:t>e</w:t>
      </w:r>
      <w:r>
        <w:t xml:space="preserve"> </w:t>
      </w:r>
      <w:r w:rsidRPr="00EB3525">
        <w:t xml:space="preserve">mod n </w:t>
      </w:r>
    </w:p>
    <w:p w14:paraId="74E1B1AB" w14:textId="77777777" w:rsidR="00EB3525" w:rsidRPr="00EB3525" w:rsidRDefault="00EB3525" w:rsidP="00EB3525">
      <w:pPr>
        <w:spacing w:after="0" w:line="240" w:lineRule="auto"/>
      </w:pPr>
      <w:r w:rsidRPr="00EB3525">
        <w:t>Given:</w:t>
      </w:r>
    </w:p>
    <w:p w14:paraId="1169F15F" w14:textId="77777777" w:rsidR="00EB3525" w:rsidRPr="00EB3525" w:rsidRDefault="00EB3525" w:rsidP="00EB3525">
      <w:pPr>
        <w:numPr>
          <w:ilvl w:val="0"/>
          <w:numId w:val="67"/>
        </w:numPr>
        <w:spacing w:after="0" w:line="240" w:lineRule="auto"/>
      </w:pPr>
      <w:r w:rsidRPr="00EB3525">
        <w:t>Message/password m = 42</w:t>
      </w:r>
    </w:p>
    <w:p w14:paraId="285D93EB" w14:textId="77777777" w:rsidR="00EB3525" w:rsidRPr="00EB3525" w:rsidRDefault="00EB3525" w:rsidP="00EB3525">
      <w:pPr>
        <w:numPr>
          <w:ilvl w:val="0"/>
          <w:numId w:val="67"/>
        </w:numPr>
        <w:spacing w:after="0" w:line="240" w:lineRule="auto"/>
      </w:pPr>
      <w:r w:rsidRPr="00EB3525">
        <w:t>Public key (e = 5, n = 221)</w:t>
      </w:r>
    </w:p>
    <w:p w14:paraId="29006003" w14:textId="22E34578" w:rsidR="00EB3525" w:rsidRPr="00EB3525" w:rsidRDefault="00EB3525" w:rsidP="00EB3525">
      <w:pPr>
        <w:spacing w:after="0" w:line="240" w:lineRule="auto"/>
      </w:pPr>
      <w:r w:rsidRPr="00EB3525">
        <w:t>cipher=42</w:t>
      </w:r>
      <w:r w:rsidRPr="00EB3525">
        <w:rPr>
          <w:vertAlign w:val="superscript"/>
        </w:rPr>
        <w:t>5</w:t>
      </w:r>
      <w:r w:rsidRPr="00EB3525">
        <w:t xml:space="preserve">mod 221 </w:t>
      </w:r>
    </w:p>
    <w:p w14:paraId="0E700B11" w14:textId="77777777" w:rsidR="00EB3525" w:rsidRPr="00EB3525" w:rsidRDefault="00EB3525" w:rsidP="00EB3525">
      <w:pPr>
        <w:spacing w:after="0" w:line="240" w:lineRule="auto"/>
        <w:rPr>
          <w:b/>
          <w:bCs/>
        </w:rPr>
      </w:pPr>
      <w:r w:rsidRPr="00EB3525">
        <w:rPr>
          <w:b/>
          <w:bCs/>
        </w:rPr>
        <w:t>Step-by-step (modular exponentiation):</w:t>
      </w:r>
    </w:p>
    <w:p w14:paraId="58845B96" w14:textId="68D9D900" w:rsidR="00C22D84" w:rsidRDefault="00C22D84" w:rsidP="00C22D84">
      <w:pPr>
        <w:spacing w:after="0" w:line="240" w:lineRule="auto"/>
      </w:pPr>
      <w:r>
        <w:t>RSA Encryption of Plaintext = 42 using Public Key (e = 5, n = 221)</w:t>
      </w:r>
    </w:p>
    <w:p w14:paraId="68BA5EAF" w14:textId="77777777" w:rsidR="00C22D84" w:rsidRDefault="00C22D84" w:rsidP="00C22D84">
      <w:pPr>
        <w:spacing w:after="0" w:line="240" w:lineRule="auto"/>
      </w:pPr>
      <w:r>
        <w:t>We want to calculate:</w:t>
      </w:r>
    </w:p>
    <w:p w14:paraId="50CF4D91" w14:textId="77777777" w:rsidR="00C22D84" w:rsidRDefault="00C22D84" w:rsidP="00C22D84">
      <w:pPr>
        <w:spacing w:after="0" w:line="240" w:lineRule="auto"/>
      </w:pPr>
      <w:r>
        <w:t>Ciphertext = (42^5) mod 221</w:t>
      </w:r>
    </w:p>
    <w:p w14:paraId="3BDFA664" w14:textId="77777777" w:rsidR="00C22D84" w:rsidRDefault="00C22D84" w:rsidP="00C22D84">
      <w:pPr>
        <w:spacing w:after="0" w:line="240" w:lineRule="auto"/>
      </w:pPr>
      <w:r>
        <w:t>________________________________________</w:t>
      </w:r>
    </w:p>
    <w:p w14:paraId="0DFF27B1" w14:textId="77777777" w:rsidR="00C22D84" w:rsidRDefault="00C22D84" w:rsidP="00C22D84">
      <w:pPr>
        <w:spacing w:after="0" w:line="240" w:lineRule="auto"/>
      </w:pPr>
      <w:r>
        <w:t>Step 1: Calculate 42² mod 221</w:t>
      </w:r>
    </w:p>
    <w:p w14:paraId="10A27138" w14:textId="77777777" w:rsidR="00C22D84" w:rsidRDefault="00C22D84" w:rsidP="00C22D84">
      <w:pPr>
        <w:spacing w:after="0" w:line="240" w:lineRule="auto"/>
      </w:pPr>
      <w:r>
        <w:t>42² = 1764</w:t>
      </w:r>
    </w:p>
    <w:p w14:paraId="42DE227F" w14:textId="77777777" w:rsidR="00C22D84" w:rsidRDefault="00C22D84" w:rsidP="00C22D84">
      <w:pPr>
        <w:spacing w:after="0" w:line="240" w:lineRule="auto"/>
      </w:pPr>
      <w:r>
        <w:t>1764 mod 221 = 1764 − (221 × 7) = 1764 − 1547 = 217</w:t>
      </w:r>
    </w:p>
    <w:p w14:paraId="5EDE41F8" w14:textId="77777777" w:rsidR="00C22D84" w:rsidRDefault="00C22D84" w:rsidP="00C22D84">
      <w:pPr>
        <w:spacing w:after="0" w:line="240" w:lineRule="auto"/>
      </w:pPr>
      <w:r>
        <w:t>________________________________________</w:t>
      </w:r>
    </w:p>
    <w:p w14:paraId="0F95AD26" w14:textId="77777777" w:rsidR="00C22D84" w:rsidRDefault="00C22D84" w:rsidP="00C22D84">
      <w:pPr>
        <w:spacing w:after="0" w:line="240" w:lineRule="auto"/>
      </w:pPr>
      <w:r>
        <w:t>Step 2: Calculate 42⁴ mod 221</w:t>
      </w:r>
    </w:p>
    <w:p w14:paraId="7C204D6A" w14:textId="77777777" w:rsidR="00C22D84" w:rsidRDefault="00C22D84" w:rsidP="00C22D84">
      <w:pPr>
        <w:spacing w:after="0" w:line="240" w:lineRule="auto"/>
      </w:pPr>
      <w:r>
        <w:t>42⁴ = (42²)² = 217² = 47089</w:t>
      </w:r>
    </w:p>
    <w:p w14:paraId="7E46C7B3" w14:textId="77777777" w:rsidR="00C22D84" w:rsidRDefault="00C22D84" w:rsidP="00C22D84">
      <w:pPr>
        <w:spacing w:after="0" w:line="240" w:lineRule="auto"/>
      </w:pPr>
      <w:r>
        <w:t>47089 mod 221 = 47089 − (221 × 213) = 47089 − 47073 = 16</w:t>
      </w:r>
    </w:p>
    <w:p w14:paraId="7C682951" w14:textId="77777777" w:rsidR="00C22D84" w:rsidRDefault="00C22D84" w:rsidP="00C22D84">
      <w:pPr>
        <w:spacing w:after="0" w:line="240" w:lineRule="auto"/>
      </w:pPr>
      <w:r>
        <w:t>________________________________________</w:t>
      </w:r>
    </w:p>
    <w:p w14:paraId="4305FC0A" w14:textId="77777777" w:rsidR="00C22D84" w:rsidRDefault="00C22D84" w:rsidP="00C22D84">
      <w:pPr>
        <w:spacing w:after="0" w:line="240" w:lineRule="auto"/>
      </w:pPr>
      <w:r>
        <w:t>Step 3: Calculate 42⁵ mod 221</w:t>
      </w:r>
    </w:p>
    <w:p w14:paraId="57A2EFF6" w14:textId="77777777" w:rsidR="00C22D84" w:rsidRDefault="00C22D84" w:rsidP="00C22D84">
      <w:pPr>
        <w:spacing w:after="0" w:line="240" w:lineRule="auto"/>
      </w:pPr>
      <w:r>
        <w:t>42⁵ = 42 × 42⁴ = 42 × 16 = 672</w:t>
      </w:r>
    </w:p>
    <w:p w14:paraId="20DC9287" w14:textId="77777777" w:rsidR="00C22D84" w:rsidRDefault="00C22D84" w:rsidP="00C22D84">
      <w:pPr>
        <w:spacing w:after="0" w:line="240" w:lineRule="auto"/>
      </w:pPr>
      <w:r>
        <w:t>672 mod 221 = 672 − (221 × 3) = 672 − 663 = 9</w:t>
      </w:r>
    </w:p>
    <w:p w14:paraId="48EDF692" w14:textId="77777777" w:rsidR="00C22D84" w:rsidRDefault="00C22D84" w:rsidP="00C22D84">
      <w:pPr>
        <w:spacing w:after="0" w:line="240" w:lineRule="auto"/>
      </w:pPr>
      <w:r>
        <w:lastRenderedPageBreak/>
        <w:t>________________________________________</w:t>
      </w:r>
    </w:p>
    <w:p w14:paraId="6C191B59" w14:textId="77777777" w:rsidR="00C22D84" w:rsidRDefault="00C22D84" w:rsidP="00C22D84">
      <w:pPr>
        <w:spacing w:after="0" w:line="240" w:lineRule="auto"/>
      </w:pPr>
      <w:r>
        <w:t>Final Answer:</w:t>
      </w:r>
    </w:p>
    <w:p w14:paraId="2DB37D64" w14:textId="67765274" w:rsidR="00EB3525" w:rsidRPr="00EB3525" w:rsidRDefault="00C22D84" w:rsidP="00EB3525">
      <w:pPr>
        <w:spacing w:after="0" w:line="240" w:lineRule="auto"/>
      </w:pPr>
      <w:r>
        <w:t>Encrypted Ciphertext = 9</w:t>
      </w:r>
    </w:p>
    <w:p w14:paraId="2D88707D" w14:textId="77777777" w:rsidR="00C228D9" w:rsidRDefault="00C228D9" w:rsidP="00EB3525">
      <w:pPr>
        <w:spacing w:after="0" w:line="240" w:lineRule="auto"/>
        <w:rPr>
          <w:b/>
          <w:bCs/>
          <w:sz w:val="32"/>
          <w:szCs w:val="32"/>
        </w:rPr>
      </w:pPr>
    </w:p>
    <w:p w14:paraId="59DE3FC4" w14:textId="76FB9B79" w:rsidR="00EB3525" w:rsidRPr="00EB3525" w:rsidRDefault="00EB3525" w:rsidP="007E3633">
      <w:pPr>
        <w:spacing w:before="120" w:after="120" w:line="240" w:lineRule="auto"/>
        <w:rPr>
          <w:b/>
          <w:bCs/>
          <w:sz w:val="32"/>
          <w:szCs w:val="32"/>
        </w:rPr>
      </w:pPr>
      <w:r w:rsidRPr="00EB3525">
        <w:rPr>
          <w:b/>
          <w:bCs/>
          <w:sz w:val="32"/>
          <w:szCs w:val="32"/>
        </w:rPr>
        <w:t>(e) Security Limitations of TELNET &amp; How SSH Solves Them</w:t>
      </w:r>
    </w:p>
    <w:p w14:paraId="3E412542" w14:textId="25C8ED1F" w:rsidR="00EB3525" w:rsidRPr="00EB3525" w:rsidRDefault="00EB3525" w:rsidP="00EB3525">
      <w:pPr>
        <w:spacing w:after="0" w:line="240" w:lineRule="auto"/>
        <w:rPr>
          <w:b/>
          <w:bCs/>
        </w:rPr>
      </w:pPr>
      <w:r w:rsidRPr="00EB3525">
        <w:rPr>
          <w:b/>
          <w:bCs/>
        </w:rPr>
        <w:t>TELNET Limitations:</w:t>
      </w:r>
    </w:p>
    <w:p w14:paraId="643F33C2" w14:textId="77777777" w:rsidR="00EB3525" w:rsidRPr="00EB3525" w:rsidRDefault="00EB3525" w:rsidP="00EB3525">
      <w:pPr>
        <w:numPr>
          <w:ilvl w:val="0"/>
          <w:numId w:val="69"/>
        </w:numPr>
        <w:spacing w:after="0" w:line="240" w:lineRule="auto"/>
      </w:pPr>
      <w:r w:rsidRPr="00EB3525">
        <w:t xml:space="preserve">Transmits </w:t>
      </w:r>
      <w:r w:rsidRPr="00EB3525">
        <w:rPr>
          <w:b/>
          <w:bCs/>
        </w:rPr>
        <w:t>data in plain text</w:t>
      </w:r>
      <w:r w:rsidRPr="00EB3525">
        <w:t xml:space="preserve"> — including usernames and passwords.</w:t>
      </w:r>
    </w:p>
    <w:p w14:paraId="67B1910F" w14:textId="77777777" w:rsidR="00EB3525" w:rsidRPr="00EB3525" w:rsidRDefault="00EB3525" w:rsidP="00EB3525">
      <w:pPr>
        <w:numPr>
          <w:ilvl w:val="0"/>
          <w:numId w:val="69"/>
        </w:numPr>
        <w:spacing w:after="0" w:line="240" w:lineRule="auto"/>
      </w:pPr>
      <w:r w:rsidRPr="00EB3525">
        <w:t xml:space="preserve">Vulnerable to </w:t>
      </w:r>
      <w:r w:rsidRPr="00EB3525">
        <w:rPr>
          <w:b/>
          <w:bCs/>
        </w:rPr>
        <w:t>eavesdropping</w:t>
      </w:r>
      <w:r w:rsidRPr="00EB3525">
        <w:t xml:space="preserve">, </w:t>
      </w:r>
      <w:r w:rsidRPr="00EB3525">
        <w:rPr>
          <w:b/>
          <w:bCs/>
        </w:rPr>
        <w:t>packet sniffing</w:t>
      </w:r>
      <w:r w:rsidRPr="00EB3525">
        <w:t xml:space="preserve">, and </w:t>
      </w:r>
      <w:r w:rsidRPr="00EB3525">
        <w:rPr>
          <w:b/>
          <w:bCs/>
        </w:rPr>
        <w:t>MITM attacks</w:t>
      </w:r>
      <w:r w:rsidRPr="00EB3525">
        <w:t>.</w:t>
      </w:r>
    </w:p>
    <w:p w14:paraId="2216E8C2" w14:textId="77777777" w:rsidR="00EB3525" w:rsidRPr="00EB3525" w:rsidRDefault="00EB3525" w:rsidP="00EB3525">
      <w:pPr>
        <w:numPr>
          <w:ilvl w:val="0"/>
          <w:numId w:val="69"/>
        </w:numPr>
        <w:spacing w:after="0" w:line="240" w:lineRule="auto"/>
      </w:pPr>
      <w:r w:rsidRPr="00EB3525">
        <w:t>No encryption, no authentication of remote server identity.</w:t>
      </w:r>
    </w:p>
    <w:p w14:paraId="63EC1B10" w14:textId="283D7C87" w:rsidR="00EB3525" w:rsidRPr="00EB3525" w:rsidRDefault="00EB3525" w:rsidP="00EB3525">
      <w:pPr>
        <w:spacing w:after="0" w:line="240" w:lineRule="auto"/>
        <w:rPr>
          <w:b/>
          <w:bCs/>
        </w:rPr>
      </w:pPr>
      <w:r w:rsidRPr="00EB3525">
        <w:rPr>
          <w:b/>
          <w:bCs/>
        </w:rPr>
        <w:t>SSH (Secure Shell) Advantages:</w:t>
      </w:r>
    </w:p>
    <w:p w14:paraId="73D724AD" w14:textId="77777777" w:rsidR="00EB3525" w:rsidRPr="00EB3525" w:rsidRDefault="00EB3525" w:rsidP="00EB3525">
      <w:pPr>
        <w:numPr>
          <w:ilvl w:val="0"/>
          <w:numId w:val="70"/>
        </w:numPr>
        <w:spacing w:after="0" w:line="240" w:lineRule="auto"/>
      </w:pPr>
      <w:r w:rsidRPr="00EB3525">
        <w:rPr>
          <w:b/>
          <w:bCs/>
        </w:rPr>
        <w:t>Encrypts all communication</w:t>
      </w:r>
      <w:r w:rsidRPr="00EB3525">
        <w:t>, including credentials.</w:t>
      </w:r>
    </w:p>
    <w:p w14:paraId="1FA70852" w14:textId="77777777" w:rsidR="00EB3525" w:rsidRPr="00EB3525" w:rsidRDefault="00EB3525" w:rsidP="00EB3525">
      <w:pPr>
        <w:numPr>
          <w:ilvl w:val="0"/>
          <w:numId w:val="70"/>
        </w:numPr>
        <w:spacing w:after="0" w:line="240" w:lineRule="auto"/>
      </w:pPr>
      <w:r w:rsidRPr="00EB3525">
        <w:t xml:space="preserve">Uses </w:t>
      </w:r>
      <w:r w:rsidRPr="00EB3525">
        <w:rPr>
          <w:b/>
          <w:bCs/>
        </w:rPr>
        <w:t>public-key cryptography</w:t>
      </w:r>
      <w:r w:rsidRPr="00EB3525">
        <w:t xml:space="preserve"> to verify the server.</w:t>
      </w:r>
    </w:p>
    <w:p w14:paraId="65F6F4D9" w14:textId="77777777" w:rsidR="00EB3525" w:rsidRPr="00EB3525" w:rsidRDefault="00EB3525" w:rsidP="00EB3525">
      <w:pPr>
        <w:numPr>
          <w:ilvl w:val="0"/>
          <w:numId w:val="70"/>
        </w:numPr>
        <w:spacing w:after="0" w:line="240" w:lineRule="auto"/>
      </w:pPr>
      <w:r w:rsidRPr="00EB3525">
        <w:t xml:space="preserve">Provides </w:t>
      </w:r>
      <w:r w:rsidRPr="00EB3525">
        <w:rPr>
          <w:b/>
          <w:bCs/>
        </w:rPr>
        <w:t>confidentiality, integrity, and authentication</w:t>
      </w:r>
      <w:r w:rsidRPr="00EB3525">
        <w:t>.</w:t>
      </w:r>
    </w:p>
    <w:p w14:paraId="4E1C187A" w14:textId="59DF1EB5" w:rsidR="00EB3525" w:rsidRPr="00EB3525" w:rsidRDefault="00EB3525" w:rsidP="00EB3525">
      <w:pPr>
        <w:spacing w:after="0" w:line="240" w:lineRule="auto"/>
      </w:pPr>
      <w:r w:rsidRPr="00EB3525">
        <w:t xml:space="preserve">SSH is the </w:t>
      </w:r>
      <w:r w:rsidRPr="00EB3525">
        <w:rPr>
          <w:b/>
          <w:bCs/>
        </w:rPr>
        <w:t>secure replacement</w:t>
      </w:r>
      <w:r w:rsidRPr="00EB3525">
        <w:t xml:space="preserve"> for TELNET.</w:t>
      </w:r>
    </w:p>
    <w:p w14:paraId="187AECD9" w14:textId="1AF51B27" w:rsidR="00EB3525" w:rsidRPr="00C228D9" w:rsidRDefault="00C22D84" w:rsidP="007E3633">
      <w:pPr>
        <w:spacing w:before="120" w:after="120" w:line="240" w:lineRule="auto"/>
        <w:rPr>
          <w:b/>
          <w:bCs/>
          <w:sz w:val="32"/>
          <w:szCs w:val="32"/>
        </w:rPr>
      </w:pPr>
      <w:r w:rsidRPr="00C228D9">
        <w:rPr>
          <w:b/>
          <w:bCs/>
          <w:sz w:val="32"/>
          <w:szCs w:val="32"/>
        </w:rPr>
        <w:t xml:space="preserve">F) </w:t>
      </w:r>
      <w:r w:rsidR="00EB3525" w:rsidRPr="00C228D9">
        <w:rPr>
          <w:b/>
          <w:bCs/>
          <w:sz w:val="32"/>
          <w:szCs w:val="32"/>
        </w:rPr>
        <w:t>Compare HTTP and Email Protocols (SMTP, POP3)</w:t>
      </w:r>
    </w:p>
    <w:tbl>
      <w:tblPr>
        <w:tblW w:w="1041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  <w:gridCol w:w="2831"/>
        <w:gridCol w:w="5530"/>
      </w:tblGrid>
      <w:tr w:rsidR="00EB3525" w:rsidRPr="00EB3525" w14:paraId="467C37C3" w14:textId="77777777" w:rsidTr="00C228D9">
        <w:trPr>
          <w:trHeight w:val="59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C5E634" w14:textId="77777777" w:rsidR="00EB3525" w:rsidRPr="00EB3525" w:rsidRDefault="00EB3525" w:rsidP="00C228D9">
            <w:pPr>
              <w:spacing w:after="0" w:line="240" w:lineRule="auto"/>
              <w:jc w:val="center"/>
              <w:rPr>
                <w:b/>
                <w:bCs/>
              </w:rPr>
            </w:pPr>
            <w:r w:rsidRPr="00EB352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21D1954" w14:textId="77777777" w:rsidR="00EB3525" w:rsidRPr="00EB3525" w:rsidRDefault="00EB3525" w:rsidP="00C228D9">
            <w:pPr>
              <w:spacing w:after="0" w:line="240" w:lineRule="auto"/>
              <w:jc w:val="center"/>
              <w:rPr>
                <w:b/>
                <w:bCs/>
              </w:rPr>
            </w:pPr>
            <w:r w:rsidRPr="00EB3525">
              <w:rPr>
                <w:b/>
                <w:bCs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14:paraId="71618D72" w14:textId="77777777" w:rsidR="00EB3525" w:rsidRPr="00EB3525" w:rsidRDefault="00EB3525" w:rsidP="00C228D9">
            <w:pPr>
              <w:spacing w:after="0" w:line="240" w:lineRule="auto"/>
              <w:jc w:val="center"/>
              <w:rPr>
                <w:b/>
                <w:bCs/>
              </w:rPr>
            </w:pPr>
            <w:r w:rsidRPr="00EB3525">
              <w:rPr>
                <w:b/>
                <w:bCs/>
              </w:rPr>
              <w:t>Email (SMTP, POP3)</w:t>
            </w:r>
          </w:p>
        </w:tc>
      </w:tr>
      <w:tr w:rsidR="00EB3525" w:rsidRPr="00EB3525" w14:paraId="432A188D" w14:textId="77777777" w:rsidTr="00C228D9">
        <w:trPr>
          <w:trHeight w:val="617"/>
          <w:tblCellSpacing w:w="15" w:type="dxa"/>
        </w:trPr>
        <w:tc>
          <w:tcPr>
            <w:tcW w:w="0" w:type="auto"/>
            <w:vAlign w:val="center"/>
            <w:hideMark/>
          </w:tcPr>
          <w:p w14:paraId="26741CAB" w14:textId="77777777" w:rsidR="00EB3525" w:rsidRPr="00EB3525" w:rsidRDefault="00EB3525" w:rsidP="00C228D9">
            <w:pPr>
              <w:spacing w:after="0" w:line="240" w:lineRule="auto"/>
              <w:jc w:val="center"/>
            </w:pPr>
            <w:r w:rsidRPr="00EB3525">
              <w:t>Direction</w:t>
            </w:r>
          </w:p>
        </w:tc>
        <w:tc>
          <w:tcPr>
            <w:tcW w:w="0" w:type="auto"/>
            <w:vAlign w:val="center"/>
            <w:hideMark/>
          </w:tcPr>
          <w:p w14:paraId="4F7C8404" w14:textId="77777777" w:rsidR="00EB3525" w:rsidRPr="00EB3525" w:rsidRDefault="00EB3525" w:rsidP="00C228D9">
            <w:pPr>
              <w:spacing w:after="0" w:line="240" w:lineRule="auto"/>
              <w:jc w:val="center"/>
            </w:pPr>
            <w:r w:rsidRPr="00EB3525">
              <w:rPr>
                <w:b/>
                <w:bCs/>
              </w:rPr>
              <w:t>Client → Server</w:t>
            </w:r>
          </w:p>
        </w:tc>
        <w:tc>
          <w:tcPr>
            <w:tcW w:w="0" w:type="auto"/>
            <w:vAlign w:val="center"/>
            <w:hideMark/>
          </w:tcPr>
          <w:p w14:paraId="76E17A9F" w14:textId="77777777" w:rsidR="00EB3525" w:rsidRPr="00EB3525" w:rsidRDefault="00EB3525" w:rsidP="00C228D9">
            <w:pPr>
              <w:spacing w:after="0" w:line="240" w:lineRule="auto"/>
              <w:jc w:val="center"/>
            </w:pPr>
            <w:r w:rsidRPr="00EB3525">
              <w:t xml:space="preserve">SMTP: </w:t>
            </w:r>
            <w:r w:rsidRPr="00EB3525">
              <w:rPr>
                <w:b/>
                <w:bCs/>
              </w:rPr>
              <w:t>Client → Server</w:t>
            </w:r>
            <w:r w:rsidRPr="00EB3525">
              <w:t xml:space="preserve">POP3: </w:t>
            </w:r>
            <w:r w:rsidRPr="00EB3525">
              <w:rPr>
                <w:b/>
                <w:bCs/>
              </w:rPr>
              <w:t>Server → Client</w:t>
            </w:r>
          </w:p>
        </w:tc>
      </w:tr>
      <w:tr w:rsidR="00EB3525" w:rsidRPr="00EB3525" w14:paraId="2AED174D" w14:textId="77777777" w:rsidTr="00C228D9">
        <w:trPr>
          <w:trHeight w:val="596"/>
          <w:tblCellSpacing w:w="15" w:type="dxa"/>
        </w:trPr>
        <w:tc>
          <w:tcPr>
            <w:tcW w:w="0" w:type="auto"/>
            <w:vAlign w:val="center"/>
            <w:hideMark/>
          </w:tcPr>
          <w:p w14:paraId="40FCBD8D" w14:textId="77777777" w:rsidR="00EB3525" w:rsidRPr="00EB3525" w:rsidRDefault="00EB3525" w:rsidP="00C228D9">
            <w:pPr>
              <w:spacing w:after="0" w:line="240" w:lineRule="auto"/>
              <w:jc w:val="center"/>
            </w:pPr>
            <w:r w:rsidRPr="00EB3525">
              <w:t>Type</w:t>
            </w:r>
          </w:p>
        </w:tc>
        <w:tc>
          <w:tcPr>
            <w:tcW w:w="0" w:type="auto"/>
            <w:vAlign w:val="center"/>
            <w:hideMark/>
          </w:tcPr>
          <w:p w14:paraId="3B00AC61" w14:textId="77777777" w:rsidR="00EB3525" w:rsidRPr="00EB3525" w:rsidRDefault="00EB3525" w:rsidP="00C228D9">
            <w:pPr>
              <w:spacing w:after="0" w:line="240" w:lineRule="auto"/>
              <w:jc w:val="center"/>
            </w:pPr>
            <w:r w:rsidRPr="00EB3525">
              <w:rPr>
                <w:b/>
                <w:bCs/>
              </w:rPr>
              <w:t>Pull-based</w:t>
            </w:r>
            <w:r w:rsidRPr="00EB3525">
              <w:t xml:space="preserve"> (GET, POST)</w:t>
            </w:r>
          </w:p>
        </w:tc>
        <w:tc>
          <w:tcPr>
            <w:tcW w:w="0" w:type="auto"/>
            <w:vAlign w:val="center"/>
            <w:hideMark/>
          </w:tcPr>
          <w:p w14:paraId="23E1DD22" w14:textId="77777777" w:rsidR="00EB3525" w:rsidRPr="00EB3525" w:rsidRDefault="00EB3525" w:rsidP="00C228D9">
            <w:pPr>
              <w:spacing w:after="0" w:line="240" w:lineRule="auto"/>
              <w:jc w:val="center"/>
            </w:pPr>
            <w:r w:rsidRPr="00EB3525">
              <w:t xml:space="preserve">SMTP: </w:t>
            </w:r>
            <w:r w:rsidRPr="00EB3525">
              <w:rPr>
                <w:b/>
                <w:bCs/>
              </w:rPr>
              <w:t>Push</w:t>
            </w:r>
            <w:r w:rsidRPr="00EB3525">
              <w:t xml:space="preserve">, POP3: </w:t>
            </w:r>
            <w:r w:rsidRPr="00EB3525">
              <w:rPr>
                <w:b/>
                <w:bCs/>
              </w:rPr>
              <w:t>Pull</w:t>
            </w:r>
          </w:p>
        </w:tc>
      </w:tr>
      <w:tr w:rsidR="00EB3525" w:rsidRPr="00EB3525" w14:paraId="4E7F5F07" w14:textId="77777777" w:rsidTr="00C228D9">
        <w:trPr>
          <w:trHeight w:val="596"/>
          <w:tblCellSpacing w:w="15" w:type="dxa"/>
        </w:trPr>
        <w:tc>
          <w:tcPr>
            <w:tcW w:w="0" w:type="auto"/>
            <w:vAlign w:val="center"/>
            <w:hideMark/>
          </w:tcPr>
          <w:p w14:paraId="64A3B66B" w14:textId="77777777" w:rsidR="00EB3525" w:rsidRPr="00EB3525" w:rsidRDefault="00EB3525" w:rsidP="00C228D9">
            <w:pPr>
              <w:spacing w:after="0" w:line="240" w:lineRule="auto"/>
              <w:jc w:val="center"/>
            </w:pPr>
            <w:r w:rsidRPr="00EB3525">
              <w:t>Use Case</w:t>
            </w:r>
          </w:p>
        </w:tc>
        <w:tc>
          <w:tcPr>
            <w:tcW w:w="0" w:type="auto"/>
            <w:vAlign w:val="center"/>
            <w:hideMark/>
          </w:tcPr>
          <w:p w14:paraId="779A11B7" w14:textId="77777777" w:rsidR="00EB3525" w:rsidRPr="00EB3525" w:rsidRDefault="00EB3525" w:rsidP="00C228D9">
            <w:pPr>
              <w:spacing w:after="0" w:line="240" w:lineRule="auto"/>
              <w:jc w:val="center"/>
            </w:pPr>
            <w:r w:rsidRPr="00EB3525">
              <w:t>Browsing web pages</w:t>
            </w:r>
          </w:p>
        </w:tc>
        <w:tc>
          <w:tcPr>
            <w:tcW w:w="0" w:type="auto"/>
            <w:vAlign w:val="center"/>
            <w:hideMark/>
          </w:tcPr>
          <w:p w14:paraId="6CA69A6E" w14:textId="77777777" w:rsidR="00EB3525" w:rsidRPr="00EB3525" w:rsidRDefault="00EB3525" w:rsidP="00C228D9">
            <w:pPr>
              <w:spacing w:after="0" w:line="240" w:lineRule="auto"/>
              <w:jc w:val="center"/>
            </w:pPr>
            <w:r w:rsidRPr="00EB3525">
              <w:t>Sending/receiving emails</w:t>
            </w:r>
          </w:p>
        </w:tc>
      </w:tr>
      <w:tr w:rsidR="00EB3525" w:rsidRPr="00EB3525" w14:paraId="0E5284A8" w14:textId="77777777" w:rsidTr="00C228D9">
        <w:trPr>
          <w:trHeight w:val="617"/>
          <w:tblCellSpacing w:w="15" w:type="dxa"/>
        </w:trPr>
        <w:tc>
          <w:tcPr>
            <w:tcW w:w="0" w:type="auto"/>
            <w:vAlign w:val="center"/>
            <w:hideMark/>
          </w:tcPr>
          <w:p w14:paraId="076D6D22" w14:textId="77777777" w:rsidR="00EB3525" w:rsidRPr="00EB3525" w:rsidRDefault="00EB3525" w:rsidP="00C228D9">
            <w:pPr>
              <w:spacing w:after="0" w:line="240" w:lineRule="auto"/>
              <w:jc w:val="center"/>
            </w:pPr>
            <w:r w:rsidRPr="00EB3525">
              <w:t>Connection</w:t>
            </w:r>
          </w:p>
        </w:tc>
        <w:tc>
          <w:tcPr>
            <w:tcW w:w="0" w:type="auto"/>
            <w:vAlign w:val="center"/>
            <w:hideMark/>
          </w:tcPr>
          <w:p w14:paraId="0C005FD0" w14:textId="77777777" w:rsidR="00EB3525" w:rsidRPr="00EB3525" w:rsidRDefault="00EB3525" w:rsidP="00C228D9">
            <w:pPr>
              <w:spacing w:after="0" w:line="240" w:lineRule="auto"/>
              <w:jc w:val="center"/>
            </w:pPr>
            <w:r w:rsidRPr="00EB3525">
              <w:t>Stateless</w:t>
            </w:r>
          </w:p>
        </w:tc>
        <w:tc>
          <w:tcPr>
            <w:tcW w:w="0" w:type="auto"/>
            <w:vAlign w:val="center"/>
            <w:hideMark/>
          </w:tcPr>
          <w:p w14:paraId="0568535B" w14:textId="77777777" w:rsidR="00EB3525" w:rsidRPr="00EB3525" w:rsidRDefault="00EB3525" w:rsidP="00C228D9">
            <w:pPr>
              <w:spacing w:after="0" w:line="240" w:lineRule="auto"/>
              <w:jc w:val="center"/>
            </w:pPr>
            <w:r w:rsidRPr="00EB3525">
              <w:t>Session-based (especially POP3)</w:t>
            </w:r>
          </w:p>
        </w:tc>
      </w:tr>
      <w:tr w:rsidR="00EB3525" w:rsidRPr="00EB3525" w14:paraId="457ED69A" w14:textId="77777777" w:rsidTr="00C228D9">
        <w:trPr>
          <w:trHeight w:val="596"/>
          <w:tblCellSpacing w:w="15" w:type="dxa"/>
        </w:trPr>
        <w:tc>
          <w:tcPr>
            <w:tcW w:w="0" w:type="auto"/>
            <w:vAlign w:val="center"/>
            <w:hideMark/>
          </w:tcPr>
          <w:p w14:paraId="0EB7D629" w14:textId="77777777" w:rsidR="00EB3525" w:rsidRPr="00EB3525" w:rsidRDefault="00EB3525" w:rsidP="00C228D9">
            <w:pPr>
              <w:spacing w:after="0" w:line="240" w:lineRule="auto"/>
              <w:jc w:val="center"/>
            </w:pPr>
            <w:r w:rsidRPr="00EB3525">
              <w:t>Port</w:t>
            </w:r>
          </w:p>
        </w:tc>
        <w:tc>
          <w:tcPr>
            <w:tcW w:w="0" w:type="auto"/>
            <w:vAlign w:val="center"/>
            <w:hideMark/>
          </w:tcPr>
          <w:p w14:paraId="3D9F8E0E" w14:textId="77777777" w:rsidR="00EB3525" w:rsidRPr="00EB3525" w:rsidRDefault="00EB3525" w:rsidP="00C228D9">
            <w:pPr>
              <w:spacing w:after="0" w:line="240" w:lineRule="auto"/>
              <w:jc w:val="center"/>
            </w:pPr>
            <w:r w:rsidRPr="00EB3525">
              <w:t>80</w:t>
            </w:r>
          </w:p>
        </w:tc>
        <w:tc>
          <w:tcPr>
            <w:tcW w:w="0" w:type="auto"/>
            <w:vAlign w:val="center"/>
            <w:hideMark/>
          </w:tcPr>
          <w:p w14:paraId="2D197A8A" w14:textId="77777777" w:rsidR="00EB3525" w:rsidRPr="00EB3525" w:rsidRDefault="00EB3525" w:rsidP="00C228D9">
            <w:pPr>
              <w:spacing w:after="0" w:line="240" w:lineRule="auto"/>
              <w:jc w:val="center"/>
            </w:pPr>
            <w:r w:rsidRPr="00EB3525">
              <w:t>SMTP: 25, POP3: 110</w:t>
            </w:r>
          </w:p>
        </w:tc>
      </w:tr>
      <w:tr w:rsidR="00EB3525" w:rsidRPr="00EB3525" w14:paraId="4FF19661" w14:textId="77777777" w:rsidTr="00C228D9">
        <w:trPr>
          <w:trHeight w:val="596"/>
          <w:tblCellSpacing w:w="15" w:type="dxa"/>
        </w:trPr>
        <w:tc>
          <w:tcPr>
            <w:tcW w:w="0" w:type="auto"/>
            <w:vAlign w:val="center"/>
            <w:hideMark/>
          </w:tcPr>
          <w:p w14:paraId="2DFB9CF3" w14:textId="77777777" w:rsidR="00EB3525" w:rsidRPr="00EB3525" w:rsidRDefault="00EB3525" w:rsidP="00C228D9">
            <w:pPr>
              <w:spacing w:after="0" w:line="240" w:lineRule="auto"/>
              <w:jc w:val="center"/>
            </w:pPr>
            <w:r w:rsidRPr="00EB3525">
              <w:t>Protocol Pattern</w:t>
            </w:r>
          </w:p>
        </w:tc>
        <w:tc>
          <w:tcPr>
            <w:tcW w:w="0" w:type="auto"/>
            <w:vAlign w:val="center"/>
            <w:hideMark/>
          </w:tcPr>
          <w:p w14:paraId="28C0E94D" w14:textId="77777777" w:rsidR="00EB3525" w:rsidRPr="00EB3525" w:rsidRDefault="00EB3525" w:rsidP="00C228D9">
            <w:pPr>
              <w:spacing w:after="0" w:line="240" w:lineRule="auto"/>
              <w:jc w:val="center"/>
            </w:pPr>
            <w:r w:rsidRPr="00EB3525">
              <w:t>Request/Response</w:t>
            </w:r>
          </w:p>
        </w:tc>
        <w:tc>
          <w:tcPr>
            <w:tcW w:w="0" w:type="auto"/>
            <w:vAlign w:val="center"/>
            <w:hideMark/>
          </w:tcPr>
          <w:p w14:paraId="0BC2EC58" w14:textId="77777777" w:rsidR="00EB3525" w:rsidRPr="00EB3525" w:rsidRDefault="00EB3525" w:rsidP="00C228D9">
            <w:pPr>
              <w:spacing w:after="0" w:line="240" w:lineRule="auto"/>
              <w:jc w:val="center"/>
            </w:pPr>
            <w:r w:rsidRPr="00EB3525">
              <w:t>SMTP: Send → Queue → DeliverPOP3: Fetch</w:t>
            </w:r>
          </w:p>
        </w:tc>
      </w:tr>
    </w:tbl>
    <w:p w14:paraId="3283DB56" w14:textId="77777777" w:rsidR="00EB3525" w:rsidRPr="00EB3525" w:rsidRDefault="00EB3525" w:rsidP="00713A3B">
      <w:pPr>
        <w:spacing w:after="0" w:line="240" w:lineRule="auto"/>
      </w:pPr>
    </w:p>
    <w:sectPr w:rsidR="00EB3525" w:rsidRPr="00EB3525" w:rsidSect="00C275F9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93125"/>
    <w:multiLevelType w:val="multilevel"/>
    <w:tmpl w:val="33CA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D7796"/>
    <w:multiLevelType w:val="multilevel"/>
    <w:tmpl w:val="0B0C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0624D"/>
    <w:multiLevelType w:val="multilevel"/>
    <w:tmpl w:val="BEF8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52D09"/>
    <w:multiLevelType w:val="multilevel"/>
    <w:tmpl w:val="D2C4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3526E"/>
    <w:multiLevelType w:val="multilevel"/>
    <w:tmpl w:val="378A0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552C75"/>
    <w:multiLevelType w:val="multilevel"/>
    <w:tmpl w:val="5E26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8175F"/>
    <w:multiLevelType w:val="multilevel"/>
    <w:tmpl w:val="804A3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980FE1"/>
    <w:multiLevelType w:val="multilevel"/>
    <w:tmpl w:val="B518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B31CD7"/>
    <w:multiLevelType w:val="multilevel"/>
    <w:tmpl w:val="4DEA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0572F7"/>
    <w:multiLevelType w:val="multilevel"/>
    <w:tmpl w:val="762E4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852096"/>
    <w:multiLevelType w:val="multilevel"/>
    <w:tmpl w:val="B466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133C09"/>
    <w:multiLevelType w:val="multilevel"/>
    <w:tmpl w:val="C92058F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2B436C45"/>
    <w:multiLevelType w:val="multilevel"/>
    <w:tmpl w:val="E078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D0698C"/>
    <w:multiLevelType w:val="multilevel"/>
    <w:tmpl w:val="F97E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D777C3"/>
    <w:multiLevelType w:val="multilevel"/>
    <w:tmpl w:val="B00A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C37AA2"/>
    <w:multiLevelType w:val="multilevel"/>
    <w:tmpl w:val="D42C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962790"/>
    <w:multiLevelType w:val="multilevel"/>
    <w:tmpl w:val="FEC09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481D72"/>
    <w:multiLevelType w:val="multilevel"/>
    <w:tmpl w:val="AD369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D749C4"/>
    <w:multiLevelType w:val="multilevel"/>
    <w:tmpl w:val="6F5C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A96E40"/>
    <w:multiLevelType w:val="multilevel"/>
    <w:tmpl w:val="DCDE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C26666"/>
    <w:multiLevelType w:val="hybridMultilevel"/>
    <w:tmpl w:val="692A1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157513"/>
    <w:multiLevelType w:val="multilevel"/>
    <w:tmpl w:val="3822C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C12DB5"/>
    <w:multiLevelType w:val="multilevel"/>
    <w:tmpl w:val="54BA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866128"/>
    <w:multiLevelType w:val="multilevel"/>
    <w:tmpl w:val="00FC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C522B2"/>
    <w:multiLevelType w:val="multilevel"/>
    <w:tmpl w:val="695C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D21257"/>
    <w:multiLevelType w:val="multilevel"/>
    <w:tmpl w:val="6F9E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9A72E8"/>
    <w:multiLevelType w:val="multilevel"/>
    <w:tmpl w:val="1CFE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73258E"/>
    <w:multiLevelType w:val="multilevel"/>
    <w:tmpl w:val="C76E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DA5A19"/>
    <w:multiLevelType w:val="multilevel"/>
    <w:tmpl w:val="6A32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9003F0"/>
    <w:multiLevelType w:val="multilevel"/>
    <w:tmpl w:val="95463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2211961">
    <w:abstractNumId w:val="20"/>
  </w:num>
  <w:num w:numId="2" w16cid:durableId="1955940232">
    <w:abstractNumId w:val="1"/>
  </w:num>
  <w:num w:numId="3" w16cid:durableId="512493816">
    <w:abstractNumId w:val="29"/>
  </w:num>
  <w:num w:numId="4" w16cid:durableId="448167464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502813821">
    <w:abstractNumId w:val="2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807283807">
    <w:abstractNumId w:val="2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341014981">
    <w:abstractNumId w:val="2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752553326">
    <w:abstractNumId w:val="2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91359865">
    <w:abstractNumId w:val="2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269631179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009941364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909848906">
    <w:abstractNumId w:val="2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430273017">
    <w:abstractNumId w:val="2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859972007">
    <w:abstractNumId w:val="2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1206329290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078747327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634069949">
    <w:abstractNumId w:val="18"/>
  </w:num>
  <w:num w:numId="18" w16cid:durableId="1264024859">
    <w:abstractNumId w:val="17"/>
  </w:num>
  <w:num w:numId="19" w16cid:durableId="1268777664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183318170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790276295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1302342116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1651787045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548960876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967859291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02698824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842427375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1727021530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881479517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 w16cid:durableId="867567519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800994794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990666866">
    <w:abstractNumId w:val="2"/>
  </w:num>
  <w:num w:numId="33" w16cid:durableId="1576280371">
    <w:abstractNumId w:val="6"/>
  </w:num>
  <w:num w:numId="34" w16cid:durableId="200324228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956833269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6" w16cid:durableId="38239286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7" w16cid:durableId="1556773351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8" w16cid:durableId="1742828648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9" w16cid:durableId="70137078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05415649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206780240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95324064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1067345022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4" w16cid:durableId="117527186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5" w16cid:durableId="41517648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354966211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7" w16cid:durableId="1207374812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8" w16cid:durableId="34425280">
    <w:abstractNumId w:val="19"/>
  </w:num>
  <w:num w:numId="49" w16cid:durableId="988824688">
    <w:abstractNumId w:val="3"/>
  </w:num>
  <w:num w:numId="50" w16cid:durableId="358774749">
    <w:abstractNumId w:val="10"/>
  </w:num>
  <w:num w:numId="51" w16cid:durableId="13545766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459034440">
    <w:abstractNumId w:val="9"/>
  </w:num>
  <w:num w:numId="53" w16cid:durableId="525021580">
    <w:abstractNumId w:val="7"/>
  </w:num>
  <w:num w:numId="54" w16cid:durableId="1542936777">
    <w:abstractNumId w:val="28"/>
  </w:num>
  <w:num w:numId="55" w16cid:durableId="158539702">
    <w:abstractNumId w:val="23"/>
  </w:num>
  <w:num w:numId="56" w16cid:durableId="187186983">
    <w:abstractNumId w:val="15"/>
  </w:num>
  <w:num w:numId="57" w16cid:durableId="916591121">
    <w:abstractNumId w:val="26"/>
  </w:num>
  <w:num w:numId="58" w16cid:durableId="1034884455">
    <w:abstractNumId w:val="22"/>
  </w:num>
  <w:num w:numId="59" w16cid:durableId="940912996">
    <w:abstractNumId w:val="5"/>
  </w:num>
  <w:num w:numId="60" w16cid:durableId="327560038">
    <w:abstractNumId w:val="4"/>
  </w:num>
  <w:num w:numId="61" w16cid:durableId="580021220">
    <w:abstractNumId w:val="12"/>
  </w:num>
  <w:num w:numId="62" w16cid:durableId="694818021">
    <w:abstractNumId w:val="24"/>
  </w:num>
  <w:num w:numId="63" w16cid:durableId="406198195">
    <w:abstractNumId w:val="16"/>
  </w:num>
  <w:num w:numId="64" w16cid:durableId="149907165">
    <w:abstractNumId w:val="21"/>
  </w:num>
  <w:num w:numId="65" w16cid:durableId="1194730384">
    <w:abstractNumId w:val="14"/>
  </w:num>
  <w:num w:numId="66" w16cid:durableId="730424193">
    <w:abstractNumId w:val="0"/>
  </w:num>
  <w:num w:numId="67" w16cid:durableId="2110928411">
    <w:abstractNumId w:val="25"/>
  </w:num>
  <w:num w:numId="68" w16cid:durableId="2003971922">
    <w:abstractNumId w:val="27"/>
  </w:num>
  <w:num w:numId="69" w16cid:durableId="1028213729">
    <w:abstractNumId w:val="8"/>
  </w:num>
  <w:num w:numId="70" w16cid:durableId="19331973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F7"/>
    <w:rsid w:val="00041B06"/>
    <w:rsid w:val="000E11B7"/>
    <w:rsid w:val="000E3533"/>
    <w:rsid w:val="00116C51"/>
    <w:rsid w:val="001F1792"/>
    <w:rsid w:val="002044D1"/>
    <w:rsid w:val="002A1770"/>
    <w:rsid w:val="00371A23"/>
    <w:rsid w:val="00392CE1"/>
    <w:rsid w:val="003A39F6"/>
    <w:rsid w:val="00492BD5"/>
    <w:rsid w:val="00532918"/>
    <w:rsid w:val="005453FE"/>
    <w:rsid w:val="00566B17"/>
    <w:rsid w:val="005A5446"/>
    <w:rsid w:val="0064100B"/>
    <w:rsid w:val="00713A3B"/>
    <w:rsid w:val="007E3633"/>
    <w:rsid w:val="00822301"/>
    <w:rsid w:val="00847588"/>
    <w:rsid w:val="00850CE4"/>
    <w:rsid w:val="0087701D"/>
    <w:rsid w:val="009A0A55"/>
    <w:rsid w:val="009F5E52"/>
    <w:rsid w:val="00A436F7"/>
    <w:rsid w:val="00A95DEE"/>
    <w:rsid w:val="00AA010E"/>
    <w:rsid w:val="00BF0C12"/>
    <w:rsid w:val="00C228D9"/>
    <w:rsid w:val="00C22D84"/>
    <w:rsid w:val="00C275F9"/>
    <w:rsid w:val="00C52C43"/>
    <w:rsid w:val="00D27B24"/>
    <w:rsid w:val="00D84139"/>
    <w:rsid w:val="00D91088"/>
    <w:rsid w:val="00DF229B"/>
    <w:rsid w:val="00E31DD0"/>
    <w:rsid w:val="00EB3525"/>
    <w:rsid w:val="00EF079E"/>
    <w:rsid w:val="00F961A4"/>
    <w:rsid w:val="00FA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01EF"/>
  <w15:chartTrackingRefBased/>
  <w15:docId w15:val="{B9D58ADA-AF44-4314-9465-FFFADD19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6F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36F7"/>
    <w:rPr>
      <w:rFonts w:ascii="Times New Roman" w:hAnsi="Times New Roman" w:cs="Times New Roman"/>
    </w:rPr>
  </w:style>
  <w:style w:type="table" w:styleId="GridTable1Light-Accent1">
    <w:name w:val="Grid Table 1 Light Accent 1"/>
    <w:basedOn w:val="TableNormal"/>
    <w:uiPriority w:val="46"/>
    <w:rsid w:val="00C52C4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2C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6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1374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Saxena</dc:creator>
  <cp:keywords/>
  <dc:description/>
  <cp:lastModifiedBy>Rahul Saxena</cp:lastModifiedBy>
  <cp:revision>31</cp:revision>
  <dcterms:created xsi:type="dcterms:W3CDTF">2025-06-24T17:22:00Z</dcterms:created>
  <dcterms:modified xsi:type="dcterms:W3CDTF">2025-07-11T09:35:00Z</dcterms:modified>
</cp:coreProperties>
</file>