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8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color w:val="335b8a"/>
          <w:sz w:val="28"/>
          <w:szCs w:val="28"/>
          <w:rtl w:val="0"/>
        </w:rPr>
        <w:t xml:space="preserve">{Org_Logo}</w:t>
      </w:r>
      <w:r w:rsidDel="00000000" w:rsidR="00000000" w:rsidRPr="00000000">
        <w:rPr>
          <w:rtl w:val="0"/>
        </w:rPr>
      </w:r>
    </w:p>
    <w:p w:rsidR="00000000" w:rsidDel="00000000" w:rsidP="00000000" w:rsidRDefault="00000000" w:rsidRPr="00000000" w14:paraId="00000002">
      <w:pPr>
        <w:spacing w:after="0" w:before="240" w:line="240" w:lineRule="auto"/>
        <w:jc w:val="center"/>
        <w:rPr>
          <w:rFonts w:ascii="Times New Roman" w:cs="Times New Roman" w:eastAsia="Times New Roman" w:hAnsi="Times New Roman"/>
          <w:b w:val="1"/>
          <w:color w:val="335b8a"/>
          <w:sz w:val="36"/>
          <w:szCs w:val="36"/>
        </w:rPr>
      </w:pPr>
      <w:r w:rsidDel="00000000" w:rsidR="00000000" w:rsidRPr="00000000">
        <w:rPr>
          <w:rFonts w:ascii="Times New Roman" w:cs="Times New Roman" w:eastAsia="Times New Roman" w:hAnsi="Times New Roman"/>
          <w:b w:val="1"/>
          <w:color w:val="335b8a"/>
          <w:sz w:val="28"/>
          <w:szCs w:val="28"/>
          <w:rtl w:val="0"/>
        </w:rPr>
        <w:t xml:space="preserve">Secure Software Development Lifecycle Policy</w:t>
      </w:r>
      <w:r w:rsidDel="00000000" w:rsidR="00000000" w:rsidRPr="00000000">
        <w:rPr>
          <w:rFonts w:ascii="Times New Roman" w:cs="Times New Roman" w:eastAsia="Times New Roman" w:hAnsi="Times New Roman"/>
          <w:b w:val="1"/>
          <w:color w:val="335b8a"/>
          <w:sz w:val="36"/>
          <w:szCs w:val="36"/>
          <w:rtl w:val="0"/>
        </w:rPr>
        <w:t xml:space="preserve"> </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4">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{Date_Code}</w:t>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tbl>
      <w:tblPr>
        <w:tblStyle w:val="Table1"/>
        <w:tblW w:w="9329.0" w:type="dxa"/>
        <w:jc w:val="left"/>
        <w:tblLayout w:type="fixed"/>
        <w:tblLook w:val="0600"/>
      </w:tblPr>
      <w:tblGrid>
        <w:gridCol w:w="2219"/>
        <w:gridCol w:w="7110"/>
        <w:tblGridChange w:id="0">
          <w:tblGrid>
            <w:gridCol w:w="2219"/>
            <w:gridCol w:w="7110"/>
          </w:tblGrid>
        </w:tblGridChange>
      </w:tblGrid>
      <w:tr>
        <w:trPr>
          <w:cantSplit w:val="0"/>
          <w:trHeight w:val="420"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07">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ISMS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08">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POL-28</w:t>
            </w:r>
          </w:p>
        </w:tc>
      </w:tr>
      <w:tr>
        <w:trPr>
          <w:cantSplit w:val="0"/>
          <w:trHeight w:val="45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9">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w:t>
            </w:r>
          </w:p>
        </w:tc>
        <w:tc>
          <w:tcPr>
            <w:tcBorders>
              <w:bottom w:color="878787" w:space="0" w:sz="12" w:val="single"/>
              <w:right w:color="878787" w:space="0" w:sz="12" w:val="single"/>
            </w:tcBorders>
          </w:tcPr>
          <w:p w:rsidR="00000000" w:rsidDel="00000000" w:rsidP="00000000" w:rsidRDefault="00000000" w:rsidRPr="00000000" w14:paraId="0000000A">
            <w:pPr>
              <w:widowControl w:val="0"/>
              <w:spacing w:after="240" w:before="10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Software Development Lifecycle Policy</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B">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w:t>
            </w:r>
          </w:p>
        </w:tc>
        <w:tc>
          <w:tcPr>
            <w:tcBorders>
              <w:bottom w:color="878787" w:space="0" w:sz="12" w:val="single"/>
              <w:right w:color="878787" w:space="0" w:sz="12" w:val="single"/>
            </w:tcBorders>
          </w:tcPr>
          <w:p w:rsidR="00000000" w:rsidDel="00000000" w:rsidP="00000000" w:rsidRDefault="00000000" w:rsidRPr="00000000" w14:paraId="0000000C">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D">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Effective Date</w:t>
            </w:r>
          </w:p>
        </w:tc>
        <w:tc>
          <w:tcPr>
            <w:tcBorders>
              <w:bottom w:color="878787" w:space="0" w:sz="12" w:val="single"/>
              <w:right w:color="878787" w:space="0" w:sz="12" w:val="single"/>
            </w:tcBorders>
          </w:tcPr>
          <w:p w:rsidR="00000000" w:rsidDel="00000000" w:rsidP="00000000" w:rsidRDefault="00000000" w:rsidRPr="00000000" w14:paraId="0000000E">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0F">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10">
      <w:pPr>
        <w:spacing w:after="240" w:before="0" w:line="240" w:lineRule="auto"/>
        <w:rPr>
          <w:rFonts w:ascii="Times New Roman" w:cs="Times New Roman" w:eastAsia="Times New Roman" w:hAnsi="Times New Roman"/>
          <w:b w:val="1"/>
          <w:sz w:val="29"/>
          <w:szCs w:val="29"/>
        </w:rPr>
      </w:pPr>
      <w:r w:rsidDel="00000000" w:rsidR="00000000" w:rsidRPr="00000000">
        <w:rPr>
          <w:rFonts w:ascii="Times New Roman" w:cs="Times New Roman" w:eastAsia="Times New Roman" w:hAnsi="Times New Roman"/>
          <w:b w:val="1"/>
          <w:sz w:val="29"/>
          <w:szCs w:val="29"/>
          <w:rtl w:val="0"/>
        </w:rPr>
        <w:t xml:space="preserve"> </w:t>
      </w:r>
    </w:p>
    <w:tbl>
      <w:tblPr>
        <w:tblStyle w:val="Table2"/>
        <w:tblW w:w="9315.0" w:type="dxa"/>
        <w:jc w:val="left"/>
        <w:tblLayout w:type="fixed"/>
        <w:tblLook w:val="0600"/>
      </w:tblPr>
      <w:tblGrid>
        <w:gridCol w:w="1275"/>
        <w:gridCol w:w="1755"/>
        <w:gridCol w:w="1860"/>
        <w:gridCol w:w="1620"/>
        <w:gridCol w:w="2805"/>
        <w:tblGridChange w:id="0">
          <w:tblGrid>
            <w:gridCol w:w="1275"/>
            <w:gridCol w:w="1755"/>
            <w:gridCol w:w="1860"/>
            <w:gridCol w:w="1620"/>
            <w:gridCol w:w="2805"/>
          </w:tblGrid>
        </w:tblGridChange>
      </w:tblGrid>
      <w:tr>
        <w:trPr>
          <w:cantSplit w:val="0"/>
          <w:trHeight w:val="795"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11">
            <w:pPr>
              <w:widowControl w:val="0"/>
              <w:spacing w:after="0" w:before="120" w:line="242" w:lineRule="auto"/>
              <w:ind w:left="720" w:hanging="2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2">
            <w:pPr>
              <w:widowControl w:val="0"/>
              <w:spacing w:after="0" w:before="120" w:line="240" w:lineRule="auto"/>
              <w:ind w:left="3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Date</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3">
            <w:pPr>
              <w:widowControl w:val="0"/>
              <w:spacing w:after="0" w:before="120" w:line="240" w:lineRule="auto"/>
              <w:ind w:left="42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Reviewed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4">
            <w:pPr>
              <w:widowControl w:val="0"/>
              <w:spacing w:after="0" w:before="12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Approved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5">
            <w:pPr>
              <w:widowControl w:val="0"/>
              <w:spacing w:after="0" w:before="120" w:line="240" w:lineRule="auto"/>
              <w:ind w:left="6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Description</w:t>
            </w:r>
          </w:p>
        </w:tc>
      </w:tr>
      <w:tr>
        <w:trPr>
          <w:cantSplit w:val="0"/>
          <w:trHeight w:val="7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16">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2" w:val="single"/>
              <w:right w:color="878787" w:space="0" w:sz="12" w:val="single"/>
            </w:tcBorders>
          </w:tcPr>
          <w:p w:rsidR="00000000" w:rsidDel="00000000" w:rsidP="00000000" w:rsidRDefault="00000000" w:rsidRPr="00000000" w14:paraId="00000017">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9">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A">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 </w:t>
      </w:r>
    </w:p>
    <w:p w:rsidR="00000000" w:rsidDel="00000000" w:rsidP="00000000" w:rsidRDefault="00000000" w:rsidRPr="00000000" w14:paraId="00000026">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w:t>
        <w:tab/>
        <w:tab/>
        <w:tab/>
        <w:t xml:space="preserve">  </w:t>
        <w:tab/>
        <w:t xml:space="preserve">    </w:t>
        <w:tab/>
        <w:t xml:space="preserve">3</w:t>
      </w:r>
    </w:p>
    <w:p w:rsidR="00000000" w:rsidDel="00000000" w:rsidP="00000000" w:rsidRDefault="00000000" w:rsidRPr="00000000" w14:paraId="00000027">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Documents                                                                    </w:t>
        <w:tab/>
        <w:tab/>
        <w:tab/>
        <w:tab/>
        <w:t xml:space="preserve">     </w:t>
        <w:tab/>
        <w:t xml:space="preserve">3</w:t>
      </w:r>
    </w:p>
    <w:p w:rsidR="00000000" w:rsidDel="00000000" w:rsidP="00000000" w:rsidRDefault="00000000" w:rsidRPr="00000000" w14:paraId="00000028">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Scope                                                                                            </w:t>
        <w:tab/>
        <w:tab/>
        <w:tab/>
        <w:tab/>
        <w:t xml:space="preserve">    </w:t>
        <w:tab/>
        <w:t xml:space="preserve">3</w:t>
      </w:r>
    </w:p>
    <w:p w:rsidR="00000000" w:rsidDel="00000000" w:rsidP="00000000" w:rsidRDefault="00000000" w:rsidRPr="00000000" w14:paraId="00000029">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28.1 Developer Security Training                                                     </w:t>
        <w:tab/>
        <w:tab/>
        <w:tab/>
        <w:t xml:space="preserve">     </w:t>
        <w:tab/>
        <w:t xml:space="preserve">3</w:t>
      </w:r>
    </w:p>
    <w:p w:rsidR="00000000" w:rsidDel="00000000" w:rsidP="00000000" w:rsidRDefault="00000000" w:rsidRPr="00000000" w14:paraId="000000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28.2 Software Development Lifecycle</w:t>
        <w:tab/>
        <w:tab/>
        <w:tab/>
        <w:tab/>
        <w:tab/>
        <w:tab/>
        <w:tab/>
        <w:tab/>
        <w:t xml:space="preserve">3</w:t>
      </w:r>
      <w:r w:rsidDel="00000000" w:rsidR="00000000" w:rsidRPr="00000000">
        <w:rPr>
          <w:rtl w:val="0"/>
        </w:rPr>
      </w:r>
    </w:p>
    <w:p w:rsidR="00000000" w:rsidDel="00000000" w:rsidP="00000000" w:rsidRDefault="00000000" w:rsidRPr="00000000" w14:paraId="0000002B">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28.3 Secure Software Development Practice                                     </w:t>
        <w:tab/>
        <w:tab/>
        <w:tab/>
        <w:t xml:space="preserve">  </w:t>
        <w:tab/>
        <w:t xml:space="preserve">7</w:t>
      </w:r>
    </w:p>
    <w:p w:rsidR="00000000" w:rsidDel="00000000" w:rsidP="00000000" w:rsidRDefault="00000000" w:rsidRPr="00000000" w14:paraId="0000002C">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28.3.1 Input Validation                                                                     </w:t>
        <w:tab/>
        <w:tab/>
        <w:tab/>
        <w:t xml:space="preserve">       </w:t>
        <w:tab/>
        <w:t xml:space="preserve">8</w:t>
      </w:r>
    </w:p>
    <w:p w:rsidR="00000000" w:rsidDel="00000000" w:rsidP="00000000" w:rsidRDefault="00000000" w:rsidRPr="00000000" w14:paraId="0000002D">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28.3.2 Exception and Error Handling                                              </w:t>
        <w:tab/>
        <w:tab/>
        <w:tab/>
        <w:t xml:space="preserve">     </w:t>
        <w:tab/>
        <w:t xml:space="preserve">8</w:t>
      </w:r>
    </w:p>
    <w:p w:rsidR="00000000" w:rsidDel="00000000" w:rsidP="00000000" w:rsidRDefault="00000000" w:rsidRPr="00000000" w14:paraId="0000002E">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28.3.3 Cross Site Scripting (XSS) and Unvalidated Redirects/Forwards </w:t>
        <w:tab/>
        <w:tab/>
        <w:tab/>
        <w:t xml:space="preserve">9</w:t>
      </w:r>
    </w:p>
    <w:p w:rsidR="00000000" w:rsidDel="00000000" w:rsidP="00000000" w:rsidRDefault="00000000" w:rsidRPr="00000000" w14:paraId="0000002F">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28.3.4 Insecure Direct Object References                                           </w:t>
        <w:tab/>
        <w:tab/>
        <w:tab/>
        <w:tab/>
        <w:t xml:space="preserve">9</w:t>
      </w:r>
    </w:p>
    <w:p w:rsidR="00000000" w:rsidDel="00000000" w:rsidP="00000000" w:rsidRDefault="00000000" w:rsidRPr="00000000" w14:paraId="00000030">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28.3.5 Logging                                                                                      </w:t>
        <w:tab/>
        <w:tab/>
        <w:tab/>
        <w:tab/>
        <w:t xml:space="preserve">9</w:t>
      </w:r>
    </w:p>
    <w:p w:rsidR="00000000" w:rsidDel="00000000" w:rsidP="00000000" w:rsidRDefault="00000000" w:rsidRPr="00000000" w14:paraId="00000031">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28.3.6 Credentials/Passphrases                                                          </w:t>
        <w:tab/>
        <w:tab/>
        <w:tab/>
        <w:tab/>
        <w:t xml:space="preserve">10</w:t>
      </w:r>
    </w:p>
    <w:p w:rsidR="00000000" w:rsidDel="00000000" w:rsidP="00000000" w:rsidRDefault="00000000" w:rsidRPr="00000000" w14:paraId="00000032">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28.3.7 Session and Logout                                                                   </w:t>
        <w:tab/>
        <w:tab/>
        <w:tab/>
        <w:tab/>
        <w:t xml:space="preserve">10</w:t>
      </w:r>
    </w:p>
    <w:p w:rsidR="00000000" w:rsidDel="00000000" w:rsidP="00000000" w:rsidRDefault="00000000" w:rsidRPr="00000000" w14:paraId="00000033">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28.3.8 Federated Authentication / SAML / Shibboleth                        </w:t>
        <w:tab/>
        <w:tab/>
        <w:tab/>
        <w:t xml:space="preserve"> </w:t>
        <w:tab/>
        <w:t xml:space="preserve">10</w:t>
      </w:r>
    </w:p>
    <w:p w:rsidR="00000000" w:rsidDel="00000000" w:rsidP="00000000" w:rsidRDefault="00000000" w:rsidRPr="00000000" w14:paraId="00000034">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28.3.9 File Management                                                                       </w:t>
        <w:tab/>
        <w:tab/>
        <w:tab/>
        <w:tab/>
        <w:t xml:space="preserve">10</w:t>
      </w:r>
    </w:p>
    <w:p w:rsidR="00000000" w:rsidDel="00000000" w:rsidP="00000000" w:rsidRDefault="00000000" w:rsidRPr="00000000" w14:paraId="00000035">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28.3.10 Secure Configuration                                                                </w:t>
        <w:tab/>
        <w:tab/>
        <w:tab/>
        <w:t xml:space="preserve"> </w:t>
        <w:tab/>
        <w:t xml:space="preserve">11</w:t>
      </w:r>
    </w:p>
    <w:p w:rsidR="00000000" w:rsidDel="00000000" w:rsidP="00000000" w:rsidRDefault="00000000" w:rsidRPr="00000000" w14:paraId="00000036">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28.3.11 Data Management                                                                     </w:t>
        <w:tab/>
        <w:tab/>
        <w:tab/>
        <w:tab/>
        <w:t xml:space="preserve">11</w:t>
      </w:r>
    </w:p>
    <w:p w:rsidR="00000000" w:rsidDel="00000000" w:rsidP="00000000" w:rsidRDefault="00000000" w:rsidRPr="00000000" w14:paraId="00000037">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28.3.12 Vulnerabilities                                                                           </w:t>
        <w:tab/>
        <w:tab/>
        <w:tab/>
        <w:t xml:space="preserve"> </w:t>
        <w:tab/>
        <w:t xml:space="preserve">11</w:t>
      </w:r>
    </w:p>
    <w:p w:rsidR="00000000" w:rsidDel="00000000" w:rsidP="00000000" w:rsidRDefault="00000000" w:rsidRPr="00000000" w14:paraId="00000038">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28.3.13 Securing Passwords                                                                  </w:t>
        <w:tab/>
        <w:tab/>
        <w:tab/>
        <w:tab/>
        <w:t xml:space="preserve">12</w:t>
      </w:r>
    </w:p>
    <w:p w:rsidR="00000000" w:rsidDel="00000000" w:rsidP="00000000" w:rsidRDefault="00000000" w:rsidRPr="00000000" w14:paraId="00000039">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28.3.14 Change Management </w:t>
        <w:tab/>
        <w:tab/>
        <w:tab/>
        <w:tab/>
        <w:tab/>
        <w:tab/>
        <w:tab/>
        <w:tab/>
        <w:tab/>
        <w:t xml:space="preserve">12</w:t>
      </w:r>
    </w:p>
    <w:p w:rsidR="00000000" w:rsidDel="00000000" w:rsidP="00000000" w:rsidRDefault="00000000" w:rsidRPr="00000000" w14:paraId="0000003A">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28.3.15 Documentation                                                                         </w:t>
        <w:tab/>
        <w:tab/>
        <w:tab/>
        <w:t xml:space="preserve"> </w:t>
        <w:tab/>
        <w:t xml:space="preserve">13</w:t>
      </w:r>
    </w:p>
    <w:p w:rsidR="00000000" w:rsidDel="00000000" w:rsidP="00000000" w:rsidRDefault="00000000" w:rsidRPr="00000000" w14:paraId="0000003B">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28.3.16 Version Control                                                                      </w:t>
        <w:tab/>
        <w:tab/>
        <w:tab/>
        <w:t xml:space="preserve">    </w:t>
        <w:tab/>
        <w:t xml:space="preserve">13</w:t>
      </w:r>
    </w:p>
    <w:p w:rsidR="00000000" w:rsidDel="00000000" w:rsidP="00000000" w:rsidRDefault="00000000" w:rsidRPr="00000000" w14:paraId="0000003C">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28.3.17 Security assessment                                                               </w:t>
        <w:tab/>
        <w:tab/>
        <w:tab/>
        <w:t xml:space="preserve">  </w:t>
        <w:tab/>
        <w:t xml:space="preserve">13</w:t>
      </w:r>
    </w:p>
    <w:p w:rsidR="00000000" w:rsidDel="00000000" w:rsidP="00000000" w:rsidRDefault="00000000" w:rsidRPr="00000000" w14:paraId="0000003D">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28.4 Third Party Software                                                                     </w:t>
        <w:tab/>
        <w:tab/>
        <w:tab/>
        <w:tab/>
        <w:t xml:space="preserve">13</w:t>
      </w:r>
    </w:p>
    <w:p w:rsidR="00000000" w:rsidDel="00000000" w:rsidP="00000000" w:rsidRDefault="00000000" w:rsidRPr="00000000" w14:paraId="0000003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28.5 Outsourced                                                                                     </w:t>
        <w:tab/>
        <w:tab/>
        <w:tab/>
        <w:tab/>
        <w:t xml:space="preserve">14</w:t>
      </w:r>
    </w:p>
    <w:p w:rsidR="00000000" w:rsidDel="00000000" w:rsidP="00000000" w:rsidRDefault="00000000" w:rsidRPr="00000000" w14:paraId="0000003F">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28.6 Exception                                                                                      </w:t>
        <w:tab/>
        <w:tab/>
        <w:tab/>
        <w:t xml:space="preserve">  </w:t>
        <w:tab/>
        <w:t xml:space="preserve">14</w:t>
      </w:r>
    </w:p>
    <w:p w:rsidR="00000000" w:rsidDel="00000000" w:rsidP="00000000" w:rsidRDefault="00000000" w:rsidRPr="00000000" w14:paraId="00000040">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28.7 Non-Compliance                                                                           </w:t>
        <w:tab/>
        <w:tab/>
        <w:tab/>
        <w:t xml:space="preserve"> </w:t>
        <w:tab/>
        <w:t xml:space="preserve">14</w:t>
      </w:r>
    </w:p>
    <w:p w:rsidR="00000000" w:rsidDel="00000000" w:rsidP="00000000" w:rsidRDefault="00000000" w:rsidRPr="00000000" w14:paraId="00000041">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28.8 Appendix A                                                                                 </w:t>
        <w:tab/>
        <w:tab/>
        <w:tab/>
        <w:t xml:space="preserve">    </w:t>
        <w:tab/>
        <w:t xml:space="preserve">14</w:t>
      </w:r>
    </w:p>
    <w:p w:rsidR="00000000" w:rsidDel="00000000" w:rsidP="00000000" w:rsidRDefault="00000000" w:rsidRPr="00000000" w14:paraId="00000042">
      <w:pPr>
        <w:spacing w:after="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28.8.1 OWASP's Code Review Guide Recommendations            </w:t>
        <w:tab/>
        <w:tab/>
        <w:tab/>
        <w:t xml:space="preserve">      </w:t>
        <w:tab/>
        <w:t xml:space="preserve">14</w:t>
      </w:r>
    </w:p>
    <w:p w:rsidR="00000000" w:rsidDel="00000000" w:rsidP="00000000" w:rsidRDefault="00000000" w:rsidRPr="00000000" w14:paraId="00000043">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28.8.1.1 Authentication                                                             </w:t>
        <w:tab/>
        <w:tab/>
        <w:tab/>
        <w:t xml:space="preserve">         </w:t>
        <w:tab/>
        <w:t xml:space="preserve">14</w:t>
      </w:r>
    </w:p>
    <w:p w:rsidR="00000000" w:rsidDel="00000000" w:rsidP="00000000" w:rsidRDefault="00000000" w:rsidRPr="00000000" w14:paraId="00000044">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28.8.1.2 Authorization                                                               </w:t>
        <w:tab/>
        <w:tab/>
        <w:tab/>
        <w:t xml:space="preserve">         </w:t>
        <w:tab/>
        <w:t xml:space="preserve">15</w:t>
      </w:r>
    </w:p>
    <w:p w:rsidR="00000000" w:rsidDel="00000000" w:rsidP="00000000" w:rsidRDefault="00000000" w:rsidRPr="00000000" w14:paraId="00000045">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28.8.1.3 Cookie Management                                                           </w:t>
        <w:tab/>
        <w:tab/>
        <w:tab/>
        <w:tab/>
        <w:t xml:space="preserve">15</w:t>
      </w:r>
    </w:p>
    <w:p w:rsidR="00000000" w:rsidDel="00000000" w:rsidP="00000000" w:rsidRDefault="00000000" w:rsidRPr="00000000" w14:paraId="00000046">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28.8.1.4 Data/Input Validation                                                           </w:t>
        <w:tab/>
        <w:tab/>
        <w:tab/>
        <w:tab/>
        <w:t xml:space="preserve">15</w:t>
      </w:r>
    </w:p>
    <w:p w:rsidR="00000000" w:rsidDel="00000000" w:rsidP="00000000" w:rsidRDefault="00000000" w:rsidRPr="00000000" w14:paraId="00000047">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28.8.1.5 Error Handling / Information Leakage                                 </w:t>
        <w:tab/>
        <w:tab/>
        <w:tab/>
        <w:t xml:space="preserve">15</w:t>
      </w:r>
    </w:p>
    <w:p w:rsidR="00000000" w:rsidDel="00000000" w:rsidP="00000000" w:rsidRDefault="00000000" w:rsidRPr="00000000" w14:paraId="00000048">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28.8.1.6 Logging/Auditing                                                                  </w:t>
        <w:tab/>
        <w:tab/>
        <w:tab/>
        <w:t xml:space="preserve">15</w:t>
      </w:r>
    </w:p>
    <w:p w:rsidR="00000000" w:rsidDel="00000000" w:rsidP="00000000" w:rsidRDefault="00000000" w:rsidRPr="00000000" w14:paraId="00000049">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28.8.1.7 Cryptography                                                                       </w:t>
        <w:tab/>
        <w:tab/>
        <w:tab/>
        <w:tab/>
        <w:t xml:space="preserve">15</w:t>
      </w:r>
    </w:p>
    <w:p w:rsidR="00000000" w:rsidDel="00000000" w:rsidP="00000000" w:rsidRDefault="00000000" w:rsidRPr="00000000" w14:paraId="0000004A">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B">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C">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D">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Purpose</w:t>
      </w:r>
      <w:r w:rsidDel="00000000" w:rsidR="00000000" w:rsidRPr="00000000">
        <w:rPr>
          <w:rtl w:val="0"/>
        </w:rPr>
      </w:r>
    </w:p>
    <w:p w:rsidR="00000000" w:rsidDel="00000000" w:rsidP="00000000" w:rsidRDefault="00000000" w:rsidRPr="00000000" w14:paraId="0000004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policy is to define requirements for establishing and maintaining baseline protection standards for company software, network devices, servers, and desktops.</w:t>
      </w:r>
    </w:p>
    <w:p w:rsidR="00000000" w:rsidDel="00000000" w:rsidP="00000000" w:rsidRDefault="00000000" w:rsidRPr="00000000" w14:paraId="00000050">
      <w:pPr>
        <w:spacing w:after="240" w:before="240"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Related Documents</w:t>
      </w:r>
    </w:p>
    <w:p w:rsidR="00000000" w:rsidDel="00000000" w:rsidP="00000000" w:rsidRDefault="00000000" w:rsidRPr="00000000" w14:paraId="00000051">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Risk Assessment Policy</w:t>
      </w:r>
    </w:p>
    <w:p w:rsidR="00000000" w:rsidDel="00000000" w:rsidP="00000000" w:rsidRDefault="00000000" w:rsidRPr="00000000" w14:paraId="00000052">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Data Classification Policy </w:t>
      </w:r>
    </w:p>
    <w:p w:rsidR="00000000" w:rsidDel="00000000" w:rsidP="00000000" w:rsidRDefault="00000000" w:rsidRPr="00000000" w14:paraId="00000053">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OWASP Risk Rating Methodology </w:t>
      </w:r>
    </w:p>
    <w:p w:rsidR="00000000" w:rsidDel="00000000" w:rsidP="00000000" w:rsidRDefault="00000000" w:rsidRPr="00000000" w14:paraId="00000054">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OWASP Testing Guide </w:t>
      </w:r>
    </w:p>
    <w:p w:rsidR="00000000" w:rsidDel="00000000" w:rsidP="00000000" w:rsidRDefault="00000000" w:rsidRPr="00000000" w14:paraId="00000055">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OWASP Top Ten Project </w:t>
      </w:r>
    </w:p>
    <w:p w:rsidR="00000000" w:rsidDel="00000000" w:rsidP="00000000" w:rsidRDefault="00000000" w:rsidRPr="00000000" w14:paraId="0000005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Scope</w:t>
      </w:r>
      <w:r w:rsidDel="00000000" w:rsidR="00000000" w:rsidRPr="00000000">
        <w:rPr>
          <w:rtl w:val="0"/>
        </w:rPr>
      </w:r>
    </w:p>
    <w:p w:rsidR="00000000" w:rsidDel="00000000" w:rsidP="00000000" w:rsidRDefault="00000000" w:rsidRPr="00000000" w14:paraId="0000005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users performing software development, system administration, and management of these activities within the organization. This typically includes employees and contractors, along with any relevant external parties involved in these activities (Hereinafter referred to as “users”). This policy is made readily available to all users.</w:t>
      </w:r>
    </w:p>
    <w:p w:rsidR="00000000" w:rsidDel="00000000" w:rsidP="00000000" w:rsidRDefault="00000000" w:rsidRPr="00000000" w14:paraId="0000005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also applies to enterprise-wide systems and applications developed by the organization or on behalf of the organization for production implementation.</w:t>
      </w:r>
    </w:p>
    <w:p w:rsidR="00000000" w:rsidDel="00000000" w:rsidP="00000000" w:rsidRDefault="00000000" w:rsidRPr="00000000" w14:paraId="0000005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28.1 Developer Security Training</w:t>
      </w:r>
      <w:r w:rsidDel="00000000" w:rsidR="00000000" w:rsidRPr="00000000">
        <w:rPr>
          <w:rtl w:val="0"/>
        </w:rPr>
      </w:r>
    </w:p>
    <w:p w:rsidR="00000000" w:rsidDel="00000000" w:rsidP="00000000" w:rsidRDefault="00000000" w:rsidRPr="00000000" w14:paraId="0000005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ensures the developers security training is foundational to all the security tracks highlighted in this procedure to improve their understanding of techniques for identifying and mitigating security vulnerabilities. Training focuses on topics including threat modeling, DAST testing, and coding techniques to prevent common defects such as SQL injection.</w:t>
      </w:r>
    </w:p>
    <w:p w:rsidR="00000000" w:rsidDel="00000000" w:rsidP="00000000" w:rsidRDefault="00000000" w:rsidRPr="00000000" w14:paraId="0000005B">
      <w:pPr>
        <w:spacing w:after="0" w:before="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28.2 Software Development Lifecycle</w:t>
      </w:r>
    </w:p>
    <w:p w:rsidR="00000000" w:rsidDel="00000000" w:rsidP="00000000" w:rsidRDefault="00000000" w:rsidRPr="00000000" w14:paraId="0000005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software development includes integrating security in different phases of the software development lifecycle (SDLC), such as requirements, design, implementation and testing. The basic task of security requirement engineering is to identify and document actions needed for developing secure software systems. Security elements of the SDLC must include:</w:t>
      </w:r>
    </w:p>
    <w:p w:rsidR="00000000" w:rsidDel="00000000" w:rsidP="00000000" w:rsidRDefault="00000000" w:rsidRPr="00000000" w14:paraId="0000005D">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steps will be followed as part of the software development lifecycle:</w:t>
      </w:r>
    </w:p>
    <w:p w:rsidR="00000000" w:rsidDel="00000000" w:rsidP="00000000" w:rsidRDefault="00000000" w:rsidRPr="00000000" w14:paraId="0000005E">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During all phases of the SDLC where a system is not in production, the system must not  </w:t>
      </w:r>
    </w:p>
    <w:p w:rsidR="00000000" w:rsidDel="00000000" w:rsidP="00000000" w:rsidRDefault="00000000" w:rsidRPr="00000000" w14:paraId="0000005F">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live data sets that contain information identifying actual people or corporate entities, actual financial data such as account numbers, security codes, routing information, or any other financially identifying data. Information that is considered sensitive must never be used outside of production environments.</w:t>
      </w:r>
    </w:p>
    <w:p w:rsidR="00000000" w:rsidDel="00000000" w:rsidP="00000000" w:rsidRDefault="00000000" w:rsidRPr="00000000" w14:paraId="00000060">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Organization checks whether there is necessary skills  to implement appropriate security</w:t>
      </w:r>
    </w:p>
    <w:p w:rsidR="00000000" w:rsidDel="00000000" w:rsidP="00000000" w:rsidRDefault="00000000" w:rsidRPr="00000000" w14:paraId="00000061">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controls as part of the  feasibility study prior to approving a project by the Chief Technology Officer or other designated personnel </w:t>
      </w:r>
    </w:p>
    <w:p w:rsidR="00000000" w:rsidDel="00000000" w:rsidP="00000000" w:rsidRDefault="00000000" w:rsidRPr="00000000" w14:paraId="00000062">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Organization will review project plans to ensure the organization possesses sufficient </w:t>
      </w:r>
    </w:p>
    <w:p w:rsidR="00000000" w:rsidDel="00000000" w:rsidP="00000000" w:rsidRDefault="00000000" w:rsidRPr="00000000" w14:paraId="00000063">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and capacity to implement appropriate security controls, and has sufficient need to justify the project.</w:t>
      </w:r>
    </w:p>
    <w:p w:rsidR="00000000" w:rsidDel="00000000" w:rsidP="00000000" w:rsidRDefault="00000000" w:rsidRPr="00000000" w14:paraId="00000064">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Risk Assessment - Perform a risk assessment. The risk assessment will include a </w:t>
      </w:r>
    </w:p>
    <w:p w:rsidR="00000000" w:rsidDel="00000000" w:rsidP="00000000" w:rsidRDefault="00000000" w:rsidRPr="00000000" w14:paraId="00000065">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assessment that evaluates the security, sensitivity and criticality of the information to be collected, stored, and processed. The risk assessment will consider privacy issues, compliance requirements, security and system continuity. All flaws identified during the risk assessment and security evaluation will be remediated prior to go-live. More information on risk assessments is discussed in the Risk Assessment Policy </w:t>
      </w:r>
    </w:p>
    <w:p w:rsidR="00000000" w:rsidDel="00000000" w:rsidP="00000000" w:rsidRDefault="00000000" w:rsidRPr="00000000" w14:paraId="00000066">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Requirement Analysis - The following activities must be completed and/or considered </w:t>
        <w:tab/>
      </w:r>
    </w:p>
    <w:p w:rsidR="00000000" w:rsidDel="00000000" w:rsidP="00000000" w:rsidRDefault="00000000" w:rsidRPr="00000000" w14:paraId="00000067">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requirements analysis phase:</w:t>
      </w:r>
    </w:p>
    <w:p w:rsidR="00000000" w:rsidDel="00000000" w:rsidP="00000000" w:rsidRDefault="00000000" w:rsidRPr="00000000" w14:paraId="00000068">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Analyze business requirements.</w:t>
      </w:r>
    </w:p>
    <w:p w:rsidR="00000000" w:rsidDel="00000000" w:rsidP="00000000" w:rsidRDefault="00000000" w:rsidRPr="00000000" w14:paraId="00000069">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Discuss aspects of security (e.g., confidentiality, integrity, availability) and how</w:t>
      </w:r>
    </w:p>
    <w:p w:rsidR="00000000" w:rsidDel="00000000" w:rsidP="00000000" w:rsidRDefault="00000000" w:rsidRPr="00000000" w14:paraId="0000006A">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might apply to this requirement.</w:t>
      </w:r>
    </w:p>
    <w:p w:rsidR="00000000" w:rsidDel="00000000" w:rsidP="00000000" w:rsidRDefault="00000000" w:rsidRPr="00000000" w14:paraId="0000006B">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Review regulatory requirements and the organization’s policies, standards, </w:t>
      </w:r>
    </w:p>
    <w:p w:rsidR="00000000" w:rsidDel="00000000" w:rsidP="00000000" w:rsidRDefault="00000000" w:rsidRPr="00000000" w14:paraId="0000006C">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procedures, and guidelines.</w:t>
      </w:r>
    </w:p>
    <w:p w:rsidR="00000000" w:rsidDel="00000000" w:rsidP="00000000" w:rsidRDefault="00000000" w:rsidRPr="00000000" w14:paraId="0000006D">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Review future business goals.</w:t>
      </w:r>
    </w:p>
    <w:p w:rsidR="00000000" w:rsidDel="00000000" w:rsidP="00000000" w:rsidRDefault="00000000" w:rsidRPr="00000000" w14:paraId="0000006E">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Review current business and information technology operations.</w:t>
      </w:r>
    </w:p>
    <w:p w:rsidR="00000000" w:rsidDel="00000000" w:rsidP="00000000" w:rsidRDefault="00000000" w:rsidRPr="00000000" w14:paraId="0000006F">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Incorporate program management items, including:</w:t>
      </w:r>
    </w:p>
    <w:p w:rsidR="00000000" w:rsidDel="00000000" w:rsidP="00000000" w:rsidRDefault="00000000" w:rsidRPr="00000000" w14:paraId="00000070">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Analysis of current system users/customers.</w:t>
      </w:r>
    </w:p>
    <w:p w:rsidR="00000000" w:rsidDel="00000000" w:rsidP="00000000" w:rsidRDefault="00000000" w:rsidRPr="00000000" w14:paraId="00000071">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Understand customer-partner interface requirements (e.g., business-level, </w:t>
      </w:r>
    </w:p>
    <w:p w:rsidR="00000000" w:rsidDel="00000000" w:rsidP="00000000" w:rsidRDefault="00000000" w:rsidRPr="00000000" w14:paraId="00000072">
      <w:pPr>
        <w:spacing w:after="0" w:before="0"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w:t>
      </w:r>
    </w:p>
    <w:p w:rsidR="00000000" w:rsidDel="00000000" w:rsidP="00000000" w:rsidRDefault="00000000" w:rsidRPr="00000000" w14:paraId="00000073">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Discuss the project timeframe.</w:t>
      </w:r>
    </w:p>
    <w:p w:rsidR="00000000" w:rsidDel="00000000" w:rsidP="00000000" w:rsidRDefault="00000000" w:rsidRPr="00000000" w14:paraId="00000074">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Develop and prioritize security solution requirements.</w:t>
      </w:r>
    </w:p>
    <w:p w:rsidR="00000000" w:rsidDel="00000000" w:rsidP="00000000" w:rsidRDefault="00000000" w:rsidRPr="00000000" w14:paraId="00000075">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Assess cost and budget constraints for security solutions, including development </w:t>
      </w:r>
    </w:p>
    <w:p w:rsidR="00000000" w:rsidDel="00000000" w:rsidP="00000000" w:rsidRDefault="00000000" w:rsidRPr="00000000" w14:paraId="00000076">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operations.</w:t>
      </w:r>
    </w:p>
    <w:p w:rsidR="00000000" w:rsidDel="00000000" w:rsidP="00000000" w:rsidRDefault="00000000" w:rsidRPr="00000000" w14:paraId="00000077">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Approve security requirements and budget.</w:t>
      </w:r>
    </w:p>
    <w:p w:rsidR="00000000" w:rsidDel="00000000" w:rsidP="00000000" w:rsidRDefault="00000000" w:rsidRPr="00000000" w14:paraId="00000078">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Make “buy vs. build” decisions for security services based on the information</w:t>
      </w:r>
    </w:p>
    <w:p w:rsidR="00000000" w:rsidDel="00000000" w:rsidP="00000000" w:rsidRDefault="00000000" w:rsidRPr="00000000" w14:paraId="00000079">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above</w:t>
      </w:r>
    </w:p>
    <w:p w:rsidR="00000000" w:rsidDel="00000000" w:rsidP="00000000" w:rsidRDefault="00000000" w:rsidRPr="00000000" w14:paraId="0000007A">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Design/Architecture Review – A collaborative effort between the partner or customer </w:t>
      </w:r>
    </w:p>
    <w:p w:rsidR="00000000" w:rsidDel="00000000" w:rsidP="00000000" w:rsidRDefault="00000000" w:rsidRPr="00000000" w14:paraId="0000007B">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or engineering teams and their own product security group to assess and develop application or service design patterns that mitigate risk to the platform and associated applications and services.  The following must be completed/considered during the architecture and design phase:</w:t>
      </w:r>
    </w:p>
    <w:p w:rsidR="00000000" w:rsidDel="00000000" w:rsidP="00000000" w:rsidRDefault="00000000" w:rsidRPr="00000000" w14:paraId="0000007C">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Educate development teams on how to create a secure system.</w:t>
      </w:r>
    </w:p>
    <w:p w:rsidR="00000000" w:rsidDel="00000000" w:rsidP="00000000" w:rsidRDefault="00000000" w:rsidRPr="00000000" w14:paraId="0000007D">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Develop and/or refine infrastructure security architecture.</w:t>
      </w:r>
    </w:p>
    <w:p w:rsidR="00000000" w:rsidDel="00000000" w:rsidP="00000000" w:rsidRDefault="00000000" w:rsidRPr="00000000" w14:paraId="0000007E">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List technical and non-technical security controls.</w:t>
      </w:r>
    </w:p>
    <w:p w:rsidR="00000000" w:rsidDel="00000000" w:rsidP="00000000" w:rsidRDefault="00000000" w:rsidRPr="00000000" w14:paraId="0000007F">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Perform architecture walkthrough.</w:t>
      </w:r>
    </w:p>
    <w:p w:rsidR="00000000" w:rsidDel="00000000" w:rsidP="00000000" w:rsidRDefault="00000000" w:rsidRPr="00000000" w14:paraId="00000080">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Create a system-level security design.</w:t>
      </w:r>
    </w:p>
    <w:p w:rsidR="00000000" w:rsidDel="00000000" w:rsidP="00000000" w:rsidRDefault="00000000" w:rsidRPr="00000000" w14:paraId="00000081">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Create high-level non-technical and integrated technical security designs.</w:t>
      </w:r>
    </w:p>
    <w:p w:rsidR="00000000" w:rsidDel="00000000" w:rsidP="00000000" w:rsidRDefault="00000000" w:rsidRPr="00000000" w14:paraId="00000082">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Perform a cost/benefit analysis for design components.</w:t>
      </w:r>
    </w:p>
    <w:p w:rsidR="00000000" w:rsidDel="00000000" w:rsidP="00000000" w:rsidRDefault="00000000" w:rsidRPr="00000000" w14:paraId="00000083">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Document the detailed technical security design.</w:t>
      </w:r>
    </w:p>
    <w:p w:rsidR="00000000" w:rsidDel="00000000" w:rsidP="00000000" w:rsidRDefault="00000000" w:rsidRPr="00000000" w14:paraId="00000084">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Perform a design review, which must include, at a minimum, technical reviews of </w:t>
      </w:r>
    </w:p>
    <w:p w:rsidR="00000000" w:rsidDel="00000000" w:rsidP="00000000" w:rsidRDefault="00000000" w:rsidRPr="00000000" w14:paraId="00000085">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and infrastructure, as well as a review of high-level processes.</w:t>
      </w:r>
    </w:p>
    <w:p w:rsidR="00000000" w:rsidDel="00000000" w:rsidP="00000000" w:rsidRDefault="00000000" w:rsidRPr="00000000" w14:paraId="00000086">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Describe detailed security processes and procedures, including segregation of </w:t>
      </w:r>
    </w:p>
    <w:p w:rsidR="00000000" w:rsidDel="00000000" w:rsidP="00000000" w:rsidRDefault="00000000" w:rsidRPr="00000000" w14:paraId="00000087">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duties and segregation of development, testing, and production environments.</w:t>
      </w:r>
    </w:p>
    <w:p w:rsidR="00000000" w:rsidDel="00000000" w:rsidP="00000000" w:rsidRDefault="00000000" w:rsidRPr="00000000" w14:paraId="00000088">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Design initial end-user training and awareness programs.</w:t>
      </w:r>
    </w:p>
    <w:p w:rsidR="00000000" w:rsidDel="00000000" w:rsidP="00000000" w:rsidRDefault="00000000" w:rsidRPr="00000000" w14:paraId="00000089">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Design a general security test plan.</w:t>
      </w:r>
    </w:p>
    <w:p w:rsidR="00000000" w:rsidDel="00000000" w:rsidP="00000000" w:rsidRDefault="00000000" w:rsidRPr="00000000" w14:paraId="0000008A">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Update the organization’s policies, standards, and procedures, if appropriate.</w:t>
      </w:r>
    </w:p>
    <w:p w:rsidR="00000000" w:rsidDel="00000000" w:rsidP="00000000" w:rsidRDefault="00000000" w:rsidRPr="00000000" w14:paraId="0000008B">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Assess and document how to mitigate residual application and infrastructure</w:t>
      </w:r>
    </w:p>
    <w:p w:rsidR="00000000" w:rsidDel="00000000" w:rsidP="00000000" w:rsidRDefault="00000000" w:rsidRPr="00000000" w14:paraId="0000008C">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vulnerabilities.</w:t>
      </w:r>
    </w:p>
    <w:p w:rsidR="00000000" w:rsidDel="00000000" w:rsidP="00000000" w:rsidRDefault="00000000" w:rsidRPr="00000000" w14:paraId="0000008D">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Design and establish separate development and test environments.</w:t>
      </w:r>
    </w:p>
    <w:p w:rsidR="00000000" w:rsidDel="00000000" w:rsidP="00000000" w:rsidRDefault="00000000" w:rsidRPr="00000000" w14:paraId="0000008E">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Development – Developers must follow secure software development practices during </w:t>
      </w:r>
    </w:p>
    <w:p w:rsidR="00000000" w:rsidDel="00000000" w:rsidP="00000000" w:rsidRDefault="00000000" w:rsidRPr="00000000" w14:paraId="0000008F">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software development lifecycle and implement controls appropriately. The layering of security controls helps prevent or detect breach attempts and can reduce the time required to detect and respond to attackers. All applications need to be secure so they are not exploited to attack users with malware downloads or redirects to malicious sites. Attackers can use vulnerabilities in these applications to gain access to internal IT Resources with a higher Protection Level.  All development should ensure that the following must be completed or considered during the development phase. </w:t>
      </w:r>
    </w:p>
    <w:p w:rsidR="00000000" w:rsidDel="00000000" w:rsidP="00000000" w:rsidRDefault="00000000" w:rsidRPr="00000000" w14:paraId="00000090">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Set up a secure development environment (e.g., servers, storage).</w:t>
      </w:r>
    </w:p>
    <w:p w:rsidR="00000000" w:rsidDel="00000000" w:rsidP="00000000" w:rsidRDefault="00000000" w:rsidRPr="00000000" w14:paraId="00000091">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Train infrastructure teams on installation and configuration of applicable software, if </w:t>
      </w:r>
    </w:p>
    <w:p w:rsidR="00000000" w:rsidDel="00000000" w:rsidP="00000000" w:rsidRDefault="00000000" w:rsidRPr="00000000" w14:paraId="00000092">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p w:rsidR="00000000" w:rsidDel="00000000" w:rsidP="00000000" w:rsidRDefault="00000000" w:rsidRPr="00000000" w14:paraId="00000093">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Develop code for application-level security components .</w:t>
      </w:r>
    </w:p>
    <w:p w:rsidR="00000000" w:rsidDel="00000000" w:rsidP="00000000" w:rsidRDefault="00000000" w:rsidRPr="00000000" w14:paraId="00000094">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Regular code reviews to identify and remove unsafe and incompatible code as mentioned </w:t>
      </w:r>
    </w:p>
    <w:p w:rsidR="00000000" w:rsidDel="00000000" w:rsidP="00000000" w:rsidRDefault="00000000" w:rsidRPr="00000000" w14:paraId="00000095">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Appendix A</w:t>
      </w:r>
    </w:p>
    <w:p w:rsidR="00000000" w:rsidDel="00000000" w:rsidP="00000000" w:rsidRDefault="00000000" w:rsidRPr="00000000" w14:paraId="00000096">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Qualified peers conduct security reviews of code for all new or significantly modified </w:t>
      </w:r>
    </w:p>
    <w:p w:rsidR="00000000" w:rsidDel="00000000" w:rsidP="00000000" w:rsidRDefault="00000000" w:rsidRPr="00000000" w14:paraId="00000097">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particularly, those that affect the collection, use, and/or display of confidential data. Document all actions taken. </w:t>
      </w:r>
    </w:p>
    <w:p w:rsidR="00000000" w:rsidDel="00000000" w:rsidP="00000000" w:rsidRDefault="00000000" w:rsidRPr="00000000" w14:paraId="00000098">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Configuring branch protections to enforce separation of duties.</w:t>
      </w:r>
    </w:p>
    <w:p w:rsidR="00000000" w:rsidDel="00000000" w:rsidP="00000000" w:rsidRDefault="00000000" w:rsidRPr="00000000" w14:paraId="00000099">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Prevent use of production data during the development process.</w:t>
      </w:r>
    </w:p>
    <w:p w:rsidR="00000000" w:rsidDel="00000000" w:rsidP="00000000" w:rsidRDefault="00000000" w:rsidRPr="00000000" w14:paraId="0000009A">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Install, configure, and integrate the test infrastructure.</w:t>
      </w:r>
    </w:p>
    <w:p w:rsidR="00000000" w:rsidDel="00000000" w:rsidP="00000000" w:rsidRDefault="00000000" w:rsidRPr="00000000" w14:paraId="0000009B">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Set up security-related vulnerability tracking processes.</w:t>
      </w:r>
    </w:p>
    <w:p w:rsidR="00000000" w:rsidDel="00000000" w:rsidP="00000000" w:rsidRDefault="00000000" w:rsidRPr="00000000" w14:paraId="0000009C">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Develop a detailed security test plan for current and future versions (i.e., regression </w:t>
      </w:r>
    </w:p>
    <w:p w:rsidR="00000000" w:rsidDel="00000000" w:rsidP="00000000" w:rsidRDefault="00000000" w:rsidRPr="00000000" w14:paraId="0000009D">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p w:rsidR="00000000" w:rsidDel="00000000" w:rsidP="00000000" w:rsidRDefault="00000000" w:rsidRPr="00000000" w14:paraId="0000009E">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Conduct unit testing and integration testing.</w:t>
      </w:r>
    </w:p>
    <w:p w:rsidR="00000000" w:rsidDel="00000000" w:rsidP="00000000" w:rsidRDefault="00000000" w:rsidRPr="00000000" w14:paraId="0000009F">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Secure coding practice is followed as per OWASP Secure Coding Practice</w:t>
      </w:r>
    </w:p>
    <w:p w:rsidR="00000000" w:rsidDel="00000000" w:rsidP="00000000" w:rsidRDefault="00000000" w:rsidRPr="00000000" w14:paraId="000000A0">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Ticketing - All software changes should be documented within the ticketing system.</w:t>
      </w:r>
    </w:p>
    <w:p w:rsidR="00000000" w:rsidDel="00000000" w:rsidP="00000000" w:rsidRDefault="00000000" w:rsidRPr="00000000" w14:paraId="000000A1">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Stories relating to the change should convey the type of change being made (approval, testing, rollback, etc.) and the likely impacts of the change on the system.</w:t>
      </w:r>
    </w:p>
    <w:p w:rsidR="00000000" w:rsidDel="00000000" w:rsidP="00000000" w:rsidRDefault="00000000" w:rsidRPr="00000000" w14:paraId="000000A2">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Code Testing and Review </w:t>
      </w:r>
    </w:p>
    <w:p w:rsidR="00000000" w:rsidDel="00000000" w:rsidP="00000000" w:rsidRDefault="00000000" w:rsidRPr="00000000" w14:paraId="000000A3">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All code must be reviewed by at least one peer and the lead developer before </w:t>
      </w:r>
    </w:p>
    <w:p w:rsidR="00000000" w:rsidDel="00000000" w:rsidP="00000000" w:rsidRDefault="00000000" w:rsidRPr="00000000" w14:paraId="000000A4">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requests are granted. All errors must be corrected.</w:t>
      </w:r>
    </w:p>
    <w:p w:rsidR="00000000" w:rsidDel="00000000" w:rsidP="00000000" w:rsidRDefault="00000000" w:rsidRPr="00000000" w14:paraId="000000A5">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Perform a code and configuration review through both static and dynamic </w:t>
      </w:r>
    </w:p>
    <w:p w:rsidR="00000000" w:rsidDel="00000000" w:rsidP="00000000" w:rsidRDefault="00000000" w:rsidRPr="00000000" w14:paraId="000000A6">
      <w:pPr>
        <w:spacing w:after="0" w:before="0" w:lin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code to identify vulnerabilities.Any critical and high vulnerabilities found must be remediated in accordance with the vulnerability remediation schedule unless an exception is granted by the Cyber Risk Management team</w:t>
      </w:r>
    </w:p>
    <w:p w:rsidR="00000000" w:rsidDel="00000000" w:rsidP="00000000" w:rsidRDefault="00000000" w:rsidRPr="00000000" w14:paraId="000000A7">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Test configuration procedures.</w:t>
      </w:r>
    </w:p>
    <w:p w:rsidR="00000000" w:rsidDel="00000000" w:rsidP="00000000" w:rsidRDefault="00000000" w:rsidRPr="00000000" w14:paraId="000000A8">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Perform system tests which include unit testing, qualification,  integration testing, </w:t>
      </w:r>
    </w:p>
    <w:p w:rsidR="00000000" w:rsidDel="00000000" w:rsidP="00000000" w:rsidRDefault="00000000" w:rsidRPr="00000000" w14:paraId="000000A9">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as required. </w:t>
      </w:r>
    </w:p>
    <w:p w:rsidR="00000000" w:rsidDel="00000000" w:rsidP="00000000" w:rsidRDefault="00000000" w:rsidRPr="00000000" w14:paraId="000000AA">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Conduct performance and load tests with security controls enabled.</w:t>
      </w:r>
    </w:p>
    <w:p w:rsidR="00000000" w:rsidDel="00000000" w:rsidP="00000000" w:rsidRDefault="00000000" w:rsidRPr="00000000" w14:paraId="000000AB">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Perform usability testing of application security controls.</w:t>
      </w:r>
    </w:p>
    <w:p w:rsidR="00000000" w:rsidDel="00000000" w:rsidP="00000000" w:rsidRDefault="00000000" w:rsidRPr="00000000" w14:paraId="000000AC">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Conduct independent vulnerability assessments of the system, including the </w:t>
        <w:tab/>
      </w:r>
    </w:p>
    <w:p w:rsidR="00000000" w:rsidDel="00000000" w:rsidP="00000000" w:rsidRDefault="00000000" w:rsidRPr="00000000" w14:paraId="000000AD">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and application.</w:t>
      </w:r>
    </w:p>
    <w:p w:rsidR="00000000" w:rsidDel="00000000" w:rsidP="00000000" w:rsidRDefault="00000000" w:rsidRPr="00000000" w14:paraId="000000AE">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All review process must be documented and retained as per data retention policy </w:t>
      </w:r>
    </w:p>
    <w:p w:rsidR="00000000" w:rsidDel="00000000" w:rsidP="00000000" w:rsidRDefault="00000000" w:rsidRPr="00000000" w14:paraId="000000AF">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All unit test results must be documented in a ticketing system and retained as per</w:t>
      </w:r>
    </w:p>
    <w:p w:rsidR="00000000" w:rsidDel="00000000" w:rsidP="00000000" w:rsidRDefault="00000000" w:rsidRPr="00000000" w14:paraId="000000B0">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retention policy </w:t>
      </w:r>
    </w:p>
    <w:p w:rsidR="00000000" w:rsidDel="00000000" w:rsidP="00000000" w:rsidRDefault="00000000" w:rsidRPr="00000000" w14:paraId="000000B1">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Organization development team must perform Automated Dynamic Application </w:t>
      </w:r>
    </w:p>
    <w:p w:rsidR="00000000" w:rsidDel="00000000" w:rsidP="00000000" w:rsidRDefault="00000000" w:rsidRPr="00000000" w14:paraId="000000B2">
      <w:pPr>
        <w:spacing w:after="0" w:before="0" w:lin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 (DAST) - A process of testing an application or software product in an operating state, implemented by a web application security scanner.</w:t>
      </w:r>
    </w:p>
    <w:p w:rsidR="00000000" w:rsidDel="00000000" w:rsidP="00000000" w:rsidRDefault="00000000" w:rsidRPr="00000000" w14:paraId="000000B3">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Organization development team must perform Automated Static Application </w:t>
      </w:r>
    </w:p>
    <w:p w:rsidR="00000000" w:rsidDel="00000000" w:rsidP="00000000" w:rsidRDefault="00000000" w:rsidRPr="00000000" w14:paraId="000000B4">
      <w:pPr>
        <w:spacing w:after="0" w:before="0" w:lin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 (SAST) – A process of testing an application or software product in a non-operating state, analyzing the source code for common security vulnerabilities.</w:t>
      </w:r>
    </w:p>
    <w:p w:rsidR="00000000" w:rsidDel="00000000" w:rsidP="00000000" w:rsidRDefault="00000000" w:rsidRPr="00000000" w14:paraId="000000B5">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Organization development team must perform Penetration Testing – Hands-on</w:t>
      </w:r>
    </w:p>
    <w:p w:rsidR="00000000" w:rsidDel="00000000" w:rsidP="00000000" w:rsidRDefault="00000000" w:rsidRPr="00000000" w14:paraId="000000B6">
      <w:pPr>
        <w:spacing w:after="0" w:before="0" w:lin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 of a runtime system. This sort of testing uncovers more complex security flaws that may not be caught by DAST or SAST tools.</w:t>
      </w:r>
    </w:p>
    <w:p w:rsidR="00000000" w:rsidDel="00000000" w:rsidP="00000000" w:rsidRDefault="00000000" w:rsidRPr="00000000" w14:paraId="000000B7">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Deployment - The following must be completed and/or considered during the deployment </w:t>
      </w:r>
    </w:p>
    <w:p w:rsidR="00000000" w:rsidDel="00000000" w:rsidP="00000000" w:rsidRDefault="00000000" w:rsidRPr="00000000" w14:paraId="000000B8">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w:t>
      </w:r>
    </w:p>
    <w:p w:rsidR="00000000" w:rsidDel="00000000" w:rsidP="00000000" w:rsidRDefault="00000000" w:rsidRPr="00000000" w14:paraId="000000B9">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Conduct pilot deployment of the infrastructure, application, and other relevant</w:t>
      </w:r>
    </w:p>
    <w:p w:rsidR="00000000" w:rsidDel="00000000" w:rsidP="00000000" w:rsidRDefault="00000000" w:rsidRPr="00000000" w14:paraId="000000BA">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components.</w:t>
      </w:r>
    </w:p>
    <w:p w:rsidR="00000000" w:rsidDel="00000000" w:rsidP="00000000" w:rsidRDefault="00000000" w:rsidRPr="00000000" w14:paraId="000000BB">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Conduct transition between pilot and full-scale deployment.</w:t>
      </w:r>
    </w:p>
    <w:p w:rsidR="00000000" w:rsidDel="00000000" w:rsidP="00000000" w:rsidRDefault="00000000" w:rsidRPr="00000000" w14:paraId="000000BC">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Perform integrity checking on system files to ensure authenticity.</w:t>
      </w:r>
    </w:p>
    <w:p w:rsidR="00000000" w:rsidDel="00000000" w:rsidP="00000000" w:rsidRDefault="00000000" w:rsidRPr="00000000" w14:paraId="000000BD">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Deploy training and awareness programs to train administrative personnel and </w:t>
      </w:r>
    </w:p>
    <w:p w:rsidR="00000000" w:rsidDel="00000000" w:rsidP="00000000" w:rsidRDefault="00000000" w:rsidRPr="00000000" w14:paraId="000000BE">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in the system’s security functions.</w:t>
      </w:r>
    </w:p>
    <w:p w:rsidR="00000000" w:rsidDel="00000000" w:rsidP="00000000" w:rsidRDefault="00000000" w:rsidRPr="00000000" w14:paraId="000000BF">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Require participation of at least two developers to conduct full-scale deployment</w:t>
      </w:r>
    </w:p>
    <w:p w:rsidR="00000000" w:rsidDel="00000000" w:rsidP="00000000" w:rsidRDefault="00000000" w:rsidRPr="00000000" w14:paraId="000000C0">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production environment.</w:t>
      </w:r>
    </w:p>
    <w:p w:rsidR="00000000" w:rsidDel="00000000" w:rsidP="00000000" w:rsidRDefault="00000000" w:rsidRPr="00000000" w14:paraId="000000C1">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Roll out and maintenance - The following must be completed and/or considered during</w:t>
      </w:r>
    </w:p>
    <w:p w:rsidR="00000000" w:rsidDel="00000000" w:rsidP="00000000" w:rsidRDefault="00000000" w:rsidRPr="00000000" w14:paraId="000000C2">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operations/maintenance phase:</w:t>
      </w:r>
    </w:p>
    <w:p w:rsidR="00000000" w:rsidDel="00000000" w:rsidP="00000000" w:rsidRDefault="00000000" w:rsidRPr="00000000" w14:paraId="000000C3">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Several security tasks and activities must be routinely performed to operate and </w:t>
      </w:r>
    </w:p>
    <w:p w:rsidR="00000000" w:rsidDel="00000000" w:rsidP="00000000" w:rsidRDefault="00000000" w:rsidRPr="00000000" w14:paraId="000000C4">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administer the system, including but not limited to:</w:t>
      </w:r>
    </w:p>
    <w:p w:rsidR="00000000" w:rsidDel="00000000" w:rsidP="00000000" w:rsidRDefault="00000000" w:rsidRPr="00000000" w14:paraId="000000C5">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Administering users and access.</w:t>
      </w:r>
    </w:p>
    <w:p w:rsidR="00000000" w:rsidDel="00000000" w:rsidP="00000000" w:rsidRDefault="00000000" w:rsidRPr="00000000" w14:paraId="000000C6">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Tuning performance.</w:t>
      </w:r>
    </w:p>
    <w:p w:rsidR="00000000" w:rsidDel="00000000" w:rsidP="00000000" w:rsidRDefault="00000000" w:rsidRPr="00000000" w14:paraId="000000C7">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Performing backups according to requirements defined in the System Availability</w:t>
      </w:r>
    </w:p>
    <w:p w:rsidR="00000000" w:rsidDel="00000000" w:rsidP="00000000" w:rsidRDefault="00000000" w:rsidRPr="00000000" w14:paraId="000000C8">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Policy</w:t>
      </w:r>
    </w:p>
    <w:p w:rsidR="00000000" w:rsidDel="00000000" w:rsidP="00000000" w:rsidRDefault="00000000" w:rsidRPr="00000000" w14:paraId="000000C9">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Performing system maintenance (i.e., testing and applying security updates and</w:t>
      </w:r>
    </w:p>
    <w:p w:rsidR="00000000" w:rsidDel="00000000" w:rsidP="00000000" w:rsidRDefault="00000000" w:rsidRPr="00000000" w14:paraId="000000CA">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patches).</w:t>
      </w:r>
    </w:p>
    <w:p w:rsidR="00000000" w:rsidDel="00000000" w:rsidP="00000000" w:rsidRDefault="00000000" w:rsidRPr="00000000" w14:paraId="000000CB">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Conducting training and awareness.</w:t>
      </w:r>
    </w:p>
    <w:p w:rsidR="00000000" w:rsidDel="00000000" w:rsidP="00000000" w:rsidRDefault="00000000" w:rsidRPr="00000000" w14:paraId="000000CC">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Conducting periodic system vulnerability assessments.</w:t>
      </w:r>
    </w:p>
    <w:p w:rsidR="00000000" w:rsidDel="00000000" w:rsidP="00000000" w:rsidRDefault="00000000" w:rsidRPr="00000000" w14:paraId="000000CD">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Conducting annual risk assessments.</w:t>
      </w:r>
    </w:p>
    <w:p w:rsidR="00000000" w:rsidDel="00000000" w:rsidP="00000000" w:rsidRDefault="00000000" w:rsidRPr="00000000" w14:paraId="000000CE">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Operational systems must:</w:t>
      </w:r>
    </w:p>
    <w:p w:rsidR="00000000" w:rsidDel="00000000" w:rsidP="00000000" w:rsidRDefault="00000000" w:rsidRPr="00000000" w14:paraId="000000CF">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Be reviewed to ensure that the security controls, both automated and manual, are</w:t>
      </w:r>
    </w:p>
    <w:p w:rsidR="00000000" w:rsidDel="00000000" w:rsidP="00000000" w:rsidRDefault="00000000" w:rsidRPr="00000000" w14:paraId="000000D0">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functioning correctly and effectively.</w:t>
      </w:r>
    </w:p>
    <w:p w:rsidR="00000000" w:rsidDel="00000000" w:rsidP="00000000" w:rsidRDefault="00000000" w:rsidRPr="00000000" w14:paraId="000000D1">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Have logs that are periodically reviewed to evaluate the security of the system and</w:t>
      </w:r>
    </w:p>
    <w:p w:rsidR="00000000" w:rsidDel="00000000" w:rsidP="00000000" w:rsidRDefault="00000000" w:rsidRPr="00000000" w14:paraId="000000D2">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audit controls.</w:t>
      </w:r>
    </w:p>
    <w:p w:rsidR="00000000" w:rsidDel="00000000" w:rsidP="00000000" w:rsidRDefault="00000000" w:rsidRPr="00000000" w14:paraId="000000D3">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Implement ongoing monitoring of systems and users to ensure the detection of</w:t>
      </w:r>
    </w:p>
    <w:p w:rsidR="00000000" w:rsidDel="00000000" w:rsidP="00000000" w:rsidRDefault="00000000" w:rsidRPr="00000000" w14:paraId="000000D4">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 violations and unauthorized changes.</w:t>
      </w:r>
    </w:p>
    <w:p w:rsidR="00000000" w:rsidDel="00000000" w:rsidP="00000000" w:rsidRDefault="00000000" w:rsidRPr="00000000" w14:paraId="000000D5">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Validate the effectiveness of the implemented security controls through security</w:t>
      </w:r>
    </w:p>
    <w:p w:rsidR="00000000" w:rsidDel="00000000" w:rsidP="00000000" w:rsidRDefault="00000000" w:rsidRPr="00000000" w14:paraId="000000D6">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 as required by the Procedure For Executing Incident Response.</w:t>
      </w:r>
    </w:p>
    <w:p w:rsidR="00000000" w:rsidDel="00000000" w:rsidP="00000000" w:rsidRDefault="00000000" w:rsidRPr="00000000" w14:paraId="000000D7">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Have a software application and/or hardware patching process that is performed </w:t>
      </w:r>
    </w:p>
    <w:p w:rsidR="00000000" w:rsidDel="00000000" w:rsidP="00000000" w:rsidRDefault="00000000" w:rsidRPr="00000000" w14:paraId="000000D8">
      <w:pPr>
        <w:spacing w:after="0" w:before="0" w:lin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to eliminate software bugs and security problems that are introduced into the organization’s technology environment. Patches and updates must be applied within ninety (90) days of release to provide for adequate testing and propagation of software updates. Emergency, critical, break-fix and zero-day vulnerability patch releases must be applied as quickly as possible.</w:t>
      </w:r>
    </w:p>
    <w:p w:rsidR="00000000" w:rsidDel="00000000" w:rsidP="00000000" w:rsidRDefault="00000000" w:rsidRPr="00000000" w14:paraId="000000D9">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Decommissioning - The following must be completed and/or considered during the </w:t>
      </w:r>
    </w:p>
    <w:p w:rsidR="00000000" w:rsidDel="00000000" w:rsidP="00000000" w:rsidRDefault="00000000" w:rsidRPr="00000000" w14:paraId="000000DA">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decommissioning phase:</w:t>
      </w:r>
    </w:p>
    <w:p w:rsidR="00000000" w:rsidDel="00000000" w:rsidP="00000000" w:rsidRDefault="00000000" w:rsidRPr="00000000" w14:paraId="000000DB">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Conduct unit testing and integration testing on the system after component</w:t>
      </w:r>
    </w:p>
    <w:p w:rsidR="00000000" w:rsidDel="00000000" w:rsidP="00000000" w:rsidRDefault="00000000" w:rsidRPr="00000000" w14:paraId="000000DC">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removal.</w:t>
      </w:r>
    </w:p>
    <w:p w:rsidR="00000000" w:rsidDel="00000000" w:rsidP="00000000" w:rsidRDefault="00000000" w:rsidRPr="00000000" w14:paraId="000000DD">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Conduct operational transition for component removal/replacement.</w:t>
      </w:r>
    </w:p>
    <w:p w:rsidR="00000000" w:rsidDel="00000000" w:rsidP="00000000" w:rsidRDefault="00000000" w:rsidRPr="00000000" w14:paraId="000000DE">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Determine data retention requirements for application software and systems data.</w:t>
      </w:r>
    </w:p>
    <w:p w:rsidR="00000000" w:rsidDel="00000000" w:rsidP="00000000" w:rsidRDefault="00000000" w:rsidRPr="00000000" w14:paraId="000000DF">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Document the detailed technical security design.</w:t>
      </w:r>
    </w:p>
    <w:p w:rsidR="00000000" w:rsidDel="00000000" w:rsidP="00000000" w:rsidRDefault="00000000" w:rsidRPr="00000000" w14:paraId="000000E0">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Update the organization’s policies, standards, and procedures, if appropriate.</w:t>
      </w:r>
    </w:p>
    <w:p w:rsidR="00000000" w:rsidDel="00000000" w:rsidP="00000000" w:rsidRDefault="00000000" w:rsidRPr="00000000" w14:paraId="000000E1">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Assess and document how to mitigate residual application and infrastructure</w:t>
      </w:r>
    </w:p>
    <w:p w:rsidR="00000000" w:rsidDel="00000000" w:rsidP="00000000" w:rsidRDefault="00000000" w:rsidRPr="00000000" w14:paraId="000000E2">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vulnerabilities.</w:t>
      </w:r>
    </w:p>
    <w:p w:rsidR="00000000" w:rsidDel="00000000" w:rsidP="00000000" w:rsidRDefault="00000000" w:rsidRPr="00000000" w14:paraId="000000E3">
      <w:pPr>
        <w:spacing w:after="0" w:before="0" w:line="240" w:lineRule="auto"/>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before="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 Secure Software Development Practice</w:t>
      </w:r>
    </w:p>
    <w:p w:rsidR="00000000" w:rsidDel="00000000" w:rsidP="00000000" w:rsidRDefault="00000000" w:rsidRPr="00000000" w14:paraId="000000E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follows a security development practice as described below because attackers can use poorly constructed applications to compromise IT Resources or make it possible to use IT Resources to do harm to others. The best time to start applying good security principles is before development when requirements are created as part of an overall security architecture. </w:t>
      </w:r>
    </w:p>
    <w:p w:rsidR="00000000" w:rsidDel="00000000" w:rsidP="00000000" w:rsidRDefault="00000000" w:rsidRPr="00000000" w14:paraId="000000E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resources available to help select, design, architect, implement and test software and applications to ensure that they are secure. This Standard establishes a minimum set of practices to manage cyber risk. Developers should also consider reducing cyber risk through:</w:t>
      </w:r>
    </w:p>
    <w:p w:rsidR="00000000" w:rsidDel="00000000" w:rsidP="00000000" w:rsidRDefault="00000000" w:rsidRPr="00000000" w14:paraId="000000E7">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Software and IT Resource architectures.</w:t>
      </w:r>
    </w:p>
    <w:p w:rsidR="00000000" w:rsidDel="00000000" w:rsidP="00000000" w:rsidRDefault="00000000" w:rsidRPr="00000000" w14:paraId="000000E8">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Data minimization (e.g., collecting only the data needed, focusing on a specific purpose).</w:t>
      </w:r>
    </w:p>
    <w:p w:rsidR="00000000" w:rsidDel="00000000" w:rsidP="00000000" w:rsidRDefault="00000000" w:rsidRPr="00000000" w14:paraId="000000E9">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Interface design and dependency management.</w:t>
      </w:r>
    </w:p>
    <w:p w:rsidR="00000000" w:rsidDel="00000000" w:rsidP="00000000" w:rsidRDefault="00000000" w:rsidRPr="00000000" w14:paraId="000000EA">
      <w:pPr>
        <w:spacing w:after="0" w:before="0"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28.3.1 Input Validation</w:t>
      </w:r>
    </w:p>
    <w:p w:rsidR="00000000" w:rsidDel="00000000" w:rsidP="00000000" w:rsidRDefault="00000000" w:rsidRPr="00000000" w14:paraId="000000EC">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developing software must: Validate user input before using the input data programmatically. Sanitize or reject invalid user input to protect against code injection attacks. Include user interface controls in the input validation strategy to make compliant and safe input easy for the user.</w:t>
      </w:r>
    </w:p>
    <w:p w:rsidR="00000000" w:rsidDel="00000000" w:rsidP="00000000" w:rsidRDefault="00000000" w:rsidRPr="00000000" w14:paraId="000000ED">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Protect against buffer overflow attacks.</w:t>
      </w:r>
    </w:p>
    <w:p w:rsidR="00000000" w:rsidDel="00000000" w:rsidP="00000000" w:rsidRDefault="00000000" w:rsidRPr="00000000" w14:paraId="000000EE">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Protect against array index errors.</w:t>
      </w:r>
    </w:p>
    <w:p w:rsidR="00000000" w:rsidDel="00000000" w:rsidP="00000000" w:rsidRDefault="00000000" w:rsidRPr="00000000" w14:paraId="000000EF">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Protect against parameter manipulation attacks.</w:t>
      </w:r>
    </w:p>
    <w:p w:rsidR="00000000" w:rsidDel="00000000" w:rsidP="00000000" w:rsidRDefault="00000000" w:rsidRPr="00000000" w14:paraId="000000F0">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Use parameterized SQL queries.</w:t>
      </w:r>
    </w:p>
    <w:p w:rsidR="00000000" w:rsidDel="00000000" w:rsidP="00000000" w:rsidRDefault="00000000" w:rsidRPr="00000000" w14:paraId="000000F1">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Defend against SQL injection attacks.</w:t>
      </w:r>
    </w:p>
    <w:p w:rsidR="00000000" w:rsidDel="00000000" w:rsidP="00000000" w:rsidRDefault="00000000" w:rsidRPr="00000000" w14:paraId="000000F2">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Put all SQL code/commands in server-side code.</w:t>
      </w:r>
    </w:p>
    <w:p w:rsidR="00000000" w:rsidDel="00000000" w:rsidP="00000000" w:rsidRDefault="00000000" w:rsidRPr="00000000" w14:paraId="000000F3">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Do not use concatenated database queries.</w:t>
      </w:r>
    </w:p>
    <w:p w:rsidR="00000000" w:rsidDel="00000000" w:rsidP="00000000" w:rsidRDefault="00000000" w:rsidRPr="00000000" w14:paraId="000000F4">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Do not put SQL in client-side code.</w:t>
      </w:r>
    </w:p>
    <w:p w:rsidR="00000000" w:rsidDel="00000000" w:rsidP="00000000" w:rsidRDefault="00000000" w:rsidRPr="00000000" w14:paraId="000000F5">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Set Autocomplete=off in HTML to prevent the caching of sensitive information.</w:t>
      </w:r>
    </w:p>
    <w:p w:rsidR="00000000" w:rsidDel="00000000" w:rsidP="00000000" w:rsidRDefault="00000000" w:rsidRPr="00000000" w14:paraId="000000F6">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Protect against URL query string manipulation attacks. Developers developing software</w:t>
      </w:r>
    </w:p>
    <w:p w:rsidR="00000000" w:rsidDel="00000000" w:rsidP="00000000" w:rsidRDefault="00000000" w:rsidRPr="00000000" w14:paraId="000000F7">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must not use the following types of information in the URL/URI:</w:t>
      </w:r>
    </w:p>
    <w:p w:rsidR="00000000" w:rsidDel="00000000" w:rsidP="00000000" w:rsidRDefault="00000000" w:rsidRPr="00000000" w14:paraId="000000F8">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Credentials.</w:t>
      </w:r>
    </w:p>
    <w:p w:rsidR="00000000" w:rsidDel="00000000" w:rsidP="00000000" w:rsidRDefault="00000000" w:rsidRPr="00000000" w14:paraId="000000F9">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Access tokens, serial numbers or record numbers.</w:t>
      </w:r>
    </w:p>
    <w:p w:rsidR="00000000" w:rsidDel="00000000" w:rsidP="00000000" w:rsidRDefault="00000000" w:rsidRPr="00000000" w14:paraId="000000FA">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PII (e.g., names, SSNs, driver’s license numbers or dates-of-birth).</w:t>
      </w:r>
    </w:p>
    <w:p w:rsidR="00000000" w:rsidDel="00000000" w:rsidP="00000000" w:rsidRDefault="00000000" w:rsidRPr="00000000" w14:paraId="000000FB">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PHI (e.g., a Medical Record Number, diagnosis, condition or name).</w:t>
      </w:r>
    </w:p>
    <w:p w:rsidR="00000000" w:rsidDel="00000000" w:rsidP="00000000" w:rsidRDefault="00000000" w:rsidRPr="00000000" w14:paraId="000000FC">
      <w:pPr>
        <w:spacing w:after="0" w:before="0"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28.3.2 Exception and Error Handling</w:t>
      </w:r>
    </w:p>
    <w:p w:rsidR="00000000" w:rsidDel="00000000" w:rsidP="00000000" w:rsidRDefault="00000000" w:rsidRPr="00000000" w14:paraId="000000FE">
      <w:pPr>
        <w:spacing w:after="0" w:before="0" w:line="240" w:lineRule="auto"/>
        <w:ind w:firstLine="72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FF">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developing software must: </w:t>
      </w:r>
    </w:p>
    <w:p w:rsidR="00000000" w:rsidDel="00000000" w:rsidP="00000000" w:rsidRDefault="00000000" w:rsidRPr="00000000" w14:paraId="00000100">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Configure runtime environments so that they do not reveal native framework</w:t>
      </w:r>
    </w:p>
    <w:p w:rsidR="00000000" w:rsidDel="00000000" w:rsidP="00000000" w:rsidRDefault="00000000" w:rsidRPr="00000000" w14:paraId="00000101">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errors (e.g., .Net, J2EE) to the screen/browser. </w:t>
      </w:r>
    </w:p>
    <w:p w:rsidR="00000000" w:rsidDel="00000000" w:rsidP="00000000" w:rsidRDefault="00000000" w:rsidRPr="00000000" w14:paraId="00000102">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Set up custom error pages for framework errors. - Handle expected errors and</w:t>
      </w:r>
    </w:p>
    <w:p w:rsidR="00000000" w:rsidDel="00000000" w:rsidP="00000000" w:rsidRDefault="00000000" w:rsidRPr="00000000" w14:paraId="00000103">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users/administrative staff enough detail in error messages to troubleshoot </w:t>
        <w:tab/>
        <w:t xml:space="preserve">problems.</w:t>
      </w:r>
    </w:p>
    <w:p w:rsidR="00000000" w:rsidDel="00000000" w:rsidP="00000000" w:rsidRDefault="00000000" w:rsidRPr="00000000" w14:paraId="00000104">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Write code so there are no unhandled errors. </w:t>
      </w:r>
    </w:p>
    <w:p w:rsidR="00000000" w:rsidDel="00000000" w:rsidP="00000000" w:rsidRDefault="00000000" w:rsidRPr="00000000" w14:paraId="00000105">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Create (wrap code) last-resort error try-catch blocks. </w:t>
      </w:r>
    </w:p>
    <w:p w:rsidR="00000000" w:rsidDel="00000000" w:rsidP="00000000" w:rsidRDefault="00000000" w:rsidRPr="00000000" w14:paraId="00000106">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Never use empty catch blocks. </w:t>
      </w:r>
    </w:p>
    <w:p w:rsidR="00000000" w:rsidDel="00000000" w:rsidP="00000000" w:rsidRDefault="00000000" w:rsidRPr="00000000" w14:paraId="00000107">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catch blocks cause the application to do at least one of the following: i. </w:t>
      </w:r>
    </w:p>
    <w:p w:rsidR="00000000" w:rsidDel="00000000" w:rsidP="00000000" w:rsidRDefault="00000000" w:rsidRPr="00000000" w14:paraId="00000108">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running and exit in a secure state. i. Appropriately handle the exception. </w:t>
      </w:r>
    </w:p>
    <w:p w:rsidR="00000000" w:rsidDel="00000000" w:rsidP="00000000" w:rsidRDefault="00000000" w:rsidRPr="00000000" w14:paraId="00000109">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Log detailed exception and error messages to the application event logs.</w:t>
      </w:r>
    </w:p>
    <w:p w:rsidR="00000000" w:rsidDel="00000000" w:rsidP="00000000" w:rsidRDefault="00000000" w:rsidRPr="00000000" w14:paraId="0000010A">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that applications execute proper error handling so that errors will not</w:t>
      </w:r>
    </w:p>
    <w:p w:rsidR="00000000" w:rsidDel="00000000" w:rsidP="00000000" w:rsidRDefault="00000000" w:rsidRPr="00000000" w14:paraId="0000010B">
      <w:pPr>
        <w:spacing w:after="0" w:before="0" w:lin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detailed system information to an unprivileged user, deny service, impair security mechanisms, or crash the system. </w:t>
      </w:r>
    </w:p>
    <w:p w:rsidR="00000000" w:rsidDel="00000000" w:rsidP="00000000" w:rsidRDefault="00000000" w:rsidRPr="00000000" w14:paraId="0000010C">
      <w:pPr>
        <w:spacing w:after="0" w:before="0" w:line="24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28.3.3 Cross Site Scripting (XSS) and Unvalidated Redirects/Forwards</w:t>
      </w:r>
    </w:p>
    <w:p w:rsidR="00000000" w:rsidDel="00000000" w:rsidP="00000000" w:rsidRDefault="00000000" w:rsidRPr="00000000" w14:paraId="0000010E">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developing software must test untrusted data or code before sending it to a web browser. Testing must include proper validation for common XSS attacks.</w:t>
      </w:r>
    </w:p>
    <w:p w:rsidR="00000000" w:rsidDel="00000000" w:rsidP="00000000" w:rsidRDefault="00000000" w:rsidRPr="00000000" w14:paraId="0000010F">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See the OWASP XSS (Cross Site Scripting) Prevention Cheat Sheet. </w:t>
      </w:r>
      <w:hyperlink r:id="rId7">
        <w:r w:rsidDel="00000000" w:rsidR="00000000" w:rsidRPr="00000000">
          <w:rPr>
            <w:rFonts w:ascii="Times New Roman" w:cs="Times New Roman" w:eastAsia="Times New Roman" w:hAnsi="Times New Roman"/>
            <w:color w:val="1155cc"/>
            <w:sz w:val="24"/>
            <w:szCs w:val="24"/>
            <w:u w:val="single"/>
            <w:rtl w:val="0"/>
          </w:rPr>
          <w:t xml:space="preserve">https://www.owasp.org/index.php/XSS_(Cross_Site_Scripting)_Prevention_Cheat_Sheet</w:t>
        </w:r>
      </w:hyperlink>
      <w:r w:rsidDel="00000000" w:rsidR="00000000" w:rsidRPr="00000000">
        <w:rPr>
          <w:rtl w:val="0"/>
        </w:rPr>
      </w:r>
    </w:p>
    <w:p w:rsidR="00000000" w:rsidDel="00000000" w:rsidP="00000000" w:rsidRDefault="00000000" w:rsidRPr="00000000" w14:paraId="00000110">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28.3.4 Insecure Direct Object References</w:t>
      </w:r>
    </w:p>
    <w:p w:rsidR="00000000" w:rsidDel="00000000" w:rsidP="00000000" w:rsidRDefault="00000000" w:rsidRPr="00000000" w14:paraId="00000111">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developing software must ensure that direct object references to any object, file, directory or database key include an access control check or other protection.</w:t>
      </w:r>
    </w:p>
    <w:p w:rsidR="00000000" w:rsidDel="00000000" w:rsidP="00000000" w:rsidRDefault="00000000" w:rsidRPr="00000000" w14:paraId="00000112">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28.3.5 Logging</w:t>
      </w:r>
    </w:p>
    <w:p w:rsidR="00000000" w:rsidDel="00000000" w:rsidP="00000000" w:rsidRDefault="00000000" w:rsidRPr="00000000" w14:paraId="00000113">
      <w:pPr>
        <w:spacing w:after="0" w:before="0" w:line="240" w:lineRule="auto"/>
        <w:ind w:firstLine="72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4">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developing software must:</w:t>
      </w:r>
    </w:p>
    <w:p w:rsidR="00000000" w:rsidDel="00000000" w:rsidP="00000000" w:rsidRDefault="00000000" w:rsidRPr="00000000" w14:paraId="00000115">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Log events related to authentication (success or failure), use of privileged</w:t>
      </w:r>
    </w:p>
    <w:p w:rsidR="00000000" w:rsidDel="00000000" w:rsidP="00000000" w:rsidRDefault="00000000" w:rsidRPr="00000000" w14:paraId="00000116">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functions, administration activities and system/component starts and stops.</w:t>
      </w:r>
    </w:p>
    <w:p w:rsidR="00000000" w:rsidDel="00000000" w:rsidP="00000000" w:rsidRDefault="00000000" w:rsidRPr="00000000" w14:paraId="00000117">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Log security-related events to a separate log file when possible. This provides</w:t>
      </w:r>
    </w:p>
    <w:p w:rsidR="00000000" w:rsidDel="00000000" w:rsidP="00000000" w:rsidRDefault="00000000" w:rsidRPr="00000000" w14:paraId="00000118">
      <w:pPr>
        <w:spacing w:after="0" w:before="0" w:lin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developers with additional flexibility for any specific rules related to the log file (e.g., special roles/permissions, chain-of-custody, etc.).</w:t>
      </w:r>
    </w:p>
    <w:p w:rsidR="00000000" w:rsidDel="00000000" w:rsidP="00000000" w:rsidRDefault="00000000" w:rsidRPr="00000000" w14:paraId="00000119">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Limit information in the log details, especially if security events are commingled</w:t>
      </w:r>
    </w:p>
    <w:p w:rsidR="00000000" w:rsidDel="00000000" w:rsidP="00000000" w:rsidRDefault="00000000" w:rsidRPr="00000000" w14:paraId="0000011A">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other application events (e.g., do not log sensitive information).</w:t>
      </w:r>
    </w:p>
    <w:p w:rsidR="00000000" w:rsidDel="00000000" w:rsidP="00000000" w:rsidRDefault="00000000" w:rsidRPr="00000000" w14:paraId="0000011B">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Use file naming conventions (e.g., rotation, location, etc.) so the Location,</w:t>
      </w:r>
    </w:p>
    <w:p w:rsidR="00000000" w:rsidDel="00000000" w:rsidP="00000000" w:rsidRDefault="00000000" w:rsidRPr="00000000" w14:paraId="0000011C">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Unit SIEM service or InfoSec professionals can ingest the logs.</w:t>
      </w:r>
    </w:p>
    <w:p w:rsidR="00000000" w:rsidDel="00000000" w:rsidP="00000000" w:rsidRDefault="00000000" w:rsidRPr="00000000" w14:paraId="0000011D">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Store security related logs separately from the application when possible.</w:t>
      </w:r>
    </w:p>
    <w:p w:rsidR="00000000" w:rsidDel="00000000" w:rsidP="00000000" w:rsidRDefault="00000000" w:rsidRPr="00000000" w14:paraId="0000011E">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sufficient storage is available to maintain logs throughout the required</w:t>
      </w:r>
    </w:p>
    <w:p w:rsidR="00000000" w:rsidDel="00000000" w:rsidP="00000000" w:rsidRDefault="00000000" w:rsidRPr="00000000" w14:paraId="0000011F">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retention period. # TLS and Secure APIs</w:t>
      </w:r>
    </w:p>
    <w:p w:rsidR="00000000" w:rsidDel="00000000" w:rsidP="00000000" w:rsidRDefault="00000000" w:rsidRPr="00000000" w14:paraId="00000120">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Retain logs of all users and access events for at least 1 year. </w:t>
      </w:r>
    </w:p>
    <w:p w:rsidR="00000000" w:rsidDel="00000000" w:rsidP="00000000" w:rsidRDefault="00000000" w:rsidRPr="00000000" w14:paraId="00000121">
      <w:pPr>
        <w:spacing w:after="0" w:before="0" w:line="24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developing software must: - Force HTTPS for all browser connections. - Disable HTTP. - Use TLS 1.2 or later to protect machine-to-machine connections (e.g., app server to DB server connections). - Use strict transport security header. - Encrypt confidential information using a separate and unique credential or key. - Ensure that the encryption technology used is approved by the CISO. - Authenticate and encrypt the session when software involves the transmission of confidential information. - Encrypt APIs, restful interfaces, extract tools and service bus sessions. - Authenticate APIs, restful interfaces, extract tools and service bus sessions. - Separate public and private application APIs and configure CORS (Cross Origin Resource Sharing) headers to restrict invocation rights.</w:t>
      </w:r>
    </w:p>
    <w:p w:rsidR="00000000" w:rsidDel="00000000" w:rsidP="00000000" w:rsidRDefault="00000000" w:rsidRPr="00000000" w14:paraId="00000123">
      <w:pPr>
        <w:spacing w:after="0" w:before="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Developers must not write their own encryption code because it is too easy to make critical errors. Training does not exempt Developers from this warning. This applies to everyone: DO NOT WRITE YOUR OWN CRYPTO. The problem of encrypting data has already been solved and vetted by the security community (e.g., FIPS 140-2 validated ciphers).</w:t>
      </w:r>
    </w:p>
    <w:p w:rsidR="00000000" w:rsidDel="00000000" w:rsidP="00000000" w:rsidRDefault="00000000" w:rsidRPr="00000000" w14:paraId="00000125">
      <w:pPr>
        <w:spacing w:after="0" w:before="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before="0" w:line="24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28.3.6 Credentials/Passphrases</w:t>
      </w:r>
    </w:p>
    <w:p w:rsidR="00000000" w:rsidDel="00000000" w:rsidP="00000000" w:rsidRDefault="00000000" w:rsidRPr="00000000" w14:paraId="00000127">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developing software must: - Never store user passphrases. - Protect service account credentials with established tools and techniques. - Never hardcode credentials. - Implement lockout after 5 failed authentication attempts. - Use secure protocols for credential or other secret exchanges (e.g., TLS 1.2 or later).</w:t>
      </w:r>
    </w:p>
    <w:p w:rsidR="00000000" w:rsidDel="00000000" w:rsidP="00000000" w:rsidRDefault="00000000" w:rsidRPr="00000000" w14:paraId="00000128">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28.3.7 Session and Logout</w:t>
      </w:r>
    </w:p>
    <w:p w:rsidR="00000000" w:rsidDel="00000000" w:rsidP="00000000" w:rsidRDefault="00000000" w:rsidRPr="00000000" w14:paraId="00000129">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developing software must: - Ensure that session timeout is implemented. - Make sure session tokens are random and long (GUID long). - Change (delete old and create new) tokens at each logon and each privilege escalation. - Delete, remove and invalidate tokens on logout. - Use TLS 1.2 or later for all session tokens and cookies. - Provide a logout function. - Prominently display the logout function throughout the application. - Properly close records, delete temporary objects and close operations on the server: i. As part of the logout process. i. After a set period of inactivity (e.g., less than one hour). i. After a browser window closes.</w:t>
      </w:r>
    </w:p>
    <w:p w:rsidR="00000000" w:rsidDel="00000000" w:rsidP="00000000" w:rsidRDefault="00000000" w:rsidRPr="00000000" w14:paraId="0000012A">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28.3.8 Federated Authentication / SAML / Shibboleth</w:t>
      </w:r>
    </w:p>
    <w:p w:rsidR="00000000" w:rsidDel="00000000" w:rsidP="00000000" w:rsidRDefault="00000000" w:rsidRPr="00000000" w14:paraId="0000012B">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developing software must use the Location-approved, single sign-on, SAML-based authentication or the CISO-approved method for authenticating users.</w:t>
      </w:r>
    </w:p>
    <w:p w:rsidR="00000000" w:rsidDel="00000000" w:rsidP="00000000" w:rsidRDefault="00000000" w:rsidRPr="00000000" w14:paraId="0000012C">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must also: - Assign permissions to user groups (not individual users). - Assign users to user groups. - Ensure the application has a user group with no/minimal privileges assigned. - Assign or default new users to the user group with no/minimal privileges and make assignment to a group explicit. - Check/recheck authorization at the next logical operation (e.g., for web applications at the next page request). - Log all actions that grant users or groups permissions or rights.</w:t>
      </w:r>
    </w:p>
    <w:p w:rsidR="00000000" w:rsidDel="00000000" w:rsidP="00000000" w:rsidRDefault="00000000" w:rsidRPr="00000000" w14:paraId="0000012D">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28.3.9 File Management</w:t>
      </w:r>
    </w:p>
    <w:p w:rsidR="00000000" w:rsidDel="00000000" w:rsidP="00000000" w:rsidRDefault="00000000" w:rsidRPr="00000000" w14:paraId="0000012E">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developing software must:</w:t>
      </w:r>
    </w:p>
    <w:p w:rsidR="00000000" w:rsidDel="00000000" w:rsidP="00000000" w:rsidRDefault="00000000" w:rsidRPr="00000000" w14:paraId="0000012F">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Prevent/disable directory traversal/directory listing.</w:t>
      </w:r>
    </w:p>
    <w:p w:rsidR="00000000" w:rsidDel="00000000" w:rsidP="00000000" w:rsidRDefault="00000000" w:rsidRPr="00000000" w14:paraId="00000130">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Filter web requests to block access to files with non-approved extensions (e.g., .dll, </w:t>
      </w:r>
    </w:p>
    <w:p w:rsidR="00000000" w:rsidDel="00000000" w:rsidP="00000000" w:rsidRDefault="00000000" w:rsidRPr="00000000" w14:paraId="00000131">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.java, .cs, etc.).</w:t>
      </w:r>
    </w:p>
    <w:p w:rsidR="00000000" w:rsidDel="00000000" w:rsidP="00000000" w:rsidRDefault="00000000" w:rsidRPr="00000000" w14:paraId="00000132">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For IT Resources with Availability Level 3 or higher, set a directory quota or similar</w:t>
      </w:r>
    </w:p>
    <w:p w:rsidR="00000000" w:rsidDel="00000000" w:rsidP="00000000" w:rsidRDefault="00000000" w:rsidRPr="00000000" w14:paraId="00000133">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p w:rsidR="00000000" w:rsidDel="00000000" w:rsidP="00000000" w:rsidRDefault="00000000" w:rsidRPr="00000000" w14:paraId="00000134">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shared volumes/file shares have appropriate access restrictions limited to the</w:t>
      </w:r>
    </w:p>
    <w:p w:rsidR="00000000" w:rsidDel="00000000" w:rsidP="00000000" w:rsidRDefault="00000000" w:rsidRPr="00000000" w14:paraId="00000135">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service account.</w:t>
      </w:r>
    </w:p>
    <w:p w:rsidR="00000000" w:rsidDel="00000000" w:rsidP="00000000" w:rsidRDefault="00000000" w:rsidRPr="00000000" w14:paraId="00000136">
      <w:pPr>
        <w:spacing w:after="0" w:before="0" w:line="24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28.3.10 Secure Configuration</w:t>
      </w:r>
    </w:p>
    <w:p w:rsidR="00000000" w:rsidDel="00000000" w:rsidP="00000000" w:rsidRDefault="00000000" w:rsidRPr="00000000" w14:paraId="00000138">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developing software must:</w:t>
      </w:r>
    </w:p>
    <w:p w:rsidR="00000000" w:rsidDel="00000000" w:rsidP="00000000" w:rsidRDefault="00000000" w:rsidRPr="00000000" w14:paraId="00000139">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Use secure configuration options for supporting technology, libraries,packages and tools.</w:t>
      </w:r>
    </w:p>
    <w:p w:rsidR="00000000" w:rsidDel="00000000" w:rsidP="00000000" w:rsidRDefault="00000000" w:rsidRPr="00000000" w14:paraId="0000013A">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Perform or have performed a vulnerability scan of the entire solution and appropriately </w:t>
      </w:r>
    </w:p>
    <w:p w:rsidR="00000000" w:rsidDel="00000000" w:rsidP="00000000" w:rsidRDefault="00000000" w:rsidRPr="00000000" w14:paraId="0000013B">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remediate findings based on risk before placing the solution into production.</w:t>
      </w:r>
    </w:p>
    <w:p w:rsidR="00000000" w:rsidDel="00000000" w:rsidP="00000000" w:rsidRDefault="00000000" w:rsidRPr="00000000" w14:paraId="0000013C">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Secure the components used in an application.</w:t>
      </w:r>
    </w:p>
    <w:p w:rsidR="00000000" w:rsidDel="00000000" w:rsidP="00000000" w:rsidRDefault="00000000" w:rsidRPr="00000000" w14:paraId="0000013D">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Run components with the least privilege possible.</w:t>
      </w:r>
    </w:p>
    <w:p w:rsidR="00000000" w:rsidDel="00000000" w:rsidP="00000000" w:rsidRDefault="00000000" w:rsidRPr="00000000" w14:paraId="0000013E">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Keep components patched and up-to-date.</w:t>
      </w:r>
    </w:p>
    <w:p w:rsidR="00000000" w:rsidDel="00000000" w:rsidP="00000000" w:rsidRDefault="00000000" w:rsidRPr="00000000" w14:paraId="0000013F">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Execute SQL with the least privilege possible.</w:t>
      </w:r>
    </w:p>
    <w:p w:rsidR="00000000" w:rsidDel="00000000" w:rsidP="00000000" w:rsidRDefault="00000000" w:rsidRPr="00000000" w14:paraId="00000140">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Use vetted and tested hardening guides to ensure the correct application of options and</w:t>
      </w:r>
    </w:p>
    <w:p w:rsidR="00000000" w:rsidDel="00000000" w:rsidP="00000000" w:rsidRDefault="00000000" w:rsidRPr="00000000" w14:paraId="00000141">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settings.</w:t>
      </w:r>
    </w:p>
    <w:p w:rsidR="00000000" w:rsidDel="00000000" w:rsidP="00000000" w:rsidRDefault="00000000" w:rsidRPr="00000000" w14:paraId="00000142">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Define, implement and maintain secure settings (e.g., do not rely on default settings).</w:t>
      </w:r>
    </w:p>
    <w:p w:rsidR="00000000" w:rsidDel="00000000" w:rsidP="00000000" w:rsidRDefault="00000000" w:rsidRPr="00000000" w14:paraId="00000143">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Secure the software configuration used in an application.</w:t>
      </w:r>
    </w:p>
    <w:p w:rsidR="00000000" w:rsidDel="00000000" w:rsidP="00000000" w:rsidRDefault="00000000" w:rsidRPr="00000000" w14:paraId="00000144">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Set the configuration to define which HTTPS methods (e.g., Get or Post) the application</w:t>
      </w:r>
    </w:p>
    <w:p w:rsidR="00000000" w:rsidDel="00000000" w:rsidP="00000000" w:rsidRDefault="00000000" w:rsidRPr="00000000" w14:paraId="00000145">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support and whether HTTPS methods will be handled differently in different pages of the application.</w:t>
      </w:r>
    </w:p>
    <w:p w:rsidR="00000000" w:rsidDel="00000000" w:rsidP="00000000" w:rsidRDefault="00000000" w:rsidRPr="00000000" w14:paraId="00000146">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Set Header and Content-Security-Policy when possible.</w:t>
      </w:r>
    </w:p>
    <w:p w:rsidR="00000000" w:rsidDel="00000000" w:rsidP="00000000" w:rsidRDefault="00000000" w:rsidRPr="00000000" w14:paraId="00000147">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Standard configuration of the application must be documented. </w:t>
      </w:r>
    </w:p>
    <w:p w:rsidR="00000000" w:rsidDel="00000000" w:rsidP="00000000" w:rsidRDefault="00000000" w:rsidRPr="00000000" w14:paraId="00000148">
      <w:pPr>
        <w:spacing w:after="0" w:before="0"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28.3.11 Data Management</w:t>
      </w:r>
    </w:p>
    <w:p w:rsidR="00000000" w:rsidDel="00000000" w:rsidP="00000000" w:rsidRDefault="00000000" w:rsidRPr="00000000" w14:paraId="0000014A">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security best practices must be considered and, if feasible, applied as a matter of the application’s security design: </w:t>
      </w:r>
    </w:p>
    <w:p w:rsidR="00000000" w:rsidDel="00000000" w:rsidP="00000000" w:rsidRDefault="00000000" w:rsidRPr="00000000" w14:paraId="0000014B">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Data handled and managed by the application must be classified in accordance with the</w:t>
      </w:r>
    </w:p>
    <w:p w:rsidR="00000000" w:rsidDel="00000000" w:rsidP="00000000" w:rsidRDefault="00000000" w:rsidRPr="00000000" w14:paraId="0000014C">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Classification Policy (reference (a)). </w:t>
      </w:r>
    </w:p>
    <w:p w:rsidR="00000000" w:rsidDel="00000000" w:rsidP="00000000" w:rsidRDefault="00000000" w:rsidRPr="00000000" w14:paraId="0000014D">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If the application processes confidential information, a confidential record banner must</w:t>
      </w:r>
    </w:p>
    <w:p w:rsidR="00000000" w:rsidDel="00000000" w:rsidP="00000000" w:rsidRDefault="00000000" w:rsidRPr="00000000" w14:paraId="0000014E">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prominently displayed which highlights the type of confidential data being accessed (e.g., personally-identifiable information (PII), protected health information (PHI), etc.) </w:t>
      </w:r>
    </w:p>
    <w:p w:rsidR="00000000" w:rsidDel="00000000" w:rsidP="00000000" w:rsidRDefault="00000000" w:rsidRPr="00000000" w14:paraId="0000014F">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Sensitive data, especially data specifically restricted by law or policy (e.g social security</w:t>
      </w:r>
    </w:p>
    <w:p w:rsidR="00000000" w:rsidDel="00000000" w:rsidP="00000000" w:rsidRDefault="00000000" w:rsidRPr="00000000" w14:paraId="00000150">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passwords, and credit card data) should not be displayed in plaintext. </w:t>
      </w:r>
    </w:p>
    <w:p w:rsidR="00000000" w:rsidDel="00000000" w:rsidP="00000000" w:rsidRDefault="00000000" w:rsidRPr="00000000" w14:paraId="00000151">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that applications encrypt data at rest and in transit. </w:t>
      </w:r>
    </w:p>
    <w:p w:rsidR="00000000" w:rsidDel="00000000" w:rsidP="00000000" w:rsidRDefault="00000000" w:rsidRPr="00000000" w14:paraId="00000152">
      <w:pPr>
        <w:spacing w:after="0" w:before="0"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28.3.12 Vulnerabilities </w:t>
      </w:r>
    </w:p>
    <w:p w:rsidR="00000000" w:rsidDel="00000000" w:rsidP="00000000" w:rsidRDefault="00000000" w:rsidRPr="00000000" w14:paraId="00000154">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Vulnerabilities that are discovered during application assessments must be mitigated based upon the following risk levels: </w:t>
      </w:r>
    </w:p>
    <w:p w:rsidR="00000000" w:rsidDel="00000000" w:rsidP="00000000" w:rsidRDefault="00000000" w:rsidRPr="00000000" w14:paraId="00000155">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High - issues categorized as high risk must be fixed immediately, otherwise alternate</w:t>
      </w:r>
    </w:p>
    <w:p w:rsidR="00000000" w:rsidDel="00000000" w:rsidP="00000000" w:rsidRDefault="00000000" w:rsidRPr="00000000" w14:paraId="00000156">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mitigation strategies must be implemented to limit exposure before deployment. Applications with high risk issues are subject to being taken off-line or denied release into the production environment. </w:t>
      </w:r>
    </w:p>
    <w:p w:rsidR="00000000" w:rsidDel="00000000" w:rsidP="00000000" w:rsidRDefault="00000000" w:rsidRPr="00000000" w14:paraId="00000157">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Medium - issues categorized as medium risk must be reviewed to determine specific</w:t>
      </w:r>
    </w:p>
    <w:p w:rsidR="00000000" w:rsidDel="00000000" w:rsidP="00000000" w:rsidRDefault="00000000" w:rsidRPr="00000000" w14:paraId="00000158">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to be mitigated. Actions to implement mitigations must be scheduled. Applications with medium risk issues may be taken off-line or denied release into the production environment based on the number of issues; multiple issues may increase the risk to an unacceptable level. Issues may be fixed in patch releases unless better mitigation options are present. </w:t>
      </w:r>
    </w:p>
    <w:p w:rsidR="00000000" w:rsidDel="00000000" w:rsidP="00000000" w:rsidRDefault="00000000" w:rsidRPr="00000000" w14:paraId="00000159">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Low - issues categorized as low risk must be reviewed to determine specific items to be</w:t>
      </w:r>
    </w:p>
    <w:p w:rsidR="00000000" w:rsidDel="00000000" w:rsidP="00000000" w:rsidRDefault="00000000" w:rsidRPr="00000000" w14:paraId="0000015A">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mitigated. Actions to implement mitigations must be scheduled. </w:t>
      </w:r>
    </w:p>
    <w:p w:rsidR="00000000" w:rsidDel="00000000" w:rsidP="00000000" w:rsidRDefault="00000000" w:rsidRPr="00000000" w14:paraId="0000015B">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Testing is required to validate fixes and/or mitigation strategies for any security </w:t>
      </w:r>
    </w:p>
    <w:p w:rsidR="00000000" w:rsidDel="00000000" w:rsidP="00000000" w:rsidRDefault="00000000" w:rsidRPr="00000000" w14:paraId="0000015C">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vulnerabilities classified as Medium risk or greater.</w:t>
      </w:r>
    </w:p>
    <w:p w:rsidR="00000000" w:rsidDel="00000000" w:rsidP="00000000" w:rsidRDefault="00000000" w:rsidRPr="00000000" w14:paraId="0000015D">
      <w:pPr>
        <w:spacing w:after="0" w:before="0" w:line="24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28.3.13 Securing Passwords</w:t>
      </w:r>
    </w:p>
    <w:p w:rsidR="00000000" w:rsidDel="00000000" w:rsidP="00000000" w:rsidRDefault="00000000" w:rsidRPr="00000000" w14:paraId="0000015F">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Enforce password complexity requirements established by policies or regulations. </w:t>
      </w:r>
    </w:p>
    <w:p w:rsidR="00000000" w:rsidDel="00000000" w:rsidP="00000000" w:rsidRDefault="00000000" w:rsidRPr="00000000" w14:paraId="00000160">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credentials should be sufficient to withstand attacks that are typical of the threats in the deployed environment. An example of password complexity is requiring alphabetic as well as numeric and/or special characters in the password.</w:t>
      </w:r>
    </w:p>
    <w:p w:rsidR="00000000" w:rsidDel="00000000" w:rsidP="00000000" w:rsidRDefault="00000000" w:rsidRPr="00000000" w14:paraId="00000161">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Enforce a minimum length requirement for passwords, as established by policies or </w:t>
      </w:r>
    </w:p>
    <w:p w:rsidR="00000000" w:rsidDel="00000000" w:rsidP="00000000" w:rsidRDefault="00000000" w:rsidRPr="00000000" w14:paraId="00000162">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regulations. OWASP recommends at least eight characters, but 16 characters or the use of multi-word pass phrases provides a better solution.</w:t>
      </w:r>
    </w:p>
    <w:p w:rsidR="00000000" w:rsidDel="00000000" w:rsidP="00000000" w:rsidRDefault="00000000" w:rsidRPr="00000000" w14:paraId="00000163">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Enforce password changes based on requirements established in policies or regulations. </w:t>
      </w:r>
    </w:p>
    <w:p w:rsidR="00000000" w:rsidDel="00000000" w:rsidP="00000000" w:rsidRDefault="00000000" w:rsidRPr="00000000" w14:paraId="00000164">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systems may require more frequent password changes.</w:t>
      </w:r>
    </w:p>
    <w:p w:rsidR="00000000" w:rsidDel="00000000" w:rsidP="00000000" w:rsidRDefault="00000000" w:rsidRPr="00000000" w14:paraId="00000165">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Prevent password reuse. Passwords should be at least one day old before they can be </w:t>
      </w:r>
    </w:p>
    <w:p w:rsidR="00000000" w:rsidDel="00000000" w:rsidP="00000000" w:rsidRDefault="00000000" w:rsidRPr="00000000" w14:paraId="00000166">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changed.</w:t>
      </w:r>
    </w:p>
    <w:p w:rsidR="00000000" w:rsidDel="00000000" w:rsidP="00000000" w:rsidRDefault="00000000" w:rsidRPr="00000000" w14:paraId="00000167">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Disable the account after a certain number of failed login attempts.</w:t>
      </w:r>
    </w:p>
    <w:p w:rsidR="00000000" w:rsidDel="00000000" w:rsidP="00000000" w:rsidRDefault="00000000" w:rsidRPr="00000000" w14:paraId="00000168">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Display generic error messages when a user types in an incorrect user name or password.</w:t>
      </w:r>
    </w:p>
    <w:p w:rsidR="00000000" w:rsidDel="00000000" w:rsidP="00000000" w:rsidRDefault="00000000" w:rsidRPr="00000000" w14:paraId="00000169">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Store passwords in the database as salted hash values.</w:t>
      </w:r>
    </w:p>
    <w:p w:rsidR="00000000" w:rsidDel="00000000" w:rsidP="00000000" w:rsidRDefault="00000000" w:rsidRPr="00000000" w14:paraId="0000016A">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Default passwords used within the application, such as for administrative control panels</w:t>
      </w:r>
    </w:p>
    <w:p w:rsidR="00000000" w:rsidDel="00000000" w:rsidP="00000000" w:rsidRDefault="00000000" w:rsidRPr="00000000" w14:paraId="0000016B">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integration with databases must be changed immediately upon installation. </w:t>
      </w:r>
    </w:p>
    <w:p w:rsidR="00000000" w:rsidDel="00000000" w:rsidP="00000000" w:rsidRDefault="00000000" w:rsidRPr="00000000" w14:paraId="0000016C">
      <w:pPr>
        <w:spacing w:after="0" w:before="0" w:line="24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28.3.14 Change Management </w:t>
      </w:r>
    </w:p>
    <w:p w:rsidR="00000000" w:rsidDel="00000000" w:rsidP="00000000" w:rsidRDefault="00000000" w:rsidRPr="00000000" w14:paraId="0000016E">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change management process for changes to existing software applications. Web applications must be assessed according to the following criteria: </w:t>
      </w:r>
    </w:p>
    <w:p w:rsidR="00000000" w:rsidDel="00000000" w:rsidP="00000000" w:rsidRDefault="00000000" w:rsidRPr="00000000" w14:paraId="0000016F">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New or major application releases must have a full assessment prior to approval of the </w:t>
      </w:r>
    </w:p>
    <w:p w:rsidR="00000000" w:rsidDel="00000000" w:rsidP="00000000" w:rsidRDefault="00000000" w:rsidRPr="00000000" w14:paraId="00000170">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control documentation and/or release into the production environment. </w:t>
      </w:r>
    </w:p>
    <w:p w:rsidR="00000000" w:rsidDel="00000000" w:rsidP="00000000" w:rsidRDefault="00000000" w:rsidRPr="00000000" w14:paraId="00000171">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Third-party or acquired applications must have a full assessment prior to deployment. </w:t>
      </w:r>
    </w:p>
    <w:p w:rsidR="00000000" w:rsidDel="00000000" w:rsidP="00000000" w:rsidRDefault="00000000" w:rsidRPr="00000000" w14:paraId="00000172">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Software releases must have an appropriate assessment, as determined by the </w:t>
      </w:r>
    </w:p>
    <w:p w:rsidR="00000000" w:rsidDel="00000000" w:rsidP="00000000" w:rsidRDefault="00000000" w:rsidRPr="00000000" w14:paraId="00000173">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information security manager, with specific evaluation criteria based on the security risks inherent in the changes made to the application’s functionality and/or architecture. </w:t>
      </w:r>
    </w:p>
    <w:p w:rsidR="00000000" w:rsidDel="00000000" w:rsidP="00000000" w:rsidRDefault="00000000" w:rsidRPr="00000000" w14:paraId="00000174">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Emergency releases may forego security assessments and carry the assumed risk until a </w:t>
      </w:r>
    </w:p>
    <w:p w:rsidR="00000000" w:rsidDel="00000000" w:rsidP="00000000" w:rsidRDefault="00000000" w:rsidRPr="00000000" w14:paraId="00000175">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assessment can be conducted. Emergency releases must be approved by the Chief Information Officer or designee. </w:t>
      </w:r>
    </w:p>
    <w:p w:rsidR="00000000" w:rsidDel="00000000" w:rsidP="00000000" w:rsidRDefault="00000000" w:rsidRPr="00000000" w14:paraId="00000176">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28.3.15 Documentation</w:t>
      </w:r>
    </w:p>
    <w:p w:rsidR="00000000" w:rsidDel="00000000" w:rsidP="00000000" w:rsidRDefault="00000000" w:rsidRPr="00000000" w14:paraId="00000177">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developing software must create project documentation to:</w:t>
      </w:r>
    </w:p>
    <w:p w:rsidR="00000000" w:rsidDel="00000000" w:rsidP="00000000" w:rsidRDefault="00000000" w:rsidRPr="00000000" w14:paraId="00000178">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Record the security features and steps taken to protect:</w:t>
      </w:r>
    </w:p>
    <w:p w:rsidR="00000000" w:rsidDel="00000000" w:rsidP="00000000" w:rsidRDefault="00000000" w:rsidRPr="00000000" w14:paraId="00000179">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Confidentiality concerns.</w:t>
      </w:r>
    </w:p>
    <w:p w:rsidR="00000000" w:rsidDel="00000000" w:rsidP="00000000" w:rsidRDefault="00000000" w:rsidRPr="00000000" w14:paraId="0000017A">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Integrity concerns.</w:t>
      </w:r>
    </w:p>
    <w:p w:rsidR="00000000" w:rsidDel="00000000" w:rsidP="00000000" w:rsidRDefault="00000000" w:rsidRPr="00000000" w14:paraId="0000017B">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Availability concerns.</w:t>
      </w:r>
    </w:p>
    <w:p w:rsidR="00000000" w:rsidDel="00000000" w:rsidP="00000000" w:rsidRDefault="00000000" w:rsidRPr="00000000" w14:paraId="0000017C">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Track defects and fixes to defects.</w:t>
      </w:r>
    </w:p>
    <w:p w:rsidR="00000000" w:rsidDel="00000000" w:rsidP="00000000" w:rsidRDefault="00000000" w:rsidRPr="00000000" w14:paraId="0000017D">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Note/record testing processes and how testing processes manage cyber risk.</w:t>
      </w:r>
    </w:p>
    <w:p w:rsidR="00000000" w:rsidDel="00000000" w:rsidP="00000000" w:rsidRDefault="00000000" w:rsidRPr="00000000" w14:paraId="0000017E">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List components used and the security state of the components.</w:t>
      </w:r>
    </w:p>
    <w:p w:rsidR="00000000" w:rsidDel="00000000" w:rsidP="00000000" w:rsidRDefault="00000000" w:rsidRPr="00000000" w14:paraId="0000017F">
      <w:pPr>
        <w:spacing w:after="0" w:before="0"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28.3.16 Version Control</w:t>
      </w:r>
    </w:p>
    <w:p w:rsidR="00000000" w:rsidDel="00000000" w:rsidP="00000000" w:rsidRDefault="00000000" w:rsidRPr="00000000" w14:paraId="00000181">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developing software must:</w:t>
      </w:r>
    </w:p>
    <w:p w:rsidR="00000000" w:rsidDel="00000000" w:rsidP="00000000" w:rsidRDefault="00000000" w:rsidRPr="00000000" w14:paraId="00000182">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Use a software version control system or repository.</w:t>
      </w:r>
    </w:p>
    <w:p w:rsidR="00000000" w:rsidDel="00000000" w:rsidP="00000000" w:rsidRDefault="00000000" w:rsidRPr="00000000" w14:paraId="00000183">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Deploy test and production applications from the version control system or repository.</w:t>
      </w:r>
    </w:p>
    <w:p w:rsidR="00000000" w:rsidDel="00000000" w:rsidP="00000000" w:rsidRDefault="00000000" w:rsidRPr="00000000" w14:paraId="00000184">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Tag/label versions so that they can be extracted at a later time.</w:t>
      </w:r>
    </w:p>
    <w:p w:rsidR="00000000" w:rsidDel="00000000" w:rsidP="00000000" w:rsidRDefault="00000000" w:rsidRPr="00000000" w14:paraId="00000185">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Configure the version control system or repository to prevent and detect unauthorized </w:t>
      </w:r>
    </w:p>
    <w:p w:rsidR="00000000" w:rsidDel="00000000" w:rsidP="00000000" w:rsidRDefault="00000000" w:rsidRPr="00000000" w14:paraId="00000186">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w:t>
      </w:r>
    </w:p>
    <w:p w:rsidR="00000000" w:rsidDel="00000000" w:rsidP="00000000" w:rsidRDefault="00000000" w:rsidRPr="00000000" w14:paraId="00000187">
      <w:pPr>
        <w:spacing w:after="0" w:before="0" w:line="24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28.3.17 Security assessment</w:t>
      </w:r>
    </w:p>
    <w:p w:rsidR="00000000" w:rsidDel="00000000" w:rsidP="00000000" w:rsidRDefault="00000000" w:rsidRPr="00000000" w14:paraId="00000189">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types may be leveraged to perform an application security assessment: </w:t>
      </w:r>
    </w:p>
    <w:p w:rsidR="00000000" w:rsidDel="00000000" w:rsidP="00000000" w:rsidRDefault="00000000" w:rsidRPr="00000000" w14:paraId="0000018A">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Full - composed of tests for all known web application vulnerabilities using both </w:t>
      </w:r>
    </w:p>
    <w:p w:rsidR="00000000" w:rsidDel="00000000" w:rsidP="00000000" w:rsidRDefault="00000000" w:rsidRPr="00000000" w14:paraId="0000018B">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and manual tools based on the OWASP Testing Guide.</w:t>
      </w:r>
    </w:p>
    <w:p w:rsidR="00000000" w:rsidDel="00000000" w:rsidP="00000000" w:rsidRDefault="00000000" w:rsidRPr="00000000" w14:paraId="0000018C">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 full assessment must leverage manual penetration testing techniques to validate </w:t>
      </w:r>
    </w:p>
    <w:p w:rsidR="00000000" w:rsidDel="00000000" w:rsidP="00000000" w:rsidRDefault="00000000" w:rsidRPr="00000000" w14:paraId="0000018D">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discovered vulnerabilities to determine the overall risk of any and all discovered issues. </w:t>
      </w:r>
    </w:p>
    <w:p w:rsidR="00000000" w:rsidDel="00000000" w:rsidP="00000000" w:rsidRDefault="00000000" w:rsidRPr="00000000" w14:paraId="0000018E">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Quick - consists of an automated scan of an application for, at a minimum, the OWASP</w:t>
      </w:r>
    </w:p>
    <w:p w:rsidR="00000000" w:rsidDel="00000000" w:rsidP="00000000" w:rsidRDefault="00000000" w:rsidRPr="00000000" w14:paraId="0000018F">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 Ten web application security risks . </w:t>
      </w:r>
    </w:p>
    <w:p w:rsidR="00000000" w:rsidDel="00000000" w:rsidP="00000000" w:rsidRDefault="00000000" w:rsidRPr="00000000" w14:paraId="00000190">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Targeted - verifies vulnerability remediation changes or new application functionality. </w:t>
      </w:r>
    </w:p>
    <w:p w:rsidR="00000000" w:rsidDel="00000000" w:rsidP="00000000" w:rsidRDefault="00000000" w:rsidRPr="00000000" w14:paraId="00000191">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To counter the risk of unauthorized access, the organization maintains a Data Center </w:t>
      </w:r>
    </w:p>
    <w:p w:rsidR="00000000" w:rsidDel="00000000" w:rsidP="00000000" w:rsidRDefault="00000000" w:rsidRPr="00000000" w14:paraId="00000192">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Policy . </w:t>
      </w:r>
    </w:p>
    <w:p w:rsidR="00000000" w:rsidDel="00000000" w:rsidP="00000000" w:rsidRDefault="00000000" w:rsidRPr="00000000" w14:paraId="00000193">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Security requirements for handling information security incidents are defined in the </w:t>
      </w:r>
    </w:p>
    <w:p w:rsidR="00000000" w:rsidDel="00000000" w:rsidP="00000000" w:rsidRDefault="00000000" w:rsidRPr="00000000" w14:paraId="00000194">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Incident Response Policy. </w:t>
      </w:r>
    </w:p>
    <w:p w:rsidR="00000000" w:rsidDel="00000000" w:rsidP="00000000" w:rsidRDefault="00000000" w:rsidRPr="00000000" w14:paraId="00000195">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Disaster recovery and business continuity management policy is defined in the Disaster</w:t>
      </w:r>
    </w:p>
    <w:p w:rsidR="00000000" w:rsidDel="00000000" w:rsidP="00000000" w:rsidRDefault="00000000" w:rsidRPr="00000000" w14:paraId="00000196">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 Policy. </w:t>
      </w:r>
    </w:p>
    <w:p w:rsidR="00000000" w:rsidDel="00000000" w:rsidP="00000000" w:rsidRDefault="00000000" w:rsidRPr="00000000" w14:paraId="00000197">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Requirements for information system availability and redundancy are defined in the</w:t>
      </w:r>
    </w:p>
    <w:p w:rsidR="00000000" w:rsidDel="00000000" w:rsidP="00000000" w:rsidRDefault="00000000" w:rsidRPr="00000000" w14:paraId="00000198">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Availability Policy. </w:t>
      </w:r>
    </w:p>
    <w:p w:rsidR="00000000" w:rsidDel="00000000" w:rsidP="00000000" w:rsidRDefault="00000000" w:rsidRPr="00000000" w14:paraId="00000199">
      <w:pPr>
        <w:spacing w:after="0" w:before="0" w:line="24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0" w:before="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28.4 Third Party Software</w:t>
      </w:r>
    </w:p>
    <w:p w:rsidR="00000000" w:rsidDel="00000000" w:rsidP="00000000" w:rsidRDefault="00000000" w:rsidRPr="00000000" w14:paraId="0000019B">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application or library or software acquired from a third party, such as a vendor should ensure</w:t>
      </w:r>
    </w:p>
    <w:p w:rsidR="00000000" w:rsidDel="00000000" w:rsidP="00000000" w:rsidRDefault="00000000" w:rsidRPr="00000000" w14:paraId="0000019C">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Only applications that are supported by an approved vendor shall be procured and used. </w:t>
      </w:r>
    </w:p>
    <w:p w:rsidR="00000000" w:rsidDel="00000000" w:rsidP="00000000" w:rsidRDefault="00000000" w:rsidRPr="00000000" w14:paraId="0000019D">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Full support contracts must be arranged with the application vendor for full life-cycle support. </w:t>
      </w:r>
    </w:p>
    <w:p w:rsidR="00000000" w:rsidDel="00000000" w:rsidP="00000000" w:rsidRDefault="00000000" w:rsidRPr="00000000" w14:paraId="0000019E">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No custom modifications may be applied to the application without confirmation that the vendor</w:t>
      </w:r>
    </w:p>
    <w:p w:rsidR="00000000" w:rsidDel="00000000" w:rsidP="00000000" w:rsidRDefault="00000000" w:rsidRPr="00000000" w14:paraId="0000019F">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continue to provide support. </w:t>
      </w:r>
    </w:p>
    <w:p w:rsidR="00000000" w:rsidDel="00000000" w:rsidP="00000000" w:rsidRDefault="00000000" w:rsidRPr="00000000" w14:paraId="000001A0">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Updates, patches and configuration changes issued by the vendor shall be implemented as soon </w:t>
      </w:r>
    </w:p>
    <w:p w:rsidR="00000000" w:rsidDel="00000000" w:rsidP="00000000" w:rsidRDefault="00000000" w:rsidRPr="00000000" w14:paraId="000001A1">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possible. </w:t>
      </w:r>
    </w:p>
    <w:p w:rsidR="00000000" w:rsidDel="00000000" w:rsidP="00000000" w:rsidRDefault="00000000" w:rsidRPr="00000000" w14:paraId="000001A2">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 full review of applications and licenses shall be completed at least annually, as part of regular </w:t>
      </w:r>
    </w:p>
    <w:p w:rsidR="00000000" w:rsidDel="00000000" w:rsidP="00000000" w:rsidRDefault="00000000" w:rsidRPr="00000000" w14:paraId="000001A3">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reviews. </w:t>
      </w:r>
    </w:p>
    <w:p w:rsidR="00000000" w:rsidDel="00000000" w:rsidP="00000000" w:rsidRDefault="00000000" w:rsidRPr="00000000" w14:paraId="000001A4">
      <w:pPr>
        <w:spacing w:after="0" w:before="0"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0" w:before="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28.5 Outsourced</w:t>
      </w:r>
    </w:p>
    <w:p w:rsidR="00000000" w:rsidDel="00000000" w:rsidP="00000000" w:rsidRDefault="00000000" w:rsidRPr="00000000" w14:paraId="000001A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development that is done by a third-party or vendor  on behalf of the organization must be reviewed and approved by the internal organization team and the same security development method needs to be adopted by the third-party or vendor as well. </w:t>
      </w:r>
    </w:p>
    <w:p w:rsidR="00000000" w:rsidDel="00000000" w:rsidP="00000000" w:rsidRDefault="00000000" w:rsidRPr="00000000" w14:paraId="000001A7">
      <w:pPr>
        <w:spacing w:after="0" w:before="24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28.6 Exception</w:t>
      </w:r>
    </w:p>
    <w:p w:rsidR="00000000" w:rsidDel="00000000" w:rsidP="00000000" w:rsidRDefault="00000000" w:rsidRPr="00000000" w14:paraId="000001A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publishing, this policy will become operative. All enterprise policies and standards must be followed. Policies and standards are subject to change at any time, and compliance with updated versions is anticipated.</w:t>
      </w:r>
    </w:p>
    <w:p w:rsidR="00000000" w:rsidDel="00000000" w:rsidP="00000000" w:rsidRDefault="00000000" w:rsidRPr="00000000" w14:paraId="000001A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must go through the Chief Information Security Officer's exemption process to request a variance from this policy if compliance with this standard is not practical or technically achievable or if it is required to serve a business function.</w:t>
      </w:r>
    </w:p>
    <w:p w:rsidR="00000000" w:rsidDel="00000000" w:rsidP="00000000" w:rsidRDefault="00000000" w:rsidRPr="00000000" w14:paraId="000001AA">
      <w:pPr>
        <w:spacing w:after="0" w:before="24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28.7 Non-Compliance</w:t>
      </w:r>
    </w:p>
    <w:p w:rsidR="00000000" w:rsidDel="00000000" w:rsidP="00000000" w:rsidRDefault="00000000" w:rsidRPr="00000000" w14:paraId="000001A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employee or user found to have violated this policy may be subject to disciplinary action, up to and including termination of employment.</w:t>
      </w:r>
    </w:p>
    <w:p w:rsidR="00000000" w:rsidDel="00000000" w:rsidP="00000000" w:rsidRDefault="00000000" w:rsidRPr="00000000" w14:paraId="000001AC">
      <w:pPr>
        <w:spacing w:after="0" w:before="24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28.8 Appendix A</w:t>
      </w:r>
    </w:p>
    <w:p w:rsidR="00000000" w:rsidDel="00000000" w:rsidP="00000000" w:rsidRDefault="00000000" w:rsidRPr="00000000" w14:paraId="000001AD">
      <w:pPr>
        <w:spacing w:after="0" w:before="240" w:line="240" w:lineRule="auto"/>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AE">
      <w:pPr>
        <w:spacing w:after="0" w:before="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28.8.1 OWASP's Code Review Guide Recommendations</w:t>
      </w:r>
    </w:p>
    <w:p w:rsidR="00000000" w:rsidDel="00000000" w:rsidP="00000000" w:rsidRDefault="00000000" w:rsidRPr="00000000" w14:paraId="000001AF">
      <w:pPr>
        <w:spacing w:after="0" w:before="0" w:line="240" w:lineRule="auto"/>
        <w:ind w:firstLine="72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0">
      <w:pPr>
        <w:spacing w:after="0" w:before="0" w:line="240" w:lineRule="auto"/>
        <w:ind w:left="720"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28.8.1.1 Authentication </w:t>
      </w:r>
    </w:p>
    <w:p w:rsidR="00000000" w:rsidDel="00000000" w:rsidP="00000000" w:rsidRDefault="00000000" w:rsidRPr="00000000" w14:paraId="000001B1">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all internal and external connections (user and entity) go through an </w:t>
      </w:r>
    </w:p>
    <w:p w:rsidR="00000000" w:rsidDel="00000000" w:rsidP="00000000" w:rsidRDefault="00000000" w:rsidRPr="00000000" w14:paraId="000001B2">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and adequate form of authentication.</w:t>
      </w:r>
    </w:p>
    <w:p w:rsidR="00000000" w:rsidDel="00000000" w:rsidP="00000000" w:rsidRDefault="00000000" w:rsidRPr="00000000" w14:paraId="000001B3">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all pages enforce the requirements for authentication.</w:t>
      </w:r>
    </w:p>
    <w:p w:rsidR="00000000" w:rsidDel="00000000" w:rsidP="00000000" w:rsidRDefault="00000000" w:rsidRPr="00000000" w14:paraId="000001B4">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Pass authentication credentials or sensitive information only using the HTTP</w:t>
      </w:r>
    </w:p>
    <w:p w:rsidR="00000000" w:rsidDel="00000000" w:rsidP="00000000" w:rsidRDefault="00000000" w:rsidRPr="00000000" w14:paraId="000001B5">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method; do not accept HTTP GET method.</w:t>
      </w:r>
    </w:p>
    <w:p w:rsidR="00000000" w:rsidDel="00000000" w:rsidP="00000000" w:rsidRDefault="00000000" w:rsidRPr="00000000" w14:paraId="000001B6">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authentication credentials do not traverse the wire in clear text form.</w:t>
      </w:r>
    </w:p>
    <w:p w:rsidR="00000000" w:rsidDel="00000000" w:rsidP="00000000" w:rsidRDefault="00000000" w:rsidRPr="00000000" w14:paraId="000001B7">
      <w:pPr>
        <w:spacing w:after="0" w:before="0" w:line="24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0" w:before="0" w:line="240" w:lineRule="auto"/>
        <w:ind w:left="720"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28.8.1.2 Authorization</w:t>
      </w:r>
    </w:p>
    <w:p w:rsidR="00000000" w:rsidDel="00000000" w:rsidP="00000000" w:rsidRDefault="00000000" w:rsidRPr="00000000" w14:paraId="000001B9">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the application has clearly defined the user types and the rights of said </w:t>
      </w:r>
    </w:p>
    <w:p w:rsidR="00000000" w:rsidDel="00000000" w:rsidP="00000000" w:rsidRDefault="00000000" w:rsidRPr="00000000" w14:paraId="000001BA">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p>
    <w:p w:rsidR="00000000" w:rsidDel="00000000" w:rsidP="00000000" w:rsidRDefault="00000000" w:rsidRPr="00000000" w14:paraId="000001BB">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Grant only those authorities necessary to perform a given role.</w:t>
      </w:r>
    </w:p>
    <w:p w:rsidR="00000000" w:rsidDel="00000000" w:rsidP="00000000" w:rsidRDefault="00000000" w:rsidRPr="00000000" w14:paraId="000001BC">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the authorization mechanisms work properly, fail securely, and cannot be </w:t>
      </w:r>
    </w:p>
    <w:p w:rsidR="00000000" w:rsidDel="00000000" w:rsidP="00000000" w:rsidRDefault="00000000" w:rsidRPr="00000000" w14:paraId="000001BD">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circumvented.</w:t>
      </w:r>
    </w:p>
    <w:p w:rsidR="00000000" w:rsidDel="00000000" w:rsidP="00000000" w:rsidRDefault="00000000" w:rsidRPr="00000000" w14:paraId="000001BE">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Do not expose privileged accounts and operations externally.</w:t>
      </w:r>
    </w:p>
    <w:p w:rsidR="00000000" w:rsidDel="00000000" w:rsidP="00000000" w:rsidRDefault="00000000" w:rsidRPr="00000000" w14:paraId="000001BF">
      <w:pPr>
        <w:spacing w:after="0" w:before="0" w:line="24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after="0" w:before="0" w:line="240" w:lineRule="auto"/>
        <w:ind w:left="720"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28.8.1.3 Cookie Management</w:t>
      </w:r>
    </w:p>
    <w:p w:rsidR="00000000" w:rsidDel="00000000" w:rsidP="00000000" w:rsidRDefault="00000000" w:rsidRPr="00000000" w14:paraId="000001C1">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that unauthorized activities cannot take place using cookie manipulation.</w:t>
      </w:r>
    </w:p>
    <w:p w:rsidR="00000000" w:rsidDel="00000000" w:rsidP="00000000" w:rsidRDefault="00000000" w:rsidRPr="00000000" w14:paraId="000001C2">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Encrypt the entire cookie if it contains sensitive data.</w:t>
      </w:r>
    </w:p>
    <w:p w:rsidR="00000000" w:rsidDel="00000000" w:rsidP="00000000" w:rsidRDefault="00000000" w:rsidRPr="00000000" w14:paraId="000001C3">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a secure flag is set to prevent accidental transmission over the wire in a </w:t>
      </w:r>
    </w:p>
    <w:p w:rsidR="00000000" w:rsidDel="00000000" w:rsidP="00000000" w:rsidRDefault="00000000" w:rsidRPr="00000000" w14:paraId="000001C4">
      <w:pPr>
        <w:spacing w:after="0" w:before="0" w:lin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non-secure manner. The secure flag dictates that the cookie should only be sent over secure means, such as Secure Sockets Layer.</w:t>
      </w:r>
    </w:p>
    <w:p w:rsidR="00000000" w:rsidDel="00000000" w:rsidP="00000000" w:rsidRDefault="00000000" w:rsidRPr="00000000" w14:paraId="000001C5">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Do not store private information on cookies. If required, only store what is</w:t>
      </w:r>
    </w:p>
    <w:p w:rsidR="00000000" w:rsidDel="00000000" w:rsidP="00000000" w:rsidRDefault="00000000" w:rsidRPr="00000000" w14:paraId="000001C6">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necessary. Authorization</w:t>
      </w:r>
    </w:p>
    <w:p w:rsidR="00000000" w:rsidDel="00000000" w:rsidP="00000000" w:rsidRDefault="00000000" w:rsidRPr="00000000" w14:paraId="000001C7">
      <w:pPr>
        <w:spacing w:after="0" w:before="0" w:line="240" w:lineRule="auto"/>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before="0" w:line="240" w:lineRule="auto"/>
        <w:ind w:left="720"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28.8.1.4 Data/Input Validation </w:t>
      </w:r>
    </w:p>
    <w:p w:rsidR="00000000" w:rsidDel="00000000" w:rsidP="00000000" w:rsidRDefault="00000000" w:rsidRPr="00000000" w14:paraId="000001C9">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Examine and validate all external inputs.</w:t>
      </w:r>
    </w:p>
    <w:p w:rsidR="00000000" w:rsidDel="00000000" w:rsidP="00000000" w:rsidRDefault="00000000" w:rsidRPr="00000000" w14:paraId="000001CA">
      <w:pPr>
        <w:spacing w:after="0" w:before="0" w:line="24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before="0" w:line="240" w:lineRule="auto"/>
        <w:ind w:left="720"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28.8.1.5 Error Handling / Information Leakage</w:t>
      </w:r>
    </w:p>
    <w:p w:rsidR="00000000" w:rsidDel="00000000" w:rsidP="00000000" w:rsidRDefault="00000000" w:rsidRPr="00000000" w14:paraId="000001CC">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the application fails in a secure manner.</w:t>
      </w:r>
    </w:p>
    <w:p w:rsidR="00000000" w:rsidDel="00000000" w:rsidP="00000000" w:rsidRDefault="00000000" w:rsidRPr="00000000" w14:paraId="000001CD">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 Ensure resources are released if an error occurs.</w:t>
      </w:r>
    </w:p>
    <w:p w:rsidR="00000000" w:rsidDel="00000000" w:rsidP="00000000" w:rsidRDefault="00000000" w:rsidRPr="00000000" w14:paraId="000001CE">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 Do not expose system errors to the user.</w:t>
      </w:r>
    </w:p>
    <w:p w:rsidR="00000000" w:rsidDel="00000000" w:rsidP="00000000" w:rsidRDefault="00000000" w:rsidRPr="00000000" w14:paraId="000001CF">
      <w:pPr>
        <w:spacing w:after="0" w:before="240" w:line="240" w:lineRule="auto"/>
        <w:ind w:left="720"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28.8.1.6 Logging/Auditing</w:t>
      </w:r>
    </w:p>
    <w:p w:rsidR="00000000" w:rsidDel="00000000" w:rsidP="00000000" w:rsidRDefault="00000000" w:rsidRPr="00000000" w14:paraId="000001D0">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the payload being logged is of a defined maximum length and the logging </w:t>
      </w:r>
    </w:p>
    <w:p w:rsidR="00000000" w:rsidDel="00000000" w:rsidP="00000000" w:rsidRDefault="00000000" w:rsidRPr="00000000" w14:paraId="000001D1">
      <w:pPr>
        <w:spacing w:after="0" w:before="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mechanism enforces that length.</w:t>
      </w:r>
    </w:p>
    <w:p w:rsidR="00000000" w:rsidDel="00000000" w:rsidP="00000000" w:rsidRDefault="00000000" w:rsidRPr="00000000" w14:paraId="000001D2">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Log both successful and unsuccessful authentication attempts.</w:t>
      </w:r>
    </w:p>
    <w:p w:rsidR="00000000" w:rsidDel="00000000" w:rsidP="00000000" w:rsidRDefault="00000000" w:rsidRPr="00000000" w14:paraId="000001D3">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Log access to sensitive data files.</w:t>
      </w:r>
    </w:p>
    <w:p w:rsidR="00000000" w:rsidDel="00000000" w:rsidP="00000000" w:rsidRDefault="00000000" w:rsidRPr="00000000" w14:paraId="000001D4">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Log privilege escalations made in the application.</w:t>
      </w:r>
    </w:p>
    <w:p w:rsidR="00000000" w:rsidDel="00000000" w:rsidP="00000000" w:rsidRDefault="00000000" w:rsidRPr="00000000" w14:paraId="000001D5">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Do not log sensitive information.</w:t>
      </w:r>
    </w:p>
    <w:p w:rsidR="00000000" w:rsidDel="00000000" w:rsidP="00000000" w:rsidRDefault="00000000" w:rsidRPr="00000000" w14:paraId="000001D6">
      <w:pPr>
        <w:spacing w:after="0" w:before="0" w:line="24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0" w:before="0" w:line="240" w:lineRule="auto"/>
        <w:ind w:left="14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28.8.1.7 Cryptography</w:t>
      </w:r>
    </w:p>
    <w:p w:rsidR="00000000" w:rsidDel="00000000" w:rsidP="00000000" w:rsidRDefault="00000000" w:rsidRPr="00000000" w14:paraId="000001D8">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Ensure the application is implementing reliable cryptographic methods.</w:t>
      </w:r>
    </w:p>
    <w:p w:rsidR="00000000" w:rsidDel="00000000" w:rsidP="00000000" w:rsidRDefault="00000000" w:rsidRPr="00000000" w14:paraId="000001D9">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Do not transmit sensitive data in the clear, internally, or externally.</w:t>
      </w:r>
    </w:p>
    <w:p w:rsidR="00000000" w:rsidDel="00000000" w:rsidP="00000000" w:rsidRDefault="00000000" w:rsidRPr="00000000" w14:paraId="000001DA">
      <w:pPr>
        <w:spacing w:after="0" w:before="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Do not develop custom cryptography.</w:t>
      </w:r>
    </w:p>
    <w:p w:rsidR="00000000" w:rsidDel="00000000" w:rsidP="00000000" w:rsidRDefault="00000000" w:rsidRPr="00000000" w14:paraId="000001DB">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sectPr>
      <w:pgSz w:h="15840" w:w="12240" w:orient="portrait"/>
      <w:pgMar w:bottom="1080" w:top="108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character" w:styleId="InternetLink">
    <w:name w:val="Hyperlink"/>
    <w:rPr>
      <w:color w:val="000080"/>
      <w:u w:val="single"/>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owasp.org/index.php/XSS_(Cross_Site_Scripting)_Prevention_Cheat_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nVCqu0m+c5m9lw4xydGJ2tJR0g==">CgMxLjA4AHIhMXE0Y3Y1aFcyV3RrbHd6Y2dNd2txNWI5a1o4ZWx5WE5K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