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C7D1" w14:textId="77777777" w:rsidR="00A849C9" w:rsidRPr="00AD3497" w:rsidRDefault="00A849C9" w:rsidP="00A849C9">
      <w:pPr>
        <w:pStyle w:val="Heading2"/>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A: ALGORITHM SELECTION</w:t>
      </w:r>
    </w:p>
    <w:p w14:paraId="52ED6AA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Identify by name the self-adjusting algorithm used to create a program to deliver the packages and meet all requirements specified in the scenario.</w:t>
      </w:r>
    </w:p>
    <w:p w14:paraId="792063D3"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You must identify the self-adjusting part(s) of your algorithm by name. Though you may have written your algorithm using a variety of approaches, you should be able to connect or generalize part of your algorithm to a commonly recognizable method, e.g., a greedy algorithm, farthest neighbor algorithm, etc.</w:t>
      </w:r>
    </w:p>
    <w:p w14:paraId="6AA27E7A"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What is self-adjusting? Any code which adjusts dynamically according to input, i.e., you give the code package info, and the code makes decisions. For example, if you manually choose ten packages and then your code decides how to deliver those packages,  </w:t>
      </w:r>
    </w:p>
    <w:p w14:paraId="76DAECA7" w14:textId="77777777" w:rsidR="00A849C9" w:rsidRPr="00AD3497" w:rsidRDefault="00A849C9" w:rsidP="00A849C9">
      <w:pPr>
        <w:numPr>
          <w:ilvl w:val="0"/>
          <w:numId w:val="4"/>
        </w:numPr>
        <w:spacing w:before="240"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code choosing the packages is not self-adjusting.</w:t>
      </w:r>
    </w:p>
    <w:p w14:paraId="47B5B6CF" w14:textId="77777777" w:rsidR="00A849C9" w:rsidRPr="00AD3497" w:rsidRDefault="00A849C9" w:rsidP="00A849C9">
      <w:pPr>
        <w:numPr>
          <w:ilvl w:val="0"/>
          <w:numId w:val="4"/>
        </w:numPr>
        <w:spacing w:after="24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code deciding how to deliver the packages is adjusting. </w:t>
      </w:r>
    </w:p>
    <w:p w14:paraId="2132EBA8"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identified (also called “chosen” in Part I1 of the rubric and “core” in Part I of the directions) algorithm must be self-adjusting. Using non-self-adjusting methods is acceptable, but at least one part must use a self-adjusting algorithm. </w:t>
      </w:r>
    </w:p>
    <w:p w14:paraId="3987584F" w14:textId="77777777" w:rsidR="00A849C9" w:rsidRPr="00AD3497" w:rsidRDefault="004C0EA7" w:rsidP="00A849C9">
      <w:pPr>
        <w:spacing w:before="240" w:after="240"/>
        <w:jc w:val="both"/>
        <w:rPr>
          <w:rFonts w:ascii="Times New Roman" w:eastAsia="Times New Roman" w:hAnsi="Times New Roman" w:cs="Times New Roman"/>
          <w:color w:val="7030A0"/>
        </w:rPr>
      </w:pPr>
      <w:r>
        <w:rPr>
          <w:color w:val="7030A0"/>
        </w:rPr>
        <w:pict w14:anchorId="143679AD">
          <v:rect id="_x0000_i1025" style="width:0;height:1.5pt" o:hralign="center" o:hrstd="t" o:hr="t" fillcolor="#a0a0a0" stroked="f"/>
        </w:pict>
      </w:r>
    </w:p>
    <w:p w14:paraId="1853A518" w14:textId="77777777" w:rsidR="00A849C9" w:rsidRPr="00AD3497" w:rsidRDefault="00A849C9" w:rsidP="00A849C9">
      <w:pPr>
        <w:pStyle w:val="Heading2"/>
        <w:jc w:val="both"/>
        <w:rPr>
          <w:rFonts w:ascii="Times New Roman" w:eastAsia="Times New Roman" w:hAnsi="Times New Roman" w:cs="Times New Roman"/>
          <w:color w:val="7030A0"/>
        </w:rPr>
      </w:pPr>
      <w:bookmarkStart w:id="0" w:name="_grn3zha670qo" w:colFirst="0" w:colLast="0"/>
      <w:bookmarkEnd w:id="0"/>
      <w:r w:rsidRPr="00AD3497">
        <w:rPr>
          <w:rFonts w:ascii="Times New Roman" w:eastAsia="Times New Roman" w:hAnsi="Times New Roman" w:cs="Times New Roman"/>
          <w:color w:val="7030A0"/>
        </w:rPr>
        <w:t>B1: LOGIC COMMENTS</w:t>
      </w:r>
    </w:p>
    <w:p w14:paraId="5BF14DC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the algorithm’s logic using pseudocode.</w:t>
      </w:r>
    </w:p>
    <w:p w14:paraId="5340BC41"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outline of how your code finds a solution. You can do this in your document or code comments, though we recommend the former.  </w:t>
      </w:r>
    </w:p>
    <w:p w14:paraId="7582ECF7"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There is no formal way to write pseudocode (or it would not be pseudocode). Following the example found in the </w:t>
      </w:r>
      <w:hyperlink r:id="rId5">
        <w:r w:rsidRPr="00AD3497">
          <w:rPr>
            <w:rFonts w:ascii="Times New Roman" w:eastAsia="Times New Roman" w:hAnsi="Times New Roman" w:cs="Times New Roman"/>
            <w:i/>
            <w:color w:val="7030A0"/>
            <w:u w:val="single"/>
          </w:rPr>
          <w:t>sample algorithm document</w:t>
        </w:r>
      </w:hyperlink>
      <w:r w:rsidRPr="00AD3497">
        <w:rPr>
          <w:rFonts w:ascii="Times New Roman" w:eastAsia="Times New Roman" w:hAnsi="Times New Roman" w:cs="Times New Roman"/>
          <w:i/>
          <w:color w:val="7030A0"/>
        </w:rPr>
        <w:t xml:space="preserve"> is one way to fulfill this requirement. Still, you certainly need a step-by-step explanation (via pseudocode or bullet points) outlining how your code finds a solution.</w:t>
      </w:r>
    </w:p>
    <w:p w14:paraId="3AC9BA64" w14:textId="77777777" w:rsidR="00A849C9" w:rsidRPr="00ED5730" w:rsidRDefault="004C0EA7" w:rsidP="00A849C9">
      <w:pPr>
        <w:spacing w:before="240" w:after="240"/>
        <w:jc w:val="both"/>
        <w:rPr>
          <w:rFonts w:ascii="Times New Roman" w:eastAsia="Times New Roman" w:hAnsi="Times New Roman" w:cs="Times New Roman"/>
        </w:rPr>
      </w:pPr>
      <w:r>
        <w:pict w14:anchorId="08E68D62">
          <v:rect id="_x0000_i1026" style="width:0;height:1.5pt" o:hralign="center" o:hrstd="t" o:hr="t" fillcolor="#a0a0a0" stroked="f"/>
        </w:pict>
      </w:r>
    </w:p>
    <w:p w14:paraId="68004F24" w14:textId="0AD0B8C2" w:rsidR="00A849C9" w:rsidRPr="00ED5730" w:rsidRDefault="00A849C9" w:rsidP="00A849C9">
      <w:pPr>
        <w:pStyle w:val="Heading2"/>
        <w:spacing w:before="240" w:after="240"/>
        <w:jc w:val="both"/>
        <w:rPr>
          <w:rFonts w:ascii="Times New Roman" w:eastAsia="Times New Roman" w:hAnsi="Times New Roman" w:cs="Times New Roman"/>
        </w:rPr>
      </w:pPr>
      <w:bookmarkStart w:id="1" w:name="_sliqxpgb6vap" w:colFirst="0" w:colLast="0"/>
      <w:bookmarkEnd w:id="1"/>
      <w:r w:rsidRPr="00ED5730">
        <w:rPr>
          <w:rFonts w:ascii="Times New Roman" w:eastAsia="Times New Roman" w:hAnsi="Times New Roman" w:cs="Times New Roman"/>
        </w:rPr>
        <w:t>B2: DEVELOPMENT ENVIRONMENT</w:t>
      </w:r>
    </w:p>
    <w:p w14:paraId="044CB110" w14:textId="4C5994C5" w:rsidR="00ED5730" w:rsidRPr="00ED5730" w:rsidRDefault="00ED5730" w:rsidP="00ED5730">
      <w:pPr>
        <w:rPr>
          <w:lang w:val="en"/>
        </w:rPr>
      </w:pPr>
      <w:r w:rsidRPr="00ED5730">
        <w:rPr>
          <w:lang w:val="en"/>
        </w:rPr>
        <w:tab/>
        <w:t xml:space="preserve">This program was written on an Intel i7, Lenovo Ideapad, laptop. Software used includes Windows 11, Microsoft Office, and PyCharm IDE. Version control was handled by Git, Git Bash, and Github. The program was written in Python 3. </w:t>
      </w:r>
    </w:p>
    <w:p w14:paraId="417138CB" w14:textId="23AD1805" w:rsidR="00A849C9" w:rsidRPr="00ED5730" w:rsidRDefault="004C0EA7" w:rsidP="00A849C9">
      <w:pPr>
        <w:rPr>
          <w:rFonts w:ascii="Times New Roman" w:eastAsia="Times New Roman" w:hAnsi="Times New Roman" w:cs="Times New Roman"/>
        </w:rPr>
      </w:pPr>
      <w:r>
        <w:pict w14:anchorId="0FCAB089">
          <v:rect id="_x0000_i1027" style="width:0;height:1.5pt" o:hralign="center" o:hrstd="t" o:hr="t" fillcolor="#a0a0a0" stroked="f"/>
        </w:pict>
      </w:r>
    </w:p>
    <w:p w14:paraId="5B6D2E84" w14:textId="77777777" w:rsidR="00ED5730" w:rsidRDefault="00ED5730" w:rsidP="00A849C9">
      <w:pPr>
        <w:pStyle w:val="Heading2"/>
        <w:jc w:val="both"/>
        <w:rPr>
          <w:rFonts w:ascii="Times New Roman" w:eastAsia="Times New Roman" w:hAnsi="Times New Roman" w:cs="Times New Roman"/>
          <w:color w:val="7030A0"/>
        </w:rPr>
      </w:pPr>
      <w:bookmarkStart w:id="2" w:name="_upo6tby5sl7o" w:colFirst="0" w:colLast="0"/>
      <w:bookmarkEnd w:id="2"/>
    </w:p>
    <w:p w14:paraId="2F9C8981" w14:textId="069E6283" w:rsidR="00A849C9" w:rsidRDefault="00A849C9" w:rsidP="00A849C9">
      <w:pPr>
        <w:pStyle w:val="Heading2"/>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B3: SPACE-TIME AND BIG-O</w:t>
      </w:r>
    </w:p>
    <w:tbl>
      <w:tblPr>
        <w:tblStyle w:val="TableGrid"/>
        <w:tblW w:w="0" w:type="auto"/>
        <w:tblLook w:val="04A0" w:firstRow="1" w:lastRow="0" w:firstColumn="1" w:lastColumn="0" w:noHBand="0" w:noVBand="1"/>
      </w:tblPr>
      <w:tblGrid>
        <w:gridCol w:w="5485"/>
        <w:gridCol w:w="1741"/>
        <w:gridCol w:w="2124"/>
      </w:tblGrid>
      <w:tr w:rsidR="00796DE4" w14:paraId="67561850" w14:textId="77777777" w:rsidTr="00F93817">
        <w:tc>
          <w:tcPr>
            <w:tcW w:w="5485" w:type="dxa"/>
          </w:tcPr>
          <w:p w14:paraId="60EF02E6" w14:textId="568674EE" w:rsidR="00796DE4" w:rsidRDefault="00796DE4" w:rsidP="00796DE4">
            <w:pPr>
              <w:pStyle w:val="ListParagraph"/>
              <w:ind w:left="0"/>
              <w:rPr>
                <w:lang w:val="en"/>
              </w:rPr>
            </w:pPr>
            <w:r>
              <w:rPr>
                <w:lang w:val="en"/>
              </w:rPr>
              <w:t>Method/Part name</w:t>
            </w:r>
          </w:p>
        </w:tc>
        <w:tc>
          <w:tcPr>
            <w:tcW w:w="1741" w:type="dxa"/>
          </w:tcPr>
          <w:p w14:paraId="4C4F0CAB" w14:textId="3B3D7667" w:rsidR="00796DE4" w:rsidRDefault="00796DE4" w:rsidP="00ED5730">
            <w:pPr>
              <w:rPr>
                <w:lang w:val="en"/>
              </w:rPr>
            </w:pPr>
            <w:r>
              <w:rPr>
                <w:lang w:val="en"/>
              </w:rPr>
              <w:t>Time Complexity</w:t>
            </w:r>
          </w:p>
        </w:tc>
        <w:tc>
          <w:tcPr>
            <w:tcW w:w="2124" w:type="dxa"/>
          </w:tcPr>
          <w:p w14:paraId="0FA5D12B" w14:textId="25D5735B" w:rsidR="00796DE4" w:rsidRDefault="00796DE4" w:rsidP="00ED5730">
            <w:pPr>
              <w:rPr>
                <w:lang w:val="en"/>
              </w:rPr>
            </w:pPr>
            <w:r>
              <w:rPr>
                <w:lang w:val="en"/>
              </w:rPr>
              <w:t>Space Complexity</w:t>
            </w:r>
          </w:p>
        </w:tc>
      </w:tr>
      <w:tr w:rsidR="00796DE4" w14:paraId="34E83242" w14:textId="0A364E01" w:rsidTr="00F93817">
        <w:tc>
          <w:tcPr>
            <w:tcW w:w="5485" w:type="dxa"/>
          </w:tcPr>
          <w:p w14:paraId="1FEC1647" w14:textId="238F0FFC" w:rsidR="00796DE4" w:rsidRPr="00796DE4" w:rsidRDefault="00796DE4" w:rsidP="00796DE4">
            <w:pPr>
              <w:pStyle w:val="ListParagraph"/>
              <w:ind w:left="0"/>
              <w:rPr>
                <w:lang w:val="en"/>
              </w:rPr>
            </w:pPr>
            <w:r>
              <w:rPr>
                <w:lang w:val="en"/>
              </w:rPr>
              <w:t>1.  Beginning interface</w:t>
            </w:r>
          </w:p>
        </w:tc>
        <w:tc>
          <w:tcPr>
            <w:tcW w:w="1741" w:type="dxa"/>
          </w:tcPr>
          <w:p w14:paraId="3F1F756A" w14:textId="00C49D51" w:rsidR="00796DE4" w:rsidRDefault="00796DE4" w:rsidP="00796DE4">
            <w:pPr>
              <w:rPr>
                <w:lang w:val="en"/>
              </w:rPr>
            </w:pPr>
            <w:r>
              <w:rPr>
                <w:lang w:val="en"/>
              </w:rPr>
              <w:t>O(1)</w:t>
            </w:r>
          </w:p>
        </w:tc>
        <w:tc>
          <w:tcPr>
            <w:tcW w:w="2124" w:type="dxa"/>
          </w:tcPr>
          <w:p w14:paraId="605B3322" w14:textId="11D3EAB2" w:rsidR="00796DE4" w:rsidRDefault="00796DE4" w:rsidP="00796DE4">
            <w:pPr>
              <w:rPr>
                <w:lang w:val="en"/>
              </w:rPr>
            </w:pPr>
            <w:r>
              <w:rPr>
                <w:lang w:val="en"/>
              </w:rPr>
              <w:t>O(1)</w:t>
            </w:r>
          </w:p>
        </w:tc>
      </w:tr>
      <w:tr w:rsidR="00796DE4" w14:paraId="1C789EAE" w14:textId="25C59717" w:rsidTr="00F93817">
        <w:tc>
          <w:tcPr>
            <w:tcW w:w="5485" w:type="dxa"/>
          </w:tcPr>
          <w:p w14:paraId="366378A1" w14:textId="204288FE" w:rsidR="00796DE4" w:rsidRPr="00796DE4" w:rsidRDefault="00796DE4" w:rsidP="00796DE4">
            <w:pPr>
              <w:pStyle w:val="ListParagraph"/>
              <w:ind w:left="0"/>
              <w:rPr>
                <w:lang w:val="en"/>
              </w:rPr>
            </w:pPr>
            <w:r>
              <w:rPr>
                <w:lang w:val="en"/>
              </w:rPr>
              <w:t>2.  Package.get_number_of_packages</w:t>
            </w:r>
          </w:p>
        </w:tc>
        <w:tc>
          <w:tcPr>
            <w:tcW w:w="1741" w:type="dxa"/>
          </w:tcPr>
          <w:p w14:paraId="2117788E" w14:textId="0802EFE9" w:rsidR="00796DE4" w:rsidRDefault="00796DE4" w:rsidP="00796DE4">
            <w:pPr>
              <w:rPr>
                <w:lang w:val="en"/>
              </w:rPr>
            </w:pPr>
            <w:r>
              <w:rPr>
                <w:lang w:val="en"/>
              </w:rPr>
              <w:t>O(</w:t>
            </w:r>
            <w:r w:rsidR="00922952">
              <w:rPr>
                <w:lang w:val="en"/>
              </w:rPr>
              <w:t>n</w:t>
            </w:r>
            <w:r>
              <w:rPr>
                <w:lang w:val="en"/>
              </w:rPr>
              <w:t>)</w:t>
            </w:r>
          </w:p>
        </w:tc>
        <w:tc>
          <w:tcPr>
            <w:tcW w:w="2124" w:type="dxa"/>
          </w:tcPr>
          <w:p w14:paraId="28420AE0" w14:textId="73BA7B29" w:rsidR="00796DE4" w:rsidRDefault="00796DE4" w:rsidP="00796DE4">
            <w:pPr>
              <w:rPr>
                <w:lang w:val="en"/>
              </w:rPr>
            </w:pPr>
            <w:r>
              <w:rPr>
                <w:lang w:val="en"/>
              </w:rPr>
              <w:t>O(</w:t>
            </w:r>
            <w:r w:rsidR="00922952">
              <w:rPr>
                <w:lang w:val="en"/>
              </w:rPr>
              <w:t>n</w:t>
            </w:r>
            <w:r>
              <w:rPr>
                <w:lang w:val="en"/>
              </w:rPr>
              <w:t>)</w:t>
            </w:r>
          </w:p>
        </w:tc>
      </w:tr>
      <w:tr w:rsidR="00796DE4" w14:paraId="22E09855" w14:textId="08A7EBBA" w:rsidTr="00F93817">
        <w:tc>
          <w:tcPr>
            <w:tcW w:w="5485" w:type="dxa"/>
          </w:tcPr>
          <w:p w14:paraId="4ADCE425" w14:textId="0601AC89" w:rsidR="00796DE4" w:rsidRDefault="00796DE4" w:rsidP="00796DE4">
            <w:pPr>
              <w:rPr>
                <w:lang w:val="en"/>
              </w:rPr>
            </w:pPr>
            <w:r>
              <w:rPr>
                <w:lang w:val="en"/>
              </w:rPr>
              <w:t>3.</w:t>
            </w:r>
            <w:r w:rsidR="00922952">
              <w:rPr>
                <w:lang w:val="en"/>
              </w:rPr>
              <w:t xml:space="preserve"> Package.create_package_objects</w:t>
            </w:r>
          </w:p>
        </w:tc>
        <w:tc>
          <w:tcPr>
            <w:tcW w:w="1741" w:type="dxa"/>
          </w:tcPr>
          <w:p w14:paraId="172934F0" w14:textId="6A5B1195" w:rsidR="00796DE4" w:rsidRDefault="00796DE4" w:rsidP="00796DE4">
            <w:pPr>
              <w:rPr>
                <w:lang w:val="en"/>
              </w:rPr>
            </w:pPr>
            <w:r>
              <w:rPr>
                <w:lang w:val="en"/>
              </w:rPr>
              <w:t>O(</w:t>
            </w:r>
            <w:r w:rsidR="00922952">
              <w:rPr>
                <w:lang w:val="en"/>
              </w:rPr>
              <w:t>n</w:t>
            </w:r>
            <w:r>
              <w:rPr>
                <w:lang w:val="en"/>
              </w:rPr>
              <w:t>)</w:t>
            </w:r>
            <w:r w:rsidR="00FD6698">
              <w:rPr>
                <w:lang w:val="en"/>
              </w:rPr>
              <w:t xml:space="preserve"> - </w:t>
            </w:r>
            <w:r w:rsidR="00FD6698">
              <w:rPr>
                <w:lang w:val="en"/>
              </w:rPr>
              <w:t>O(n</w:t>
            </w:r>
            <w:r w:rsidR="00FD6698">
              <w:rPr>
                <w:lang w:val="en"/>
              </w:rPr>
              <w:t>^2</w:t>
            </w:r>
            <w:r w:rsidR="00FD6698">
              <w:rPr>
                <w:lang w:val="en"/>
              </w:rPr>
              <w:t>)</w:t>
            </w:r>
          </w:p>
        </w:tc>
        <w:tc>
          <w:tcPr>
            <w:tcW w:w="2124" w:type="dxa"/>
          </w:tcPr>
          <w:p w14:paraId="2D0AE276" w14:textId="2DAC6CBF" w:rsidR="00796DE4" w:rsidRDefault="00796DE4" w:rsidP="00796DE4">
            <w:pPr>
              <w:rPr>
                <w:lang w:val="en"/>
              </w:rPr>
            </w:pPr>
            <w:r>
              <w:rPr>
                <w:lang w:val="en"/>
              </w:rPr>
              <w:t>O(</w:t>
            </w:r>
            <w:r w:rsidR="00922952">
              <w:rPr>
                <w:lang w:val="en"/>
              </w:rPr>
              <w:t>n</w:t>
            </w:r>
            <w:r>
              <w:rPr>
                <w:lang w:val="en"/>
              </w:rPr>
              <w:t>)</w:t>
            </w:r>
          </w:p>
        </w:tc>
      </w:tr>
      <w:tr w:rsidR="00796DE4" w14:paraId="2B973F14" w14:textId="159EA2EF" w:rsidTr="00F93817">
        <w:tc>
          <w:tcPr>
            <w:tcW w:w="5485" w:type="dxa"/>
          </w:tcPr>
          <w:p w14:paraId="1D40B0C0" w14:textId="73E5D443" w:rsidR="00796DE4" w:rsidRDefault="00796DE4" w:rsidP="00796DE4">
            <w:pPr>
              <w:rPr>
                <w:lang w:val="en"/>
              </w:rPr>
            </w:pPr>
            <w:r>
              <w:rPr>
                <w:lang w:val="en"/>
              </w:rPr>
              <w:t>4.</w:t>
            </w:r>
            <w:r w:rsidR="00922952">
              <w:rPr>
                <w:lang w:val="en"/>
              </w:rPr>
              <w:t xml:space="preserve"> </w:t>
            </w:r>
            <w:r w:rsidR="00FD6698">
              <w:rPr>
                <w:lang w:val="en"/>
              </w:rPr>
              <w:t>HashTable.put</w:t>
            </w:r>
          </w:p>
        </w:tc>
        <w:tc>
          <w:tcPr>
            <w:tcW w:w="1741" w:type="dxa"/>
          </w:tcPr>
          <w:p w14:paraId="55C96E3F" w14:textId="6BAD8AB6" w:rsidR="00796DE4" w:rsidRDefault="00FD6698" w:rsidP="00796DE4">
            <w:pPr>
              <w:rPr>
                <w:lang w:val="en"/>
              </w:rPr>
            </w:pPr>
            <w:r>
              <w:rPr>
                <w:lang w:val="en"/>
              </w:rPr>
              <w:t>O(</w:t>
            </w:r>
            <w:r>
              <w:rPr>
                <w:lang w:val="en"/>
              </w:rPr>
              <w:t>1</w:t>
            </w:r>
            <w:r>
              <w:rPr>
                <w:lang w:val="en"/>
              </w:rPr>
              <w:t>)</w:t>
            </w:r>
            <w:r>
              <w:rPr>
                <w:lang w:val="en"/>
              </w:rPr>
              <w:t xml:space="preserve"> - </w:t>
            </w:r>
            <w:r>
              <w:rPr>
                <w:lang w:val="en"/>
              </w:rPr>
              <w:t>O(n)</w:t>
            </w:r>
          </w:p>
        </w:tc>
        <w:tc>
          <w:tcPr>
            <w:tcW w:w="2124" w:type="dxa"/>
          </w:tcPr>
          <w:p w14:paraId="01DD6B0B" w14:textId="7BAF573C" w:rsidR="00796DE4" w:rsidRDefault="00796DE4" w:rsidP="00796DE4">
            <w:pPr>
              <w:rPr>
                <w:lang w:val="en"/>
              </w:rPr>
            </w:pPr>
            <w:r>
              <w:rPr>
                <w:lang w:val="en"/>
              </w:rPr>
              <w:t>O(</w:t>
            </w:r>
            <w:r w:rsidR="00FD6698">
              <w:rPr>
                <w:lang w:val="en"/>
              </w:rPr>
              <w:t>n</w:t>
            </w:r>
            <w:r>
              <w:rPr>
                <w:lang w:val="en"/>
              </w:rPr>
              <w:t>)</w:t>
            </w:r>
          </w:p>
        </w:tc>
      </w:tr>
      <w:tr w:rsidR="00796DE4" w14:paraId="2371EAC6" w14:textId="26602BA9" w:rsidTr="00F93817">
        <w:tc>
          <w:tcPr>
            <w:tcW w:w="5485" w:type="dxa"/>
          </w:tcPr>
          <w:p w14:paraId="645BB416" w14:textId="0962B464" w:rsidR="00796DE4" w:rsidRDefault="00796DE4" w:rsidP="00796DE4">
            <w:pPr>
              <w:rPr>
                <w:lang w:val="en"/>
              </w:rPr>
            </w:pPr>
            <w:r>
              <w:rPr>
                <w:lang w:val="en"/>
              </w:rPr>
              <w:t>5.</w:t>
            </w:r>
            <w:r w:rsidR="00FD6698">
              <w:rPr>
                <w:lang w:val="en"/>
              </w:rPr>
              <w:t xml:space="preserve"> Address.</w:t>
            </w:r>
            <w:r w:rsidR="00FD6698" w:rsidRPr="00FD6698">
              <w:rPr>
                <w:lang w:val="en"/>
              </w:rPr>
              <w:t>put_addresses_in_city_map_matrix</w:t>
            </w:r>
          </w:p>
        </w:tc>
        <w:tc>
          <w:tcPr>
            <w:tcW w:w="1741" w:type="dxa"/>
          </w:tcPr>
          <w:p w14:paraId="2D189752" w14:textId="559DC6AB" w:rsidR="00796DE4" w:rsidRDefault="00FD6698" w:rsidP="00796DE4">
            <w:pPr>
              <w:rPr>
                <w:lang w:val="en"/>
              </w:rPr>
            </w:pPr>
            <w:r>
              <w:rPr>
                <w:lang w:val="en"/>
              </w:rPr>
              <w:t>O(n)</w:t>
            </w:r>
          </w:p>
        </w:tc>
        <w:tc>
          <w:tcPr>
            <w:tcW w:w="2124" w:type="dxa"/>
          </w:tcPr>
          <w:p w14:paraId="5277C1BF" w14:textId="28C271AC" w:rsidR="00796DE4" w:rsidRDefault="00FD6698" w:rsidP="00FD6698">
            <w:pPr>
              <w:tabs>
                <w:tab w:val="center" w:pos="1014"/>
              </w:tabs>
              <w:rPr>
                <w:lang w:val="en"/>
              </w:rPr>
            </w:pPr>
            <w:r>
              <w:rPr>
                <w:lang w:val="en"/>
              </w:rPr>
              <w:t>O(n)</w:t>
            </w:r>
            <w:r>
              <w:rPr>
                <w:lang w:val="en"/>
              </w:rPr>
              <w:tab/>
            </w:r>
          </w:p>
        </w:tc>
      </w:tr>
      <w:tr w:rsidR="00796DE4" w14:paraId="1708F704" w14:textId="57509494" w:rsidTr="00F93817">
        <w:tc>
          <w:tcPr>
            <w:tcW w:w="5485" w:type="dxa"/>
          </w:tcPr>
          <w:p w14:paraId="64487A6E" w14:textId="15D5212D" w:rsidR="00796DE4" w:rsidRDefault="00796DE4" w:rsidP="00796DE4">
            <w:pPr>
              <w:rPr>
                <w:lang w:val="en"/>
              </w:rPr>
            </w:pPr>
            <w:r>
              <w:rPr>
                <w:lang w:val="en"/>
              </w:rPr>
              <w:t>6.</w:t>
            </w:r>
            <w:r w:rsidR="00FD6698">
              <w:rPr>
                <w:lang w:val="en"/>
              </w:rPr>
              <w:t xml:space="preserve"> Address</w:t>
            </w:r>
            <w:r w:rsidR="00FD6698" w:rsidRPr="00FD6698">
              <w:rPr>
                <w:lang w:val="en"/>
              </w:rPr>
              <w:t>.put_distances_in_array</w:t>
            </w:r>
          </w:p>
        </w:tc>
        <w:tc>
          <w:tcPr>
            <w:tcW w:w="1741" w:type="dxa"/>
          </w:tcPr>
          <w:p w14:paraId="4B8DB942" w14:textId="5DB8365F" w:rsidR="00796DE4" w:rsidRDefault="00796DE4" w:rsidP="00796DE4">
            <w:pPr>
              <w:rPr>
                <w:lang w:val="en"/>
              </w:rPr>
            </w:pPr>
            <w:r>
              <w:rPr>
                <w:lang w:val="en"/>
              </w:rPr>
              <w:t>O(</w:t>
            </w:r>
            <w:r w:rsidR="00FD6698">
              <w:rPr>
                <w:lang w:val="en"/>
              </w:rPr>
              <w:t>n</w:t>
            </w:r>
            <w:r>
              <w:rPr>
                <w:lang w:val="en"/>
              </w:rPr>
              <w:t>)</w:t>
            </w:r>
          </w:p>
        </w:tc>
        <w:tc>
          <w:tcPr>
            <w:tcW w:w="2124" w:type="dxa"/>
          </w:tcPr>
          <w:p w14:paraId="4960C396" w14:textId="7F0AC967" w:rsidR="00796DE4" w:rsidRDefault="00796DE4" w:rsidP="00796DE4">
            <w:pPr>
              <w:rPr>
                <w:lang w:val="en"/>
              </w:rPr>
            </w:pPr>
            <w:r>
              <w:rPr>
                <w:lang w:val="en"/>
              </w:rPr>
              <w:t>O(</w:t>
            </w:r>
            <w:r w:rsidR="00FD6698">
              <w:rPr>
                <w:lang w:val="en"/>
              </w:rPr>
              <w:t>n</w:t>
            </w:r>
            <w:r>
              <w:rPr>
                <w:lang w:val="en"/>
              </w:rPr>
              <w:t>)</w:t>
            </w:r>
          </w:p>
        </w:tc>
      </w:tr>
      <w:tr w:rsidR="00796DE4" w14:paraId="6E01CD09" w14:textId="203C38D2" w:rsidTr="00F93817">
        <w:tc>
          <w:tcPr>
            <w:tcW w:w="5485" w:type="dxa"/>
          </w:tcPr>
          <w:p w14:paraId="4DF9065B" w14:textId="2C667B6A" w:rsidR="00796DE4" w:rsidRDefault="00796DE4" w:rsidP="00796DE4">
            <w:pPr>
              <w:rPr>
                <w:lang w:val="en"/>
              </w:rPr>
            </w:pPr>
            <w:r>
              <w:rPr>
                <w:lang w:val="en"/>
              </w:rPr>
              <w:t>7.</w:t>
            </w:r>
            <w:r w:rsidR="00FD6698">
              <w:rPr>
                <w:lang w:val="en"/>
              </w:rPr>
              <w:t xml:space="preserve"> Address.</w:t>
            </w:r>
            <w:r w:rsidR="00FD6698" w:rsidRPr="00FD6698">
              <w:rPr>
                <w:lang w:val="en"/>
              </w:rPr>
              <w:t>put_distances_in_city_map_matrix</w:t>
            </w:r>
          </w:p>
        </w:tc>
        <w:tc>
          <w:tcPr>
            <w:tcW w:w="1741" w:type="dxa"/>
          </w:tcPr>
          <w:p w14:paraId="6575A9D9" w14:textId="6FF7DE7C" w:rsidR="00796DE4" w:rsidRDefault="00796DE4" w:rsidP="00796DE4">
            <w:pPr>
              <w:rPr>
                <w:lang w:val="en"/>
              </w:rPr>
            </w:pPr>
            <w:r>
              <w:rPr>
                <w:lang w:val="en"/>
              </w:rPr>
              <w:t>O(</w:t>
            </w:r>
            <w:r w:rsidR="00BF7BFA">
              <w:rPr>
                <w:lang w:val="en"/>
              </w:rPr>
              <w:t>n^2</w:t>
            </w:r>
            <w:r>
              <w:rPr>
                <w:lang w:val="en"/>
              </w:rPr>
              <w:t>)</w:t>
            </w:r>
          </w:p>
        </w:tc>
        <w:tc>
          <w:tcPr>
            <w:tcW w:w="2124" w:type="dxa"/>
          </w:tcPr>
          <w:p w14:paraId="415C9646" w14:textId="131F40DF" w:rsidR="00796DE4" w:rsidRDefault="00796DE4" w:rsidP="00796DE4">
            <w:pPr>
              <w:rPr>
                <w:lang w:val="en"/>
              </w:rPr>
            </w:pPr>
            <w:r>
              <w:rPr>
                <w:lang w:val="en"/>
              </w:rPr>
              <w:t>O(</w:t>
            </w:r>
            <w:r w:rsidR="00BF7BFA">
              <w:rPr>
                <w:lang w:val="en"/>
              </w:rPr>
              <w:t>n</w:t>
            </w:r>
            <w:r>
              <w:rPr>
                <w:lang w:val="en"/>
              </w:rPr>
              <w:t>)</w:t>
            </w:r>
          </w:p>
        </w:tc>
      </w:tr>
      <w:tr w:rsidR="00796DE4" w14:paraId="501E772D" w14:textId="17FDC7EF" w:rsidTr="00F93817">
        <w:tc>
          <w:tcPr>
            <w:tcW w:w="5485" w:type="dxa"/>
          </w:tcPr>
          <w:p w14:paraId="5623BEFD" w14:textId="6F6321F3" w:rsidR="00796DE4" w:rsidRDefault="00796DE4" w:rsidP="00796DE4">
            <w:pPr>
              <w:rPr>
                <w:lang w:val="en"/>
              </w:rPr>
            </w:pPr>
            <w:r>
              <w:rPr>
                <w:lang w:val="en"/>
              </w:rPr>
              <w:t>8.</w:t>
            </w:r>
            <w:r w:rsidR="00BF7BFA">
              <w:rPr>
                <w:lang w:val="en"/>
              </w:rPr>
              <w:t xml:space="preserve"> Update package #9 part</w:t>
            </w:r>
          </w:p>
        </w:tc>
        <w:tc>
          <w:tcPr>
            <w:tcW w:w="1741" w:type="dxa"/>
          </w:tcPr>
          <w:p w14:paraId="3462DF54" w14:textId="491A4F34" w:rsidR="00796DE4" w:rsidRDefault="00796DE4" w:rsidP="00796DE4">
            <w:pPr>
              <w:rPr>
                <w:lang w:val="en"/>
              </w:rPr>
            </w:pPr>
            <w:r>
              <w:rPr>
                <w:lang w:val="en"/>
              </w:rPr>
              <w:t>O(</w:t>
            </w:r>
            <w:r w:rsidR="00BF7BFA">
              <w:rPr>
                <w:lang w:val="en"/>
              </w:rPr>
              <w:t>1</w:t>
            </w:r>
            <w:r>
              <w:rPr>
                <w:lang w:val="en"/>
              </w:rPr>
              <w:t>)</w:t>
            </w:r>
          </w:p>
        </w:tc>
        <w:tc>
          <w:tcPr>
            <w:tcW w:w="2124" w:type="dxa"/>
          </w:tcPr>
          <w:p w14:paraId="7DEBE0C1" w14:textId="115D5556" w:rsidR="00796DE4" w:rsidRDefault="00796DE4" w:rsidP="00796DE4">
            <w:pPr>
              <w:rPr>
                <w:lang w:val="en"/>
              </w:rPr>
            </w:pPr>
            <w:r>
              <w:rPr>
                <w:lang w:val="en"/>
              </w:rPr>
              <w:t>O(</w:t>
            </w:r>
            <w:r w:rsidR="00BF7BFA">
              <w:rPr>
                <w:lang w:val="en"/>
              </w:rPr>
              <w:t>1</w:t>
            </w:r>
            <w:r>
              <w:rPr>
                <w:lang w:val="en"/>
              </w:rPr>
              <w:t>)</w:t>
            </w:r>
          </w:p>
        </w:tc>
      </w:tr>
      <w:tr w:rsidR="00796DE4" w14:paraId="31198EB8" w14:textId="5D1A5083" w:rsidTr="00F93817">
        <w:tc>
          <w:tcPr>
            <w:tcW w:w="5485" w:type="dxa"/>
          </w:tcPr>
          <w:p w14:paraId="3BCED523" w14:textId="128F1440" w:rsidR="00796DE4" w:rsidRDefault="00796DE4" w:rsidP="00796DE4">
            <w:pPr>
              <w:rPr>
                <w:lang w:val="en"/>
              </w:rPr>
            </w:pPr>
            <w:r>
              <w:rPr>
                <w:lang w:val="en"/>
              </w:rPr>
              <w:t>9.</w:t>
            </w:r>
            <w:r w:rsidR="00BF7BFA">
              <w:rPr>
                <w:lang w:val="en"/>
              </w:rPr>
              <w:t xml:space="preserve"> Truck.</w:t>
            </w:r>
            <w:r w:rsidR="00BF7BFA" w:rsidRPr="00BF7BFA">
              <w:rPr>
                <w:lang w:val="en"/>
              </w:rPr>
              <w:t>update_truck_in_hashmap</w:t>
            </w:r>
          </w:p>
        </w:tc>
        <w:tc>
          <w:tcPr>
            <w:tcW w:w="1741" w:type="dxa"/>
          </w:tcPr>
          <w:p w14:paraId="08D366C0" w14:textId="562B0D40" w:rsidR="00796DE4" w:rsidRDefault="00BF7BFA" w:rsidP="00796DE4">
            <w:pPr>
              <w:rPr>
                <w:lang w:val="en"/>
              </w:rPr>
            </w:pPr>
            <w:r w:rsidRPr="00BF7BFA">
              <w:rPr>
                <w:lang w:val="en"/>
              </w:rPr>
              <w:t>O(log(n))</w:t>
            </w:r>
          </w:p>
        </w:tc>
        <w:tc>
          <w:tcPr>
            <w:tcW w:w="2124" w:type="dxa"/>
          </w:tcPr>
          <w:p w14:paraId="558F89EE" w14:textId="2DDE13DA" w:rsidR="00796DE4" w:rsidRDefault="00796DE4" w:rsidP="00796DE4">
            <w:pPr>
              <w:rPr>
                <w:lang w:val="en"/>
              </w:rPr>
            </w:pPr>
            <w:r>
              <w:rPr>
                <w:lang w:val="en"/>
              </w:rPr>
              <w:t>O(</w:t>
            </w:r>
            <w:r w:rsidR="00BF7BFA">
              <w:rPr>
                <w:lang w:val="en"/>
              </w:rPr>
              <w:t>n</w:t>
            </w:r>
            <w:r>
              <w:rPr>
                <w:lang w:val="en"/>
              </w:rPr>
              <w:t>)</w:t>
            </w:r>
          </w:p>
        </w:tc>
      </w:tr>
      <w:tr w:rsidR="00796DE4" w14:paraId="5F402690" w14:textId="7EAB4F37" w:rsidTr="00F93817">
        <w:tc>
          <w:tcPr>
            <w:tcW w:w="5485" w:type="dxa"/>
          </w:tcPr>
          <w:p w14:paraId="212FA8F3" w14:textId="42C9E441" w:rsidR="00796DE4" w:rsidRDefault="00796DE4" w:rsidP="00BF7BFA">
            <w:pPr>
              <w:tabs>
                <w:tab w:val="left" w:pos="972"/>
              </w:tabs>
              <w:rPr>
                <w:lang w:val="en"/>
              </w:rPr>
            </w:pPr>
            <w:r>
              <w:rPr>
                <w:lang w:val="en"/>
              </w:rPr>
              <w:t>10.</w:t>
            </w:r>
            <w:r w:rsidR="00BF7BFA">
              <w:rPr>
                <w:lang w:val="en"/>
              </w:rPr>
              <w:t xml:space="preserve"> Truck.</w:t>
            </w:r>
            <w:r w:rsidR="00BF7BFA" w:rsidRPr="00BF7BFA">
              <w:rPr>
                <w:lang w:val="en"/>
              </w:rPr>
              <w:t>truck_start_time</w:t>
            </w:r>
          </w:p>
        </w:tc>
        <w:tc>
          <w:tcPr>
            <w:tcW w:w="1741" w:type="dxa"/>
          </w:tcPr>
          <w:p w14:paraId="3C713D0E" w14:textId="5646599E" w:rsidR="00796DE4" w:rsidRDefault="00796DE4" w:rsidP="00796DE4">
            <w:pPr>
              <w:rPr>
                <w:lang w:val="en"/>
              </w:rPr>
            </w:pPr>
            <w:r>
              <w:rPr>
                <w:lang w:val="en"/>
              </w:rPr>
              <w:t>O(</w:t>
            </w:r>
            <w:r w:rsidR="001606F0">
              <w:rPr>
                <w:lang w:val="en"/>
              </w:rPr>
              <w:t>n</w:t>
            </w:r>
            <w:r>
              <w:rPr>
                <w:lang w:val="en"/>
              </w:rPr>
              <w:t>)</w:t>
            </w:r>
          </w:p>
        </w:tc>
        <w:tc>
          <w:tcPr>
            <w:tcW w:w="2124" w:type="dxa"/>
          </w:tcPr>
          <w:p w14:paraId="0D0AF66E" w14:textId="63E8F197" w:rsidR="00796DE4" w:rsidRDefault="00796DE4" w:rsidP="00796DE4">
            <w:pPr>
              <w:rPr>
                <w:lang w:val="en"/>
              </w:rPr>
            </w:pPr>
            <w:r>
              <w:rPr>
                <w:lang w:val="en"/>
              </w:rPr>
              <w:t>O(</w:t>
            </w:r>
            <w:r w:rsidR="001606F0">
              <w:rPr>
                <w:lang w:val="en"/>
              </w:rPr>
              <w:t>n</w:t>
            </w:r>
            <w:r>
              <w:rPr>
                <w:lang w:val="en"/>
              </w:rPr>
              <w:t>)</w:t>
            </w:r>
          </w:p>
        </w:tc>
      </w:tr>
      <w:tr w:rsidR="00796DE4" w14:paraId="3CEA6C06" w14:textId="789CA0C4" w:rsidTr="00F93817">
        <w:tc>
          <w:tcPr>
            <w:tcW w:w="5485" w:type="dxa"/>
          </w:tcPr>
          <w:p w14:paraId="3B145268" w14:textId="43AF2EFB" w:rsidR="00796DE4" w:rsidRDefault="00796DE4" w:rsidP="00796DE4">
            <w:pPr>
              <w:rPr>
                <w:lang w:val="en"/>
              </w:rPr>
            </w:pPr>
            <w:r>
              <w:rPr>
                <w:lang w:val="en"/>
              </w:rPr>
              <w:t>11.</w:t>
            </w:r>
            <w:r w:rsidR="001606F0">
              <w:rPr>
                <w:lang w:val="en"/>
              </w:rPr>
              <w:t xml:space="preserve"> </w:t>
            </w:r>
            <w:r w:rsidR="001606F0">
              <w:rPr>
                <w:lang w:val="en"/>
              </w:rPr>
              <w:t>DeliveryAlgorithm.get_</w:t>
            </w:r>
            <w:r w:rsidR="001606F0">
              <w:rPr>
                <w:lang w:val="en"/>
              </w:rPr>
              <w:t>ordered_list</w:t>
            </w:r>
          </w:p>
        </w:tc>
        <w:tc>
          <w:tcPr>
            <w:tcW w:w="1741" w:type="dxa"/>
          </w:tcPr>
          <w:p w14:paraId="15AA2F6F" w14:textId="78785371" w:rsidR="00796DE4" w:rsidRDefault="00BA22E1" w:rsidP="00796DE4">
            <w:pPr>
              <w:rPr>
                <w:lang w:val="en"/>
              </w:rPr>
            </w:pPr>
            <w:r w:rsidRPr="00BA22E1">
              <w:rPr>
                <w:lang w:val="en"/>
              </w:rPr>
              <w:t>O(n log n</w:t>
            </w:r>
            <w:r>
              <w:rPr>
                <w:lang w:val="en"/>
              </w:rPr>
              <w:t>^2</w:t>
            </w:r>
            <w:r w:rsidRPr="00BA22E1">
              <w:rPr>
                <w:lang w:val="en"/>
              </w:rPr>
              <w:t>)</w:t>
            </w:r>
          </w:p>
        </w:tc>
        <w:tc>
          <w:tcPr>
            <w:tcW w:w="2124" w:type="dxa"/>
          </w:tcPr>
          <w:p w14:paraId="2BD071FF" w14:textId="3F5BAB7F" w:rsidR="00796DE4" w:rsidRDefault="00BA22E1" w:rsidP="00796DE4">
            <w:pPr>
              <w:rPr>
                <w:lang w:val="en"/>
              </w:rPr>
            </w:pPr>
            <w:r w:rsidRPr="00BA22E1">
              <w:rPr>
                <w:lang w:val="en"/>
              </w:rPr>
              <w:t>O(n log n</w:t>
            </w:r>
            <w:r>
              <w:rPr>
                <w:lang w:val="en"/>
              </w:rPr>
              <w:t>^3</w:t>
            </w:r>
            <w:r w:rsidRPr="00BA22E1">
              <w:rPr>
                <w:lang w:val="en"/>
              </w:rPr>
              <w:t>)</w:t>
            </w:r>
          </w:p>
        </w:tc>
      </w:tr>
      <w:tr w:rsidR="00796DE4" w14:paraId="3369E853" w14:textId="76B20199" w:rsidTr="00F93817">
        <w:tc>
          <w:tcPr>
            <w:tcW w:w="5485" w:type="dxa"/>
          </w:tcPr>
          <w:p w14:paraId="083EEC96" w14:textId="66B0A972" w:rsidR="00796DE4" w:rsidRDefault="00796DE4" w:rsidP="00796DE4">
            <w:pPr>
              <w:rPr>
                <w:lang w:val="en"/>
              </w:rPr>
            </w:pPr>
            <w:r>
              <w:rPr>
                <w:lang w:val="en"/>
              </w:rPr>
              <w:t>12.</w:t>
            </w:r>
            <w:r w:rsidR="001606F0">
              <w:rPr>
                <w:lang w:val="en"/>
              </w:rPr>
              <w:t xml:space="preserve"> </w:t>
            </w:r>
            <w:r w:rsidR="001606F0">
              <w:rPr>
                <w:lang w:val="en"/>
              </w:rPr>
              <w:t>DeliveryAlgorithm.get_</w:t>
            </w:r>
            <w:r w:rsidR="001606F0">
              <w:rPr>
                <w:lang w:val="en"/>
              </w:rPr>
              <w:t>address1</w:t>
            </w:r>
          </w:p>
        </w:tc>
        <w:tc>
          <w:tcPr>
            <w:tcW w:w="1741" w:type="dxa"/>
          </w:tcPr>
          <w:p w14:paraId="7106F820" w14:textId="7DFDD71E" w:rsidR="00796DE4" w:rsidRDefault="00796DE4" w:rsidP="00796DE4">
            <w:pPr>
              <w:rPr>
                <w:lang w:val="en"/>
              </w:rPr>
            </w:pPr>
            <w:r>
              <w:rPr>
                <w:lang w:val="en"/>
              </w:rPr>
              <w:t>O(</w:t>
            </w:r>
            <w:r w:rsidR="001606F0">
              <w:rPr>
                <w:lang w:val="en"/>
              </w:rPr>
              <w:t>1</w:t>
            </w:r>
            <w:r>
              <w:rPr>
                <w:lang w:val="en"/>
              </w:rPr>
              <w:t>)</w:t>
            </w:r>
          </w:p>
        </w:tc>
        <w:tc>
          <w:tcPr>
            <w:tcW w:w="2124" w:type="dxa"/>
          </w:tcPr>
          <w:p w14:paraId="25F4531A" w14:textId="0F63AD59" w:rsidR="00796DE4" w:rsidRDefault="00796DE4" w:rsidP="00796DE4">
            <w:pPr>
              <w:rPr>
                <w:lang w:val="en"/>
              </w:rPr>
            </w:pPr>
            <w:r>
              <w:rPr>
                <w:lang w:val="en"/>
              </w:rPr>
              <w:t>O(</w:t>
            </w:r>
            <w:r w:rsidR="001606F0">
              <w:rPr>
                <w:lang w:val="en"/>
              </w:rPr>
              <w:t>1</w:t>
            </w:r>
            <w:r>
              <w:rPr>
                <w:lang w:val="en"/>
              </w:rPr>
              <w:t>)</w:t>
            </w:r>
          </w:p>
        </w:tc>
      </w:tr>
      <w:tr w:rsidR="00796DE4" w14:paraId="7D2184CC" w14:textId="2924E47D" w:rsidTr="00F93817">
        <w:tc>
          <w:tcPr>
            <w:tcW w:w="5485" w:type="dxa"/>
          </w:tcPr>
          <w:p w14:paraId="01028602" w14:textId="05ADA6C5" w:rsidR="00796DE4" w:rsidRDefault="00796DE4" w:rsidP="00796DE4">
            <w:pPr>
              <w:rPr>
                <w:lang w:val="en"/>
              </w:rPr>
            </w:pPr>
            <w:r>
              <w:rPr>
                <w:lang w:val="en"/>
              </w:rPr>
              <w:t>13.</w:t>
            </w:r>
            <w:r w:rsidR="001606F0">
              <w:rPr>
                <w:lang w:val="en"/>
              </w:rPr>
              <w:t xml:space="preserve">  </w:t>
            </w:r>
            <w:r w:rsidR="00F93817">
              <w:rPr>
                <w:lang w:val="en"/>
              </w:rPr>
              <w:t>DeliveryAlgorithm.</w:t>
            </w:r>
            <w:r w:rsidR="001606F0" w:rsidRPr="001606F0">
              <w:rPr>
                <w:lang w:val="en"/>
              </w:rPr>
              <w:t>get_distance_between_addresses</w:t>
            </w:r>
          </w:p>
        </w:tc>
        <w:tc>
          <w:tcPr>
            <w:tcW w:w="1741" w:type="dxa"/>
          </w:tcPr>
          <w:p w14:paraId="58DBA3A3" w14:textId="5D47BB63" w:rsidR="00796DE4" w:rsidRDefault="00796DE4" w:rsidP="00796DE4">
            <w:pPr>
              <w:rPr>
                <w:lang w:val="en"/>
              </w:rPr>
            </w:pPr>
            <w:r>
              <w:rPr>
                <w:lang w:val="en"/>
              </w:rPr>
              <w:t>O(</w:t>
            </w:r>
            <w:r w:rsidR="00F93817">
              <w:rPr>
                <w:lang w:val="en"/>
              </w:rPr>
              <w:t>1</w:t>
            </w:r>
            <w:r>
              <w:rPr>
                <w:lang w:val="en"/>
              </w:rPr>
              <w:t>)</w:t>
            </w:r>
          </w:p>
        </w:tc>
        <w:tc>
          <w:tcPr>
            <w:tcW w:w="2124" w:type="dxa"/>
          </w:tcPr>
          <w:p w14:paraId="075E534D" w14:textId="23ECC039" w:rsidR="00796DE4" w:rsidRDefault="00796DE4" w:rsidP="00796DE4">
            <w:pPr>
              <w:rPr>
                <w:lang w:val="en"/>
              </w:rPr>
            </w:pPr>
            <w:r>
              <w:rPr>
                <w:lang w:val="en"/>
              </w:rPr>
              <w:t>O(</w:t>
            </w:r>
            <w:r w:rsidR="00F93817">
              <w:rPr>
                <w:lang w:val="en"/>
              </w:rPr>
              <w:t>1</w:t>
            </w:r>
            <w:r>
              <w:rPr>
                <w:lang w:val="en"/>
              </w:rPr>
              <w:t>)</w:t>
            </w:r>
          </w:p>
        </w:tc>
      </w:tr>
      <w:tr w:rsidR="00796DE4" w14:paraId="10C5FD45" w14:textId="48AE53D0" w:rsidTr="00F93817">
        <w:tc>
          <w:tcPr>
            <w:tcW w:w="5485" w:type="dxa"/>
          </w:tcPr>
          <w:p w14:paraId="09F07096" w14:textId="5DFF04AF" w:rsidR="00796DE4" w:rsidRDefault="00796DE4" w:rsidP="00796DE4">
            <w:pPr>
              <w:rPr>
                <w:lang w:val="en"/>
              </w:rPr>
            </w:pPr>
            <w:r>
              <w:rPr>
                <w:lang w:val="en"/>
              </w:rPr>
              <w:t>14.</w:t>
            </w:r>
            <w:r w:rsidR="001F3100">
              <w:rPr>
                <w:lang w:val="en"/>
              </w:rPr>
              <w:t xml:space="preserve"> Time.get_delivery_times </w:t>
            </w:r>
          </w:p>
        </w:tc>
        <w:tc>
          <w:tcPr>
            <w:tcW w:w="1741" w:type="dxa"/>
          </w:tcPr>
          <w:p w14:paraId="681BE250" w14:textId="7922065D" w:rsidR="00796DE4" w:rsidRDefault="001F3100" w:rsidP="00796DE4">
            <w:pPr>
              <w:rPr>
                <w:lang w:val="en"/>
              </w:rPr>
            </w:pPr>
            <w:r w:rsidRPr="001F3100">
              <w:rPr>
                <w:lang w:val="en"/>
              </w:rPr>
              <w:t>O(log(n))</w:t>
            </w:r>
          </w:p>
        </w:tc>
        <w:tc>
          <w:tcPr>
            <w:tcW w:w="2124" w:type="dxa"/>
          </w:tcPr>
          <w:p w14:paraId="62D23E28" w14:textId="1BEC872B" w:rsidR="00796DE4" w:rsidRDefault="001F3100" w:rsidP="00796DE4">
            <w:pPr>
              <w:rPr>
                <w:lang w:val="en"/>
              </w:rPr>
            </w:pPr>
            <w:r w:rsidRPr="00BF7BFA">
              <w:rPr>
                <w:lang w:val="en"/>
              </w:rPr>
              <w:t>O(log(n)</w:t>
            </w:r>
          </w:p>
        </w:tc>
      </w:tr>
      <w:tr w:rsidR="00796DE4" w14:paraId="50D41991" w14:textId="36A77E71" w:rsidTr="00F93817">
        <w:tc>
          <w:tcPr>
            <w:tcW w:w="5485" w:type="dxa"/>
          </w:tcPr>
          <w:p w14:paraId="1691EA41" w14:textId="735DB10F" w:rsidR="00796DE4" w:rsidRDefault="00796DE4" w:rsidP="00796DE4">
            <w:pPr>
              <w:rPr>
                <w:lang w:val="en"/>
              </w:rPr>
            </w:pPr>
            <w:r>
              <w:rPr>
                <w:lang w:val="en"/>
              </w:rPr>
              <w:t>15.</w:t>
            </w:r>
            <w:r w:rsidR="00E7494C">
              <w:rPr>
                <w:lang w:val="en"/>
              </w:rPr>
              <w:t xml:space="preserve"> Truck.</w:t>
            </w:r>
            <w:r w:rsidR="00E7494C" w:rsidRPr="00E7494C">
              <w:rPr>
                <w:lang w:val="en"/>
              </w:rPr>
              <w:t>truck3_start_time</w:t>
            </w:r>
            <w:r w:rsidR="00E7494C">
              <w:rPr>
                <w:lang w:val="en"/>
              </w:rPr>
              <w:t xml:space="preserve"> </w:t>
            </w:r>
          </w:p>
        </w:tc>
        <w:tc>
          <w:tcPr>
            <w:tcW w:w="1741" w:type="dxa"/>
          </w:tcPr>
          <w:p w14:paraId="76D47D34" w14:textId="6C5E87A1" w:rsidR="00796DE4" w:rsidRDefault="00796DE4" w:rsidP="00796DE4">
            <w:pPr>
              <w:rPr>
                <w:lang w:val="en"/>
              </w:rPr>
            </w:pPr>
            <w:r>
              <w:rPr>
                <w:lang w:val="en"/>
              </w:rPr>
              <w:t>O(</w:t>
            </w:r>
            <w:r w:rsidR="00E7494C">
              <w:rPr>
                <w:lang w:val="en"/>
              </w:rPr>
              <w:t>1</w:t>
            </w:r>
            <w:r>
              <w:rPr>
                <w:lang w:val="en"/>
              </w:rPr>
              <w:t>)</w:t>
            </w:r>
          </w:p>
        </w:tc>
        <w:tc>
          <w:tcPr>
            <w:tcW w:w="2124" w:type="dxa"/>
          </w:tcPr>
          <w:p w14:paraId="52AA7CD5" w14:textId="01861D02" w:rsidR="00796DE4" w:rsidRDefault="00796DE4" w:rsidP="00796DE4">
            <w:pPr>
              <w:rPr>
                <w:lang w:val="en"/>
              </w:rPr>
            </w:pPr>
            <w:r>
              <w:rPr>
                <w:lang w:val="en"/>
              </w:rPr>
              <w:t>O(</w:t>
            </w:r>
            <w:r w:rsidR="00E7494C">
              <w:rPr>
                <w:lang w:val="en"/>
              </w:rPr>
              <w:t>1</w:t>
            </w:r>
            <w:r>
              <w:rPr>
                <w:lang w:val="en"/>
              </w:rPr>
              <w:t>)</w:t>
            </w:r>
          </w:p>
        </w:tc>
      </w:tr>
      <w:tr w:rsidR="00796DE4" w14:paraId="218C822F" w14:textId="7183D1AA" w:rsidTr="00F93817">
        <w:tc>
          <w:tcPr>
            <w:tcW w:w="5485" w:type="dxa"/>
          </w:tcPr>
          <w:p w14:paraId="73E5BC3E" w14:textId="7E53875D" w:rsidR="00796DE4" w:rsidRDefault="00796DE4" w:rsidP="00796DE4">
            <w:pPr>
              <w:rPr>
                <w:lang w:val="en"/>
              </w:rPr>
            </w:pPr>
            <w:r>
              <w:rPr>
                <w:lang w:val="en"/>
              </w:rPr>
              <w:t>16.</w:t>
            </w:r>
            <w:r w:rsidR="00E7494C">
              <w:rPr>
                <w:lang w:val="en"/>
              </w:rPr>
              <w:t xml:space="preserve"> DeliveryAlgorithm.truck_mileage</w:t>
            </w:r>
          </w:p>
        </w:tc>
        <w:tc>
          <w:tcPr>
            <w:tcW w:w="1741" w:type="dxa"/>
          </w:tcPr>
          <w:p w14:paraId="4F739E4B" w14:textId="31B8C8FD" w:rsidR="00796DE4" w:rsidRDefault="003A38E3" w:rsidP="00796DE4">
            <w:pPr>
              <w:rPr>
                <w:lang w:val="en"/>
              </w:rPr>
            </w:pPr>
            <w:r>
              <w:rPr>
                <w:lang w:val="en"/>
              </w:rPr>
              <w:t>O(1)</w:t>
            </w:r>
          </w:p>
        </w:tc>
        <w:tc>
          <w:tcPr>
            <w:tcW w:w="2124" w:type="dxa"/>
          </w:tcPr>
          <w:p w14:paraId="690F623D" w14:textId="32E534C3" w:rsidR="00796DE4" w:rsidRDefault="003A38E3" w:rsidP="00796DE4">
            <w:pPr>
              <w:rPr>
                <w:lang w:val="en"/>
              </w:rPr>
            </w:pPr>
            <w:r>
              <w:rPr>
                <w:lang w:val="en"/>
              </w:rPr>
              <w:t>O(1)</w:t>
            </w:r>
          </w:p>
        </w:tc>
      </w:tr>
      <w:tr w:rsidR="00796DE4" w14:paraId="410C2AD1" w14:textId="0E38A531" w:rsidTr="00F93817">
        <w:tc>
          <w:tcPr>
            <w:tcW w:w="5485" w:type="dxa"/>
          </w:tcPr>
          <w:p w14:paraId="266AFDDF" w14:textId="48A6A354" w:rsidR="00796DE4" w:rsidRDefault="00796DE4" w:rsidP="00796DE4">
            <w:pPr>
              <w:rPr>
                <w:lang w:val="en"/>
              </w:rPr>
            </w:pPr>
            <w:r>
              <w:rPr>
                <w:lang w:val="en"/>
              </w:rPr>
              <w:t>17.</w:t>
            </w:r>
            <w:r w:rsidR="003A38E3">
              <w:rPr>
                <w:lang w:val="en"/>
              </w:rPr>
              <w:t xml:space="preserve"> Total Mileage calculation</w:t>
            </w:r>
          </w:p>
        </w:tc>
        <w:tc>
          <w:tcPr>
            <w:tcW w:w="1741" w:type="dxa"/>
          </w:tcPr>
          <w:p w14:paraId="719A21B6" w14:textId="7EECF984" w:rsidR="00796DE4" w:rsidRDefault="003A38E3" w:rsidP="00796DE4">
            <w:pPr>
              <w:rPr>
                <w:lang w:val="en"/>
              </w:rPr>
            </w:pPr>
            <w:r>
              <w:rPr>
                <w:lang w:val="en"/>
              </w:rPr>
              <w:t>O(1)</w:t>
            </w:r>
          </w:p>
        </w:tc>
        <w:tc>
          <w:tcPr>
            <w:tcW w:w="2124" w:type="dxa"/>
          </w:tcPr>
          <w:p w14:paraId="2E25F2E9" w14:textId="20638BEB" w:rsidR="00796DE4" w:rsidRDefault="003A38E3" w:rsidP="00796DE4">
            <w:pPr>
              <w:rPr>
                <w:lang w:val="en"/>
              </w:rPr>
            </w:pPr>
            <w:r>
              <w:rPr>
                <w:lang w:val="en"/>
              </w:rPr>
              <w:t>O(1)</w:t>
            </w:r>
          </w:p>
        </w:tc>
      </w:tr>
      <w:tr w:rsidR="00796DE4" w14:paraId="3045E962" w14:textId="00E4B1A2" w:rsidTr="00F93817">
        <w:tc>
          <w:tcPr>
            <w:tcW w:w="5485" w:type="dxa"/>
          </w:tcPr>
          <w:p w14:paraId="4E1E29E6" w14:textId="3211EA6A" w:rsidR="00796DE4" w:rsidRDefault="00796DE4" w:rsidP="00796DE4">
            <w:pPr>
              <w:rPr>
                <w:lang w:val="en"/>
              </w:rPr>
            </w:pPr>
            <w:r>
              <w:rPr>
                <w:lang w:val="en"/>
              </w:rPr>
              <w:t>18.</w:t>
            </w:r>
            <w:r w:rsidR="003A38E3">
              <w:rPr>
                <w:lang w:val="en"/>
              </w:rPr>
              <w:t xml:space="preserve"> Ending </w:t>
            </w:r>
            <w:r w:rsidR="00004DA9">
              <w:rPr>
                <w:lang w:val="en"/>
              </w:rPr>
              <w:t>interface</w:t>
            </w:r>
          </w:p>
        </w:tc>
        <w:tc>
          <w:tcPr>
            <w:tcW w:w="1741" w:type="dxa"/>
          </w:tcPr>
          <w:p w14:paraId="763A290E" w14:textId="2E85B70E" w:rsidR="00796DE4" w:rsidRDefault="00796DE4" w:rsidP="00796DE4">
            <w:pPr>
              <w:rPr>
                <w:lang w:val="en"/>
              </w:rPr>
            </w:pPr>
            <w:r>
              <w:rPr>
                <w:lang w:val="en"/>
              </w:rPr>
              <w:t>O(</w:t>
            </w:r>
            <w:r w:rsidR="00004DA9">
              <w:rPr>
                <w:lang w:val="en"/>
              </w:rPr>
              <w:t>1)</w:t>
            </w:r>
          </w:p>
        </w:tc>
        <w:tc>
          <w:tcPr>
            <w:tcW w:w="2124" w:type="dxa"/>
          </w:tcPr>
          <w:p w14:paraId="607F5749" w14:textId="5ACC58B8" w:rsidR="00796DE4" w:rsidRDefault="00796DE4" w:rsidP="00796DE4">
            <w:pPr>
              <w:rPr>
                <w:lang w:val="en"/>
              </w:rPr>
            </w:pPr>
            <w:r>
              <w:rPr>
                <w:lang w:val="en"/>
              </w:rPr>
              <w:t>O(</w:t>
            </w:r>
            <w:r w:rsidR="00004DA9">
              <w:rPr>
                <w:lang w:val="en"/>
              </w:rPr>
              <w:t>n</w:t>
            </w:r>
            <w:r>
              <w:rPr>
                <w:lang w:val="en"/>
              </w:rPr>
              <w:t>)</w:t>
            </w:r>
          </w:p>
        </w:tc>
      </w:tr>
      <w:tr w:rsidR="00796DE4" w14:paraId="6D079A79" w14:textId="104477A5" w:rsidTr="00F93817">
        <w:tc>
          <w:tcPr>
            <w:tcW w:w="5485" w:type="dxa"/>
          </w:tcPr>
          <w:p w14:paraId="051732A4" w14:textId="5C767984" w:rsidR="00796DE4" w:rsidRDefault="00796DE4" w:rsidP="00796DE4">
            <w:pPr>
              <w:rPr>
                <w:lang w:val="en"/>
              </w:rPr>
            </w:pPr>
            <w:r>
              <w:rPr>
                <w:lang w:val="en"/>
              </w:rPr>
              <w:t>19.</w:t>
            </w:r>
            <w:r w:rsidR="000619CB">
              <w:rPr>
                <w:lang w:val="en"/>
              </w:rPr>
              <w:t xml:space="preserve"> Time.convert_distance_to_time_delta</w:t>
            </w:r>
          </w:p>
        </w:tc>
        <w:tc>
          <w:tcPr>
            <w:tcW w:w="1741" w:type="dxa"/>
          </w:tcPr>
          <w:p w14:paraId="65FE6F7A" w14:textId="4820B776" w:rsidR="00796DE4" w:rsidRDefault="00796DE4" w:rsidP="00796DE4">
            <w:pPr>
              <w:rPr>
                <w:lang w:val="en"/>
              </w:rPr>
            </w:pPr>
            <w:r>
              <w:rPr>
                <w:lang w:val="en"/>
              </w:rPr>
              <w:t>O(</w:t>
            </w:r>
            <w:r w:rsidR="000619CB">
              <w:rPr>
                <w:lang w:val="en"/>
              </w:rPr>
              <w:t>1</w:t>
            </w:r>
            <w:r>
              <w:rPr>
                <w:lang w:val="en"/>
              </w:rPr>
              <w:t>)</w:t>
            </w:r>
          </w:p>
        </w:tc>
        <w:tc>
          <w:tcPr>
            <w:tcW w:w="2124" w:type="dxa"/>
          </w:tcPr>
          <w:p w14:paraId="2DAEB801" w14:textId="2A2B0309" w:rsidR="00796DE4" w:rsidRDefault="00796DE4" w:rsidP="00796DE4">
            <w:pPr>
              <w:rPr>
                <w:lang w:val="en"/>
              </w:rPr>
            </w:pPr>
            <w:r>
              <w:rPr>
                <w:lang w:val="en"/>
              </w:rPr>
              <w:t>O(</w:t>
            </w:r>
            <w:r w:rsidR="000619CB">
              <w:rPr>
                <w:lang w:val="en"/>
              </w:rPr>
              <w:t>1</w:t>
            </w:r>
            <w:r>
              <w:rPr>
                <w:lang w:val="en"/>
              </w:rPr>
              <w:t>)</w:t>
            </w:r>
          </w:p>
        </w:tc>
      </w:tr>
      <w:tr w:rsidR="00796DE4" w14:paraId="32199261" w14:textId="22D5C7A5" w:rsidTr="00F93817">
        <w:tc>
          <w:tcPr>
            <w:tcW w:w="5485" w:type="dxa"/>
          </w:tcPr>
          <w:p w14:paraId="57BDF729" w14:textId="7C6BFEBD" w:rsidR="00796DE4" w:rsidRDefault="00796DE4" w:rsidP="00796DE4">
            <w:pPr>
              <w:rPr>
                <w:lang w:val="en"/>
              </w:rPr>
            </w:pPr>
            <w:r>
              <w:rPr>
                <w:lang w:val="en"/>
              </w:rPr>
              <w:t>20.</w:t>
            </w:r>
            <w:r w:rsidR="00696967">
              <w:rPr>
                <w:lang w:val="en"/>
              </w:rPr>
              <w:t xml:space="preserve"> HashTable.update</w:t>
            </w:r>
          </w:p>
        </w:tc>
        <w:tc>
          <w:tcPr>
            <w:tcW w:w="1741" w:type="dxa"/>
          </w:tcPr>
          <w:p w14:paraId="2DBFCC9E" w14:textId="15162A5D" w:rsidR="00796DE4" w:rsidRDefault="00796DE4" w:rsidP="00796DE4">
            <w:pPr>
              <w:rPr>
                <w:lang w:val="en"/>
              </w:rPr>
            </w:pPr>
            <w:r>
              <w:rPr>
                <w:lang w:val="en"/>
              </w:rPr>
              <w:t>O(</w:t>
            </w:r>
            <w:r w:rsidR="00696967">
              <w:rPr>
                <w:lang w:val="en"/>
              </w:rPr>
              <w:t>n</w:t>
            </w:r>
            <w:r>
              <w:rPr>
                <w:lang w:val="en"/>
              </w:rPr>
              <w:t>)</w:t>
            </w:r>
          </w:p>
        </w:tc>
        <w:tc>
          <w:tcPr>
            <w:tcW w:w="2124" w:type="dxa"/>
          </w:tcPr>
          <w:p w14:paraId="7E58D124" w14:textId="098A7E01" w:rsidR="00796DE4" w:rsidRDefault="00796DE4" w:rsidP="00796DE4">
            <w:pPr>
              <w:rPr>
                <w:lang w:val="en"/>
              </w:rPr>
            </w:pPr>
            <w:r>
              <w:rPr>
                <w:lang w:val="en"/>
              </w:rPr>
              <w:t>O(</w:t>
            </w:r>
            <w:r w:rsidR="00696967">
              <w:rPr>
                <w:lang w:val="en"/>
              </w:rPr>
              <w:t>1</w:t>
            </w:r>
            <w:r>
              <w:rPr>
                <w:lang w:val="en"/>
              </w:rPr>
              <w:t>)</w:t>
            </w:r>
          </w:p>
        </w:tc>
      </w:tr>
      <w:tr w:rsidR="00796DE4" w14:paraId="5969962B" w14:textId="305C47DE" w:rsidTr="00F93817">
        <w:tc>
          <w:tcPr>
            <w:tcW w:w="5485" w:type="dxa"/>
          </w:tcPr>
          <w:p w14:paraId="1A1169EF" w14:textId="23626C2D" w:rsidR="00796DE4" w:rsidRDefault="00796DE4" w:rsidP="00696967">
            <w:pPr>
              <w:tabs>
                <w:tab w:val="left" w:pos="960"/>
              </w:tabs>
              <w:rPr>
                <w:lang w:val="en"/>
              </w:rPr>
            </w:pPr>
            <w:r>
              <w:rPr>
                <w:lang w:val="en"/>
              </w:rPr>
              <w:t>21.</w:t>
            </w:r>
            <w:r w:rsidR="00696967">
              <w:rPr>
                <w:lang w:val="en"/>
              </w:rPr>
              <w:t xml:space="preserve"> HashTable.get </w:t>
            </w:r>
          </w:p>
        </w:tc>
        <w:tc>
          <w:tcPr>
            <w:tcW w:w="1741" w:type="dxa"/>
          </w:tcPr>
          <w:p w14:paraId="2919AF5F" w14:textId="64AF6F53" w:rsidR="00796DE4" w:rsidRDefault="00796DE4" w:rsidP="00796DE4">
            <w:pPr>
              <w:rPr>
                <w:lang w:val="en"/>
              </w:rPr>
            </w:pPr>
            <w:r>
              <w:rPr>
                <w:lang w:val="en"/>
              </w:rPr>
              <w:t>O(</w:t>
            </w:r>
            <w:r w:rsidR="00696967">
              <w:rPr>
                <w:lang w:val="en"/>
              </w:rPr>
              <w:t>1</w:t>
            </w:r>
            <w:r>
              <w:rPr>
                <w:lang w:val="en"/>
              </w:rPr>
              <w:t>)</w:t>
            </w:r>
          </w:p>
        </w:tc>
        <w:tc>
          <w:tcPr>
            <w:tcW w:w="2124" w:type="dxa"/>
          </w:tcPr>
          <w:p w14:paraId="5F3DD7CE" w14:textId="378DF7EE" w:rsidR="00796DE4" w:rsidRDefault="00796DE4" w:rsidP="00796DE4">
            <w:pPr>
              <w:rPr>
                <w:lang w:val="en"/>
              </w:rPr>
            </w:pPr>
            <w:r>
              <w:rPr>
                <w:lang w:val="en"/>
              </w:rPr>
              <w:t>O(</w:t>
            </w:r>
            <w:r w:rsidR="00696967">
              <w:rPr>
                <w:lang w:val="en"/>
              </w:rPr>
              <w:t>n</w:t>
            </w:r>
            <w:r>
              <w:rPr>
                <w:lang w:val="en"/>
              </w:rPr>
              <w:t>)</w:t>
            </w:r>
          </w:p>
        </w:tc>
      </w:tr>
      <w:tr w:rsidR="00796DE4" w14:paraId="2269A674" w14:textId="628CD09A" w:rsidTr="00F93817">
        <w:tc>
          <w:tcPr>
            <w:tcW w:w="5485" w:type="dxa"/>
          </w:tcPr>
          <w:p w14:paraId="42B2D47A" w14:textId="544FF80B" w:rsidR="00796DE4" w:rsidRDefault="00796DE4" w:rsidP="00796DE4">
            <w:pPr>
              <w:rPr>
                <w:lang w:val="en"/>
              </w:rPr>
            </w:pPr>
            <w:r>
              <w:rPr>
                <w:lang w:val="en"/>
              </w:rPr>
              <w:t>22.</w:t>
            </w:r>
            <w:r w:rsidR="00696967">
              <w:rPr>
                <w:lang w:val="en"/>
              </w:rPr>
              <w:t xml:space="preserve"> </w:t>
            </w:r>
            <w:r w:rsidR="004C0EA7">
              <w:rPr>
                <w:lang w:val="en"/>
              </w:rPr>
              <w:t>HashTable.hash_function</w:t>
            </w:r>
          </w:p>
        </w:tc>
        <w:tc>
          <w:tcPr>
            <w:tcW w:w="1741" w:type="dxa"/>
          </w:tcPr>
          <w:p w14:paraId="618E1287" w14:textId="40CA645C" w:rsidR="00796DE4" w:rsidRDefault="00696967" w:rsidP="00796DE4">
            <w:pPr>
              <w:rPr>
                <w:lang w:val="en"/>
              </w:rPr>
            </w:pPr>
            <w:r>
              <w:rPr>
                <w:lang w:val="en"/>
              </w:rPr>
              <w:t>O(1)</w:t>
            </w:r>
          </w:p>
        </w:tc>
        <w:tc>
          <w:tcPr>
            <w:tcW w:w="2124" w:type="dxa"/>
          </w:tcPr>
          <w:p w14:paraId="4F2B8AD2" w14:textId="4E0BDE83" w:rsidR="00796DE4" w:rsidRDefault="00696967" w:rsidP="00796DE4">
            <w:pPr>
              <w:rPr>
                <w:lang w:val="en"/>
              </w:rPr>
            </w:pPr>
            <w:r>
              <w:rPr>
                <w:lang w:val="en"/>
              </w:rPr>
              <w:t>O(1)</w:t>
            </w:r>
          </w:p>
        </w:tc>
      </w:tr>
      <w:tr w:rsidR="00796DE4" w14:paraId="5FBF8A7E" w14:textId="54798330" w:rsidTr="00F93817">
        <w:tc>
          <w:tcPr>
            <w:tcW w:w="5485" w:type="dxa"/>
          </w:tcPr>
          <w:p w14:paraId="4A2368B6" w14:textId="0A04B46D" w:rsidR="00796DE4" w:rsidRDefault="00796DE4" w:rsidP="00796DE4">
            <w:pPr>
              <w:rPr>
                <w:lang w:val="en"/>
              </w:rPr>
            </w:pPr>
            <w:r>
              <w:rPr>
                <w:lang w:val="en"/>
              </w:rPr>
              <w:t>23.</w:t>
            </w:r>
          </w:p>
        </w:tc>
        <w:tc>
          <w:tcPr>
            <w:tcW w:w="1741" w:type="dxa"/>
          </w:tcPr>
          <w:p w14:paraId="4B74ED47" w14:textId="502BCED4" w:rsidR="00796DE4" w:rsidRDefault="00796DE4" w:rsidP="00796DE4">
            <w:pPr>
              <w:rPr>
                <w:lang w:val="en"/>
              </w:rPr>
            </w:pPr>
            <w:r>
              <w:rPr>
                <w:lang w:val="en"/>
              </w:rPr>
              <w:t>O()</w:t>
            </w:r>
          </w:p>
        </w:tc>
        <w:tc>
          <w:tcPr>
            <w:tcW w:w="2124" w:type="dxa"/>
          </w:tcPr>
          <w:p w14:paraId="54AAADAA" w14:textId="2EB88B70" w:rsidR="00796DE4" w:rsidRDefault="00796DE4" w:rsidP="00796DE4">
            <w:pPr>
              <w:rPr>
                <w:lang w:val="en"/>
              </w:rPr>
            </w:pPr>
            <w:r>
              <w:rPr>
                <w:lang w:val="en"/>
              </w:rPr>
              <w:t>O()</w:t>
            </w:r>
          </w:p>
        </w:tc>
      </w:tr>
      <w:tr w:rsidR="00796DE4" w14:paraId="0BD4FBEB" w14:textId="32D53BCF" w:rsidTr="00F93817">
        <w:tc>
          <w:tcPr>
            <w:tcW w:w="5485" w:type="dxa"/>
          </w:tcPr>
          <w:p w14:paraId="5230EB79" w14:textId="564D8123" w:rsidR="00796DE4" w:rsidRDefault="00796DE4" w:rsidP="00796DE4">
            <w:pPr>
              <w:rPr>
                <w:lang w:val="en"/>
              </w:rPr>
            </w:pPr>
            <w:bookmarkStart w:id="3" w:name="_Hlk94115024"/>
            <w:r>
              <w:rPr>
                <w:lang w:val="en"/>
              </w:rPr>
              <w:t>24.</w:t>
            </w:r>
          </w:p>
        </w:tc>
        <w:tc>
          <w:tcPr>
            <w:tcW w:w="1741" w:type="dxa"/>
          </w:tcPr>
          <w:p w14:paraId="39C669C8" w14:textId="3BAA8856" w:rsidR="00796DE4" w:rsidRDefault="00796DE4" w:rsidP="00796DE4">
            <w:pPr>
              <w:rPr>
                <w:lang w:val="en"/>
              </w:rPr>
            </w:pPr>
            <w:r>
              <w:rPr>
                <w:lang w:val="en"/>
              </w:rPr>
              <w:t>O()</w:t>
            </w:r>
          </w:p>
        </w:tc>
        <w:tc>
          <w:tcPr>
            <w:tcW w:w="2124" w:type="dxa"/>
          </w:tcPr>
          <w:p w14:paraId="39644100" w14:textId="78CA1144" w:rsidR="00796DE4" w:rsidRDefault="00796DE4" w:rsidP="00796DE4">
            <w:pPr>
              <w:rPr>
                <w:lang w:val="en"/>
              </w:rPr>
            </w:pPr>
            <w:r>
              <w:rPr>
                <w:lang w:val="en"/>
              </w:rPr>
              <w:t>O()</w:t>
            </w:r>
          </w:p>
        </w:tc>
      </w:tr>
      <w:tr w:rsidR="00796DE4" w14:paraId="26F4C50C" w14:textId="561E7DCE" w:rsidTr="00F93817">
        <w:tc>
          <w:tcPr>
            <w:tcW w:w="5485" w:type="dxa"/>
          </w:tcPr>
          <w:p w14:paraId="04D12D2F" w14:textId="60F1308E" w:rsidR="00796DE4" w:rsidRDefault="00796DE4" w:rsidP="00796DE4">
            <w:pPr>
              <w:rPr>
                <w:lang w:val="en"/>
              </w:rPr>
            </w:pPr>
            <w:r>
              <w:rPr>
                <w:lang w:val="en"/>
              </w:rPr>
              <w:t>25.</w:t>
            </w:r>
          </w:p>
        </w:tc>
        <w:tc>
          <w:tcPr>
            <w:tcW w:w="1741" w:type="dxa"/>
          </w:tcPr>
          <w:p w14:paraId="67BF0A23" w14:textId="183D259C" w:rsidR="00796DE4" w:rsidRDefault="00796DE4" w:rsidP="00796DE4">
            <w:pPr>
              <w:rPr>
                <w:lang w:val="en"/>
              </w:rPr>
            </w:pPr>
            <w:r>
              <w:rPr>
                <w:lang w:val="en"/>
              </w:rPr>
              <w:t>O()</w:t>
            </w:r>
          </w:p>
        </w:tc>
        <w:tc>
          <w:tcPr>
            <w:tcW w:w="2124" w:type="dxa"/>
          </w:tcPr>
          <w:p w14:paraId="6ACD3BBF" w14:textId="7B0545C6" w:rsidR="00796DE4" w:rsidRDefault="00796DE4" w:rsidP="00796DE4">
            <w:pPr>
              <w:rPr>
                <w:lang w:val="en"/>
              </w:rPr>
            </w:pPr>
            <w:r>
              <w:rPr>
                <w:lang w:val="en"/>
              </w:rPr>
              <w:t>O()</w:t>
            </w:r>
          </w:p>
        </w:tc>
      </w:tr>
      <w:bookmarkEnd w:id="3"/>
      <w:tr w:rsidR="001F3100" w14:paraId="31C82EFA" w14:textId="5E7A0E83" w:rsidTr="00F93817">
        <w:tc>
          <w:tcPr>
            <w:tcW w:w="5485" w:type="dxa"/>
          </w:tcPr>
          <w:p w14:paraId="232D9E08" w14:textId="0288ED80" w:rsidR="001F3100" w:rsidRDefault="001F3100" w:rsidP="00796DE4">
            <w:pPr>
              <w:rPr>
                <w:lang w:val="en"/>
              </w:rPr>
            </w:pPr>
            <w:r>
              <w:rPr>
                <w:lang w:val="en"/>
              </w:rPr>
              <w:t>31. Overall</w:t>
            </w:r>
          </w:p>
        </w:tc>
        <w:tc>
          <w:tcPr>
            <w:tcW w:w="1741" w:type="dxa"/>
          </w:tcPr>
          <w:p w14:paraId="28146735" w14:textId="1646B5EA" w:rsidR="001F3100" w:rsidRDefault="001F3100" w:rsidP="00796DE4">
            <w:pPr>
              <w:rPr>
                <w:lang w:val="en"/>
              </w:rPr>
            </w:pPr>
            <w:r>
              <w:rPr>
                <w:lang w:val="en"/>
              </w:rPr>
              <w:t>O()</w:t>
            </w:r>
          </w:p>
        </w:tc>
        <w:tc>
          <w:tcPr>
            <w:tcW w:w="2124" w:type="dxa"/>
          </w:tcPr>
          <w:p w14:paraId="0B8BA8CF" w14:textId="50CA7FCB" w:rsidR="001F3100" w:rsidRDefault="001F3100" w:rsidP="00796DE4">
            <w:pPr>
              <w:rPr>
                <w:lang w:val="en"/>
              </w:rPr>
            </w:pPr>
            <w:r>
              <w:rPr>
                <w:lang w:val="en"/>
              </w:rPr>
              <w:t>O()</w:t>
            </w:r>
          </w:p>
        </w:tc>
      </w:tr>
      <w:tr w:rsidR="001F3100" w14:paraId="79CCD51C" w14:textId="07D7D249" w:rsidTr="00F93817">
        <w:tc>
          <w:tcPr>
            <w:tcW w:w="5485" w:type="dxa"/>
          </w:tcPr>
          <w:p w14:paraId="35CF46CF" w14:textId="0C1A0BBB" w:rsidR="001F3100" w:rsidRDefault="001F3100" w:rsidP="00796DE4">
            <w:pPr>
              <w:rPr>
                <w:lang w:val="en"/>
              </w:rPr>
            </w:pPr>
          </w:p>
        </w:tc>
        <w:tc>
          <w:tcPr>
            <w:tcW w:w="1741" w:type="dxa"/>
          </w:tcPr>
          <w:p w14:paraId="6BDC343C" w14:textId="4BB8D040" w:rsidR="001F3100" w:rsidRDefault="001F3100" w:rsidP="00796DE4">
            <w:pPr>
              <w:rPr>
                <w:lang w:val="en"/>
              </w:rPr>
            </w:pPr>
          </w:p>
        </w:tc>
        <w:tc>
          <w:tcPr>
            <w:tcW w:w="2124" w:type="dxa"/>
          </w:tcPr>
          <w:p w14:paraId="7DAB0020" w14:textId="1FB3B1CD" w:rsidR="001F3100" w:rsidRDefault="001F3100" w:rsidP="00796DE4">
            <w:pPr>
              <w:rPr>
                <w:lang w:val="en"/>
              </w:rPr>
            </w:pPr>
          </w:p>
        </w:tc>
      </w:tr>
      <w:tr w:rsidR="001F3100" w14:paraId="4DFE6878" w14:textId="2430C204" w:rsidTr="00F93817">
        <w:tc>
          <w:tcPr>
            <w:tcW w:w="5485" w:type="dxa"/>
          </w:tcPr>
          <w:p w14:paraId="72B763CE" w14:textId="31D2B5D8" w:rsidR="001F3100" w:rsidRDefault="001F3100" w:rsidP="00796DE4">
            <w:pPr>
              <w:rPr>
                <w:lang w:val="en"/>
              </w:rPr>
            </w:pPr>
          </w:p>
        </w:tc>
        <w:tc>
          <w:tcPr>
            <w:tcW w:w="1741" w:type="dxa"/>
          </w:tcPr>
          <w:p w14:paraId="007CC782" w14:textId="77451F67" w:rsidR="001F3100" w:rsidRDefault="001F3100" w:rsidP="00796DE4">
            <w:pPr>
              <w:rPr>
                <w:lang w:val="en"/>
              </w:rPr>
            </w:pPr>
          </w:p>
        </w:tc>
        <w:tc>
          <w:tcPr>
            <w:tcW w:w="2124" w:type="dxa"/>
          </w:tcPr>
          <w:p w14:paraId="7D8FC6A0" w14:textId="5E40CEA9" w:rsidR="001F3100" w:rsidRDefault="001F3100" w:rsidP="00796DE4">
            <w:pPr>
              <w:rPr>
                <w:lang w:val="en"/>
              </w:rPr>
            </w:pPr>
          </w:p>
        </w:tc>
      </w:tr>
      <w:tr w:rsidR="001F3100" w14:paraId="75BDF9B1" w14:textId="0FC3EAA7" w:rsidTr="00F93817">
        <w:tc>
          <w:tcPr>
            <w:tcW w:w="5485" w:type="dxa"/>
          </w:tcPr>
          <w:p w14:paraId="33FA9DCF" w14:textId="02423D5C" w:rsidR="001F3100" w:rsidRDefault="001F3100" w:rsidP="00796DE4">
            <w:pPr>
              <w:rPr>
                <w:lang w:val="en"/>
              </w:rPr>
            </w:pPr>
          </w:p>
        </w:tc>
        <w:tc>
          <w:tcPr>
            <w:tcW w:w="1741" w:type="dxa"/>
          </w:tcPr>
          <w:p w14:paraId="3084E7D1" w14:textId="679CB7C0" w:rsidR="001F3100" w:rsidRDefault="001F3100" w:rsidP="00796DE4">
            <w:pPr>
              <w:rPr>
                <w:lang w:val="en"/>
              </w:rPr>
            </w:pPr>
          </w:p>
        </w:tc>
        <w:tc>
          <w:tcPr>
            <w:tcW w:w="2124" w:type="dxa"/>
          </w:tcPr>
          <w:p w14:paraId="6A0DCC53" w14:textId="7B96EA05" w:rsidR="001F3100" w:rsidRDefault="001F3100" w:rsidP="00796DE4">
            <w:pPr>
              <w:rPr>
                <w:lang w:val="en"/>
              </w:rPr>
            </w:pPr>
          </w:p>
        </w:tc>
      </w:tr>
      <w:tr w:rsidR="001F3100" w14:paraId="1894FE80" w14:textId="2E648D2E" w:rsidTr="00F93817">
        <w:tc>
          <w:tcPr>
            <w:tcW w:w="5485" w:type="dxa"/>
          </w:tcPr>
          <w:p w14:paraId="1420E10E" w14:textId="7F042DA2" w:rsidR="001F3100" w:rsidRDefault="001F3100" w:rsidP="00796DE4">
            <w:pPr>
              <w:rPr>
                <w:lang w:val="en"/>
              </w:rPr>
            </w:pPr>
          </w:p>
        </w:tc>
        <w:tc>
          <w:tcPr>
            <w:tcW w:w="1741" w:type="dxa"/>
          </w:tcPr>
          <w:p w14:paraId="4C66A356" w14:textId="12A5D5B5" w:rsidR="001F3100" w:rsidRDefault="001F3100" w:rsidP="00796DE4">
            <w:pPr>
              <w:rPr>
                <w:lang w:val="en"/>
              </w:rPr>
            </w:pPr>
          </w:p>
        </w:tc>
        <w:tc>
          <w:tcPr>
            <w:tcW w:w="2124" w:type="dxa"/>
          </w:tcPr>
          <w:p w14:paraId="6288EF4E" w14:textId="4238A885" w:rsidR="001F3100" w:rsidRDefault="001F3100" w:rsidP="00796DE4">
            <w:pPr>
              <w:rPr>
                <w:lang w:val="en"/>
              </w:rPr>
            </w:pPr>
          </w:p>
        </w:tc>
      </w:tr>
      <w:tr w:rsidR="001F3100" w14:paraId="2384F432" w14:textId="3A517C1F" w:rsidTr="00F93817">
        <w:tc>
          <w:tcPr>
            <w:tcW w:w="5485" w:type="dxa"/>
          </w:tcPr>
          <w:p w14:paraId="26F42954" w14:textId="487B86A6" w:rsidR="001F3100" w:rsidRDefault="001F3100" w:rsidP="00796DE4">
            <w:pPr>
              <w:rPr>
                <w:lang w:val="en"/>
              </w:rPr>
            </w:pPr>
          </w:p>
        </w:tc>
        <w:tc>
          <w:tcPr>
            <w:tcW w:w="1741" w:type="dxa"/>
          </w:tcPr>
          <w:p w14:paraId="7FE23129" w14:textId="6181B7F8" w:rsidR="001F3100" w:rsidRDefault="001F3100" w:rsidP="00796DE4">
            <w:pPr>
              <w:rPr>
                <w:lang w:val="en"/>
              </w:rPr>
            </w:pPr>
          </w:p>
        </w:tc>
        <w:tc>
          <w:tcPr>
            <w:tcW w:w="2124" w:type="dxa"/>
          </w:tcPr>
          <w:p w14:paraId="6313839B" w14:textId="5E57987C" w:rsidR="001F3100" w:rsidRDefault="001F3100" w:rsidP="00796DE4">
            <w:pPr>
              <w:rPr>
                <w:lang w:val="en"/>
              </w:rPr>
            </w:pPr>
          </w:p>
        </w:tc>
      </w:tr>
    </w:tbl>
    <w:p w14:paraId="0535E5EE" w14:textId="77777777" w:rsidR="00ED5730" w:rsidRPr="00ED5730" w:rsidRDefault="00ED5730" w:rsidP="00ED5730">
      <w:pPr>
        <w:rPr>
          <w:lang w:val="en"/>
        </w:rPr>
      </w:pPr>
    </w:p>
    <w:p w14:paraId="24B24227" w14:textId="77777777" w:rsidR="00ED5730" w:rsidRPr="00ED5730" w:rsidRDefault="00ED5730" w:rsidP="00ED5730">
      <w:pPr>
        <w:rPr>
          <w:lang w:val="en"/>
        </w:rPr>
      </w:pPr>
    </w:p>
    <w:p w14:paraId="2353F7D3"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(code) submission accurately describes the space-time complexity for each major block of code and the entire program using Big-O notation.</w:t>
      </w:r>
    </w:p>
    <w:p w14:paraId="67572AF3" w14:textId="77777777" w:rsidR="00A849C9" w:rsidRPr="00AD3497" w:rsidRDefault="00A849C9" w:rsidP="00A849C9">
      <w:pPr>
        <w:jc w:val="both"/>
        <w:rPr>
          <w:rFonts w:ascii="Times New Roman" w:eastAsia="Times New Roman" w:hAnsi="Times New Roman" w:cs="Times New Roman"/>
          <w:i/>
          <w:color w:val="7030A0"/>
        </w:rPr>
      </w:pPr>
    </w:p>
    <w:p w14:paraId="1617893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 xml:space="preserve">Include this in code comments. “Major block” of codes and “accuracy” is not defined.  Ask yourself, “if I was looking at this code for the first time, what would I want to be described? How much detail would I need?” </w:t>
      </w:r>
    </w:p>
    <w:p w14:paraId="1FF6D945" w14:textId="77777777" w:rsidR="00A849C9" w:rsidRPr="00AD3497" w:rsidRDefault="00A849C9" w:rsidP="00A849C9">
      <w:pPr>
        <w:jc w:val="both"/>
        <w:rPr>
          <w:rFonts w:ascii="Times New Roman" w:eastAsia="Times New Roman" w:hAnsi="Times New Roman" w:cs="Times New Roman"/>
          <w:i/>
          <w:color w:val="7030A0"/>
        </w:rPr>
      </w:pPr>
    </w:p>
    <w:p w14:paraId="5BF9F5F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How accurately does the time complexity description need to be? Big-O classifications are sets of functions defined by an upper bound. e.g., a function that is in  O(1) is also in O(n). However, it is reasonable for evaluators to expect better accuracy in obvious cases, e.g., if it’s constant -write O(1). For more complicated situations, less accuracy should be acceptable. </w:t>
      </w:r>
    </w:p>
    <w:p w14:paraId="1F5D2280" w14:textId="77777777" w:rsidR="00A849C9" w:rsidRPr="00AD3497" w:rsidRDefault="00A849C9" w:rsidP="00A849C9">
      <w:pPr>
        <w:jc w:val="both"/>
        <w:rPr>
          <w:rFonts w:ascii="Times New Roman" w:eastAsia="Times New Roman" w:hAnsi="Times New Roman" w:cs="Times New Roman"/>
          <w:i/>
          <w:color w:val="7030A0"/>
        </w:rPr>
      </w:pPr>
    </w:p>
    <w:p w14:paraId="53015D5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If you are uncertain about whether comments or accuracy is sufficient -submit it. At worst, the evaluator will ask for more. </w:t>
      </w:r>
    </w:p>
    <w:p w14:paraId="7665DDF0" w14:textId="77777777" w:rsidR="00A849C9" w:rsidRPr="00AD3497" w:rsidRDefault="004C0EA7" w:rsidP="00A849C9">
      <w:pPr>
        <w:jc w:val="both"/>
        <w:rPr>
          <w:rFonts w:ascii="Times New Roman" w:eastAsia="Times New Roman" w:hAnsi="Times New Roman" w:cs="Times New Roman"/>
          <w:i/>
          <w:color w:val="7030A0"/>
        </w:rPr>
      </w:pPr>
      <w:r>
        <w:rPr>
          <w:color w:val="7030A0"/>
        </w:rPr>
        <w:pict w14:anchorId="6DE339A1">
          <v:rect id="_x0000_i1028" style="width:0;height:1.5pt" o:hralign="center" o:hrstd="t" o:hr="t" fillcolor="#a0a0a0" stroked="f"/>
        </w:pict>
      </w:r>
    </w:p>
    <w:p w14:paraId="3D004782" w14:textId="77777777" w:rsidR="00A849C9" w:rsidRPr="00AD3497" w:rsidRDefault="00A849C9" w:rsidP="00A849C9">
      <w:pPr>
        <w:pStyle w:val="Heading2"/>
        <w:jc w:val="both"/>
        <w:rPr>
          <w:rFonts w:ascii="Times New Roman" w:eastAsia="Times New Roman" w:hAnsi="Times New Roman" w:cs="Times New Roman"/>
          <w:color w:val="7030A0"/>
        </w:rPr>
      </w:pPr>
      <w:bookmarkStart w:id="4" w:name="_4gy1d6j3dxmv" w:colFirst="0" w:colLast="0"/>
      <w:bookmarkEnd w:id="4"/>
      <w:r w:rsidRPr="00AD3497">
        <w:rPr>
          <w:rFonts w:ascii="Times New Roman" w:eastAsia="Times New Roman" w:hAnsi="Times New Roman" w:cs="Times New Roman"/>
          <w:color w:val="7030A0"/>
        </w:rPr>
        <w:t>B4: ADAPTABILITY</w:t>
      </w:r>
    </w:p>
    <w:p w14:paraId="4EC421DD"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application accurately explains the application’s capability to scale and adapt to an increasing number of packages. </w:t>
      </w:r>
    </w:p>
    <w:p w14:paraId="5553FABE" w14:textId="77777777" w:rsidR="00A849C9" w:rsidRPr="00AD3497" w:rsidRDefault="00A849C9" w:rsidP="00A849C9">
      <w:pPr>
        <w:jc w:val="both"/>
        <w:rPr>
          <w:rFonts w:ascii="Times New Roman" w:eastAsia="Times New Roman" w:hAnsi="Times New Roman" w:cs="Times New Roman"/>
          <w:color w:val="7030A0"/>
        </w:rPr>
      </w:pPr>
    </w:p>
    <w:p w14:paraId="11C734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application will have at least two scalable elements, the self-adjusting algorithm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and the self-adjusting data structure (hash-table)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The discussion can also include shortcomings, e.g., “X will not scale well because…”  </w:t>
      </w:r>
    </w:p>
    <w:p w14:paraId="2239A8CD"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4126C8BA">
          <v:rect id="_x0000_i1029" style="width:0;height:1.5pt" o:hralign="center" o:hrstd="t" o:hr="t" fillcolor="#a0a0a0" stroked="f"/>
        </w:pict>
      </w:r>
    </w:p>
    <w:p w14:paraId="190D846F" w14:textId="77777777" w:rsidR="00A849C9" w:rsidRPr="00AD3497" w:rsidRDefault="00A849C9" w:rsidP="00A849C9">
      <w:pPr>
        <w:pStyle w:val="Heading2"/>
        <w:jc w:val="both"/>
        <w:rPr>
          <w:rFonts w:ascii="Times New Roman" w:eastAsia="Times New Roman" w:hAnsi="Times New Roman" w:cs="Times New Roman"/>
          <w:color w:val="7030A0"/>
        </w:rPr>
      </w:pPr>
      <w:bookmarkStart w:id="5" w:name="_s6tmsx3cogvb" w:colFirst="0" w:colLast="0"/>
      <w:bookmarkEnd w:id="5"/>
      <w:r w:rsidRPr="00AD3497">
        <w:rPr>
          <w:rFonts w:ascii="Times New Roman" w:eastAsia="Times New Roman" w:hAnsi="Times New Roman" w:cs="Times New Roman"/>
          <w:color w:val="7030A0"/>
        </w:rPr>
        <w:t>B5: SOFTWARE EFFICIENCY AND MAINTAINABILITY</w:t>
      </w:r>
    </w:p>
    <w:p w14:paraId="369E668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discussion addresses how the software is efficient and easy to maintain. </w:t>
      </w:r>
    </w:p>
    <w:p w14:paraId="75CEFD9C" w14:textId="77777777" w:rsidR="00A849C9" w:rsidRPr="00AD3497" w:rsidRDefault="00A849C9" w:rsidP="00A849C9">
      <w:pPr>
        <w:jc w:val="both"/>
        <w:rPr>
          <w:rFonts w:ascii="Times New Roman" w:eastAsia="Times New Roman" w:hAnsi="Times New Roman" w:cs="Times New Roman"/>
          <w:i/>
          <w:color w:val="7030A0"/>
        </w:rPr>
      </w:pPr>
    </w:p>
    <w:p w14:paraId="20E443F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By “efficiency,” they mean the Big-O time complexity of your entire program. Your program must run in polynomial time or better to be efficient.</w:t>
      </w:r>
    </w:p>
    <w:p w14:paraId="700FD243" w14:textId="77777777" w:rsidR="00A849C9" w:rsidRPr="00AD3497" w:rsidRDefault="00A849C9" w:rsidP="00A849C9">
      <w:pPr>
        <w:jc w:val="both"/>
        <w:rPr>
          <w:rFonts w:ascii="Times New Roman" w:eastAsia="Times New Roman" w:hAnsi="Times New Roman" w:cs="Times New Roman"/>
          <w:i/>
          <w:color w:val="7030A0"/>
        </w:rPr>
      </w:pPr>
    </w:p>
    <w:p w14:paraId="2A024063"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For “maintainability,” describe how future developers can easily understand, repair, and enhance your code, i.e.,  -</w:t>
      </w:r>
      <w:hyperlink r:id="rId6">
        <w:r w:rsidRPr="00AD3497">
          <w:rPr>
            <w:rFonts w:ascii="Times New Roman" w:eastAsia="Times New Roman" w:hAnsi="Times New Roman" w:cs="Times New Roman"/>
            <w:i/>
            <w:color w:val="7030A0"/>
            <w:u w:val="single"/>
          </w:rPr>
          <w:t>software maintainability</w:t>
        </w:r>
      </w:hyperlink>
      <w:r w:rsidRPr="00AD3497">
        <w:rPr>
          <w:rFonts w:ascii="Times New Roman" w:eastAsia="Times New Roman" w:hAnsi="Times New Roman" w:cs="Times New Roman"/>
          <w:i/>
          <w:color w:val="7030A0"/>
        </w:rPr>
        <w:t xml:space="preserve">—for example, code structure, comments, compartmentalization, etc. </w:t>
      </w:r>
    </w:p>
    <w:p w14:paraId="336CED1C"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07EF6F80">
          <v:rect id="_x0000_i1030" style="width:0;height:1.5pt" o:hralign="center" o:hrstd="t" o:hr="t" fillcolor="#a0a0a0" stroked="f"/>
        </w:pict>
      </w:r>
    </w:p>
    <w:p w14:paraId="74D10829" w14:textId="77777777" w:rsidR="00A849C9" w:rsidRPr="00AD3497" w:rsidRDefault="00A849C9" w:rsidP="00A849C9">
      <w:pPr>
        <w:pStyle w:val="Heading2"/>
        <w:jc w:val="both"/>
        <w:rPr>
          <w:rFonts w:ascii="Times New Roman" w:eastAsia="Times New Roman" w:hAnsi="Times New Roman" w:cs="Times New Roman"/>
          <w:color w:val="7030A0"/>
        </w:rPr>
      </w:pPr>
      <w:bookmarkStart w:id="6" w:name="_wakh3yh148e7" w:colFirst="0" w:colLast="0"/>
      <w:bookmarkEnd w:id="6"/>
      <w:r w:rsidRPr="00AD3497">
        <w:rPr>
          <w:rFonts w:ascii="Times New Roman" w:eastAsia="Times New Roman" w:hAnsi="Times New Roman" w:cs="Times New Roman"/>
          <w:color w:val="7030A0"/>
        </w:rPr>
        <w:t>B6: SELF-ADJUSTING DATA STRUCTURES</w:t>
      </w:r>
    </w:p>
    <w:p w14:paraId="1233078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addresses the strengths and weaknesses of the self-adjusting data structures (including the hash-table).</w:t>
      </w:r>
    </w:p>
    <w:p w14:paraId="4AB59366" w14:textId="77777777" w:rsidR="00A849C9" w:rsidRPr="00AD3497" w:rsidRDefault="00A849C9" w:rsidP="00A849C9">
      <w:pPr>
        <w:jc w:val="both"/>
        <w:rPr>
          <w:rFonts w:ascii="Times New Roman" w:eastAsia="Times New Roman" w:hAnsi="Times New Roman" w:cs="Times New Roman"/>
          <w:color w:val="7030A0"/>
        </w:rPr>
      </w:pPr>
    </w:p>
    <w:p w14:paraId="32E48E77"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Include all self-adjusting (non-builtin) data structures in the discussion. However, you are only required to have one such data structure -the hash-table from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The rubric specifies “strength-</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and “weaknesses</w:t>
      </w:r>
      <w:r w:rsidRPr="00AD3497">
        <w:rPr>
          <w:rFonts w:ascii="Times New Roman" w:eastAsia="Times New Roman" w:hAnsi="Times New Roman" w:cs="Times New Roman"/>
          <w:color w:val="7030A0"/>
          <w:u w:val="single"/>
        </w:rPr>
        <w:t>.</w:t>
      </w:r>
      <w:r w:rsidRPr="00AD3497">
        <w:rPr>
          <w:rFonts w:ascii="Times New Roman" w:eastAsia="Times New Roman" w:hAnsi="Times New Roman" w:cs="Times New Roman"/>
          <w:color w:val="7030A0"/>
        </w:rPr>
        <w:t>” So include at least two for each.</w:t>
      </w:r>
    </w:p>
    <w:p w14:paraId="053A3FFA" w14:textId="77777777" w:rsidR="00A849C9" w:rsidRPr="00607BF4" w:rsidRDefault="004C0EA7" w:rsidP="00A849C9">
      <w:pPr>
        <w:jc w:val="both"/>
        <w:rPr>
          <w:rFonts w:ascii="Times New Roman" w:eastAsia="Times New Roman" w:hAnsi="Times New Roman" w:cs="Times New Roman"/>
        </w:rPr>
      </w:pPr>
      <w:r>
        <w:pict w14:anchorId="07953282">
          <v:rect id="_x0000_i1031" style="width:0;height:1.5pt" o:hralign="center" o:hrstd="t" o:hr="t" fillcolor="#a0a0a0" stroked="f"/>
        </w:pict>
      </w:r>
    </w:p>
    <w:p w14:paraId="26B51E02" w14:textId="51718EE0" w:rsidR="00A849C9" w:rsidRPr="00607BF4" w:rsidRDefault="00A849C9" w:rsidP="00A849C9">
      <w:pPr>
        <w:pStyle w:val="Heading2"/>
        <w:jc w:val="both"/>
        <w:rPr>
          <w:rFonts w:ascii="Times New Roman" w:eastAsia="Times New Roman" w:hAnsi="Times New Roman" w:cs="Times New Roman"/>
        </w:rPr>
      </w:pPr>
      <w:bookmarkStart w:id="7" w:name="_tahjv330lrxb" w:colFirst="0" w:colLast="0"/>
      <w:bookmarkEnd w:id="7"/>
      <w:r w:rsidRPr="00607BF4">
        <w:rPr>
          <w:rFonts w:ascii="Times New Roman" w:eastAsia="Times New Roman" w:hAnsi="Times New Roman" w:cs="Times New Roman"/>
        </w:rPr>
        <w:t>C: ORIGINAL CODE</w:t>
      </w:r>
    </w:p>
    <w:p w14:paraId="0C830557" w14:textId="34AD65F6" w:rsidR="00607BF4" w:rsidRPr="00607BF4" w:rsidRDefault="00607BF4" w:rsidP="00607BF4">
      <w:pPr>
        <w:rPr>
          <w:lang w:val="en"/>
        </w:rPr>
      </w:pPr>
      <w:r w:rsidRPr="00607BF4">
        <w:rPr>
          <w:lang w:val="en"/>
        </w:rPr>
        <w:tab/>
        <w:t>All code was written by myself, with algorithm help referenced as appropriate in the reference section below. Only the standard python library was used. It runs without errors.</w:t>
      </w:r>
    </w:p>
    <w:p w14:paraId="48195908" w14:textId="77777777" w:rsidR="00A849C9" w:rsidRPr="00607BF4" w:rsidRDefault="004C0EA7" w:rsidP="00A849C9">
      <w:pPr>
        <w:jc w:val="both"/>
        <w:rPr>
          <w:rFonts w:ascii="Times New Roman" w:eastAsia="Times New Roman" w:hAnsi="Times New Roman" w:cs="Times New Roman"/>
        </w:rPr>
      </w:pPr>
      <w:r>
        <w:pict w14:anchorId="01BF50C4">
          <v:rect id="_x0000_i1032" style="width:0;height:1.5pt" o:hralign="center" o:hrstd="t" o:hr="t" fillcolor="#a0a0a0" stroked="f"/>
        </w:pict>
      </w:r>
    </w:p>
    <w:p w14:paraId="0F795CA7" w14:textId="77777777" w:rsidR="00A849C9" w:rsidRPr="00AD3497" w:rsidRDefault="00A849C9" w:rsidP="00A849C9">
      <w:pPr>
        <w:pStyle w:val="Heading2"/>
        <w:jc w:val="both"/>
        <w:rPr>
          <w:rFonts w:ascii="Times New Roman" w:eastAsia="Times New Roman" w:hAnsi="Times New Roman" w:cs="Times New Roman"/>
        </w:rPr>
      </w:pPr>
      <w:bookmarkStart w:id="8" w:name="_2hgylpus9f04" w:colFirst="0" w:colLast="0"/>
      <w:bookmarkEnd w:id="8"/>
      <w:r w:rsidRPr="00AD3497">
        <w:rPr>
          <w:rFonts w:ascii="Times New Roman" w:eastAsia="Times New Roman" w:hAnsi="Times New Roman" w:cs="Times New Roman"/>
        </w:rPr>
        <w:t>C1: IDENTIFICATION INFORMATION</w:t>
      </w:r>
    </w:p>
    <w:p w14:paraId="7978E22A" w14:textId="77777777" w:rsidR="00AD3497"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Rebecca McDaniel, Student ID: 001426057</w:t>
      </w:r>
    </w:p>
    <w:p w14:paraId="1C110E8C" w14:textId="5A29323B" w:rsidR="00A849C9"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See main.py, line 9.</w:t>
      </w:r>
    </w:p>
    <w:p w14:paraId="5567BF8A" w14:textId="77777777" w:rsidR="00A849C9" w:rsidRPr="007B778A" w:rsidRDefault="004C0EA7" w:rsidP="00A849C9">
      <w:pPr>
        <w:jc w:val="both"/>
        <w:rPr>
          <w:rFonts w:ascii="Times New Roman" w:eastAsia="Times New Roman" w:hAnsi="Times New Roman" w:cs="Times New Roman"/>
        </w:rPr>
      </w:pPr>
      <w:r>
        <w:pict w14:anchorId="238A10C6">
          <v:rect id="_x0000_i1033" style="width:0;height:1.5pt" o:hralign="center" o:hrstd="t" o:hr="t" fillcolor="#a0a0a0" stroked="f"/>
        </w:pict>
      </w:r>
    </w:p>
    <w:p w14:paraId="082BF132" w14:textId="02BD1D46" w:rsidR="00A849C9" w:rsidRPr="007B778A" w:rsidRDefault="00A849C9" w:rsidP="00A849C9">
      <w:pPr>
        <w:pStyle w:val="Heading2"/>
        <w:jc w:val="both"/>
        <w:rPr>
          <w:rFonts w:ascii="Times New Roman" w:eastAsia="Times New Roman" w:hAnsi="Times New Roman" w:cs="Times New Roman"/>
        </w:rPr>
      </w:pPr>
      <w:bookmarkStart w:id="9" w:name="_gw2pam8c834j" w:colFirst="0" w:colLast="0"/>
      <w:bookmarkEnd w:id="9"/>
      <w:r w:rsidRPr="007B778A">
        <w:rPr>
          <w:rFonts w:ascii="Times New Roman" w:eastAsia="Times New Roman" w:hAnsi="Times New Roman" w:cs="Times New Roman"/>
        </w:rPr>
        <w:t>C2: PROCESS AND FLOW COMMENTS</w:t>
      </w:r>
    </w:p>
    <w:p w14:paraId="2C18A9CC" w14:textId="6B370A80" w:rsidR="007B778A" w:rsidRPr="007B778A" w:rsidRDefault="007B778A" w:rsidP="007B778A">
      <w:pPr>
        <w:rPr>
          <w:lang w:val="en"/>
        </w:rPr>
      </w:pPr>
      <w:r w:rsidRPr="007B778A">
        <w:rPr>
          <w:lang w:val="en"/>
        </w:rPr>
        <w:tab/>
        <w:t>Comments are scattered throughout the program.</w:t>
      </w:r>
    </w:p>
    <w:p w14:paraId="0E1E9763" w14:textId="77777777" w:rsidR="00A849C9" w:rsidRPr="007B778A" w:rsidRDefault="004C0EA7" w:rsidP="00A849C9">
      <w:pPr>
        <w:jc w:val="both"/>
        <w:rPr>
          <w:rFonts w:ascii="Times New Roman" w:eastAsia="Times New Roman" w:hAnsi="Times New Roman" w:cs="Times New Roman"/>
        </w:rPr>
      </w:pPr>
      <w:r>
        <w:pict w14:anchorId="02B23DCC">
          <v:rect id="_x0000_i1034" style="width:0;height:1.5pt" o:hralign="center" o:hrstd="t" o:hr="t" fillcolor="#a0a0a0" stroked="f"/>
        </w:pict>
      </w:r>
    </w:p>
    <w:p w14:paraId="46A25B73" w14:textId="77777777" w:rsidR="00A849C9" w:rsidRPr="00AD3497" w:rsidRDefault="00A849C9" w:rsidP="00A849C9">
      <w:pPr>
        <w:pStyle w:val="Heading2"/>
        <w:jc w:val="both"/>
        <w:rPr>
          <w:rFonts w:ascii="Times New Roman" w:eastAsia="Times New Roman" w:hAnsi="Times New Roman" w:cs="Times New Roman"/>
          <w:color w:val="7030A0"/>
        </w:rPr>
      </w:pPr>
      <w:bookmarkStart w:id="10" w:name="_e5lmjqcaaava" w:colFirst="0" w:colLast="0"/>
      <w:bookmarkEnd w:id="10"/>
      <w:r w:rsidRPr="00AD3497">
        <w:rPr>
          <w:rFonts w:ascii="Times New Roman" w:eastAsia="Times New Roman" w:hAnsi="Times New Roman" w:cs="Times New Roman"/>
          <w:color w:val="7030A0"/>
        </w:rPr>
        <w:t>D: DATA STRUCTURE</w:t>
      </w:r>
    </w:p>
    <w:p w14:paraId="5D9B243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identifies a self-adjusting data structure that can store the package information and perform well with Part A’s algorithm.</w:t>
      </w:r>
    </w:p>
    <w:p w14:paraId="23CA33B8" w14:textId="77777777" w:rsidR="00A849C9" w:rsidRPr="00AD3497" w:rsidRDefault="00A849C9" w:rsidP="00A849C9">
      <w:pPr>
        <w:jc w:val="both"/>
        <w:rPr>
          <w:rFonts w:ascii="Times New Roman" w:eastAsia="Times New Roman" w:hAnsi="Times New Roman" w:cs="Times New Roman"/>
          <w:i/>
          <w:color w:val="7030A0"/>
        </w:rPr>
      </w:pPr>
    </w:p>
    <w:p w14:paraId="1F2EE17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As with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self-adjusting means any code which adjusts dynamically according to input. This can include adjusting to size (lists are mutable in Python) or searches. For example, a hash table that can adapt to more packages without rewriting the code would be self-adjusting. This data structure must be the same hash-table in </w:t>
      </w:r>
      <w:hyperlink w:anchor="_1l9uepa07fn2">
        <w:r w:rsidRPr="00AD3497">
          <w:rPr>
            <w:rFonts w:ascii="Times New Roman" w:eastAsia="Times New Roman" w:hAnsi="Times New Roman" w:cs="Times New Roman"/>
            <w:i/>
            <w:color w:val="7030A0"/>
            <w:u w:val="single"/>
          </w:rPr>
          <w:t>Part E</w:t>
        </w:r>
      </w:hyperlink>
      <w:r w:rsidRPr="00AD3497">
        <w:rPr>
          <w:rFonts w:ascii="Times New Roman" w:eastAsia="Times New Roman" w:hAnsi="Times New Roman" w:cs="Times New Roman"/>
          <w:i/>
          <w:color w:val="7030A0"/>
        </w:rPr>
        <w:t xml:space="preserve"> and </w:t>
      </w:r>
      <w:hyperlink w:anchor="_t3406fuvv9c">
        <w:r w:rsidRPr="00AD3497">
          <w:rPr>
            <w:rFonts w:ascii="Times New Roman" w:eastAsia="Times New Roman" w:hAnsi="Times New Roman" w:cs="Times New Roman"/>
            <w:i/>
            <w:color w:val="7030A0"/>
            <w:u w:val="single"/>
          </w:rPr>
          <w:t>Part F</w:t>
        </w:r>
      </w:hyperlink>
      <w:r w:rsidRPr="00AD3497">
        <w:rPr>
          <w:rFonts w:ascii="Times New Roman" w:eastAsia="Times New Roman" w:hAnsi="Times New Roman" w:cs="Times New Roman"/>
          <w:i/>
          <w:color w:val="7030A0"/>
        </w:rPr>
        <w:t>. Nothing else regarding the complexity of your hash table is required, e.g., it can be a 1-1 mapping, does not have to handle collisions, have chaining, etc.</w:t>
      </w:r>
    </w:p>
    <w:p w14:paraId="648CD1AC" w14:textId="77777777" w:rsidR="00A849C9" w:rsidRPr="00AD3497" w:rsidRDefault="00A849C9" w:rsidP="00A849C9">
      <w:pPr>
        <w:jc w:val="both"/>
        <w:rPr>
          <w:rFonts w:ascii="Times New Roman" w:eastAsia="Times New Roman" w:hAnsi="Times New Roman" w:cs="Times New Roman"/>
          <w:i/>
          <w:color w:val="7030A0"/>
        </w:rPr>
      </w:pPr>
    </w:p>
    <w:p w14:paraId="095490D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official task directions include a note: </w:t>
      </w:r>
    </w:p>
    <w:p w14:paraId="0C4594C0" w14:textId="77777777" w:rsidR="00A849C9" w:rsidRPr="00AD3497" w:rsidRDefault="00A849C9" w:rsidP="00A849C9">
      <w:pPr>
        <w:ind w:left="72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w:t>
      </w:r>
      <w:r w:rsidRPr="00AD3497">
        <w:rPr>
          <w:i/>
          <w:color w:val="7030A0"/>
          <w:sz w:val="21"/>
          <w:szCs w:val="21"/>
          <w:highlight w:val="white"/>
        </w:rPr>
        <w:t>Note: Use only appropriate built-in data structures, except dictionaries.”</w:t>
      </w:r>
    </w:p>
    <w:p w14:paraId="64683AE7"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 xml:space="preserve">Submitted code may use anything from </w:t>
      </w:r>
      <w:hyperlink r:id="rId7">
        <w:r w:rsidRPr="00AD3497">
          <w:rPr>
            <w:rFonts w:ascii="Times New Roman" w:eastAsia="Times New Roman" w:hAnsi="Times New Roman" w:cs="Times New Roman"/>
            <w:i/>
            <w:color w:val="7030A0"/>
            <w:u w:val="single"/>
          </w:rPr>
          <w:t>Python’s standard library</w:t>
        </w:r>
      </w:hyperlink>
      <w:r w:rsidRPr="00AD3497">
        <w:rPr>
          <w:rFonts w:ascii="Times New Roman" w:eastAsia="Times New Roman" w:hAnsi="Times New Roman" w:cs="Times New Roman"/>
          <w:i/>
          <w:color w:val="7030A0"/>
        </w:rPr>
        <w:t xml:space="preserve">, including the built-in data structures (e.g., lists, tuples, sets, and dictionaries). The only exception is the hash-table, where the use of dictionaries is prohibited (a dictionary is a hash-table). </w:t>
      </w:r>
    </w:p>
    <w:p w14:paraId="0DA88FC1" w14:textId="77777777" w:rsidR="00A849C9" w:rsidRPr="00AD3497" w:rsidRDefault="00A849C9" w:rsidP="00A849C9">
      <w:pPr>
        <w:jc w:val="both"/>
        <w:rPr>
          <w:rFonts w:ascii="Times New Roman" w:eastAsia="Times New Roman" w:hAnsi="Times New Roman" w:cs="Times New Roman"/>
          <w:i/>
          <w:color w:val="7030A0"/>
        </w:rPr>
      </w:pPr>
    </w:p>
    <w:p w14:paraId="169F9ECE"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Per parts E and F, the hash table must have the following: </w:t>
      </w:r>
    </w:p>
    <w:p w14:paraId="049C0773"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E: an insertion function that includes as input all a package’s info (see below).</w:t>
      </w:r>
    </w:p>
    <w:p w14:paraId="70D68C9C"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F: a look-up function that uses the package’s ID as input and returns the corresponding package’s information (see below). </w:t>
      </w:r>
    </w:p>
    <w:p w14:paraId="71DD219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ability to store and retrieve package info (via the package’s ID) is the only requirement. The information can be stored in an object and include additional parameters, e.g., special notes, time the package left the hub, etc. </w:t>
      </w:r>
    </w:p>
    <w:p w14:paraId="4B5EDE32" w14:textId="77777777" w:rsidR="00A849C9" w:rsidRPr="00AD3497" w:rsidRDefault="00A849C9" w:rsidP="00A849C9">
      <w:pPr>
        <w:jc w:val="both"/>
        <w:rPr>
          <w:rFonts w:ascii="Times New Roman" w:eastAsia="Times New Roman" w:hAnsi="Times New Roman" w:cs="Times New Roman"/>
          <w:i/>
          <w:color w:val="7030A0"/>
        </w:rPr>
      </w:pPr>
    </w:p>
    <w:p w14:paraId="117F087F"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insert function (Part E) and look-up function (Part F) must respectively store and retrieve the following information:</w:t>
      </w:r>
    </w:p>
    <w:p w14:paraId="5175ABEE"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package ID number </w:t>
      </w:r>
    </w:p>
    <w:p w14:paraId="2A51A15A"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address</w:t>
      </w:r>
    </w:p>
    <w:p w14:paraId="18A7D602"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deadline</w:t>
      </w:r>
    </w:p>
    <w:p w14:paraId="79C9DC2C"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city</w:t>
      </w:r>
    </w:p>
    <w:p w14:paraId="50106ED5"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zip code</w:t>
      </w:r>
    </w:p>
    <w:p w14:paraId="2178BC1F"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package weight</w:t>
      </w:r>
    </w:p>
    <w:p w14:paraId="2FD5A377"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status (at the hub, en route, or delivery time)</w:t>
      </w:r>
    </w:p>
    <w:p w14:paraId="31ECDA88"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0AF978A1">
          <v:rect id="_x0000_i1035" style="width:0;height:1.5pt" o:hralign="center" o:hrstd="t" o:hr="t" fillcolor="#a0a0a0" stroked="f"/>
        </w:pict>
      </w:r>
    </w:p>
    <w:p w14:paraId="66886620" w14:textId="77777777" w:rsidR="00A849C9" w:rsidRPr="00AD3497" w:rsidRDefault="00A849C9" w:rsidP="00A849C9">
      <w:pPr>
        <w:pStyle w:val="Heading2"/>
        <w:jc w:val="both"/>
        <w:rPr>
          <w:rFonts w:ascii="Times New Roman" w:eastAsia="Times New Roman" w:hAnsi="Times New Roman" w:cs="Times New Roman"/>
          <w:color w:val="7030A0"/>
        </w:rPr>
      </w:pPr>
      <w:bookmarkStart w:id="11" w:name="_8e3030j9ckmq" w:colFirst="0" w:colLast="0"/>
      <w:bookmarkEnd w:id="11"/>
      <w:r w:rsidRPr="00AD3497">
        <w:rPr>
          <w:rFonts w:ascii="Times New Roman" w:eastAsia="Times New Roman" w:hAnsi="Times New Roman" w:cs="Times New Roman"/>
          <w:color w:val="7030A0"/>
        </w:rPr>
        <w:t>D1: EXPLANATION OF DATA STRUCTURE</w:t>
      </w:r>
    </w:p>
    <w:p w14:paraId="19C2C7D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how the data structure (hash-table) uses package IDs to store and retrieve package information.</w:t>
      </w:r>
    </w:p>
    <w:p w14:paraId="60798AB9" w14:textId="77777777" w:rsidR="00A849C9" w:rsidRPr="00AD3497" w:rsidRDefault="00A849C9" w:rsidP="00A849C9">
      <w:pPr>
        <w:jc w:val="both"/>
        <w:rPr>
          <w:rFonts w:ascii="Times New Roman" w:eastAsia="Times New Roman" w:hAnsi="Times New Roman" w:cs="Times New Roman"/>
          <w:color w:val="7030A0"/>
        </w:rPr>
      </w:pPr>
    </w:p>
    <w:p w14:paraId="31CBD29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explanation that describes the hash table’s logic, i.e.,  how it stores and retrieves package information. You should include a description of why your hash-table retrieves information accurately and more efficiently than a simple linear search. </w:t>
      </w:r>
    </w:p>
    <w:p w14:paraId="7359EC13"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1F9570D7">
          <v:rect id="_x0000_i1036" style="width:0;height:1.5pt" o:hralign="center" o:hrstd="t" o:hr="t" fillcolor="#a0a0a0" stroked="f"/>
        </w:pict>
      </w:r>
    </w:p>
    <w:p w14:paraId="5BC28837" w14:textId="77777777" w:rsidR="00A849C9" w:rsidRPr="00AD3497" w:rsidRDefault="00A849C9" w:rsidP="00A849C9">
      <w:pPr>
        <w:pStyle w:val="Heading2"/>
        <w:jc w:val="both"/>
        <w:rPr>
          <w:rFonts w:ascii="Times New Roman" w:eastAsia="Times New Roman" w:hAnsi="Times New Roman" w:cs="Times New Roman"/>
          <w:color w:val="7030A0"/>
        </w:rPr>
      </w:pPr>
      <w:bookmarkStart w:id="12" w:name="_1l9uepa07fn2" w:colFirst="0" w:colLast="0"/>
      <w:bookmarkEnd w:id="12"/>
      <w:r w:rsidRPr="00AD3497">
        <w:rPr>
          <w:rFonts w:ascii="Times New Roman" w:eastAsia="Times New Roman" w:hAnsi="Times New Roman" w:cs="Times New Roman"/>
          <w:color w:val="7030A0"/>
        </w:rPr>
        <w:t>E: HASH TABLE</w:t>
      </w:r>
    </w:p>
    <w:p w14:paraId="50F094C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 xml:space="preserve">The hash table has an insertion function that stores all of the given components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using the package ID as the key.</w:t>
      </w:r>
    </w:p>
    <w:p w14:paraId="388948C0"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4316A2FD">
          <v:rect id="_x0000_i1037" style="width:0;height:1.5pt" o:hralign="center" o:hrstd="t" o:hr="t" fillcolor="#a0a0a0" stroked="f"/>
        </w:pict>
      </w:r>
    </w:p>
    <w:p w14:paraId="05B8C425" w14:textId="77777777" w:rsidR="00A849C9" w:rsidRPr="00AD3497" w:rsidRDefault="00A849C9" w:rsidP="00A849C9">
      <w:pPr>
        <w:pStyle w:val="Heading2"/>
        <w:jc w:val="both"/>
        <w:rPr>
          <w:rFonts w:ascii="Times New Roman" w:eastAsia="Times New Roman" w:hAnsi="Times New Roman" w:cs="Times New Roman"/>
          <w:color w:val="7030A0"/>
        </w:rPr>
      </w:pPr>
      <w:bookmarkStart w:id="13" w:name="_t3406fuvv9c" w:colFirst="0" w:colLast="0"/>
      <w:bookmarkEnd w:id="13"/>
      <w:r w:rsidRPr="00AD3497">
        <w:rPr>
          <w:rFonts w:ascii="Times New Roman" w:eastAsia="Times New Roman" w:hAnsi="Times New Roman" w:cs="Times New Roman"/>
          <w:color w:val="7030A0"/>
        </w:rPr>
        <w:lastRenderedPageBreak/>
        <w:t>F: LOOK-UP FUNCTION</w:t>
      </w:r>
    </w:p>
    <w:p w14:paraId="1C49837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provided hash table should include a look-up function that can use a package's ID to retrieve all of the same package’s components from the hash table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w:t>
      </w:r>
    </w:p>
    <w:p w14:paraId="4B45B676" w14:textId="77777777" w:rsidR="00A849C9" w:rsidRPr="00AD3497" w:rsidRDefault="00A849C9" w:rsidP="00A849C9">
      <w:pPr>
        <w:jc w:val="both"/>
        <w:rPr>
          <w:rFonts w:ascii="Times New Roman" w:eastAsia="Times New Roman" w:hAnsi="Times New Roman" w:cs="Times New Roman"/>
          <w:color w:val="7030A0"/>
        </w:rPr>
      </w:pPr>
    </w:p>
    <w:p w14:paraId="4C75B03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The package ID must be the key, and the components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must be the values. There are no other specifications, and you can choose how the values within the hash-table are stored. For example, the components could be in an object or a different data structure of your choosing. </w:t>
      </w:r>
    </w:p>
    <w:p w14:paraId="59F64F00"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5677AC06">
          <v:rect id="_x0000_i1038" style="width:0;height:1.5pt" o:hralign="center" o:hrstd="t" o:hr="t" fillcolor="#a0a0a0" stroked="f"/>
        </w:pict>
      </w:r>
    </w:p>
    <w:p w14:paraId="59419A1A" w14:textId="77777777" w:rsidR="00A849C9" w:rsidRPr="00AD3497" w:rsidRDefault="00A849C9" w:rsidP="00A849C9">
      <w:pPr>
        <w:pStyle w:val="Heading2"/>
        <w:jc w:val="both"/>
        <w:rPr>
          <w:rFonts w:ascii="Times New Roman" w:eastAsia="Times New Roman" w:hAnsi="Times New Roman" w:cs="Times New Roman"/>
          <w:color w:val="7030A0"/>
        </w:rPr>
      </w:pPr>
      <w:bookmarkStart w:id="14" w:name="_7mhkwjcp0dwg" w:colFirst="0" w:colLast="0"/>
      <w:bookmarkEnd w:id="14"/>
      <w:r w:rsidRPr="00AD3497">
        <w:rPr>
          <w:rFonts w:ascii="Times New Roman" w:eastAsia="Times New Roman" w:hAnsi="Times New Roman" w:cs="Times New Roman"/>
          <w:color w:val="7030A0"/>
        </w:rPr>
        <w:t>G: INTERFACE</w:t>
      </w:r>
    </w:p>
    <w:p w14:paraId="44C1AEE3" w14:textId="77777777" w:rsidR="00A849C9" w:rsidRPr="00AD3497" w:rsidRDefault="00A849C9" w:rsidP="00A849C9">
      <w:pPr>
        <w:pStyle w:val="Heading2"/>
        <w:jc w:val="both"/>
        <w:rPr>
          <w:rFonts w:ascii="Times New Roman" w:eastAsia="Times New Roman" w:hAnsi="Times New Roman" w:cs="Times New Roman"/>
          <w:color w:val="7030A0"/>
          <w:sz w:val="22"/>
          <w:szCs w:val="22"/>
        </w:rPr>
      </w:pPr>
      <w:bookmarkStart w:id="15" w:name="_km7poy9lffqn" w:colFirst="0" w:colLast="0"/>
      <w:bookmarkEnd w:id="15"/>
      <w:r w:rsidRPr="00AD3497">
        <w:rPr>
          <w:rFonts w:ascii="Times New Roman" w:eastAsia="Times New Roman" w:hAnsi="Times New Roman" w:cs="Times New Roman"/>
          <w:color w:val="7030A0"/>
          <w:sz w:val="22"/>
          <w:szCs w:val="22"/>
        </w:rPr>
        <w:t xml:space="preserve">Provide an intuitive interface for the user to view the status and information (as listed in </w:t>
      </w:r>
      <w:hyperlink w:anchor="_e5lmjqcaaava">
        <w:r w:rsidRPr="00AD3497">
          <w:rPr>
            <w:rFonts w:ascii="Times New Roman" w:eastAsia="Times New Roman" w:hAnsi="Times New Roman" w:cs="Times New Roman"/>
            <w:color w:val="7030A0"/>
            <w:sz w:val="22"/>
            <w:szCs w:val="22"/>
            <w:u w:val="single"/>
          </w:rPr>
          <w:t>Part D</w:t>
        </w:r>
      </w:hyperlink>
      <w:r w:rsidRPr="00AD3497">
        <w:rPr>
          <w:rFonts w:ascii="Times New Roman" w:eastAsia="Times New Roman" w:hAnsi="Times New Roman" w:cs="Times New Roman"/>
          <w:color w:val="7030A0"/>
          <w:sz w:val="22"/>
          <w:szCs w:val="22"/>
        </w:rPr>
        <w:t>)  of any package at any time and the total mileage traveled by all trucks.  The delivery status should report the package as “at the hub,” “en route,” or “delivered at ____.” Delivery status must include the time.</w:t>
      </w:r>
    </w:p>
    <w:p w14:paraId="555F1354" w14:textId="77777777" w:rsidR="00A849C9" w:rsidRPr="00AD3497" w:rsidRDefault="00A849C9" w:rsidP="00A849C9">
      <w:pPr>
        <w:rPr>
          <w:color w:val="7030A0"/>
        </w:rPr>
      </w:pPr>
    </w:p>
    <w:p w14:paraId="3B7567B1" w14:textId="77777777" w:rsidR="00A849C9" w:rsidRPr="00AD3497" w:rsidRDefault="00A849C9" w:rsidP="00A849C9">
      <w:pPr>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can be done through a simple console interface (it might be preferable). The evaluators need an easy way to check that all packages were delivered according to their constraints using under 140 miles. “Intuitive” means that evaluators can do this through the interface without reading your code. </w:t>
      </w:r>
    </w:p>
    <w:p w14:paraId="2217B38A" w14:textId="77777777" w:rsidR="00A849C9" w:rsidRPr="00AD3497" w:rsidRDefault="00A849C9" w:rsidP="00A849C9">
      <w:pPr>
        <w:rPr>
          <w:rFonts w:ascii="Times New Roman" w:eastAsia="Times New Roman" w:hAnsi="Times New Roman" w:cs="Times New Roman"/>
          <w:i/>
          <w:color w:val="7030A0"/>
        </w:rPr>
      </w:pPr>
    </w:p>
    <w:p w14:paraId="024F7E7E" w14:textId="77777777" w:rsidR="00A849C9" w:rsidRPr="00AD3497" w:rsidRDefault="00A849C9" w:rsidP="00A849C9">
      <w:pPr>
        <w:rPr>
          <w:rFonts w:ascii="Times New Roman" w:eastAsia="Times New Roman" w:hAnsi="Times New Roman" w:cs="Times New Roman"/>
          <w:color w:val="7030A0"/>
        </w:rPr>
      </w:pPr>
      <w:r w:rsidRPr="00AD3497">
        <w:rPr>
          <w:rFonts w:ascii="Times New Roman" w:eastAsia="Times New Roman" w:hAnsi="Times New Roman" w:cs="Times New Roman"/>
          <w:i/>
          <w:color w:val="7030A0"/>
        </w:rPr>
        <w:t>To check package statuses,  you should be able to enter a time and check all packages’ statuses</w:t>
      </w:r>
      <w:r w:rsidRPr="00AD3497">
        <w:rPr>
          <w:rFonts w:ascii="Times New Roman" w:eastAsia="Times New Roman" w:hAnsi="Times New Roman" w:cs="Times New Roman"/>
          <w:color w:val="7030A0"/>
        </w:rPr>
        <w:t xml:space="preserve"> (delivered at X, at the hub, or en route). For example, in the console, it might look like:</w:t>
      </w:r>
    </w:p>
    <w:p w14:paraId="3EB45495"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 xml:space="preserve">Enter a time after 08:00:00 (in military time, i.e., 0900) to check package status or 'X' to exit: </w:t>
      </w:r>
    </w:p>
    <w:p w14:paraId="271DA370"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0950</w:t>
      </w:r>
    </w:p>
    <w:p w14:paraId="3713B8DC"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Package ID: 1, Address:  195 W Oakland Ave, ….Delivered at 08:46:20</w:t>
      </w:r>
    </w:p>
    <w:p w14:paraId="0AA79A1B"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 xml:space="preserve">Package ID: 2, Address:  2530 S 500 E At Hub, …. At the hub. </w:t>
      </w:r>
    </w:p>
    <w:p w14:paraId="5ACFAA8A"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BCE5AD4"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67F6A07"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411387DA" w14:textId="77777777" w:rsidR="00A849C9" w:rsidRPr="00AD3497" w:rsidRDefault="00A849C9" w:rsidP="00A849C9">
      <w:pPr>
        <w:rPr>
          <w:rFonts w:ascii="Times New Roman" w:eastAsia="Times New Roman" w:hAnsi="Times New Roman" w:cs="Times New Roman"/>
          <w:color w:val="7030A0"/>
        </w:rPr>
      </w:pPr>
    </w:p>
    <w:p w14:paraId="254F92F5"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480F37BF">
          <v:rect id="_x0000_i1039" style="width:0;height:1.5pt" o:hralign="center" o:hrstd="t" o:hr="t" fillcolor="#a0a0a0" stroked="f"/>
        </w:pict>
      </w:r>
    </w:p>
    <w:p w14:paraId="78C595E5" w14:textId="77777777" w:rsidR="00A849C9" w:rsidRPr="00AD3497" w:rsidRDefault="00A849C9" w:rsidP="00A849C9">
      <w:pPr>
        <w:pStyle w:val="Heading2"/>
        <w:jc w:val="both"/>
        <w:rPr>
          <w:rFonts w:ascii="Times New Roman" w:eastAsia="Times New Roman" w:hAnsi="Times New Roman" w:cs="Times New Roman"/>
          <w:color w:val="7030A0"/>
        </w:rPr>
      </w:pPr>
      <w:bookmarkStart w:id="16" w:name="_b5vw3ze7c90e" w:colFirst="0" w:colLast="0"/>
      <w:bookmarkEnd w:id="16"/>
      <w:r w:rsidRPr="00AD3497">
        <w:rPr>
          <w:rFonts w:ascii="Times New Roman" w:eastAsia="Times New Roman" w:hAnsi="Times New Roman" w:cs="Times New Roman"/>
          <w:color w:val="7030A0"/>
        </w:rPr>
        <w:t>G1-G3: 1st, 2nd, and 3rd status checks.</w:t>
      </w:r>
    </w:p>
    <w:p w14:paraId="4F146AA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screenshots showing the information (as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and statuses (see </w:t>
      </w:r>
      <w:hyperlink w:anchor="_7mhkwjcp0dwg">
        <w:r w:rsidRPr="00AD3497">
          <w:rPr>
            <w:rFonts w:ascii="Times New Roman" w:eastAsia="Times New Roman" w:hAnsi="Times New Roman" w:cs="Times New Roman"/>
            <w:i/>
            <w:color w:val="7030A0"/>
            <w:u w:val="single"/>
          </w:rPr>
          <w:t>Part G</w:t>
        </w:r>
      </w:hyperlink>
      <w:r w:rsidRPr="00AD3497">
        <w:rPr>
          <w:rFonts w:ascii="Times New Roman" w:eastAsia="Times New Roman" w:hAnsi="Times New Roman" w:cs="Times New Roman"/>
          <w:i/>
          <w:color w:val="7030A0"/>
        </w:rPr>
        <w:t>) at a time between:</w:t>
      </w:r>
    </w:p>
    <w:p w14:paraId="5D4D4BA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8:35 a.m. and 9:25 a.m.</w:t>
      </w:r>
    </w:p>
    <w:p w14:paraId="795D546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9:35 a.m. and 10:25 a.m.</w:t>
      </w:r>
    </w:p>
    <w:p w14:paraId="0C7D1AB1"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12:03 p.m. and 1:12 p.m.</w:t>
      </w:r>
    </w:p>
    <w:p w14:paraId="3675AF39" w14:textId="77777777" w:rsidR="00A849C9" w:rsidRPr="00AD3497" w:rsidRDefault="00A849C9" w:rsidP="00A849C9">
      <w:pPr>
        <w:jc w:val="both"/>
        <w:rPr>
          <w:rFonts w:ascii="Times New Roman" w:eastAsia="Times New Roman" w:hAnsi="Times New Roman" w:cs="Times New Roman"/>
          <w:i/>
          <w:color w:val="7030A0"/>
        </w:rPr>
      </w:pPr>
    </w:p>
    <w:p w14:paraId="5BCFFD04"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one screenshot within each of the time intervals above. If everything does not fit on a single screenshot, you can use multiple images; label them, so it’s clear which time interval they cover, e.g., “G1-a.jpg, G1-b.jpg,...” The screenshots can be included anywhere in your submission, e.g., the document, separately, in the project folder -but make them easy to find. </w:t>
      </w:r>
    </w:p>
    <w:p w14:paraId="552A5E17"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0ADA84DD">
          <v:rect id="_x0000_i1040" style="width:0;height:1.5pt" o:hralign="center" o:hrstd="t" o:hr="t" fillcolor="#a0a0a0" stroked="f"/>
        </w:pict>
      </w:r>
    </w:p>
    <w:p w14:paraId="556877D0" w14:textId="77777777" w:rsidR="00A849C9" w:rsidRPr="00AD3497" w:rsidRDefault="00A849C9" w:rsidP="00A849C9">
      <w:pPr>
        <w:pStyle w:val="Heading2"/>
        <w:jc w:val="both"/>
        <w:rPr>
          <w:rFonts w:ascii="Times New Roman" w:eastAsia="Times New Roman" w:hAnsi="Times New Roman" w:cs="Times New Roman"/>
          <w:color w:val="7030A0"/>
        </w:rPr>
      </w:pPr>
      <w:bookmarkStart w:id="17" w:name="_ryp18kwelox8" w:colFirst="0" w:colLast="0"/>
      <w:bookmarkEnd w:id="17"/>
      <w:r w:rsidRPr="00AD3497">
        <w:rPr>
          <w:rFonts w:ascii="Times New Roman" w:eastAsia="Times New Roman" w:hAnsi="Times New Roman" w:cs="Times New Roman"/>
          <w:color w:val="7030A0"/>
        </w:rPr>
        <w:t>H: SCREENSHOTS OF CODE EXECUTION</w:t>
      </w:r>
    </w:p>
    <w:p w14:paraId="23C95023"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Provide a screenshot or screenshots showing the total delivery mileage and successful completion of the code free from runtime errors or warnings.</w:t>
      </w:r>
    </w:p>
    <w:p w14:paraId="7D1425EE" w14:textId="77777777" w:rsidR="00A849C9" w:rsidRPr="00AD3497" w:rsidRDefault="00A849C9" w:rsidP="00A849C9">
      <w:pPr>
        <w:jc w:val="both"/>
        <w:rPr>
          <w:rFonts w:ascii="Times New Roman" w:eastAsia="Times New Roman" w:hAnsi="Times New Roman" w:cs="Times New Roman"/>
          <w:color w:val="7030A0"/>
        </w:rPr>
      </w:pPr>
    </w:p>
    <w:p w14:paraId="090005CA"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Provide a screenshot or screenshots so that the evaluator can check the mileage and that your code ran successfully to completion. The screenshot(s) should include a view of the console output, the project files, etc. The screenshot(s) can be added anywhere in your submission, e.g., the document, separately, in the project folder -but make it easy to find.</w:t>
      </w:r>
      <w:r w:rsidRPr="00AD3497">
        <w:rPr>
          <w:rFonts w:ascii="Times New Roman" w:eastAsia="Times New Roman" w:hAnsi="Times New Roman" w:cs="Times New Roman"/>
          <w:color w:val="7030A0"/>
        </w:rPr>
        <w:t xml:space="preserve"> </w:t>
      </w:r>
    </w:p>
    <w:p w14:paraId="60EAC044"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7C27CA07">
          <v:rect id="_x0000_i1041" style="width:0;height:1.5pt" o:hralign="center" o:hrstd="t" o:hr="t" fillcolor="#a0a0a0" stroked="f"/>
        </w:pict>
      </w:r>
      <w:r w:rsidR="00A849C9" w:rsidRPr="00AD3497">
        <w:rPr>
          <w:rFonts w:ascii="Times New Roman" w:eastAsia="Times New Roman" w:hAnsi="Times New Roman" w:cs="Times New Roman"/>
          <w:color w:val="7030A0"/>
        </w:rPr>
        <w:t xml:space="preserve"> </w:t>
      </w:r>
    </w:p>
    <w:p w14:paraId="28DEDF26" w14:textId="77777777" w:rsidR="00A849C9" w:rsidRPr="00AD3497" w:rsidRDefault="00A849C9" w:rsidP="00A849C9">
      <w:pPr>
        <w:pStyle w:val="Heading2"/>
        <w:jc w:val="both"/>
        <w:rPr>
          <w:rFonts w:ascii="Times New Roman" w:eastAsia="Times New Roman" w:hAnsi="Times New Roman" w:cs="Times New Roman"/>
          <w:color w:val="7030A0"/>
        </w:rPr>
      </w:pPr>
      <w:bookmarkStart w:id="18" w:name="_44xqz9nl6899" w:colFirst="0" w:colLast="0"/>
      <w:bookmarkEnd w:id="18"/>
      <w:r w:rsidRPr="00AD3497">
        <w:rPr>
          <w:rFonts w:ascii="Times New Roman" w:eastAsia="Times New Roman" w:hAnsi="Times New Roman" w:cs="Times New Roman"/>
          <w:color w:val="7030A0"/>
        </w:rPr>
        <w:t>I1: STRENGTHS OF THE CHOSEN ALGORITHM</w:t>
      </w:r>
    </w:p>
    <w:p w14:paraId="0923849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Identify at least two specific strengths of the algorithm from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relevant to finding a solution.</w:t>
      </w:r>
    </w:p>
    <w:p w14:paraId="32A2F2F2" w14:textId="77777777" w:rsidR="00A849C9" w:rsidRPr="00AD3497" w:rsidRDefault="00A849C9" w:rsidP="00A849C9">
      <w:pPr>
        <w:jc w:val="both"/>
        <w:rPr>
          <w:rFonts w:ascii="Times New Roman" w:eastAsia="Times New Roman" w:hAnsi="Times New Roman" w:cs="Times New Roman"/>
          <w:i/>
          <w:color w:val="7030A0"/>
        </w:rPr>
      </w:pPr>
    </w:p>
    <w:p w14:paraId="304EF01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Strengths can include anything, e.g., efficiency, simplicity, adaptability, etc. You also need to justify that these are strengths relative to the project. </w:t>
      </w:r>
    </w:p>
    <w:p w14:paraId="5F5CF1A7"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1D7E7424">
          <v:rect id="_x0000_i1042" style="width:0;height:1.5pt" o:hralign="center" o:hrstd="t" o:hr="t" fillcolor="#a0a0a0" stroked="f"/>
        </w:pict>
      </w:r>
    </w:p>
    <w:p w14:paraId="0BAF6AF7" w14:textId="77777777" w:rsidR="00A849C9" w:rsidRPr="00AD3497" w:rsidRDefault="00A849C9" w:rsidP="00A849C9">
      <w:pPr>
        <w:pStyle w:val="Heading2"/>
        <w:jc w:val="both"/>
        <w:rPr>
          <w:rFonts w:ascii="Times New Roman" w:eastAsia="Times New Roman" w:hAnsi="Times New Roman" w:cs="Times New Roman"/>
          <w:i/>
          <w:color w:val="7030A0"/>
        </w:rPr>
      </w:pPr>
      <w:bookmarkStart w:id="19" w:name="_l8kk3ejnpg8n" w:colFirst="0" w:colLast="0"/>
      <w:bookmarkEnd w:id="19"/>
      <w:r w:rsidRPr="00AD3497">
        <w:rPr>
          <w:rFonts w:ascii="Times New Roman" w:eastAsia="Times New Roman" w:hAnsi="Times New Roman" w:cs="Times New Roman"/>
          <w:color w:val="7030A0"/>
        </w:rPr>
        <w:t>I2: VERIFICATION OF ALGORITHM</w:t>
      </w:r>
    </w:p>
    <w:p w14:paraId="63A72A4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algorithm used in the application meets all the requirements by:</w:t>
      </w:r>
    </w:p>
    <w:p w14:paraId="1F0E71AA"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082B484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7F7F6948"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all packages were delivered according to their delivery specifications. </w:t>
      </w:r>
    </w:p>
    <w:p w14:paraId="55F6EB89"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Describe how all the above points are verifiable through the user interface.</w:t>
      </w:r>
    </w:p>
    <w:p w14:paraId="7CB6D4B0" w14:textId="77777777" w:rsidR="00A849C9" w:rsidRPr="00AD3497" w:rsidRDefault="00A849C9" w:rsidP="00A849C9">
      <w:pPr>
        <w:ind w:left="720"/>
        <w:jc w:val="both"/>
        <w:rPr>
          <w:rFonts w:ascii="Times New Roman" w:eastAsia="Times New Roman" w:hAnsi="Times New Roman" w:cs="Times New Roman"/>
          <w:i/>
          <w:color w:val="7030A0"/>
        </w:rPr>
      </w:pPr>
    </w:p>
    <w:p w14:paraId="0D0A4FB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By “requirements,” they mean requirements of the solution -not requirements of the algorithm listed in Part A. Evaluators should be able to verify the mileage and deliveries via the user interface. So this section </w:t>
      </w:r>
      <w:r w:rsidRPr="00AD3497">
        <w:rPr>
          <w:rFonts w:ascii="Times New Roman" w:eastAsia="Times New Roman" w:hAnsi="Times New Roman" w:cs="Times New Roman"/>
          <w:i/>
          <w:color w:val="7030A0"/>
        </w:rPr>
        <w:lastRenderedPageBreak/>
        <w:t xml:space="preserve">may seem a little odd as it equates verification with “stating,” but that is what they ask you to do.  </w:t>
      </w:r>
      <w:r w:rsidR="004C0EA7">
        <w:rPr>
          <w:color w:val="7030A0"/>
        </w:rPr>
        <w:pict w14:anchorId="173A5DD3">
          <v:rect id="_x0000_i1043" style="width:0;height:1.5pt" o:hralign="center" o:hrstd="t" o:hr="t" fillcolor="#a0a0a0" stroked="f"/>
        </w:pict>
      </w:r>
    </w:p>
    <w:p w14:paraId="5F9FCE34" w14:textId="77777777" w:rsidR="00A849C9" w:rsidRPr="00AD3497" w:rsidRDefault="00A849C9" w:rsidP="00A849C9">
      <w:pPr>
        <w:pStyle w:val="Heading2"/>
        <w:jc w:val="both"/>
        <w:rPr>
          <w:rFonts w:ascii="Times New Roman" w:eastAsia="Times New Roman" w:hAnsi="Times New Roman" w:cs="Times New Roman"/>
          <w:color w:val="7030A0"/>
        </w:rPr>
      </w:pPr>
      <w:bookmarkStart w:id="20" w:name="_6m6o2ryhezd0" w:colFirst="0" w:colLast="0"/>
      <w:bookmarkEnd w:id="20"/>
      <w:r w:rsidRPr="00AD3497">
        <w:rPr>
          <w:rFonts w:ascii="Times New Roman" w:eastAsia="Times New Roman" w:hAnsi="Times New Roman" w:cs="Times New Roman"/>
          <w:color w:val="7030A0"/>
        </w:rPr>
        <w:t>I3: OTHER POSSIBLE ALGORITHMS</w:t>
      </w:r>
    </w:p>
    <w:p w14:paraId="10B694BC"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algorithms different from the one provided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that could meet the scenario’s requirements.</w:t>
      </w:r>
    </w:p>
    <w:p w14:paraId="47749CBB" w14:textId="77777777" w:rsidR="00A849C9" w:rsidRPr="00AD3497" w:rsidRDefault="00A849C9" w:rsidP="00A849C9">
      <w:pPr>
        <w:jc w:val="both"/>
        <w:rPr>
          <w:rFonts w:ascii="Times New Roman" w:eastAsia="Times New Roman" w:hAnsi="Times New Roman" w:cs="Times New Roman"/>
          <w:i/>
          <w:color w:val="7030A0"/>
        </w:rPr>
      </w:pPr>
    </w:p>
    <w:p w14:paraId="5FAD80C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two alternative algorithms only need to be different from the algorithm identified in Part A; they do not need to be equitable or better in completely-known. Furthermore, these two algorithms could apply to any portion of the application. The problem of finding a delivery route is known as the “Traveling Salesperson Problem” or TSP. An old and well-known problem, there are many, many approaches to this problem. </w:t>
      </w:r>
    </w:p>
    <w:p w14:paraId="1E316F9D"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352E2BD7">
          <v:rect id="_x0000_i1044" style="width:0;height:1.5pt" o:hralign="center" o:hrstd="t" o:hr="t" fillcolor="#a0a0a0" stroked="f"/>
        </w:pict>
      </w:r>
    </w:p>
    <w:p w14:paraId="6993AB68" w14:textId="77777777" w:rsidR="00A849C9" w:rsidRPr="00AD3497" w:rsidRDefault="00A849C9" w:rsidP="00A849C9">
      <w:pPr>
        <w:pStyle w:val="Heading2"/>
        <w:jc w:val="both"/>
        <w:rPr>
          <w:rFonts w:ascii="Times New Roman" w:eastAsia="Times New Roman" w:hAnsi="Times New Roman" w:cs="Times New Roman"/>
          <w:color w:val="7030A0"/>
        </w:rPr>
      </w:pPr>
      <w:bookmarkStart w:id="21" w:name="_af1i5afzxkzw" w:colFirst="0" w:colLast="0"/>
      <w:bookmarkEnd w:id="21"/>
      <w:r w:rsidRPr="00AD3497">
        <w:rPr>
          <w:rFonts w:ascii="Times New Roman" w:eastAsia="Times New Roman" w:hAnsi="Times New Roman" w:cs="Times New Roman"/>
          <w:color w:val="7030A0"/>
        </w:rPr>
        <w:t>I3A: ALGORITHM DIFFERENCES</w:t>
      </w:r>
    </w:p>
    <w:p w14:paraId="612398A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description includes attributes of each algorithm identified in </w:t>
      </w:r>
      <w:hyperlink w:anchor="_6m6o2ryhezd0">
        <w:r w:rsidRPr="00AD3497">
          <w:rPr>
            <w:rFonts w:ascii="Times New Roman" w:eastAsia="Times New Roman" w:hAnsi="Times New Roman" w:cs="Times New Roman"/>
            <w:i/>
            <w:color w:val="7030A0"/>
            <w:u w:val="single"/>
          </w:rPr>
          <w:t>Part I3</w:t>
        </w:r>
      </w:hyperlink>
      <w:r w:rsidRPr="00AD3497">
        <w:rPr>
          <w:rFonts w:ascii="Times New Roman" w:eastAsia="Times New Roman" w:hAnsi="Times New Roman" w:cs="Times New Roman"/>
          <w:i/>
          <w:color w:val="7030A0"/>
        </w:rPr>
        <w:t xml:space="preserve"> and how the identified attributes compare to the algorithm’s attributes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w:t>
      </w:r>
    </w:p>
    <w:p w14:paraId="2DA46A1B" w14:textId="77777777" w:rsidR="00A849C9" w:rsidRPr="00AD3497" w:rsidRDefault="00A849C9" w:rsidP="00A849C9">
      <w:pPr>
        <w:jc w:val="both"/>
        <w:rPr>
          <w:rFonts w:ascii="Times New Roman" w:eastAsia="Times New Roman" w:hAnsi="Times New Roman" w:cs="Times New Roman"/>
          <w:i/>
          <w:color w:val="7030A0"/>
        </w:rPr>
      </w:pPr>
    </w:p>
    <w:p w14:paraId="1787581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Compare the two alternative algorithms to the algorithm identified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Attributes, and the comparison can include almost anything, e.g., time-complexity, advantages, disadvantages, etc. The rubric writes “attribute-</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xml:space="preserve">” So you should list at least two attributes per algorithm list in </w:t>
      </w:r>
      <w:hyperlink w:anchor="_6m6o2ryhezd0">
        <w:r w:rsidRPr="00AD3497">
          <w:rPr>
            <w:rFonts w:ascii="Times New Roman" w:eastAsia="Times New Roman" w:hAnsi="Times New Roman" w:cs="Times New Roman"/>
            <w:color w:val="7030A0"/>
            <w:u w:val="single"/>
          </w:rPr>
          <w:t>Part I3</w:t>
        </w:r>
      </w:hyperlink>
      <w:r w:rsidRPr="00AD3497">
        <w:rPr>
          <w:rFonts w:ascii="Times New Roman" w:eastAsia="Times New Roman" w:hAnsi="Times New Roman" w:cs="Times New Roman"/>
          <w:color w:val="7030A0"/>
        </w:rPr>
        <w:t xml:space="preserve">. </w:t>
      </w:r>
    </w:p>
    <w:p w14:paraId="3E4A37E0"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475495D2">
          <v:rect id="_x0000_i1045" style="width:0;height:1.5pt" o:hralign="center" o:hrstd="t" o:hr="t" fillcolor="#a0a0a0" stroked="f"/>
        </w:pict>
      </w:r>
    </w:p>
    <w:p w14:paraId="404E72F4" w14:textId="5DB5D3C2" w:rsidR="00A849C9" w:rsidRDefault="00A849C9" w:rsidP="00A849C9">
      <w:pPr>
        <w:pStyle w:val="Heading2"/>
        <w:jc w:val="both"/>
        <w:rPr>
          <w:rFonts w:ascii="Times New Roman" w:eastAsia="Times New Roman" w:hAnsi="Times New Roman" w:cs="Times New Roman"/>
          <w:color w:val="7030A0"/>
        </w:rPr>
      </w:pPr>
      <w:bookmarkStart w:id="22" w:name="_2g0b0skz9lw7" w:colFirst="0" w:colLast="0"/>
      <w:bookmarkEnd w:id="22"/>
      <w:r w:rsidRPr="00AD3497">
        <w:rPr>
          <w:rFonts w:ascii="Times New Roman" w:eastAsia="Times New Roman" w:hAnsi="Times New Roman" w:cs="Times New Roman"/>
          <w:color w:val="7030A0"/>
        </w:rPr>
        <w:t>J: DIFFERENT APPROACH</w:t>
      </w:r>
    </w:p>
    <w:p w14:paraId="23899245" w14:textId="36400B54" w:rsidR="00F238F4" w:rsidRPr="002B65A9" w:rsidRDefault="00F238F4" w:rsidP="002B65A9">
      <w:pPr>
        <w:ind w:firstLine="720"/>
      </w:pPr>
      <w:r w:rsidRPr="00F238F4">
        <w:t>This program could be improved in the future by making the date changeable.</w:t>
      </w:r>
      <w:r>
        <w:t xml:space="preserve"> Currently, the time is given by the user, but it is only running for one date: 1/22/2022. In theory, this program could accept different dates and port in information from different CSV files as appropriate. See main.py line 20.</w:t>
      </w:r>
    </w:p>
    <w:p w14:paraId="1C9CC7A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description includes at least one aspect of the process that the candidate would do differently and includes how the candidate would modify the process.</w:t>
      </w:r>
    </w:p>
    <w:p w14:paraId="45A4BA78"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13047468">
          <v:rect id="_x0000_i1046" style="width:0;height:1.5pt" o:hralign="center" o:hrstd="t" o:hr="t" fillcolor="#a0a0a0" stroked="f"/>
        </w:pict>
      </w:r>
    </w:p>
    <w:p w14:paraId="5B927525" w14:textId="77777777" w:rsidR="00A849C9" w:rsidRPr="00AD3497" w:rsidRDefault="00A849C9" w:rsidP="00A849C9">
      <w:pPr>
        <w:pStyle w:val="Heading2"/>
        <w:jc w:val="both"/>
        <w:rPr>
          <w:rFonts w:ascii="Times New Roman" w:eastAsia="Times New Roman" w:hAnsi="Times New Roman" w:cs="Times New Roman"/>
          <w:i/>
          <w:color w:val="7030A0"/>
        </w:rPr>
      </w:pPr>
      <w:bookmarkStart w:id="23" w:name="_ev89znmq3d5o" w:colFirst="0" w:colLast="0"/>
      <w:bookmarkEnd w:id="23"/>
      <w:r w:rsidRPr="00AD3497">
        <w:rPr>
          <w:rFonts w:ascii="Times New Roman" w:eastAsia="Times New Roman" w:hAnsi="Times New Roman" w:cs="Times New Roman"/>
          <w:color w:val="7030A0"/>
        </w:rPr>
        <w:t>K1: VERIFICATION OF DATA STRUCTURE</w:t>
      </w:r>
    </w:p>
    <w:p w14:paraId="1CA4E75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data structure used in the application meets all the requirements by:</w:t>
      </w:r>
    </w:p>
    <w:p w14:paraId="7D4B680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50E24DE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14D25DEC"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lastRenderedPageBreak/>
        <w:t xml:space="preserve">State that all packages were delivered according to their delivery specifications. </w:t>
      </w:r>
    </w:p>
    <w:p w14:paraId="6569EE8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an “efficient” hash-table (Part D) with a look-up function (Part F) is present.</w:t>
      </w:r>
    </w:p>
    <w:p w14:paraId="2BF0183E"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the “reporting” (package statuses and information) can be verified through the user interface and that all information is accurate (Part G). </w:t>
      </w:r>
    </w:p>
    <w:p w14:paraId="34DED7A5" w14:textId="77777777" w:rsidR="00A849C9" w:rsidRPr="00AD3497" w:rsidRDefault="00A849C9" w:rsidP="00A849C9">
      <w:pPr>
        <w:ind w:left="720"/>
        <w:jc w:val="both"/>
        <w:rPr>
          <w:rFonts w:ascii="Times New Roman" w:eastAsia="Times New Roman" w:hAnsi="Times New Roman" w:cs="Times New Roman"/>
          <w:i/>
          <w:color w:val="7030A0"/>
        </w:rPr>
      </w:pPr>
    </w:p>
    <w:p w14:paraId="640395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section looks to have been cut and pasted from </w:t>
      </w:r>
      <w:hyperlink w:anchor="_l8kk3ejnpg8n">
        <w:r w:rsidRPr="00AD3497">
          <w:rPr>
            <w:rFonts w:ascii="Times New Roman" w:eastAsia="Times New Roman" w:hAnsi="Times New Roman" w:cs="Times New Roman"/>
            <w:i/>
            <w:color w:val="7030A0"/>
            <w:u w:val="single"/>
          </w:rPr>
          <w:t>Part I2</w:t>
        </w:r>
      </w:hyperlink>
      <w:r w:rsidRPr="00AD3497">
        <w:rPr>
          <w:rFonts w:ascii="Times New Roman" w:eastAsia="Times New Roman" w:hAnsi="Times New Roman" w:cs="Times New Roman"/>
          <w:i/>
          <w:color w:val="7030A0"/>
        </w:rPr>
        <w:t xml:space="preserve">. It is confusing that you are asked to re-verify mileage and delivery statuses, particularly as these items are not relevant to the hash table. However, these items are specified in the rubric. When the rubric is redundant -be redundant.  </w:t>
      </w:r>
    </w:p>
    <w:p w14:paraId="788F2BC7" w14:textId="77777777" w:rsidR="00A849C9" w:rsidRPr="00AD3497" w:rsidRDefault="00A849C9" w:rsidP="00A849C9">
      <w:pPr>
        <w:jc w:val="both"/>
        <w:rPr>
          <w:rFonts w:ascii="Times New Roman" w:eastAsia="Times New Roman" w:hAnsi="Times New Roman" w:cs="Times New Roman"/>
          <w:i/>
          <w:color w:val="7030A0"/>
        </w:rPr>
      </w:pPr>
    </w:p>
    <w:p w14:paraId="278F74A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By “requirements,” they mean requirements of the solution -not requirements of the data structure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Evaluators should be able to verify the mileage and deliveries via the user interface. Other parts are addressed in previous sections. So this section is a little odd as it equates verification with “stating,” but that is what they ask you to do.  </w:t>
      </w:r>
    </w:p>
    <w:p w14:paraId="457AA174"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2CF26877">
          <v:rect id="_x0000_i1047" style="width:0;height:1.5pt" o:hralign="center" o:hrstd="t" o:hr="t" fillcolor="#a0a0a0" stroked="f"/>
        </w:pict>
      </w:r>
    </w:p>
    <w:p w14:paraId="0C90ABDF" w14:textId="77777777" w:rsidR="00A849C9" w:rsidRPr="00AD3497" w:rsidRDefault="00A849C9" w:rsidP="00A849C9">
      <w:pPr>
        <w:pStyle w:val="Heading2"/>
        <w:jc w:val="both"/>
        <w:rPr>
          <w:rFonts w:ascii="Times New Roman" w:eastAsia="Times New Roman" w:hAnsi="Times New Roman" w:cs="Times New Roman"/>
          <w:color w:val="7030A0"/>
        </w:rPr>
      </w:pPr>
      <w:bookmarkStart w:id="24" w:name="_w557homgosez" w:colFirst="0" w:colLast="0"/>
      <w:bookmarkEnd w:id="24"/>
      <w:r w:rsidRPr="00AD3497">
        <w:rPr>
          <w:rFonts w:ascii="Times New Roman" w:eastAsia="Times New Roman" w:hAnsi="Times New Roman" w:cs="Times New Roman"/>
          <w:color w:val="7030A0"/>
        </w:rPr>
        <w:t>K1A: EFFICIENCY</w:t>
      </w:r>
    </w:p>
    <w:p w14:paraId="251E3D7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discussion accurately explains how adding packages directly affects the time needed to complete the look-up function.</w:t>
      </w:r>
      <w:r w:rsidRPr="00AD3497">
        <w:rPr>
          <w:rFonts w:ascii="Times New Roman" w:eastAsia="Times New Roman" w:hAnsi="Times New Roman" w:cs="Times New Roman"/>
          <w:i/>
          <w:color w:val="7030A0"/>
        </w:rPr>
        <w:br/>
      </w:r>
    </w:p>
    <w:p w14:paraId="1429B61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“look-up function” refers to the hash table’s look-up function identified in Part D. Describe how adding more packages affects the time it takes to retrieve package information. The effect could be nil, as in the case of a direct (1-1) mapping. Whatever the case, provide a brief explanation.</w:t>
      </w:r>
    </w:p>
    <w:p w14:paraId="1F3B1D05" w14:textId="77777777" w:rsidR="00A849C9" w:rsidRPr="003A4F0A" w:rsidRDefault="004C0EA7" w:rsidP="00A849C9">
      <w:pPr>
        <w:jc w:val="both"/>
        <w:rPr>
          <w:rFonts w:ascii="Times New Roman" w:eastAsia="Times New Roman" w:hAnsi="Times New Roman" w:cs="Times New Roman"/>
        </w:rPr>
      </w:pPr>
      <w:r>
        <w:pict w14:anchorId="6A9E56EC">
          <v:rect id="_x0000_i1048" style="width:0;height:1.5pt" o:hralign="center" o:hrstd="t" o:hr="t" fillcolor="#a0a0a0" stroked="f"/>
        </w:pict>
      </w:r>
    </w:p>
    <w:p w14:paraId="39D5170B" w14:textId="20974D47" w:rsidR="00A849C9" w:rsidRPr="003A4F0A" w:rsidRDefault="00A849C9" w:rsidP="00A849C9">
      <w:pPr>
        <w:pStyle w:val="Heading2"/>
        <w:jc w:val="both"/>
        <w:rPr>
          <w:rFonts w:ascii="Times New Roman" w:eastAsia="Times New Roman" w:hAnsi="Times New Roman" w:cs="Times New Roman"/>
        </w:rPr>
      </w:pPr>
      <w:bookmarkStart w:id="25" w:name="_6452uubkqs6m" w:colFirst="0" w:colLast="0"/>
      <w:bookmarkEnd w:id="25"/>
      <w:r w:rsidRPr="003A4F0A">
        <w:rPr>
          <w:rFonts w:ascii="Times New Roman" w:eastAsia="Times New Roman" w:hAnsi="Times New Roman" w:cs="Times New Roman"/>
        </w:rPr>
        <w:t>K1B: OVERHEAD</w:t>
      </w:r>
    </w:p>
    <w:p w14:paraId="677C69AB" w14:textId="50569C81" w:rsidR="00CF538A" w:rsidRPr="003A4F0A" w:rsidRDefault="00CF538A" w:rsidP="003A4F0A">
      <w:pPr>
        <w:rPr>
          <w:lang w:val="en"/>
        </w:rPr>
      </w:pPr>
      <w:r w:rsidRPr="003A4F0A">
        <w:rPr>
          <w:lang w:val="en"/>
        </w:rPr>
        <w:tab/>
        <w:t xml:space="preserve">My hash table implementation’s size, at least in regards to the length of the lists, is constant from its creation. When the program is run, the program uses CSV reader to count the number of the packages in the provided CSV and creates a hash table that size. See Packages.py, get_number_of_packages(), and how that argument is returned and used in the creation of “package_hashtable = HashTable(number_packages)”. </w:t>
      </w:r>
      <w:r w:rsidR="003A4F0A" w:rsidRPr="003A4F0A">
        <w:rPr>
          <w:lang w:val="en"/>
        </w:rPr>
        <w:t>The only space added as packages are added, is the package data itself. The package data itself is a list of 1 key and 10 items. See Package.py: “hashmap.put(i, [line[1], line[2], line[3], line[4], line[5], line[6], line[7], truck_num, time_stamp, status])”. The space taken is the base empty list + 11*n for each package inserted.</w:t>
      </w:r>
    </w:p>
    <w:p w14:paraId="7778ADB9" w14:textId="77777777" w:rsidR="00A849C9" w:rsidRPr="003A4F0A" w:rsidRDefault="004C0EA7" w:rsidP="00A849C9">
      <w:pPr>
        <w:jc w:val="both"/>
        <w:rPr>
          <w:rFonts w:ascii="Times New Roman" w:eastAsia="Times New Roman" w:hAnsi="Times New Roman" w:cs="Times New Roman"/>
        </w:rPr>
      </w:pPr>
      <w:r>
        <w:pict w14:anchorId="577996B1">
          <v:rect id="_x0000_i1049" style="width:0;height:1.5pt" o:hralign="center" o:hrstd="t" o:hr="t" fillcolor="#a0a0a0" stroked="f"/>
        </w:pict>
      </w:r>
    </w:p>
    <w:p w14:paraId="6BAD9973" w14:textId="77777777" w:rsidR="00A849C9" w:rsidRPr="00AD3497" w:rsidRDefault="00A849C9" w:rsidP="00A849C9">
      <w:pPr>
        <w:pStyle w:val="Heading2"/>
        <w:jc w:val="both"/>
        <w:rPr>
          <w:rFonts w:ascii="Times New Roman" w:eastAsia="Times New Roman" w:hAnsi="Times New Roman" w:cs="Times New Roman"/>
          <w:color w:val="7030A0"/>
        </w:rPr>
      </w:pPr>
      <w:bookmarkStart w:id="26" w:name="_2vorf51qjoor" w:colFirst="0" w:colLast="0"/>
      <w:bookmarkEnd w:id="26"/>
      <w:r w:rsidRPr="00AD3497">
        <w:rPr>
          <w:rFonts w:ascii="Times New Roman" w:eastAsia="Times New Roman" w:hAnsi="Times New Roman" w:cs="Times New Roman"/>
          <w:color w:val="7030A0"/>
        </w:rPr>
        <w:t>K1C: IMPLICATIONS</w:t>
      </w:r>
    </w:p>
    <w:p w14:paraId="7DE4CBB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adding trucks or cities would affect look-up time and space usage.</w:t>
      </w:r>
    </w:p>
    <w:p w14:paraId="4D68C7FC" w14:textId="77777777" w:rsidR="00A849C9" w:rsidRPr="00AD3497" w:rsidRDefault="00A849C9" w:rsidP="00A849C9">
      <w:pPr>
        <w:jc w:val="both"/>
        <w:rPr>
          <w:rFonts w:ascii="Times New Roman" w:eastAsia="Times New Roman" w:hAnsi="Times New Roman" w:cs="Times New Roman"/>
          <w:i/>
          <w:color w:val="7030A0"/>
        </w:rPr>
      </w:pPr>
    </w:p>
    <w:p w14:paraId="47CCDC8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Look-up and space usage are both referring to the hash-table. Depending on your code, additional cities or trucks may not affect hash-table performance. In which case, you should explain why.</w:t>
      </w:r>
    </w:p>
    <w:p w14:paraId="1935C413"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6E96E0E9">
          <v:rect id="_x0000_i1050" style="width:0;height:1.5pt" o:hralign="center" o:hrstd="t" o:hr="t" fillcolor="#a0a0a0" stroked="f"/>
        </w:pict>
      </w:r>
    </w:p>
    <w:p w14:paraId="3EAFBEE1" w14:textId="77777777" w:rsidR="00A849C9" w:rsidRPr="00AD3497" w:rsidRDefault="00A849C9" w:rsidP="00A849C9">
      <w:pPr>
        <w:pStyle w:val="Heading2"/>
        <w:jc w:val="both"/>
        <w:rPr>
          <w:rFonts w:ascii="Times New Roman" w:eastAsia="Times New Roman" w:hAnsi="Times New Roman" w:cs="Times New Roman"/>
          <w:color w:val="7030A0"/>
        </w:rPr>
      </w:pPr>
      <w:bookmarkStart w:id="27" w:name="_ta4c6z3xrmv5" w:colFirst="0" w:colLast="0"/>
      <w:bookmarkEnd w:id="27"/>
      <w:r w:rsidRPr="00AD3497">
        <w:rPr>
          <w:rFonts w:ascii="Times New Roman" w:eastAsia="Times New Roman" w:hAnsi="Times New Roman" w:cs="Times New Roman"/>
          <w:color w:val="7030A0"/>
        </w:rPr>
        <w:t>K2: OTHER DATA STRUCTURES</w:t>
      </w:r>
    </w:p>
    <w:p w14:paraId="773A9D7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data structures other than the one used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xml:space="preserve"> to meet the requirements in the scenario.</w:t>
      </w:r>
    </w:p>
    <w:p w14:paraId="1EB8F039" w14:textId="77777777" w:rsidR="00A849C9" w:rsidRPr="00AD3497" w:rsidRDefault="00A849C9" w:rsidP="00A849C9">
      <w:pPr>
        <w:jc w:val="both"/>
        <w:rPr>
          <w:rFonts w:ascii="Times New Roman" w:eastAsia="Times New Roman" w:hAnsi="Times New Roman" w:cs="Times New Roman"/>
          <w:i/>
          <w:color w:val="7030A0"/>
        </w:rPr>
      </w:pPr>
    </w:p>
    <w:p w14:paraId="37E4818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Identify two alternative data structures and justify why they could have been used as your hash-table. The alternatives can include modifications of the hash table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w:t>
      </w:r>
    </w:p>
    <w:p w14:paraId="54497161" w14:textId="77777777" w:rsidR="00A849C9" w:rsidRPr="00AD3497" w:rsidRDefault="004C0EA7" w:rsidP="00A849C9">
      <w:pPr>
        <w:jc w:val="both"/>
        <w:rPr>
          <w:rFonts w:ascii="Times New Roman" w:eastAsia="Times New Roman" w:hAnsi="Times New Roman" w:cs="Times New Roman"/>
          <w:color w:val="7030A0"/>
        </w:rPr>
      </w:pPr>
      <w:r>
        <w:rPr>
          <w:color w:val="7030A0"/>
        </w:rPr>
        <w:pict w14:anchorId="2D3F37F7">
          <v:rect id="_x0000_i1051" style="width:0;height:1.5pt" o:hralign="center" o:hrstd="t" o:hr="t" fillcolor="#a0a0a0" stroked="f"/>
        </w:pict>
      </w:r>
    </w:p>
    <w:p w14:paraId="208F7A92" w14:textId="77777777" w:rsidR="00A849C9" w:rsidRPr="00AD3497" w:rsidRDefault="00A849C9" w:rsidP="00A849C9">
      <w:pPr>
        <w:pStyle w:val="Heading2"/>
        <w:jc w:val="both"/>
        <w:rPr>
          <w:rFonts w:ascii="Times New Roman" w:eastAsia="Times New Roman" w:hAnsi="Times New Roman" w:cs="Times New Roman"/>
          <w:color w:val="7030A0"/>
        </w:rPr>
      </w:pPr>
      <w:bookmarkStart w:id="28" w:name="_g9al3fuucalf" w:colFirst="0" w:colLast="0"/>
      <w:bookmarkEnd w:id="28"/>
      <w:r w:rsidRPr="00AD3497">
        <w:rPr>
          <w:rFonts w:ascii="Times New Roman" w:eastAsia="Times New Roman" w:hAnsi="Times New Roman" w:cs="Times New Roman"/>
          <w:color w:val="7030A0"/>
        </w:rPr>
        <w:t>K2A: DATA STRUCTURES DIFFERENCES</w:t>
      </w:r>
    </w:p>
    <w:p w14:paraId="3B5DEED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accurately describes attributes of both data structures identified in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color w:val="7030A0"/>
        </w:rPr>
        <w:t xml:space="preserve"> and compares these to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’s data structure attributes.</w:t>
      </w:r>
    </w:p>
    <w:p w14:paraId="1DA03946" w14:textId="77777777" w:rsidR="00A849C9" w:rsidRPr="00AD3497" w:rsidRDefault="00A849C9" w:rsidP="00A849C9">
      <w:pPr>
        <w:jc w:val="both"/>
        <w:rPr>
          <w:rFonts w:ascii="Times New Roman" w:eastAsia="Times New Roman" w:hAnsi="Times New Roman" w:cs="Times New Roman"/>
          <w:color w:val="7030A0"/>
        </w:rPr>
      </w:pPr>
    </w:p>
    <w:p w14:paraId="26C1E86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Attributes and the comparison can include almost anything, e.g., mappings, structure, advantages, disadvantages, etc. The rubric writes “attribute-</w:t>
      </w:r>
      <w:r w:rsidRPr="00AD3497">
        <w:rPr>
          <w:rFonts w:ascii="Times New Roman" w:eastAsia="Times New Roman" w:hAnsi="Times New Roman" w:cs="Times New Roman"/>
          <w:i/>
          <w:color w:val="7030A0"/>
          <w:u w:val="single"/>
        </w:rPr>
        <w:t>s.</w:t>
      </w:r>
      <w:r w:rsidRPr="00AD3497">
        <w:rPr>
          <w:rFonts w:ascii="Times New Roman" w:eastAsia="Times New Roman" w:hAnsi="Times New Roman" w:cs="Times New Roman"/>
          <w:i/>
          <w:color w:val="7030A0"/>
        </w:rPr>
        <w:t xml:space="preserve">” So you should list at least two attributes per data structure from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i/>
          <w:color w:val="7030A0"/>
        </w:rPr>
        <w:t xml:space="preserve">. </w:t>
      </w:r>
    </w:p>
    <w:p w14:paraId="77FCA2AF" w14:textId="77777777" w:rsidR="00A849C9" w:rsidRPr="00AD3497" w:rsidRDefault="00A849C9" w:rsidP="00A849C9">
      <w:pPr>
        <w:jc w:val="both"/>
        <w:rPr>
          <w:rFonts w:ascii="Times New Roman" w:eastAsia="Times New Roman" w:hAnsi="Times New Roman" w:cs="Times New Roman"/>
          <w:i/>
          <w:color w:val="7030A0"/>
        </w:rPr>
      </w:pPr>
    </w:p>
    <w:p w14:paraId="31F9FE6C" w14:textId="77777777" w:rsidR="00A849C9" w:rsidRPr="00AD3497" w:rsidRDefault="004C0EA7" w:rsidP="00A849C9">
      <w:pPr>
        <w:jc w:val="both"/>
        <w:rPr>
          <w:rFonts w:ascii="Times New Roman" w:eastAsia="Times New Roman" w:hAnsi="Times New Roman" w:cs="Times New Roman"/>
          <w:i/>
          <w:color w:val="7030A0"/>
        </w:rPr>
      </w:pPr>
      <w:r>
        <w:rPr>
          <w:color w:val="7030A0"/>
        </w:rPr>
        <w:pict w14:anchorId="6D52D92B">
          <v:rect id="_x0000_i1052" style="width:0;height:1.5pt" o:hralign="center" o:hrstd="t" o:hr="t" fillcolor="#a0a0a0" stroked="f"/>
        </w:pict>
      </w:r>
    </w:p>
    <w:p w14:paraId="5EA24FF9" w14:textId="0EFF09F0" w:rsidR="00A849C9" w:rsidRPr="00727F11" w:rsidRDefault="00A849C9" w:rsidP="00A849C9">
      <w:pPr>
        <w:pStyle w:val="Heading2"/>
        <w:jc w:val="both"/>
        <w:rPr>
          <w:rFonts w:ascii="Times New Roman" w:eastAsia="Times New Roman" w:hAnsi="Times New Roman" w:cs="Times New Roman"/>
        </w:rPr>
      </w:pPr>
      <w:bookmarkStart w:id="29" w:name="_cm923pkxsc32" w:colFirst="0" w:colLast="0"/>
      <w:bookmarkEnd w:id="29"/>
      <w:r w:rsidRPr="00727F11">
        <w:rPr>
          <w:rFonts w:ascii="Times New Roman" w:eastAsia="Times New Roman" w:hAnsi="Times New Roman" w:cs="Times New Roman"/>
        </w:rPr>
        <w:t>L: SOURCES</w:t>
      </w:r>
    </w:p>
    <w:p w14:paraId="4C8DAD23" w14:textId="09592B1D" w:rsidR="00556630" w:rsidRDefault="00556630" w:rsidP="00727F11">
      <w:pPr>
        <w:pStyle w:val="NormalWeb"/>
        <w:ind w:left="567" w:hanging="567"/>
      </w:pPr>
      <w:r w:rsidRPr="00727F11">
        <w:t xml:space="preserve">AskPython. (2021, June </w:t>
      </w:r>
      <w:r>
        <w:t xml:space="preserve">25). </w:t>
      </w:r>
      <w:r>
        <w:rPr>
          <w:i/>
          <w:iCs/>
        </w:rPr>
        <w:t>3 ways to sort a dictionary by value in python</w:t>
      </w:r>
      <w:r>
        <w:t xml:space="preserve">. AskPython. Retrieved January 26, 2022, from https://www.askpython.com/python/dictionary/sort-a-dictionary-by-value-in-python </w:t>
      </w:r>
    </w:p>
    <w:p w14:paraId="4CD29F55" w14:textId="308D1267" w:rsidR="00727F11" w:rsidRDefault="00556630" w:rsidP="00727F11">
      <w:pPr>
        <w:pStyle w:val="NormalWeb"/>
        <w:ind w:left="567" w:hanging="567"/>
      </w:pPr>
      <w:r>
        <w:t xml:space="preserve">Drowell, E. (n.d.). </w:t>
      </w:r>
      <w:r>
        <w:rPr>
          <w:i/>
          <w:iCs/>
        </w:rPr>
        <w:t>Know thy complexities!</w:t>
      </w:r>
      <w:r>
        <w:t xml:space="preserve"> Big-O Cheat Sheet. Retrieved January 26, 2022, from https://www.bigocheatsheet.com/ </w:t>
      </w:r>
      <w:r w:rsidR="00727F11">
        <w:t xml:space="preserve"> </w:t>
      </w:r>
    </w:p>
    <w:p w14:paraId="2F07CC11" w14:textId="3D62A227" w:rsidR="00F6743A" w:rsidRDefault="00F6743A" w:rsidP="00F6743A">
      <w:pPr>
        <w:pStyle w:val="NormalWeb"/>
        <w:ind w:left="567" w:hanging="567"/>
      </w:pPr>
      <w:r>
        <w:t xml:space="preserve">GeeksforGeeks. (2020, July 28). </w:t>
      </w:r>
      <w:r>
        <w:rPr>
          <w:i/>
          <w:iCs/>
        </w:rPr>
        <w:t>String alignment in Python f-string</w:t>
      </w:r>
      <w:r>
        <w:t xml:space="preserve">. GeeksforGeeks. Retrieved January 26, 2022, from https://www.geeksforgeeks.org/string-alignment-in-python-f-string/ </w:t>
      </w:r>
    </w:p>
    <w:p w14:paraId="0764F751" w14:textId="6F41C0E8" w:rsidR="00727F11" w:rsidRDefault="00727F11" w:rsidP="00727F11">
      <w:pPr>
        <w:pStyle w:val="NormalWeb"/>
        <w:ind w:left="567" w:hanging="567"/>
      </w:pPr>
      <w:r>
        <w:t xml:space="preserve">Hellman, D. (2011, July 11). </w:t>
      </w:r>
      <w:r>
        <w:rPr>
          <w:i/>
          <w:iCs/>
        </w:rPr>
        <w:t>PYMOTW</w:t>
      </w:r>
      <w:r>
        <w:t xml:space="preserve">. datetime – Date/time value manipulation - Python Module of the Week. Retrieved January 26, 2022, from http://pymotw.com/2/datetime/ </w:t>
      </w:r>
    </w:p>
    <w:p w14:paraId="7C7F324D" w14:textId="4B53254D" w:rsidR="001616C1" w:rsidRDefault="001616C1" w:rsidP="001616C1">
      <w:pPr>
        <w:pStyle w:val="NormalWeb"/>
        <w:ind w:left="567" w:hanging="567"/>
      </w:pPr>
      <w:r>
        <w:lastRenderedPageBreak/>
        <w:t xml:space="preserve">James, J. (2016). </w:t>
      </w:r>
      <w:r>
        <w:rPr>
          <w:i/>
          <w:iCs/>
        </w:rPr>
        <w:t>Python: Creating a HASHMAP using Lists</w:t>
      </w:r>
      <w:r>
        <w:t xml:space="preserve">. Youtube. Retrieved January 26, 2022, from https://www.youtube.com/watch?v=9HFbhPscPU0. </w:t>
      </w:r>
    </w:p>
    <w:p w14:paraId="5FA20A1D" w14:textId="1EA881BD" w:rsidR="00346D75" w:rsidRDefault="00556630" w:rsidP="00346D75">
      <w:pPr>
        <w:pStyle w:val="NormalWeb"/>
        <w:ind w:left="567" w:hanging="567"/>
      </w:pPr>
      <w:r>
        <w:t xml:space="preserve">James, J. (2019). </w:t>
      </w:r>
      <w:r>
        <w:rPr>
          <w:i/>
          <w:iCs/>
        </w:rPr>
        <w:t>Python: Dates, Times &amp; Timestamps Part-1 | datetime, time libraries</w:t>
      </w:r>
      <w:r>
        <w:t xml:space="preserve">. Youtube. Retrieved January 26, 2022, from </w:t>
      </w:r>
      <w:hyperlink r:id="rId8" w:history="1">
        <w:r w:rsidR="00346D75" w:rsidRPr="006A2CA9">
          <w:rPr>
            <w:rStyle w:val="Hyperlink"/>
          </w:rPr>
          <w:t>https://www.youtube.com/watch?v=hUkDhkrUNys&amp;t=459s</w:t>
        </w:r>
      </w:hyperlink>
      <w:r>
        <w:t xml:space="preserve">. </w:t>
      </w:r>
    </w:p>
    <w:p w14:paraId="41860049" w14:textId="71074C75" w:rsidR="00346D75" w:rsidRDefault="00346D75" w:rsidP="00346D75">
      <w:pPr>
        <w:pStyle w:val="NormalWeb"/>
        <w:ind w:left="567" w:hanging="567"/>
      </w:pPr>
      <w:r w:rsidRPr="00346D75">
        <w:t>Lusby, J. (2022, January 14). C950 Outreach... Email with overall program structure tips.</w:t>
      </w:r>
    </w:p>
    <w:p w14:paraId="400D2934" w14:textId="1A4D7D1B" w:rsidR="00727F11" w:rsidRDefault="00727F11" w:rsidP="00727F11">
      <w:pPr>
        <w:spacing w:before="100" w:beforeAutospacing="1" w:after="100" w:afterAutospacing="1" w:line="240" w:lineRule="auto"/>
        <w:ind w:left="567" w:hanging="567"/>
        <w:rPr>
          <w:rFonts w:ascii="Times New Roman" w:eastAsia="Times New Roman" w:hAnsi="Times New Roman" w:cs="Times New Roman"/>
          <w:sz w:val="24"/>
          <w:szCs w:val="24"/>
        </w:rPr>
      </w:pPr>
      <w:r w:rsidRPr="00727F11">
        <w:rPr>
          <w:rFonts w:ascii="Times New Roman" w:eastAsia="Times New Roman" w:hAnsi="Times New Roman" w:cs="Times New Roman"/>
          <w:sz w:val="24"/>
          <w:szCs w:val="24"/>
        </w:rPr>
        <w:t xml:space="preserve">Lysecky, R. (n.d.). </w:t>
      </w:r>
      <w:r w:rsidRPr="00727F11">
        <w:rPr>
          <w:rFonts w:ascii="Times New Roman" w:eastAsia="Times New Roman" w:hAnsi="Times New Roman" w:cs="Times New Roman"/>
          <w:i/>
          <w:iCs/>
          <w:sz w:val="24"/>
          <w:szCs w:val="24"/>
        </w:rPr>
        <w:t>ZyBooks My library &gt; C950: Data Structures and Algorithms II home &gt; 6.6: Python: Graphs</w:t>
      </w:r>
      <w:r w:rsidRPr="00727F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27F11">
        <w:rPr>
          <w:rFonts w:ascii="Times New Roman" w:eastAsia="Times New Roman" w:hAnsi="Times New Roman" w:cs="Times New Roman"/>
          <w:sz w:val="24"/>
          <w:szCs w:val="24"/>
        </w:rPr>
        <w:t xml:space="preserve">Building the Graph and Vertex classes Retrieved January 26, 2022, from https://learn.zybooks.com/zybook/WGUC950AY20182019/chapter/6/section/6?content_resource_id=29588064. </w:t>
      </w:r>
    </w:p>
    <w:p w14:paraId="29C525BD" w14:textId="5F95B972" w:rsidR="00727F11" w:rsidRPr="00727F11" w:rsidRDefault="00727F11" w:rsidP="00727F11">
      <w:pPr>
        <w:pStyle w:val="NormalWeb"/>
        <w:ind w:left="567" w:hanging="567"/>
      </w:pPr>
      <w:r>
        <w:t xml:space="preserve">phihagphihag 257k6666 gold badges427427 silver badges455455 bronze badges, &amp; martineaumartineau 108k2323 gold badges148148 silver badges263263 bronze badges. (1959, February 1). </w:t>
      </w:r>
      <w:r>
        <w:rPr>
          <w:i/>
          <w:iCs/>
        </w:rPr>
        <w:t>How to sum all the values in a dictionary?</w:t>
      </w:r>
      <w:r>
        <w:t xml:space="preserve"> Stack Overflow. Retrieved January 26, 2022, from https://stackoverflow.com/questions/4880960/how-to-sum-all-the-values-in-a-dictionary </w:t>
      </w:r>
    </w:p>
    <w:p w14:paraId="6CC514D5" w14:textId="4E1BEE71" w:rsidR="00AB2CF7" w:rsidRPr="00CF538A" w:rsidRDefault="00346D75" w:rsidP="00CF538A">
      <w:pPr>
        <w:pStyle w:val="NormalWeb"/>
        <w:ind w:left="567" w:hanging="567"/>
      </w:pPr>
      <w:r w:rsidRPr="00346D75">
        <w:t>WGU C950 course documents</w:t>
      </w:r>
      <w:r>
        <w:t xml:space="preserve"> for handling time steps and the greedy algorithm. https://srm--c.na127.visual.force.com/apex/coursearticle?Id=kA03x000001DbBGCA0. (n.d.). C950 WGUPS Project Implementation Steps - Example. https://srm--c.na127.visual.force.com/apex/coursearticle?Id=kA03x000001DbBGCA0. </w:t>
      </w:r>
      <w:bookmarkStart w:id="30" w:name="_8reww7lpa161" w:colFirst="0" w:colLast="0"/>
      <w:bookmarkEnd w:id="30"/>
    </w:p>
    <w:sectPr w:rsidR="00AB2CF7" w:rsidRPr="00CF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81A2B"/>
    <w:multiLevelType w:val="hybridMultilevel"/>
    <w:tmpl w:val="86E4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31"/>
    <w:rsid w:val="00004DA9"/>
    <w:rsid w:val="000619CB"/>
    <w:rsid w:val="001606F0"/>
    <w:rsid w:val="001616C1"/>
    <w:rsid w:val="001B134E"/>
    <w:rsid w:val="001F3100"/>
    <w:rsid w:val="002B65A9"/>
    <w:rsid w:val="002E7755"/>
    <w:rsid w:val="00302831"/>
    <w:rsid w:val="00346D75"/>
    <w:rsid w:val="003A38E3"/>
    <w:rsid w:val="003A4F0A"/>
    <w:rsid w:val="004C0EA7"/>
    <w:rsid w:val="00556630"/>
    <w:rsid w:val="00576408"/>
    <w:rsid w:val="00607BF4"/>
    <w:rsid w:val="00696967"/>
    <w:rsid w:val="00727F11"/>
    <w:rsid w:val="0075043F"/>
    <w:rsid w:val="00796DE4"/>
    <w:rsid w:val="007B778A"/>
    <w:rsid w:val="00922952"/>
    <w:rsid w:val="00983E52"/>
    <w:rsid w:val="00A52DD3"/>
    <w:rsid w:val="00A849C9"/>
    <w:rsid w:val="00AB2CF7"/>
    <w:rsid w:val="00AD3497"/>
    <w:rsid w:val="00BA22E1"/>
    <w:rsid w:val="00BF7BFA"/>
    <w:rsid w:val="00CF538A"/>
    <w:rsid w:val="00D358F8"/>
    <w:rsid w:val="00E7494C"/>
    <w:rsid w:val="00ED5730"/>
    <w:rsid w:val="00F238F4"/>
    <w:rsid w:val="00F6743A"/>
    <w:rsid w:val="00F93817"/>
    <w:rsid w:val="00FD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chartTrackingRefBased/>
  <w15:docId w15:val="{331CDAC5-FB83-4434-B966-47CD497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 w:type="table" w:styleId="TableGrid">
    <w:name w:val="Table Grid"/>
    <w:basedOn w:val="TableNormal"/>
    <w:uiPriority w:val="39"/>
    <w:rsid w:val="00ED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16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401560779">
      <w:bodyDiv w:val="1"/>
      <w:marLeft w:val="0"/>
      <w:marRight w:val="0"/>
      <w:marTop w:val="0"/>
      <w:marBottom w:val="0"/>
      <w:divBdr>
        <w:top w:val="none" w:sz="0" w:space="0" w:color="auto"/>
        <w:left w:val="none" w:sz="0" w:space="0" w:color="auto"/>
        <w:bottom w:val="none" w:sz="0" w:space="0" w:color="auto"/>
        <w:right w:val="none" w:sz="0" w:space="0" w:color="auto"/>
      </w:divBdr>
    </w:div>
    <w:div w:id="528178781">
      <w:bodyDiv w:val="1"/>
      <w:marLeft w:val="0"/>
      <w:marRight w:val="0"/>
      <w:marTop w:val="0"/>
      <w:marBottom w:val="0"/>
      <w:divBdr>
        <w:top w:val="none" w:sz="0" w:space="0" w:color="auto"/>
        <w:left w:val="none" w:sz="0" w:space="0" w:color="auto"/>
        <w:bottom w:val="none" w:sz="0" w:space="0" w:color="auto"/>
        <w:right w:val="none" w:sz="0" w:space="0" w:color="auto"/>
      </w:divBdr>
    </w:div>
    <w:div w:id="558515754">
      <w:bodyDiv w:val="1"/>
      <w:marLeft w:val="0"/>
      <w:marRight w:val="0"/>
      <w:marTop w:val="0"/>
      <w:marBottom w:val="0"/>
      <w:divBdr>
        <w:top w:val="none" w:sz="0" w:space="0" w:color="auto"/>
        <w:left w:val="none" w:sz="0" w:space="0" w:color="auto"/>
        <w:bottom w:val="none" w:sz="0" w:space="0" w:color="auto"/>
        <w:right w:val="none" w:sz="0" w:space="0" w:color="auto"/>
      </w:divBdr>
      <w:divsChild>
        <w:div w:id="336350541">
          <w:marLeft w:val="0"/>
          <w:marRight w:val="0"/>
          <w:marTop w:val="0"/>
          <w:marBottom w:val="0"/>
          <w:divBdr>
            <w:top w:val="none" w:sz="0" w:space="0" w:color="auto"/>
            <w:left w:val="none" w:sz="0" w:space="0" w:color="auto"/>
            <w:bottom w:val="none" w:sz="0" w:space="0" w:color="auto"/>
            <w:right w:val="none" w:sz="0" w:space="0" w:color="auto"/>
          </w:divBdr>
        </w:div>
      </w:divsChild>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688070153">
      <w:bodyDiv w:val="1"/>
      <w:marLeft w:val="0"/>
      <w:marRight w:val="0"/>
      <w:marTop w:val="0"/>
      <w:marBottom w:val="0"/>
      <w:divBdr>
        <w:top w:val="none" w:sz="0" w:space="0" w:color="auto"/>
        <w:left w:val="none" w:sz="0" w:space="0" w:color="auto"/>
        <w:bottom w:val="none" w:sz="0" w:space="0" w:color="auto"/>
        <w:right w:val="none" w:sz="0" w:space="0" w:color="auto"/>
      </w:divBdr>
    </w:div>
    <w:div w:id="706875646">
      <w:bodyDiv w:val="1"/>
      <w:marLeft w:val="0"/>
      <w:marRight w:val="0"/>
      <w:marTop w:val="0"/>
      <w:marBottom w:val="0"/>
      <w:divBdr>
        <w:top w:val="none" w:sz="0" w:space="0" w:color="auto"/>
        <w:left w:val="none" w:sz="0" w:space="0" w:color="auto"/>
        <w:bottom w:val="none" w:sz="0" w:space="0" w:color="auto"/>
        <w:right w:val="none" w:sz="0" w:space="0" w:color="auto"/>
      </w:divBdr>
    </w:div>
    <w:div w:id="782727663">
      <w:bodyDiv w:val="1"/>
      <w:marLeft w:val="0"/>
      <w:marRight w:val="0"/>
      <w:marTop w:val="0"/>
      <w:marBottom w:val="0"/>
      <w:divBdr>
        <w:top w:val="none" w:sz="0" w:space="0" w:color="auto"/>
        <w:left w:val="none" w:sz="0" w:space="0" w:color="auto"/>
        <w:bottom w:val="none" w:sz="0" w:space="0" w:color="auto"/>
        <w:right w:val="none" w:sz="0" w:space="0" w:color="auto"/>
      </w:divBdr>
    </w:div>
    <w:div w:id="788743115">
      <w:bodyDiv w:val="1"/>
      <w:marLeft w:val="0"/>
      <w:marRight w:val="0"/>
      <w:marTop w:val="0"/>
      <w:marBottom w:val="0"/>
      <w:divBdr>
        <w:top w:val="none" w:sz="0" w:space="0" w:color="auto"/>
        <w:left w:val="none" w:sz="0" w:space="0" w:color="auto"/>
        <w:bottom w:val="none" w:sz="0" w:space="0" w:color="auto"/>
        <w:right w:val="none" w:sz="0" w:space="0" w:color="auto"/>
      </w:divBdr>
    </w:div>
    <w:div w:id="802770248">
      <w:bodyDiv w:val="1"/>
      <w:marLeft w:val="0"/>
      <w:marRight w:val="0"/>
      <w:marTop w:val="0"/>
      <w:marBottom w:val="0"/>
      <w:divBdr>
        <w:top w:val="none" w:sz="0" w:space="0" w:color="auto"/>
        <w:left w:val="none" w:sz="0" w:space="0" w:color="auto"/>
        <w:bottom w:val="none" w:sz="0" w:space="0" w:color="auto"/>
        <w:right w:val="none" w:sz="0" w:space="0" w:color="auto"/>
      </w:divBdr>
    </w:div>
    <w:div w:id="856231872">
      <w:bodyDiv w:val="1"/>
      <w:marLeft w:val="0"/>
      <w:marRight w:val="0"/>
      <w:marTop w:val="0"/>
      <w:marBottom w:val="0"/>
      <w:divBdr>
        <w:top w:val="none" w:sz="0" w:space="0" w:color="auto"/>
        <w:left w:val="none" w:sz="0" w:space="0" w:color="auto"/>
        <w:bottom w:val="none" w:sz="0" w:space="0" w:color="auto"/>
        <w:right w:val="none" w:sz="0" w:space="0" w:color="auto"/>
      </w:divBdr>
    </w:div>
    <w:div w:id="924387899">
      <w:bodyDiv w:val="1"/>
      <w:marLeft w:val="0"/>
      <w:marRight w:val="0"/>
      <w:marTop w:val="0"/>
      <w:marBottom w:val="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
      </w:divsChild>
    </w:div>
    <w:div w:id="1102989451">
      <w:bodyDiv w:val="1"/>
      <w:marLeft w:val="0"/>
      <w:marRight w:val="0"/>
      <w:marTop w:val="0"/>
      <w:marBottom w:val="0"/>
      <w:divBdr>
        <w:top w:val="none" w:sz="0" w:space="0" w:color="auto"/>
        <w:left w:val="none" w:sz="0" w:space="0" w:color="auto"/>
        <w:bottom w:val="none" w:sz="0" w:space="0" w:color="auto"/>
        <w:right w:val="none" w:sz="0" w:space="0" w:color="auto"/>
      </w:divBdr>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23477403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495754918">
      <w:bodyDiv w:val="1"/>
      <w:marLeft w:val="0"/>
      <w:marRight w:val="0"/>
      <w:marTop w:val="0"/>
      <w:marBottom w:val="0"/>
      <w:divBdr>
        <w:top w:val="none" w:sz="0" w:space="0" w:color="auto"/>
        <w:left w:val="none" w:sz="0" w:space="0" w:color="auto"/>
        <w:bottom w:val="none" w:sz="0" w:space="0" w:color="auto"/>
        <w:right w:val="none" w:sz="0" w:space="0" w:color="auto"/>
      </w:divBdr>
    </w:div>
    <w:div w:id="1565524880">
      <w:bodyDiv w:val="1"/>
      <w:marLeft w:val="0"/>
      <w:marRight w:val="0"/>
      <w:marTop w:val="0"/>
      <w:marBottom w:val="0"/>
      <w:divBdr>
        <w:top w:val="none" w:sz="0" w:space="0" w:color="auto"/>
        <w:left w:val="none" w:sz="0" w:space="0" w:color="auto"/>
        <w:bottom w:val="none" w:sz="0" w:space="0" w:color="auto"/>
        <w:right w:val="none" w:sz="0" w:space="0" w:color="auto"/>
      </w:divBdr>
    </w:div>
    <w:div w:id="1585918403">
      <w:bodyDiv w:val="1"/>
      <w:marLeft w:val="0"/>
      <w:marRight w:val="0"/>
      <w:marTop w:val="0"/>
      <w:marBottom w:val="0"/>
      <w:divBdr>
        <w:top w:val="none" w:sz="0" w:space="0" w:color="auto"/>
        <w:left w:val="none" w:sz="0" w:space="0" w:color="auto"/>
        <w:bottom w:val="none" w:sz="0" w:space="0" w:color="auto"/>
        <w:right w:val="none" w:sz="0" w:space="0" w:color="auto"/>
      </w:divBdr>
    </w:div>
    <w:div w:id="1824347060">
      <w:bodyDiv w:val="1"/>
      <w:marLeft w:val="0"/>
      <w:marRight w:val="0"/>
      <w:marTop w:val="0"/>
      <w:marBottom w:val="0"/>
      <w:divBdr>
        <w:top w:val="none" w:sz="0" w:space="0" w:color="auto"/>
        <w:left w:val="none" w:sz="0" w:space="0" w:color="auto"/>
        <w:bottom w:val="none" w:sz="0" w:space="0" w:color="auto"/>
        <w:right w:val="none" w:sz="0" w:space="0" w:color="auto"/>
      </w:divBdr>
    </w:div>
    <w:div w:id="1835409235">
      <w:bodyDiv w:val="1"/>
      <w:marLeft w:val="0"/>
      <w:marRight w:val="0"/>
      <w:marTop w:val="0"/>
      <w:marBottom w:val="0"/>
      <w:divBdr>
        <w:top w:val="none" w:sz="0" w:space="0" w:color="auto"/>
        <w:left w:val="none" w:sz="0" w:space="0" w:color="auto"/>
        <w:bottom w:val="none" w:sz="0" w:space="0" w:color="auto"/>
        <w:right w:val="none" w:sz="0" w:space="0" w:color="auto"/>
      </w:divBdr>
    </w:div>
    <w:div w:id="1840536850">
      <w:bodyDiv w:val="1"/>
      <w:marLeft w:val="0"/>
      <w:marRight w:val="0"/>
      <w:marTop w:val="0"/>
      <w:marBottom w:val="0"/>
      <w:divBdr>
        <w:top w:val="none" w:sz="0" w:space="0" w:color="auto"/>
        <w:left w:val="none" w:sz="0" w:space="0" w:color="auto"/>
        <w:bottom w:val="none" w:sz="0" w:space="0" w:color="auto"/>
        <w:right w:val="none" w:sz="0" w:space="0" w:color="auto"/>
      </w:divBdr>
    </w:div>
    <w:div w:id="1891068875">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 w:id="1906987295">
      <w:bodyDiv w:val="1"/>
      <w:marLeft w:val="0"/>
      <w:marRight w:val="0"/>
      <w:marTop w:val="0"/>
      <w:marBottom w:val="0"/>
      <w:divBdr>
        <w:top w:val="none" w:sz="0" w:space="0" w:color="auto"/>
        <w:left w:val="none" w:sz="0" w:space="0" w:color="auto"/>
        <w:bottom w:val="none" w:sz="0" w:space="0" w:color="auto"/>
        <w:right w:val="none" w:sz="0" w:space="0" w:color="auto"/>
      </w:divBdr>
    </w:div>
    <w:div w:id="2002074601">
      <w:bodyDiv w:val="1"/>
      <w:marLeft w:val="0"/>
      <w:marRight w:val="0"/>
      <w:marTop w:val="0"/>
      <w:marBottom w:val="0"/>
      <w:divBdr>
        <w:top w:val="none" w:sz="0" w:space="0" w:color="auto"/>
        <w:left w:val="none" w:sz="0" w:space="0" w:color="auto"/>
        <w:bottom w:val="none" w:sz="0" w:space="0" w:color="auto"/>
        <w:right w:val="none" w:sz="0" w:space="0" w:color="auto"/>
      </w:divBdr>
    </w:div>
    <w:div w:id="20250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kDhkrUNys&amp;t=459s" TargetMode="External"/><Relationship Id="rId3" Type="http://schemas.openxmlformats.org/officeDocument/2006/relationships/settings" Target="settings.xml"/><Relationship Id="rId7" Type="http://schemas.openxmlformats.org/officeDocument/2006/relationships/hyperlink" Target="https://docs.python.org/3/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lights.io/software-quality/software-maintainability-what-it-means-to-build-maintainable-software/" TargetMode="External"/><Relationship Id="rId5" Type="http://schemas.openxmlformats.org/officeDocument/2006/relationships/hyperlink" Target="https://drive.google.com/open?id=1EMv2teFrmjC_5WZ23wxwSS3Te2l_h8L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11</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19</cp:revision>
  <dcterms:created xsi:type="dcterms:W3CDTF">2022-01-14T08:28:00Z</dcterms:created>
  <dcterms:modified xsi:type="dcterms:W3CDTF">2022-01-27T03:18:00Z</dcterms:modified>
</cp:coreProperties>
</file>