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C7D1" w14:textId="77777777" w:rsidR="00A849C9" w:rsidRPr="00AD3497" w:rsidRDefault="00A849C9" w:rsidP="00A849C9">
      <w:pPr>
        <w:pStyle w:val="Heading2"/>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A: ALGORITHM SELECTION</w:t>
      </w:r>
    </w:p>
    <w:p w14:paraId="52ED6AA0"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Identify by name the self-adjusting algorithm used to create a program to deliver the packages and meet all requirements specified in the scenario.</w:t>
      </w:r>
    </w:p>
    <w:p w14:paraId="792063D3"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You must identify the self-adjusting part(s) of your algorithm by name. Though you may have written your algorithm using a variety of approaches, you should be able to connect or generalize part of your algorithm to a commonly recognizable method, e.g., a greedy algorithm, farthest neighbor algorithm, etc.</w:t>
      </w:r>
    </w:p>
    <w:p w14:paraId="6AA27E7A"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What is self-adjusting? Any code which adjusts dynamically according to input, i.e., you give the code package info, and the code makes decisions. For example, if you manually choose ten packages and then your code decides how to deliver those packages,  </w:t>
      </w:r>
    </w:p>
    <w:p w14:paraId="76DAECA7" w14:textId="77777777" w:rsidR="00A849C9" w:rsidRPr="00AD3497" w:rsidRDefault="00A849C9" w:rsidP="00A849C9">
      <w:pPr>
        <w:numPr>
          <w:ilvl w:val="0"/>
          <w:numId w:val="4"/>
        </w:numPr>
        <w:spacing w:before="240"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The code choosing the packages is not self-adjusting.</w:t>
      </w:r>
    </w:p>
    <w:p w14:paraId="47B5B6CF" w14:textId="77777777" w:rsidR="00A849C9" w:rsidRPr="00AD3497" w:rsidRDefault="00A849C9" w:rsidP="00A849C9">
      <w:pPr>
        <w:numPr>
          <w:ilvl w:val="0"/>
          <w:numId w:val="4"/>
        </w:numPr>
        <w:spacing w:after="24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code deciding how to deliver the packages is adjusting. </w:t>
      </w:r>
    </w:p>
    <w:p w14:paraId="2132EBA8"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identified (also called “chosen” in Part I1 of the rubric and “core” in Part I of the directions) algorithm must be self-adjusting. Using non-self-adjusting methods is acceptable, but at least one part must use a self-adjusting algorithm. </w:t>
      </w:r>
    </w:p>
    <w:p w14:paraId="3987584F" w14:textId="77777777" w:rsidR="00A849C9" w:rsidRPr="00AD3497" w:rsidRDefault="004877E6" w:rsidP="00A849C9">
      <w:pPr>
        <w:spacing w:before="240" w:after="240"/>
        <w:jc w:val="both"/>
        <w:rPr>
          <w:rFonts w:ascii="Times New Roman" w:eastAsia="Times New Roman" w:hAnsi="Times New Roman" w:cs="Times New Roman"/>
          <w:color w:val="7030A0"/>
        </w:rPr>
      </w:pPr>
      <w:r>
        <w:rPr>
          <w:color w:val="7030A0"/>
        </w:rPr>
        <w:pict w14:anchorId="143679AD">
          <v:rect id="_x0000_i1025" style="width:0;height:1.5pt" o:hralign="center" o:hrstd="t" o:hr="t" fillcolor="#a0a0a0" stroked="f"/>
        </w:pict>
      </w:r>
    </w:p>
    <w:p w14:paraId="1853A518" w14:textId="77777777" w:rsidR="00A849C9" w:rsidRPr="00AD3497" w:rsidRDefault="00A849C9" w:rsidP="00A849C9">
      <w:pPr>
        <w:pStyle w:val="Heading2"/>
        <w:jc w:val="both"/>
        <w:rPr>
          <w:rFonts w:ascii="Times New Roman" w:eastAsia="Times New Roman" w:hAnsi="Times New Roman" w:cs="Times New Roman"/>
          <w:color w:val="7030A0"/>
        </w:rPr>
      </w:pPr>
      <w:bookmarkStart w:id="0" w:name="_grn3zha670qo" w:colFirst="0" w:colLast="0"/>
      <w:bookmarkEnd w:id="0"/>
      <w:r w:rsidRPr="00AD3497">
        <w:rPr>
          <w:rFonts w:ascii="Times New Roman" w:eastAsia="Times New Roman" w:hAnsi="Times New Roman" w:cs="Times New Roman"/>
          <w:color w:val="7030A0"/>
        </w:rPr>
        <w:t>B1: LOGIC COMMENTS</w:t>
      </w:r>
    </w:p>
    <w:p w14:paraId="5BF14DC1"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submission accurately explains the algorithm’s logic using pseudocode.</w:t>
      </w:r>
    </w:p>
    <w:p w14:paraId="5340BC41"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Provide an outline of how your code finds a solution. You can do this in your document or code comments, though we recommend the former.  </w:t>
      </w:r>
    </w:p>
    <w:p w14:paraId="7582ECF7"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There is no formal way to write pseudocode (or it would not be pseudocode). Following the example found in the </w:t>
      </w:r>
      <w:hyperlink r:id="rId5">
        <w:r w:rsidRPr="00AD3497">
          <w:rPr>
            <w:rFonts w:ascii="Times New Roman" w:eastAsia="Times New Roman" w:hAnsi="Times New Roman" w:cs="Times New Roman"/>
            <w:i/>
            <w:color w:val="7030A0"/>
            <w:u w:val="single"/>
          </w:rPr>
          <w:t>sample algorithm document</w:t>
        </w:r>
      </w:hyperlink>
      <w:r w:rsidRPr="00AD3497">
        <w:rPr>
          <w:rFonts w:ascii="Times New Roman" w:eastAsia="Times New Roman" w:hAnsi="Times New Roman" w:cs="Times New Roman"/>
          <w:i/>
          <w:color w:val="7030A0"/>
        </w:rPr>
        <w:t xml:space="preserve"> is one way to fulfill this requirement. Still, you certainly need a step-by-step explanation (via pseudocode or bullet points) outlining how your code finds a solution.</w:t>
      </w:r>
    </w:p>
    <w:p w14:paraId="3AC9BA64" w14:textId="77777777" w:rsidR="00A849C9" w:rsidRPr="00ED5730" w:rsidRDefault="004877E6" w:rsidP="00A849C9">
      <w:pPr>
        <w:spacing w:before="240" w:after="240"/>
        <w:jc w:val="both"/>
        <w:rPr>
          <w:rFonts w:ascii="Times New Roman" w:eastAsia="Times New Roman" w:hAnsi="Times New Roman" w:cs="Times New Roman"/>
        </w:rPr>
      </w:pPr>
      <w:r>
        <w:pict w14:anchorId="08E68D62">
          <v:rect id="_x0000_i1026" style="width:0;height:1.5pt" o:hralign="center" o:hrstd="t" o:hr="t" fillcolor="#a0a0a0" stroked="f"/>
        </w:pict>
      </w:r>
    </w:p>
    <w:p w14:paraId="68004F24" w14:textId="0AD0B8C2" w:rsidR="00A849C9" w:rsidRPr="00ED5730" w:rsidRDefault="00A849C9" w:rsidP="00A849C9">
      <w:pPr>
        <w:pStyle w:val="Heading2"/>
        <w:spacing w:before="240" w:after="240"/>
        <w:jc w:val="both"/>
        <w:rPr>
          <w:rFonts w:ascii="Times New Roman" w:eastAsia="Times New Roman" w:hAnsi="Times New Roman" w:cs="Times New Roman"/>
        </w:rPr>
      </w:pPr>
      <w:bookmarkStart w:id="1" w:name="_sliqxpgb6vap" w:colFirst="0" w:colLast="0"/>
      <w:bookmarkEnd w:id="1"/>
      <w:r w:rsidRPr="00ED5730">
        <w:rPr>
          <w:rFonts w:ascii="Times New Roman" w:eastAsia="Times New Roman" w:hAnsi="Times New Roman" w:cs="Times New Roman"/>
        </w:rPr>
        <w:t>B2: DEVELOPMENT ENVIRONMENT</w:t>
      </w:r>
    </w:p>
    <w:p w14:paraId="044CB110" w14:textId="4C5994C5" w:rsidR="00ED5730" w:rsidRPr="00ED5730" w:rsidRDefault="00ED5730" w:rsidP="00ED5730">
      <w:pPr>
        <w:rPr>
          <w:lang w:val="en"/>
        </w:rPr>
      </w:pPr>
      <w:r w:rsidRPr="00ED5730">
        <w:rPr>
          <w:lang w:val="en"/>
        </w:rPr>
        <w:tab/>
        <w:t xml:space="preserve">This program was written on an Intel i7, Lenovo </w:t>
      </w:r>
      <w:proofErr w:type="spellStart"/>
      <w:r w:rsidRPr="00ED5730">
        <w:rPr>
          <w:lang w:val="en"/>
        </w:rPr>
        <w:t>Ideapad</w:t>
      </w:r>
      <w:proofErr w:type="spellEnd"/>
      <w:r w:rsidRPr="00ED5730">
        <w:rPr>
          <w:lang w:val="en"/>
        </w:rPr>
        <w:t xml:space="preserve">, laptop. Software used includes Windows 11, Microsoft Office, and PyCharm IDE. Version control was handled by Git, Git Bash, and </w:t>
      </w:r>
      <w:proofErr w:type="spellStart"/>
      <w:r w:rsidRPr="00ED5730">
        <w:rPr>
          <w:lang w:val="en"/>
        </w:rPr>
        <w:t>Github</w:t>
      </w:r>
      <w:proofErr w:type="spellEnd"/>
      <w:r w:rsidRPr="00ED5730">
        <w:rPr>
          <w:lang w:val="en"/>
        </w:rPr>
        <w:t xml:space="preserve">. The program was written in Python 3. </w:t>
      </w:r>
    </w:p>
    <w:p w14:paraId="417138CB" w14:textId="23AD1805" w:rsidR="00A849C9" w:rsidRPr="00ED5730" w:rsidRDefault="004877E6" w:rsidP="00A849C9">
      <w:pPr>
        <w:rPr>
          <w:rFonts w:ascii="Times New Roman" w:eastAsia="Times New Roman" w:hAnsi="Times New Roman" w:cs="Times New Roman"/>
        </w:rPr>
      </w:pPr>
      <w:r>
        <w:pict w14:anchorId="0FCAB089">
          <v:rect id="_x0000_i1027" style="width:0;height:1.5pt" o:hralign="center" o:hrstd="t" o:hr="t" fillcolor="#a0a0a0" stroked="f"/>
        </w:pict>
      </w:r>
    </w:p>
    <w:p w14:paraId="5B6D2E84" w14:textId="77777777" w:rsidR="00ED5730" w:rsidRDefault="00ED5730" w:rsidP="00A849C9">
      <w:pPr>
        <w:pStyle w:val="Heading2"/>
        <w:jc w:val="both"/>
        <w:rPr>
          <w:rFonts w:ascii="Times New Roman" w:eastAsia="Times New Roman" w:hAnsi="Times New Roman" w:cs="Times New Roman"/>
          <w:color w:val="7030A0"/>
        </w:rPr>
      </w:pPr>
      <w:bookmarkStart w:id="2" w:name="_upo6tby5sl7o" w:colFirst="0" w:colLast="0"/>
      <w:bookmarkEnd w:id="2"/>
    </w:p>
    <w:p w14:paraId="2F9C8981" w14:textId="39792773" w:rsidR="00A849C9" w:rsidRPr="00CF6AB3" w:rsidRDefault="00A849C9" w:rsidP="00A849C9">
      <w:pPr>
        <w:pStyle w:val="Heading2"/>
        <w:jc w:val="both"/>
        <w:rPr>
          <w:rFonts w:ascii="Times New Roman" w:eastAsia="Times New Roman" w:hAnsi="Times New Roman" w:cs="Times New Roman"/>
        </w:rPr>
      </w:pPr>
      <w:r w:rsidRPr="00CF6AB3">
        <w:rPr>
          <w:rFonts w:ascii="Times New Roman" w:eastAsia="Times New Roman" w:hAnsi="Times New Roman" w:cs="Times New Roman"/>
        </w:rPr>
        <w:t>B3: SPACE-TIME AND BIG-O</w:t>
      </w:r>
    </w:p>
    <w:p w14:paraId="77EB31DA" w14:textId="723E94E2" w:rsidR="00CF6AB3" w:rsidRPr="00CF6AB3" w:rsidRDefault="00CF6AB3" w:rsidP="00CF6AB3">
      <w:pPr>
        <w:rPr>
          <w:lang w:val="en"/>
        </w:rPr>
      </w:pPr>
      <w:r w:rsidRPr="00CF6AB3">
        <w:rPr>
          <w:lang w:val="en"/>
        </w:rPr>
        <w:tab/>
        <w:t>See notes within the code for explanations.</w:t>
      </w:r>
    </w:p>
    <w:tbl>
      <w:tblPr>
        <w:tblStyle w:val="TableGrid"/>
        <w:tblW w:w="0" w:type="auto"/>
        <w:tblLook w:val="04A0" w:firstRow="1" w:lastRow="0" w:firstColumn="1" w:lastColumn="0" w:noHBand="0" w:noVBand="1"/>
      </w:tblPr>
      <w:tblGrid>
        <w:gridCol w:w="5395"/>
        <w:gridCol w:w="2250"/>
        <w:gridCol w:w="1705"/>
      </w:tblGrid>
      <w:tr w:rsidR="00CF6AB3" w:rsidRPr="00CF6AB3" w14:paraId="67561850" w14:textId="77777777" w:rsidTr="00E01ADD">
        <w:tc>
          <w:tcPr>
            <w:tcW w:w="5395" w:type="dxa"/>
          </w:tcPr>
          <w:p w14:paraId="60EF02E6" w14:textId="568674EE" w:rsidR="00796DE4" w:rsidRPr="00CF6AB3" w:rsidRDefault="00796DE4" w:rsidP="00796DE4">
            <w:pPr>
              <w:pStyle w:val="ListParagraph"/>
              <w:ind w:left="0"/>
              <w:rPr>
                <w:lang w:val="en"/>
              </w:rPr>
            </w:pPr>
            <w:r w:rsidRPr="00CF6AB3">
              <w:rPr>
                <w:lang w:val="en"/>
              </w:rPr>
              <w:t>Method/Part name</w:t>
            </w:r>
          </w:p>
        </w:tc>
        <w:tc>
          <w:tcPr>
            <w:tcW w:w="2250" w:type="dxa"/>
          </w:tcPr>
          <w:p w14:paraId="4C4F0CAB" w14:textId="3B3D7667" w:rsidR="00796DE4" w:rsidRPr="00CF6AB3" w:rsidRDefault="00796DE4" w:rsidP="00ED5730">
            <w:pPr>
              <w:rPr>
                <w:lang w:val="en"/>
              </w:rPr>
            </w:pPr>
            <w:r w:rsidRPr="00CF6AB3">
              <w:rPr>
                <w:lang w:val="en"/>
              </w:rPr>
              <w:t>Time Complexity</w:t>
            </w:r>
          </w:p>
        </w:tc>
        <w:tc>
          <w:tcPr>
            <w:tcW w:w="1705" w:type="dxa"/>
          </w:tcPr>
          <w:p w14:paraId="0FA5D12B" w14:textId="25D5735B" w:rsidR="00796DE4" w:rsidRPr="00CF6AB3" w:rsidRDefault="00796DE4" w:rsidP="00ED5730">
            <w:pPr>
              <w:rPr>
                <w:lang w:val="en"/>
              </w:rPr>
            </w:pPr>
            <w:r w:rsidRPr="00CF6AB3">
              <w:rPr>
                <w:lang w:val="en"/>
              </w:rPr>
              <w:t>Space Complexity</w:t>
            </w:r>
          </w:p>
        </w:tc>
      </w:tr>
      <w:tr w:rsidR="00CF6AB3" w:rsidRPr="00CF6AB3" w14:paraId="34E83242" w14:textId="0A364E01" w:rsidTr="00E01ADD">
        <w:tc>
          <w:tcPr>
            <w:tcW w:w="5395" w:type="dxa"/>
          </w:tcPr>
          <w:p w14:paraId="1FEC1647" w14:textId="238F0FFC" w:rsidR="00796DE4" w:rsidRPr="00CF6AB3" w:rsidRDefault="00796DE4" w:rsidP="00796DE4">
            <w:pPr>
              <w:pStyle w:val="ListParagraph"/>
              <w:ind w:left="0"/>
              <w:rPr>
                <w:lang w:val="en"/>
              </w:rPr>
            </w:pPr>
            <w:r w:rsidRPr="00CF6AB3">
              <w:rPr>
                <w:lang w:val="en"/>
              </w:rPr>
              <w:t>1.  Beginning interface</w:t>
            </w:r>
          </w:p>
        </w:tc>
        <w:tc>
          <w:tcPr>
            <w:tcW w:w="2250" w:type="dxa"/>
          </w:tcPr>
          <w:p w14:paraId="3F1F756A" w14:textId="00C49D51" w:rsidR="00796DE4" w:rsidRPr="00CF6AB3" w:rsidRDefault="00796DE4" w:rsidP="00796DE4">
            <w:pPr>
              <w:rPr>
                <w:lang w:val="en"/>
              </w:rPr>
            </w:pPr>
            <w:r w:rsidRPr="00CF6AB3">
              <w:rPr>
                <w:lang w:val="en"/>
              </w:rPr>
              <w:t>O(1)</w:t>
            </w:r>
          </w:p>
        </w:tc>
        <w:tc>
          <w:tcPr>
            <w:tcW w:w="1705" w:type="dxa"/>
          </w:tcPr>
          <w:p w14:paraId="605B3322" w14:textId="11D3EAB2" w:rsidR="00796DE4" w:rsidRPr="00CF6AB3" w:rsidRDefault="00796DE4" w:rsidP="00796DE4">
            <w:pPr>
              <w:rPr>
                <w:lang w:val="en"/>
              </w:rPr>
            </w:pPr>
            <w:r w:rsidRPr="00CF6AB3">
              <w:rPr>
                <w:lang w:val="en"/>
              </w:rPr>
              <w:t>O(1)</w:t>
            </w:r>
          </w:p>
        </w:tc>
      </w:tr>
      <w:tr w:rsidR="00CF6AB3" w:rsidRPr="00CF6AB3" w14:paraId="1C789EAE" w14:textId="25C59717" w:rsidTr="00E01ADD">
        <w:tc>
          <w:tcPr>
            <w:tcW w:w="5395" w:type="dxa"/>
          </w:tcPr>
          <w:p w14:paraId="366378A1" w14:textId="204288FE" w:rsidR="00796DE4" w:rsidRPr="00CF6AB3" w:rsidRDefault="00796DE4" w:rsidP="00796DE4">
            <w:pPr>
              <w:pStyle w:val="ListParagraph"/>
              <w:ind w:left="0"/>
              <w:rPr>
                <w:lang w:val="en"/>
              </w:rPr>
            </w:pPr>
            <w:r w:rsidRPr="00CF6AB3">
              <w:rPr>
                <w:lang w:val="en"/>
              </w:rPr>
              <w:t>2.  Package.get_number_of_packages</w:t>
            </w:r>
          </w:p>
        </w:tc>
        <w:tc>
          <w:tcPr>
            <w:tcW w:w="2250" w:type="dxa"/>
          </w:tcPr>
          <w:p w14:paraId="2117788E" w14:textId="0802EFE9" w:rsidR="00796DE4" w:rsidRPr="00CF6AB3" w:rsidRDefault="00796DE4" w:rsidP="00796DE4">
            <w:pPr>
              <w:rPr>
                <w:lang w:val="en"/>
              </w:rPr>
            </w:pPr>
            <w:r w:rsidRPr="00CF6AB3">
              <w:rPr>
                <w:lang w:val="en"/>
              </w:rPr>
              <w:t>O(</w:t>
            </w:r>
            <w:r w:rsidR="00922952" w:rsidRPr="00CF6AB3">
              <w:rPr>
                <w:lang w:val="en"/>
              </w:rPr>
              <w:t>n</w:t>
            </w:r>
            <w:r w:rsidRPr="00CF6AB3">
              <w:rPr>
                <w:lang w:val="en"/>
              </w:rPr>
              <w:t>)</w:t>
            </w:r>
          </w:p>
        </w:tc>
        <w:tc>
          <w:tcPr>
            <w:tcW w:w="1705" w:type="dxa"/>
          </w:tcPr>
          <w:p w14:paraId="28420AE0" w14:textId="73BA7B29" w:rsidR="00796DE4" w:rsidRPr="00CF6AB3" w:rsidRDefault="00796DE4" w:rsidP="00796DE4">
            <w:pPr>
              <w:rPr>
                <w:lang w:val="en"/>
              </w:rPr>
            </w:pPr>
            <w:r w:rsidRPr="00CF6AB3">
              <w:rPr>
                <w:lang w:val="en"/>
              </w:rPr>
              <w:t>O(</w:t>
            </w:r>
            <w:r w:rsidR="00922952" w:rsidRPr="00CF6AB3">
              <w:rPr>
                <w:lang w:val="en"/>
              </w:rPr>
              <w:t>n</w:t>
            </w:r>
            <w:r w:rsidRPr="00CF6AB3">
              <w:rPr>
                <w:lang w:val="en"/>
              </w:rPr>
              <w:t>)</w:t>
            </w:r>
          </w:p>
        </w:tc>
      </w:tr>
      <w:tr w:rsidR="00CF6AB3" w:rsidRPr="00CF6AB3" w14:paraId="22E09855" w14:textId="08A7EBBA" w:rsidTr="00E01ADD">
        <w:tc>
          <w:tcPr>
            <w:tcW w:w="5395" w:type="dxa"/>
          </w:tcPr>
          <w:p w14:paraId="4ADCE425" w14:textId="0601AC89" w:rsidR="00796DE4" w:rsidRPr="00CF6AB3" w:rsidRDefault="00796DE4" w:rsidP="00796DE4">
            <w:pPr>
              <w:rPr>
                <w:lang w:val="en"/>
              </w:rPr>
            </w:pPr>
            <w:r w:rsidRPr="00CF6AB3">
              <w:rPr>
                <w:lang w:val="en"/>
              </w:rPr>
              <w:t>3.</w:t>
            </w:r>
            <w:r w:rsidR="00922952" w:rsidRPr="00CF6AB3">
              <w:rPr>
                <w:lang w:val="en"/>
              </w:rPr>
              <w:t xml:space="preserve"> Package.create_package_objects</w:t>
            </w:r>
          </w:p>
        </w:tc>
        <w:tc>
          <w:tcPr>
            <w:tcW w:w="2250" w:type="dxa"/>
          </w:tcPr>
          <w:p w14:paraId="172934F0" w14:textId="6A5B1195" w:rsidR="00796DE4" w:rsidRPr="00CF6AB3" w:rsidRDefault="00796DE4" w:rsidP="00796DE4">
            <w:pPr>
              <w:rPr>
                <w:lang w:val="en"/>
              </w:rPr>
            </w:pPr>
            <w:r w:rsidRPr="00CF6AB3">
              <w:rPr>
                <w:lang w:val="en"/>
              </w:rPr>
              <w:t>O(</w:t>
            </w:r>
            <w:r w:rsidR="00922952" w:rsidRPr="00CF6AB3">
              <w:rPr>
                <w:lang w:val="en"/>
              </w:rPr>
              <w:t>n</w:t>
            </w:r>
            <w:r w:rsidRPr="00CF6AB3">
              <w:rPr>
                <w:lang w:val="en"/>
              </w:rPr>
              <w:t>)</w:t>
            </w:r>
            <w:r w:rsidR="00FD6698" w:rsidRPr="00CF6AB3">
              <w:rPr>
                <w:lang w:val="en"/>
              </w:rPr>
              <w:t xml:space="preserve"> - </w:t>
            </w:r>
            <w:r w:rsidR="00FD6698" w:rsidRPr="00CF6AB3">
              <w:rPr>
                <w:lang w:val="en"/>
              </w:rPr>
              <w:t>O(n</w:t>
            </w:r>
            <w:r w:rsidR="00FD6698" w:rsidRPr="00CF6AB3">
              <w:rPr>
                <w:lang w:val="en"/>
              </w:rPr>
              <w:t>^2</w:t>
            </w:r>
            <w:r w:rsidR="00FD6698" w:rsidRPr="00CF6AB3">
              <w:rPr>
                <w:lang w:val="en"/>
              </w:rPr>
              <w:t>)</w:t>
            </w:r>
          </w:p>
        </w:tc>
        <w:tc>
          <w:tcPr>
            <w:tcW w:w="1705" w:type="dxa"/>
          </w:tcPr>
          <w:p w14:paraId="2D0AE276" w14:textId="2DAC6CBF" w:rsidR="00796DE4" w:rsidRPr="00CF6AB3" w:rsidRDefault="00796DE4" w:rsidP="00796DE4">
            <w:pPr>
              <w:rPr>
                <w:lang w:val="en"/>
              </w:rPr>
            </w:pPr>
            <w:r w:rsidRPr="00CF6AB3">
              <w:rPr>
                <w:lang w:val="en"/>
              </w:rPr>
              <w:t>O(</w:t>
            </w:r>
            <w:r w:rsidR="00922952" w:rsidRPr="00CF6AB3">
              <w:rPr>
                <w:lang w:val="en"/>
              </w:rPr>
              <w:t>n</w:t>
            </w:r>
            <w:r w:rsidRPr="00CF6AB3">
              <w:rPr>
                <w:lang w:val="en"/>
              </w:rPr>
              <w:t>)</w:t>
            </w:r>
          </w:p>
        </w:tc>
      </w:tr>
      <w:tr w:rsidR="00CF6AB3" w:rsidRPr="00CF6AB3" w14:paraId="2B973F14" w14:textId="159EA2EF" w:rsidTr="00E01ADD">
        <w:tc>
          <w:tcPr>
            <w:tcW w:w="5395" w:type="dxa"/>
          </w:tcPr>
          <w:p w14:paraId="1D40B0C0" w14:textId="73E5D443" w:rsidR="00796DE4" w:rsidRPr="00CF6AB3" w:rsidRDefault="00796DE4" w:rsidP="00796DE4">
            <w:pPr>
              <w:rPr>
                <w:lang w:val="en"/>
              </w:rPr>
            </w:pPr>
            <w:r w:rsidRPr="00CF6AB3">
              <w:rPr>
                <w:lang w:val="en"/>
              </w:rPr>
              <w:t>4.</w:t>
            </w:r>
            <w:r w:rsidR="00922952" w:rsidRPr="00CF6AB3">
              <w:rPr>
                <w:lang w:val="en"/>
              </w:rPr>
              <w:t xml:space="preserve"> </w:t>
            </w:r>
            <w:r w:rsidR="00FD6698" w:rsidRPr="00CF6AB3">
              <w:rPr>
                <w:lang w:val="en"/>
              </w:rPr>
              <w:t>HashTable.put</w:t>
            </w:r>
          </w:p>
        </w:tc>
        <w:tc>
          <w:tcPr>
            <w:tcW w:w="2250" w:type="dxa"/>
          </w:tcPr>
          <w:p w14:paraId="55C96E3F" w14:textId="6BAD8AB6" w:rsidR="00796DE4" w:rsidRPr="00CF6AB3" w:rsidRDefault="00FD6698" w:rsidP="00796DE4">
            <w:pPr>
              <w:rPr>
                <w:lang w:val="en"/>
              </w:rPr>
            </w:pPr>
            <w:r w:rsidRPr="00CF6AB3">
              <w:rPr>
                <w:lang w:val="en"/>
              </w:rPr>
              <w:t>O(</w:t>
            </w:r>
            <w:r w:rsidRPr="00CF6AB3">
              <w:rPr>
                <w:lang w:val="en"/>
              </w:rPr>
              <w:t>1</w:t>
            </w:r>
            <w:r w:rsidRPr="00CF6AB3">
              <w:rPr>
                <w:lang w:val="en"/>
              </w:rPr>
              <w:t>)</w:t>
            </w:r>
            <w:r w:rsidRPr="00CF6AB3">
              <w:rPr>
                <w:lang w:val="en"/>
              </w:rPr>
              <w:t xml:space="preserve"> - </w:t>
            </w:r>
            <w:r w:rsidRPr="00CF6AB3">
              <w:rPr>
                <w:lang w:val="en"/>
              </w:rPr>
              <w:t>O(n)</w:t>
            </w:r>
          </w:p>
        </w:tc>
        <w:tc>
          <w:tcPr>
            <w:tcW w:w="1705" w:type="dxa"/>
          </w:tcPr>
          <w:p w14:paraId="01DD6B0B" w14:textId="7BAF573C" w:rsidR="00796DE4" w:rsidRPr="00CF6AB3" w:rsidRDefault="00796DE4" w:rsidP="00796DE4">
            <w:pPr>
              <w:rPr>
                <w:lang w:val="en"/>
              </w:rPr>
            </w:pPr>
            <w:r w:rsidRPr="00CF6AB3">
              <w:rPr>
                <w:lang w:val="en"/>
              </w:rPr>
              <w:t>O(</w:t>
            </w:r>
            <w:r w:rsidR="00FD6698" w:rsidRPr="00CF6AB3">
              <w:rPr>
                <w:lang w:val="en"/>
              </w:rPr>
              <w:t>n</w:t>
            </w:r>
            <w:r w:rsidRPr="00CF6AB3">
              <w:rPr>
                <w:lang w:val="en"/>
              </w:rPr>
              <w:t>)</w:t>
            </w:r>
          </w:p>
        </w:tc>
      </w:tr>
      <w:tr w:rsidR="00CF6AB3" w:rsidRPr="00CF6AB3" w14:paraId="2371EAC6" w14:textId="26602BA9" w:rsidTr="00E01ADD">
        <w:tc>
          <w:tcPr>
            <w:tcW w:w="5395" w:type="dxa"/>
          </w:tcPr>
          <w:p w14:paraId="645BB416" w14:textId="0962B464" w:rsidR="00796DE4" w:rsidRPr="00CF6AB3" w:rsidRDefault="00796DE4" w:rsidP="00796DE4">
            <w:pPr>
              <w:rPr>
                <w:lang w:val="en"/>
              </w:rPr>
            </w:pPr>
            <w:r w:rsidRPr="00CF6AB3">
              <w:rPr>
                <w:lang w:val="en"/>
              </w:rPr>
              <w:t>5.</w:t>
            </w:r>
            <w:r w:rsidR="00FD6698" w:rsidRPr="00CF6AB3">
              <w:rPr>
                <w:lang w:val="en"/>
              </w:rPr>
              <w:t xml:space="preserve"> Address.</w:t>
            </w:r>
            <w:r w:rsidR="00FD6698" w:rsidRPr="00CF6AB3">
              <w:rPr>
                <w:lang w:val="en"/>
              </w:rPr>
              <w:t>put_addresses_in_city_map_matrix</w:t>
            </w:r>
          </w:p>
        </w:tc>
        <w:tc>
          <w:tcPr>
            <w:tcW w:w="2250" w:type="dxa"/>
          </w:tcPr>
          <w:p w14:paraId="2D189752" w14:textId="559DC6AB" w:rsidR="00796DE4" w:rsidRPr="00CF6AB3" w:rsidRDefault="00FD6698" w:rsidP="00796DE4">
            <w:pPr>
              <w:rPr>
                <w:lang w:val="en"/>
              </w:rPr>
            </w:pPr>
            <w:r w:rsidRPr="00CF6AB3">
              <w:rPr>
                <w:lang w:val="en"/>
              </w:rPr>
              <w:t>O(n)</w:t>
            </w:r>
          </w:p>
        </w:tc>
        <w:tc>
          <w:tcPr>
            <w:tcW w:w="1705" w:type="dxa"/>
          </w:tcPr>
          <w:p w14:paraId="5277C1BF" w14:textId="28C271AC" w:rsidR="00796DE4" w:rsidRPr="00CF6AB3" w:rsidRDefault="00FD6698" w:rsidP="00FD6698">
            <w:pPr>
              <w:tabs>
                <w:tab w:val="center" w:pos="1014"/>
              </w:tabs>
              <w:rPr>
                <w:lang w:val="en"/>
              </w:rPr>
            </w:pPr>
            <w:r w:rsidRPr="00CF6AB3">
              <w:rPr>
                <w:lang w:val="en"/>
              </w:rPr>
              <w:t>O(n)</w:t>
            </w:r>
            <w:r w:rsidRPr="00CF6AB3">
              <w:rPr>
                <w:lang w:val="en"/>
              </w:rPr>
              <w:tab/>
            </w:r>
          </w:p>
        </w:tc>
      </w:tr>
      <w:tr w:rsidR="00CF6AB3" w:rsidRPr="00CF6AB3" w14:paraId="1708F704" w14:textId="57509494" w:rsidTr="00E01ADD">
        <w:tc>
          <w:tcPr>
            <w:tcW w:w="5395" w:type="dxa"/>
          </w:tcPr>
          <w:p w14:paraId="64487A6E" w14:textId="15D5212D" w:rsidR="00796DE4" w:rsidRPr="00CF6AB3" w:rsidRDefault="00796DE4" w:rsidP="00796DE4">
            <w:pPr>
              <w:rPr>
                <w:lang w:val="en"/>
              </w:rPr>
            </w:pPr>
            <w:r w:rsidRPr="00CF6AB3">
              <w:rPr>
                <w:lang w:val="en"/>
              </w:rPr>
              <w:t>6.</w:t>
            </w:r>
            <w:r w:rsidR="00FD6698" w:rsidRPr="00CF6AB3">
              <w:rPr>
                <w:lang w:val="en"/>
              </w:rPr>
              <w:t xml:space="preserve"> Address</w:t>
            </w:r>
            <w:r w:rsidR="00FD6698" w:rsidRPr="00CF6AB3">
              <w:rPr>
                <w:lang w:val="en"/>
              </w:rPr>
              <w:t>.put_distances_in_array</w:t>
            </w:r>
          </w:p>
        </w:tc>
        <w:tc>
          <w:tcPr>
            <w:tcW w:w="2250" w:type="dxa"/>
          </w:tcPr>
          <w:p w14:paraId="4B8DB942" w14:textId="5DB8365F" w:rsidR="00796DE4" w:rsidRPr="00CF6AB3" w:rsidRDefault="00796DE4" w:rsidP="00796DE4">
            <w:pPr>
              <w:rPr>
                <w:lang w:val="en"/>
              </w:rPr>
            </w:pPr>
            <w:r w:rsidRPr="00CF6AB3">
              <w:rPr>
                <w:lang w:val="en"/>
              </w:rPr>
              <w:t>O(</w:t>
            </w:r>
            <w:r w:rsidR="00FD6698" w:rsidRPr="00CF6AB3">
              <w:rPr>
                <w:lang w:val="en"/>
              </w:rPr>
              <w:t>n</w:t>
            </w:r>
            <w:r w:rsidRPr="00CF6AB3">
              <w:rPr>
                <w:lang w:val="en"/>
              </w:rPr>
              <w:t>)</w:t>
            </w:r>
          </w:p>
        </w:tc>
        <w:tc>
          <w:tcPr>
            <w:tcW w:w="1705" w:type="dxa"/>
          </w:tcPr>
          <w:p w14:paraId="4960C396" w14:textId="7F0AC967" w:rsidR="00796DE4" w:rsidRPr="00CF6AB3" w:rsidRDefault="00796DE4" w:rsidP="00796DE4">
            <w:pPr>
              <w:rPr>
                <w:lang w:val="en"/>
              </w:rPr>
            </w:pPr>
            <w:r w:rsidRPr="00CF6AB3">
              <w:rPr>
                <w:lang w:val="en"/>
              </w:rPr>
              <w:t>O(</w:t>
            </w:r>
            <w:r w:rsidR="00FD6698" w:rsidRPr="00CF6AB3">
              <w:rPr>
                <w:lang w:val="en"/>
              </w:rPr>
              <w:t>n</w:t>
            </w:r>
            <w:r w:rsidRPr="00CF6AB3">
              <w:rPr>
                <w:lang w:val="en"/>
              </w:rPr>
              <w:t>)</w:t>
            </w:r>
          </w:p>
        </w:tc>
      </w:tr>
      <w:tr w:rsidR="00CF6AB3" w:rsidRPr="00CF6AB3" w14:paraId="6E01CD09" w14:textId="203C38D2" w:rsidTr="00E01ADD">
        <w:tc>
          <w:tcPr>
            <w:tcW w:w="5395" w:type="dxa"/>
          </w:tcPr>
          <w:p w14:paraId="4DF9065B" w14:textId="2C667B6A" w:rsidR="00796DE4" w:rsidRPr="00CF6AB3" w:rsidRDefault="00796DE4" w:rsidP="00796DE4">
            <w:pPr>
              <w:rPr>
                <w:lang w:val="en"/>
              </w:rPr>
            </w:pPr>
            <w:r w:rsidRPr="00CF6AB3">
              <w:rPr>
                <w:lang w:val="en"/>
              </w:rPr>
              <w:t>7.</w:t>
            </w:r>
            <w:r w:rsidR="00FD6698" w:rsidRPr="00CF6AB3">
              <w:rPr>
                <w:lang w:val="en"/>
              </w:rPr>
              <w:t xml:space="preserve"> Address.</w:t>
            </w:r>
            <w:r w:rsidR="00FD6698" w:rsidRPr="00CF6AB3">
              <w:rPr>
                <w:lang w:val="en"/>
              </w:rPr>
              <w:t>put_distances_in_city_map_matrix</w:t>
            </w:r>
          </w:p>
        </w:tc>
        <w:tc>
          <w:tcPr>
            <w:tcW w:w="2250" w:type="dxa"/>
          </w:tcPr>
          <w:p w14:paraId="6575A9D9" w14:textId="6FF7DE7C" w:rsidR="00796DE4" w:rsidRPr="00CF6AB3" w:rsidRDefault="00796DE4" w:rsidP="00796DE4">
            <w:pPr>
              <w:rPr>
                <w:lang w:val="en"/>
              </w:rPr>
            </w:pPr>
            <w:r w:rsidRPr="00CF6AB3">
              <w:rPr>
                <w:lang w:val="en"/>
              </w:rPr>
              <w:t>O(</w:t>
            </w:r>
            <w:r w:rsidR="00BF7BFA" w:rsidRPr="00CF6AB3">
              <w:rPr>
                <w:lang w:val="en"/>
              </w:rPr>
              <w:t>n^2</w:t>
            </w:r>
            <w:r w:rsidRPr="00CF6AB3">
              <w:rPr>
                <w:lang w:val="en"/>
              </w:rPr>
              <w:t>)</w:t>
            </w:r>
          </w:p>
        </w:tc>
        <w:tc>
          <w:tcPr>
            <w:tcW w:w="1705" w:type="dxa"/>
          </w:tcPr>
          <w:p w14:paraId="415C9646" w14:textId="131F40DF" w:rsidR="00796DE4" w:rsidRPr="00CF6AB3" w:rsidRDefault="00796DE4" w:rsidP="00796DE4">
            <w:pPr>
              <w:rPr>
                <w:lang w:val="en"/>
              </w:rPr>
            </w:pPr>
            <w:r w:rsidRPr="00CF6AB3">
              <w:rPr>
                <w:lang w:val="en"/>
              </w:rPr>
              <w:t>O(</w:t>
            </w:r>
            <w:r w:rsidR="00BF7BFA" w:rsidRPr="00CF6AB3">
              <w:rPr>
                <w:lang w:val="en"/>
              </w:rPr>
              <w:t>n</w:t>
            </w:r>
            <w:r w:rsidRPr="00CF6AB3">
              <w:rPr>
                <w:lang w:val="en"/>
              </w:rPr>
              <w:t>)</w:t>
            </w:r>
          </w:p>
        </w:tc>
      </w:tr>
      <w:tr w:rsidR="00CF6AB3" w:rsidRPr="00CF6AB3" w14:paraId="501E772D" w14:textId="17FDC7EF" w:rsidTr="00E01ADD">
        <w:tc>
          <w:tcPr>
            <w:tcW w:w="5395" w:type="dxa"/>
          </w:tcPr>
          <w:p w14:paraId="5623BEFD" w14:textId="6F6321F3" w:rsidR="00796DE4" w:rsidRPr="00CF6AB3" w:rsidRDefault="00796DE4" w:rsidP="00796DE4">
            <w:pPr>
              <w:rPr>
                <w:lang w:val="en"/>
              </w:rPr>
            </w:pPr>
            <w:r w:rsidRPr="00CF6AB3">
              <w:rPr>
                <w:lang w:val="en"/>
              </w:rPr>
              <w:t>8.</w:t>
            </w:r>
            <w:r w:rsidR="00BF7BFA" w:rsidRPr="00CF6AB3">
              <w:rPr>
                <w:lang w:val="en"/>
              </w:rPr>
              <w:t xml:space="preserve"> Update package #9 part</w:t>
            </w:r>
          </w:p>
        </w:tc>
        <w:tc>
          <w:tcPr>
            <w:tcW w:w="2250" w:type="dxa"/>
          </w:tcPr>
          <w:p w14:paraId="3462DF54" w14:textId="491A4F34" w:rsidR="00796DE4" w:rsidRPr="00CF6AB3" w:rsidRDefault="00796DE4" w:rsidP="00796DE4">
            <w:pPr>
              <w:rPr>
                <w:lang w:val="en"/>
              </w:rPr>
            </w:pPr>
            <w:r w:rsidRPr="00CF6AB3">
              <w:rPr>
                <w:lang w:val="en"/>
              </w:rPr>
              <w:t>O(</w:t>
            </w:r>
            <w:r w:rsidR="00BF7BFA" w:rsidRPr="00CF6AB3">
              <w:rPr>
                <w:lang w:val="en"/>
              </w:rPr>
              <w:t>1</w:t>
            </w:r>
            <w:r w:rsidRPr="00CF6AB3">
              <w:rPr>
                <w:lang w:val="en"/>
              </w:rPr>
              <w:t>)</w:t>
            </w:r>
          </w:p>
        </w:tc>
        <w:tc>
          <w:tcPr>
            <w:tcW w:w="1705" w:type="dxa"/>
          </w:tcPr>
          <w:p w14:paraId="7DEBE0C1" w14:textId="115D5556" w:rsidR="00796DE4" w:rsidRPr="00CF6AB3" w:rsidRDefault="00796DE4" w:rsidP="00796DE4">
            <w:pPr>
              <w:rPr>
                <w:lang w:val="en"/>
              </w:rPr>
            </w:pPr>
            <w:r w:rsidRPr="00CF6AB3">
              <w:rPr>
                <w:lang w:val="en"/>
              </w:rPr>
              <w:t>O(</w:t>
            </w:r>
            <w:r w:rsidR="00BF7BFA" w:rsidRPr="00CF6AB3">
              <w:rPr>
                <w:lang w:val="en"/>
              </w:rPr>
              <w:t>1</w:t>
            </w:r>
            <w:r w:rsidRPr="00CF6AB3">
              <w:rPr>
                <w:lang w:val="en"/>
              </w:rPr>
              <w:t>)</w:t>
            </w:r>
          </w:p>
        </w:tc>
      </w:tr>
      <w:tr w:rsidR="00CF6AB3" w:rsidRPr="00CF6AB3" w14:paraId="31198EB8" w14:textId="5D1A5083" w:rsidTr="00E01ADD">
        <w:tc>
          <w:tcPr>
            <w:tcW w:w="5395" w:type="dxa"/>
          </w:tcPr>
          <w:p w14:paraId="3BCED523" w14:textId="128F1440" w:rsidR="00796DE4" w:rsidRPr="00CF6AB3" w:rsidRDefault="00796DE4" w:rsidP="00796DE4">
            <w:pPr>
              <w:rPr>
                <w:lang w:val="en"/>
              </w:rPr>
            </w:pPr>
            <w:r w:rsidRPr="00CF6AB3">
              <w:rPr>
                <w:lang w:val="en"/>
              </w:rPr>
              <w:t>9.</w:t>
            </w:r>
            <w:r w:rsidR="00BF7BFA" w:rsidRPr="00CF6AB3">
              <w:rPr>
                <w:lang w:val="en"/>
              </w:rPr>
              <w:t xml:space="preserve"> Truck.</w:t>
            </w:r>
            <w:r w:rsidR="00BF7BFA" w:rsidRPr="00CF6AB3">
              <w:rPr>
                <w:lang w:val="en"/>
              </w:rPr>
              <w:t>update_truck_in_hashmap</w:t>
            </w:r>
          </w:p>
        </w:tc>
        <w:tc>
          <w:tcPr>
            <w:tcW w:w="2250" w:type="dxa"/>
          </w:tcPr>
          <w:p w14:paraId="08D366C0" w14:textId="562B0D40" w:rsidR="00796DE4" w:rsidRPr="00CF6AB3" w:rsidRDefault="00BF7BFA" w:rsidP="00796DE4">
            <w:pPr>
              <w:rPr>
                <w:lang w:val="en"/>
              </w:rPr>
            </w:pPr>
            <w:r w:rsidRPr="00CF6AB3">
              <w:rPr>
                <w:lang w:val="en"/>
              </w:rPr>
              <w:t>O(log(n))</w:t>
            </w:r>
          </w:p>
        </w:tc>
        <w:tc>
          <w:tcPr>
            <w:tcW w:w="1705" w:type="dxa"/>
          </w:tcPr>
          <w:p w14:paraId="558F89EE" w14:textId="2DDE13DA" w:rsidR="00796DE4" w:rsidRPr="00CF6AB3" w:rsidRDefault="00796DE4" w:rsidP="00796DE4">
            <w:pPr>
              <w:rPr>
                <w:lang w:val="en"/>
              </w:rPr>
            </w:pPr>
            <w:r w:rsidRPr="00CF6AB3">
              <w:rPr>
                <w:lang w:val="en"/>
              </w:rPr>
              <w:t>O(</w:t>
            </w:r>
            <w:r w:rsidR="00BF7BFA" w:rsidRPr="00CF6AB3">
              <w:rPr>
                <w:lang w:val="en"/>
              </w:rPr>
              <w:t>n</w:t>
            </w:r>
            <w:r w:rsidRPr="00CF6AB3">
              <w:rPr>
                <w:lang w:val="en"/>
              </w:rPr>
              <w:t>)</w:t>
            </w:r>
          </w:p>
        </w:tc>
      </w:tr>
      <w:tr w:rsidR="00CF6AB3" w:rsidRPr="00CF6AB3" w14:paraId="5F402690" w14:textId="7EAB4F37" w:rsidTr="00E01ADD">
        <w:tc>
          <w:tcPr>
            <w:tcW w:w="5395" w:type="dxa"/>
          </w:tcPr>
          <w:p w14:paraId="212FA8F3" w14:textId="42C9E441" w:rsidR="00796DE4" w:rsidRPr="00CF6AB3" w:rsidRDefault="00796DE4" w:rsidP="00BF7BFA">
            <w:pPr>
              <w:tabs>
                <w:tab w:val="left" w:pos="972"/>
              </w:tabs>
              <w:rPr>
                <w:lang w:val="en"/>
              </w:rPr>
            </w:pPr>
            <w:r w:rsidRPr="00CF6AB3">
              <w:rPr>
                <w:lang w:val="en"/>
              </w:rPr>
              <w:t>10.</w:t>
            </w:r>
            <w:r w:rsidR="00BF7BFA" w:rsidRPr="00CF6AB3">
              <w:rPr>
                <w:lang w:val="en"/>
              </w:rPr>
              <w:t xml:space="preserve"> Truck.</w:t>
            </w:r>
            <w:r w:rsidR="00BF7BFA" w:rsidRPr="00CF6AB3">
              <w:rPr>
                <w:lang w:val="en"/>
              </w:rPr>
              <w:t>truck_start_time</w:t>
            </w:r>
          </w:p>
        </w:tc>
        <w:tc>
          <w:tcPr>
            <w:tcW w:w="2250" w:type="dxa"/>
          </w:tcPr>
          <w:p w14:paraId="3C713D0E" w14:textId="5646599E" w:rsidR="00796DE4" w:rsidRPr="00CF6AB3" w:rsidRDefault="00796DE4" w:rsidP="00796DE4">
            <w:pPr>
              <w:rPr>
                <w:lang w:val="en"/>
              </w:rPr>
            </w:pPr>
            <w:r w:rsidRPr="00CF6AB3">
              <w:rPr>
                <w:lang w:val="en"/>
              </w:rPr>
              <w:t>O(</w:t>
            </w:r>
            <w:r w:rsidR="001606F0" w:rsidRPr="00CF6AB3">
              <w:rPr>
                <w:lang w:val="en"/>
              </w:rPr>
              <w:t>n</w:t>
            </w:r>
            <w:r w:rsidRPr="00CF6AB3">
              <w:rPr>
                <w:lang w:val="en"/>
              </w:rPr>
              <w:t>)</w:t>
            </w:r>
          </w:p>
        </w:tc>
        <w:tc>
          <w:tcPr>
            <w:tcW w:w="1705" w:type="dxa"/>
          </w:tcPr>
          <w:p w14:paraId="0D0AF66E" w14:textId="63E8F197" w:rsidR="00796DE4" w:rsidRPr="00CF6AB3" w:rsidRDefault="00796DE4" w:rsidP="00796DE4">
            <w:pPr>
              <w:rPr>
                <w:lang w:val="en"/>
              </w:rPr>
            </w:pPr>
            <w:r w:rsidRPr="00CF6AB3">
              <w:rPr>
                <w:lang w:val="en"/>
              </w:rPr>
              <w:t>O(</w:t>
            </w:r>
            <w:r w:rsidR="001606F0" w:rsidRPr="00CF6AB3">
              <w:rPr>
                <w:lang w:val="en"/>
              </w:rPr>
              <w:t>n</w:t>
            </w:r>
            <w:r w:rsidRPr="00CF6AB3">
              <w:rPr>
                <w:lang w:val="en"/>
              </w:rPr>
              <w:t>)</w:t>
            </w:r>
          </w:p>
        </w:tc>
      </w:tr>
      <w:tr w:rsidR="00CF6AB3" w:rsidRPr="00CF6AB3" w14:paraId="3CEA6C06" w14:textId="789CA0C4" w:rsidTr="00E01ADD">
        <w:tc>
          <w:tcPr>
            <w:tcW w:w="5395" w:type="dxa"/>
          </w:tcPr>
          <w:p w14:paraId="3B145268" w14:textId="43AF2EFB" w:rsidR="00796DE4" w:rsidRPr="00CF6AB3" w:rsidRDefault="00796DE4" w:rsidP="00796DE4">
            <w:pPr>
              <w:rPr>
                <w:lang w:val="en"/>
              </w:rPr>
            </w:pPr>
            <w:r w:rsidRPr="00CF6AB3">
              <w:rPr>
                <w:lang w:val="en"/>
              </w:rPr>
              <w:t>11.</w:t>
            </w:r>
            <w:r w:rsidR="001606F0" w:rsidRPr="00CF6AB3">
              <w:rPr>
                <w:lang w:val="en"/>
              </w:rPr>
              <w:t xml:space="preserve"> </w:t>
            </w:r>
            <w:r w:rsidR="001606F0" w:rsidRPr="00CF6AB3">
              <w:rPr>
                <w:lang w:val="en"/>
              </w:rPr>
              <w:t>DeliveryAlgorithm.get_</w:t>
            </w:r>
            <w:r w:rsidR="001606F0" w:rsidRPr="00CF6AB3">
              <w:rPr>
                <w:lang w:val="en"/>
              </w:rPr>
              <w:t>ordered_list</w:t>
            </w:r>
          </w:p>
        </w:tc>
        <w:tc>
          <w:tcPr>
            <w:tcW w:w="2250" w:type="dxa"/>
          </w:tcPr>
          <w:p w14:paraId="15AA2F6F" w14:textId="78785371" w:rsidR="00796DE4" w:rsidRPr="00CF6AB3" w:rsidRDefault="00BA22E1" w:rsidP="00796DE4">
            <w:pPr>
              <w:rPr>
                <w:lang w:val="en"/>
              </w:rPr>
            </w:pPr>
            <w:r w:rsidRPr="00CF6AB3">
              <w:rPr>
                <w:lang w:val="en"/>
              </w:rPr>
              <w:t>O(n log n</w:t>
            </w:r>
            <w:r w:rsidRPr="00CF6AB3">
              <w:rPr>
                <w:lang w:val="en"/>
              </w:rPr>
              <w:t>^2</w:t>
            </w:r>
            <w:r w:rsidRPr="00CF6AB3">
              <w:rPr>
                <w:lang w:val="en"/>
              </w:rPr>
              <w:t>)</w:t>
            </w:r>
          </w:p>
        </w:tc>
        <w:tc>
          <w:tcPr>
            <w:tcW w:w="1705" w:type="dxa"/>
          </w:tcPr>
          <w:p w14:paraId="2BD071FF" w14:textId="3F5BAB7F" w:rsidR="00796DE4" w:rsidRPr="00CF6AB3" w:rsidRDefault="00BA22E1" w:rsidP="00796DE4">
            <w:pPr>
              <w:rPr>
                <w:lang w:val="en"/>
              </w:rPr>
            </w:pPr>
            <w:r w:rsidRPr="00CF6AB3">
              <w:rPr>
                <w:lang w:val="en"/>
              </w:rPr>
              <w:t>O(n log n</w:t>
            </w:r>
            <w:r w:rsidRPr="00CF6AB3">
              <w:rPr>
                <w:lang w:val="en"/>
              </w:rPr>
              <w:t>^3</w:t>
            </w:r>
            <w:r w:rsidRPr="00CF6AB3">
              <w:rPr>
                <w:lang w:val="en"/>
              </w:rPr>
              <w:t>)</w:t>
            </w:r>
          </w:p>
        </w:tc>
      </w:tr>
      <w:tr w:rsidR="00CF6AB3" w:rsidRPr="00CF6AB3" w14:paraId="3369E853" w14:textId="76B20199" w:rsidTr="00E01ADD">
        <w:tc>
          <w:tcPr>
            <w:tcW w:w="5395" w:type="dxa"/>
          </w:tcPr>
          <w:p w14:paraId="083EEC96" w14:textId="66B0A972" w:rsidR="00796DE4" w:rsidRPr="00CF6AB3" w:rsidRDefault="00796DE4" w:rsidP="00796DE4">
            <w:pPr>
              <w:rPr>
                <w:lang w:val="en"/>
              </w:rPr>
            </w:pPr>
            <w:r w:rsidRPr="00CF6AB3">
              <w:rPr>
                <w:lang w:val="en"/>
              </w:rPr>
              <w:t>12.</w:t>
            </w:r>
            <w:r w:rsidR="001606F0" w:rsidRPr="00CF6AB3">
              <w:rPr>
                <w:lang w:val="en"/>
              </w:rPr>
              <w:t xml:space="preserve"> </w:t>
            </w:r>
            <w:r w:rsidR="001606F0" w:rsidRPr="00CF6AB3">
              <w:rPr>
                <w:lang w:val="en"/>
              </w:rPr>
              <w:t>DeliveryAlgorithm.get_</w:t>
            </w:r>
            <w:r w:rsidR="001606F0" w:rsidRPr="00CF6AB3">
              <w:rPr>
                <w:lang w:val="en"/>
              </w:rPr>
              <w:t>address1</w:t>
            </w:r>
          </w:p>
        </w:tc>
        <w:tc>
          <w:tcPr>
            <w:tcW w:w="2250" w:type="dxa"/>
          </w:tcPr>
          <w:p w14:paraId="7106F820" w14:textId="7DFDD71E" w:rsidR="00796DE4" w:rsidRPr="00CF6AB3" w:rsidRDefault="00796DE4" w:rsidP="00796DE4">
            <w:pPr>
              <w:rPr>
                <w:lang w:val="en"/>
              </w:rPr>
            </w:pPr>
            <w:r w:rsidRPr="00CF6AB3">
              <w:rPr>
                <w:lang w:val="en"/>
              </w:rPr>
              <w:t>O(</w:t>
            </w:r>
            <w:r w:rsidR="001606F0" w:rsidRPr="00CF6AB3">
              <w:rPr>
                <w:lang w:val="en"/>
              </w:rPr>
              <w:t>1</w:t>
            </w:r>
            <w:r w:rsidRPr="00CF6AB3">
              <w:rPr>
                <w:lang w:val="en"/>
              </w:rPr>
              <w:t>)</w:t>
            </w:r>
          </w:p>
        </w:tc>
        <w:tc>
          <w:tcPr>
            <w:tcW w:w="1705" w:type="dxa"/>
          </w:tcPr>
          <w:p w14:paraId="25F4531A" w14:textId="0F63AD59" w:rsidR="00796DE4" w:rsidRPr="00CF6AB3" w:rsidRDefault="00796DE4" w:rsidP="00796DE4">
            <w:pPr>
              <w:rPr>
                <w:lang w:val="en"/>
              </w:rPr>
            </w:pPr>
            <w:r w:rsidRPr="00CF6AB3">
              <w:rPr>
                <w:lang w:val="en"/>
              </w:rPr>
              <w:t>O(</w:t>
            </w:r>
            <w:r w:rsidR="001606F0" w:rsidRPr="00CF6AB3">
              <w:rPr>
                <w:lang w:val="en"/>
              </w:rPr>
              <w:t>1</w:t>
            </w:r>
            <w:r w:rsidRPr="00CF6AB3">
              <w:rPr>
                <w:lang w:val="en"/>
              </w:rPr>
              <w:t>)</w:t>
            </w:r>
          </w:p>
        </w:tc>
      </w:tr>
      <w:tr w:rsidR="00CF6AB3" w:rsidRPr="00CF6AB3" w14:paraId="7D2184CC" w14:textId="2924E47D" w:rsidTr="00E01ADD">
        <w:tc>
          <w:tcPr>
            <w:tcW w:w="5395" w:type="dxa"/>
          </w:tcPr>
          <w:p w14:paraId="01028602" w14:textId="05ADA6C5" w:rsidR="00796DE4" w:rsidRPr="00CF6AB3" w:rsidRDefault="00796DE4" w:rsidP="00796DE4">
            <w:pPr>
              <w:rPr>
                <w:lang w:val="en"/>
              </w:rPr>
            </w:pPr>
            <w:r w:rsidRPr="00CF6AB3">
              <w:rPr>
                <w:lang w:val="en"/>
              </w:rPr>
              <w:t>13.</w:t>
            </w:r>
            <w:r w:rsidR="001606F0" w:rsidRPr="00CF6AB3">
              <w:rPr>
                <w:lang w:val="en"/>
              </w:rPr>
              <w:t xml:space="preserve">  </w:t>
            </w:r>
            <w:r w:rsidR="00F93817" w:rsidRPr="00CF6AB3">
              <w:rPr>
                <w:lang w:val="en"/>
              </w:rPr>
              <w:t>DeliveryAlgorithm.</w:t>
            </w:r>
            <w:r w:rsidR="001606F0" w:rsidRPr="00CF6AB3">
              <w:rPr>
                <w:lang w:val="en"/>
              </w:rPr>
              <w:t>get_distance_between_addresses</w:t>
            </w:r>
          </w:p>
        </w:tc>
        <w:tc>
          <w:tcPr>
            <w:tcW w:w="2250" w:type="dxa"/>
          </w:tcPr>
          <w:p w14:paraId="58DBA3A3" w14:textId="5D47BB63" w:rsidR="00796DE4" w:rsidRPr="00CF6AB3" w:rsidRDefault="00796DE4" w:rsidP="00796DE4">
            <w:pPr>
              <w:rPr>
                <w:lang w:val="en"/>
              </w:rPr>
            </w:pPr>
            <w:r w:rsidRPr="00CF6AB3">
              <w:rPr>
                <w:lang w:val="en"/>
              </w:rPr>
              <w:t>O(</w:t>
            </w:r>
            <w:r w:rsidR="00F93817" w:rsidRPr="00CF6AB3">
              <w:rPr>
                <w:lang w:val="en"/>
              </w:rPr>
              <w:t>1</w:t>
            </w:r>
            <w:r w:rsidRPr="00CF6AB3">
              <w:rPr>
                <w:lang w:val="en"/>
              </w:rPr>
              <w:t>)</w:t>
            </w:r>
          </w:p>
        </w:tc>
        <w:tc>
          <w:tcPr>
            <w:tcW w:w="1705" w:type="dxa"/>
          </w:tcPr>
          <w:p w14:paraId="075E534D" w14:textId="23ECC039" w:rsidR="00796DE4" w:rsidRPr="00CF6AB3" w:rsidRDefault="00796DE4" w:rsidP="00796DE4">
            <w:pPr>
              <w:rPr>
                <w:lang w:val="en"/>
              </w:rPr>
            </w:pPr>
            <w:r w:rsidRPr="00CF6AB3">
              <w:rPr>
                <w:lang w:val="en"/>
              </w:rPr>
              <w:t>O(</w:t>
            </w:r>
            <w:r w:rsidR="00F93817" w:rsidRPr="00CF6AB3">
              <w:rPr>
                <w:lang w:val="en"/>
              </w:rPr>
              <w:t>1</w:t>
            </w:r>
            <w:r w:rsidRPr="00CF6AB3">
              <w:rPr>
                <w:lang w:val="en"/>
              </w:rPr>
              <w:t>)</w:t>
            </w:r>
          </w:p>
        </w:tc>
      </w:tr>
      <w:tr w:rsidR="00CF6AB3" w:rsidRPr="00CF6AB3" w14:paraId="10C5FD45" w14:textId="48AE53D0" w:rsidTr="00E01ADD">
        <w:tc>
          <w:tcPr>
            <w:tcW w:w="5395" w:type="dxa"/>
          </w:tcPr>
          <w:p w14:paraId="09F07096" w14:textId="5DFF04AF" w:rsidR="00796DE4" w:rsidRPr="00CF6AB3" w:rsidRDefault="00796DE4" w:rsidP="00796DE4">
            <w:pPr>
              <w:rPr>
                <w:lang w:val="en"/>
              </w:rPr>
            </w:pPr>
            <w:r w:rsidRPr="00CF6AB3">
              <w:rPr>
                <w:lang w:val="en"/>
              </w:rPr>
              <w:t>14.</w:t>
            </w:r>
            <w:r w:rsidR="001F3100" w:rsidRPr="00CF6AB3">
              <w:rPr>
                <w:lang w:val="en"/>
              </w:rPr>
              <w:t xml:space="preserve"> Time.get_delivery_times </w:t>
            </w:r>
          </w:p>
        </w:tc>
        <w:tc>
          <w:tcPr>
            <w:tcW w:w="2250" w:type="dxa"/>
          </w:tcPr>
          <w:p w14:paraId="681BE250" w14:textId="7922065D" w:rsidR="00796DE4" w:rsidRPr="00CF6AB3" w:rsidRDefault="001F3100" w:rsidP="00796DE4">
            <w:pPr>
              <w:rPr>
                <w:lang w:val="en"/>
              </w:rPr>
            </w:pPr>
            <w:r w:rsidRPr="00CF6AB3">
              <w:rPr>
                <w:lang w:val="en"/>
              </w:rPr>
              <w:t>O(log(n))</w:t>
            </w:r>
          </w:p>
        </w:tc>
        <w:tc>
          <w:tcPr>
            <w:tcW w:w="1705" w:type="dxa"/>
          </w:tcPr>
          <w:p w14:paraId="62D23E28" w14:textId="3BF5F23B" w:rsidR="00796DE4" w:rsidRPr="00CF6AB3" w:rsidRDefault="001F3100" w:rsidP="00796DE4">
            <w:pPr>
              <w:rPr>
                <w:lang w:val="en"/>
              </w:rPr>
            </w:pPr>
            <w:r w:rsidRPr="00CF6AB3">
              <w:rPr>
                <w:lang w:val="en"/>
              </w:rPr>
              <w:t>O(log(n)</w:t>
            </w:r>
            <w:r w:rsidR="00E01ADD" w:rsidRPr="00CF6AB3">
              <w:rPr>
                <w:lang w:val="en"/>
              </w:rPr>
              <w:t>)</w:t>
            </w:r>
          </w:p>
        </w:tc>
      </w:tr>
      <w:tr w:rsidR="00CF6AB3" w:rsidRPr="00CF6AB3" w14:paraId="50D41991" w14:textId="36A77E71" w:rsidTr="00E01ADD">
        <w:tc>
          <w:tcPr>
            <w:tcW w:w="5395" w:type="dxa"/>
          </w:tcPr>
          <w:p w14:paraId="1691EA41" w14:textId="735DB10F" w:rsidR="00796DE4" w:rsidRPr="00CF6AB3" w:rsidRDefault="00796DE4" w:rsidP="00796DE4">
            <w:pPr>
              <w:rPr>
                <w:lang w:val="en"/>
              </w:rPr>
            </w:pPr>
            <w:r w:rsidRPr="00CF6AB3">
              <w:rPr>
                <w:lang w:val="en"/>
              </w:rPr>
              <w:t>15.</w:t>
            </w:r>
            <w:r w:rsidR="00E7494C" w:rsidRPr="00CF6AB3">
              <w:rPr>
                <w:lang w:val="en"/>
              </w:rPr>
              <w:t xml:space="preserve"> Truck.</w:t>
            </w:r>
            <w:r w:rsidR="00E7494C" w:rsidRPr="00CF6AB3">
              <w:rPr>
                <w:lang w:val="en"/>
              </w:rPr>
              <w:t>truck3_start_time</w:t>
            </w:r>
            <w:r w:rsidR="00E7494C" w:rsidRPr="00CF6AB3">
              <w:rPr>
                <w:lang w:val="en"/>
              </w:rPr>
              <w:t xml:space="preserve"> </w:t>
            </w:r>
          </w:p>
        </w:tc>
        <w:tc>
          <w:tcPr>
            <w:tcW w:w="2250" w:type="dxa"/>
          </w:tcPr>
          <w:p w14:paraId="76D47D34" w14:textId="6C5E87A1" w:rsidR="00796DE4" w:rsidRPr="00CF6AB3" w:rsidRDefault="00796DE4" w:rsidP="00796DE4">
            <w:pPr>
              <w:rPr>
                <w:lang w:val="en"/>
              </w:rPr>
            </w:pPr>
            <w:r w:rsidRPr="00CF6AB3">
              <w:rPr>
                <w:lang w:val="en"/>
              </w:rPr>
              <w:t>O(</w:t>
            </w:r>
            <w:r w:rsidR="00E7494C" w:rsidRPr="00CF6AB3">
              <w:rPr>
                <w:lang w:val="en"/>
              </w:rPr>
              <w:t>1</w:t>
            </w:r>
            <w:r w:rsidRPr="00CF6AB3">
              <w:rPr>
                <w:lang w:val="en"/>
              </w:rPr>
              <w:t>)</w:t>
            </w:r>
          </w:p>
        </w:tc>
        <w:tc>
          <w:tcPr>
            <w:tcW w:w="1705" w:type="dxa"/>
          </w:tcPr>
          <w:p w14:paraId="52AA7CD5" w14:textId="01861D02" w:rsidR="00796DE4" w:rsidRPr="00CF6AB3" w:rsidRDefault="00796DE4" w:rsidP="00796DE4">
            <w:pPr>
              <w:rPr>
                <w:lang w:val="en"/>
              </w:rPr>
            </w:pPr>
            <w:r w:rsidRPr="00CF6AB3">
              <w:rPr>
                <w:lang w:val="en"/>
              </w:rPr>
              <w:t>O(</w:t>
            </w:r>
            <w:r w:rsidR="00E7494C" w:rsidRPr="00CF6AB3">
              <w:rPr>
                <w:lang w:val="en"/>
              </w:rPr>
              <w:t>1</w:t>
            </w:r>
            <w:r w:rsidRPr="00CF6AB3">
              <w:rPr>
                <w:lang w:val="en"/>
              </w:rPr>
              <w:t>)</w:t>
            </w:r>
          </w:p>
        </w:tc>
      </w:tr>
      <w:tr w:rsidR="00CF6AB3" w:rsidRPr="00CF6AB3" w14:paraId="218C822F" w14:textId="7183D1AA" w:rsidTr="00E01ADD">
        <w:tc>
          <w:tcPr>
            <w:tcW w:w="5395" w:type="dxa"/>
          </w:tcPr>
          <w:p w14:paraId="73E5BC3E" w14:textId="7E53875D" w:rsidR="00796DE4" w:rsidRPr="00CF6AB3" w:rsidRDefault="00796DE4" w:rsidP="00796DE4">
            <w:pPr>
              <w:rPr>
                <w:lang w:val="en"/>
              </w:rPr>
            </w:pPr>
            <w:r w:rsidRPr="00CF6AB3">
              <w:rPr>
                <w:lang w:val="en"/>
              </w:rPr>
              <w:t>16.</w:t>
            </w:r>
            <w:r w:rsidR="00E7494C" w:rsidRPr="00CF6AB3">
              <w:rPr>
                <w:lang w:val="en"/>
              </w:rPr>
              <w:t xml:space="preserve"> DeliveryAlgorithm.truck_mileage</w:t>
            </w:r>
          </w:p>
        </w:tc>
        <w:tc>
          <w:tcPr>
            <w:tcW w:w="2250" w:type="dxa"/>
          </w:tcPr>
          <w:p w14:paraId="4F739E4B" w14:textId="31B8C8FD" w:rsidR="00796DE4" w:rsidRPr="00CF6AB3" w:rsidRDefault="003A38E3" w:rsidP="00796DE4">
            <w:pPr>
              <w:rPr>
                <w:lang w:val="en"/>
              </w:rPr>
            </w:pPr>
            <w:r w:rsidRPr="00CF6AB3">
              <w:rPr>
                <w:lang w:val="en"/>
              </w:rPr>
              <w:t>O(1)</w:t>
            </w:r>
          </w:p>
        </w:tc>
        <w:tc>
          <w:tcPr>
            <w:tcW w:w="1705" w:type="dxa"/>
          </w:tcPr>
          <w:p w14:paraId="690F623D" w14:textId="32E534C3" w:rsidR="00796DE4" w:rsidRPr="00CF6AB3" w:rsidRDefault="003A38E3" w:rsidP="00796DE4">
            <w:pPr>
              <w:rPr>
                <w:lang w:val="en"/>
              </w:rPr>
            </w:pPr>
            <w:r w:rsidRPr="00CF6AB3">
              <w:rPr>
                <w:lang w:val="en"/>
              </w:rPr>
              <w:t>O(1)</w:t>
            </w:r>
          </w:p>
        </w:tc>
      </w:tr>
      <w:tr w:rsidR="00CF6AB3" w:rsidRPr="00CF6AB3" w14:paraId="410C2AD1" w14:textId="0E38A531" w:rsidTr="00E01ADD">
        <w:tc>
          <w:tcPr>
            <w:tcW w:w="5395" w:type="dxa"/>
          </w:tcPr>
          <w:p w14:paraId="266AFDDF" w14:textId="48A6A354" w:rsidR="00796DE4" w:rsidRPr="00CF6AB3" w:rsidRDefault="00796DE4" w:rsidP="00796DE4">
            <w:pPr>
              <w:rPr>
                <w:lang w:val="en"/>
              </w:rPr>
            </w:pPr>
            <w:r w:rsidRPr="00CF6AB3">
              <w:rPr>
                <w:lang w:val="en"/>
              </w:rPr>
              <w:t>17.</w:t>
            </w:r>
            <w:r w:rsidR="003A38E3" w:rsidRPr="00CF6AB3">
              <w:rPr>
                <w:lang w:val="en"/>
              </w:rPr>
              <w:t xml:space="preserve"> Total Mileage calculation</w:t>
            </w:r>
          </w:p>
        </w:tc>
        <w:tc>
          <w:tcPr>
            <w:tcW w:w="2250" w:type="dxa"/>
          </w:tcPr>
          <w:p w14:paraId="719A21B6" w14:textId="7EECF984" w:rsidR="00796DE4" w:rsidRPr="00CF6AB3" w:rsidRDefault="003A38E3" w:rsidP="00796DE4">
            <w:pPr>
              <w:rPr>
                <w:lang w:val="en"/>
              </w:rPr>
            </w:pPr>
            <w:r w:rsidRPr="00CF6AB3">
              <w:rPr>
                <w:lang w:val="en"/>
              </w:rPr>
              <w:t>O(1)</w:t>
            </w:r>
          </w:p>
        </w:tc>
        <w:tc>
          <w:tcPr>
            <w:tcW w:w="1705" w:type="dxa"/>
          </w:tcPr>
          <w:p w14:paraId="2E25F2E9" w14:textId="20638BEB" w:rsidR="00796DE4" w:rsidRPr="00CF6AB3" w:rsidRDefault="003A38E3" w:rsidP="00796DE4">
            <w:pPr>
              <w:rPr>
                <w:lang w:val="en"/>
              </w:rPr>
            </w:pPr>
            <w:r w:rsidRPr="00CF6AB3">
              <w:rPr>
                <w:lang w:val="en"/>
              </w:rPr>
              <w:t>O(1)</w:t>
            </w:r>
          </w:p>
        </w:tc>
      </w:tr>
      <w:tr w:rsidR="00CF6AB3" w:rsidRPr="00CF6AB3" w14:paraId="3045E962" w14:textId="00E4B1A2" w:rsidTr="00E01ADD">
        <w:tc>
          <w:tcPr>
            <w:tcW w:w="5395" w:type="dxa"/>
          </w:tcPr>
          <w:p w14:paraId="4E1E29E6" w14:textId="3211EA6A" w:rsidR="00796DE4" w:rsidRPr="00CF6AB3" w:rsidRDefault="00796DE4" w:rsidP="00796DE4">
            <w:pPr>
              <w:rPr>
                <w:lang w:val="en"/>
              </w:rPr>
            </w:pPr>
            <w:r w:rsidRPr="00CF6AB3">
              <w:rPr>
                <w:lang w:val="en"/>
              </w:rPr>
              <w:t>18.</w:t>
            </w:r>
            <w:r w:rsidR="003A38E3" w:rsidRPr="00CF6AB3">
              <w:rPr>
                <w:lang w:val="en"/>
              </w:rPr>
              <w:t xml:space="preserve"> Ending </w:t>
            </w:r>
            <w:r w:rsidR="00004DA9" w:rsidRPr="00CF6AB3">
              <w:rPr>
                <w:lang w:val="en"/>
              </w:rPr>
              <w:t>interface</w:t>
            </w:r>
          </w:p>
        </w:tc>
        <w:tc>
          <w:tcPr>
            <w:tcW w:w="2250" w:type="dxa"/>
          </w:tcPr>
          <w:p w14:paraId="763A290E" w14:textId="2E85B70E" w:rsidR="00796DE4" w:rsidRPr="00CF6AB3" w:rsidRDefault="00796DE4" w:rsidP="00796DE4">
            <w:pPr>
              <w:rPr>
                <w:lang w:val="en"/>
              </w:rPr>
            </w:pPr>
            <w:r w:rsidRPr="00CF6AB3">
              <w:rPr>
                <w:lang w:val="en"/>
              </w:rPr>
              <w:t>O(</w:t>
            </w:r>
            <w:r w:rsidR="00004DA9" w:rsidRPr="00CF6AB3">
              <w:rPr>
                <w:lang w:val="en"/>
              </w:rPr>
              <w:t>1)</w:t>
            </w:r>
          </w:p>
        </w:tc>
        <w:tc>
          <w:tcPr>
            <w:tcW w:w="1705" w:type="dxa"/>
          </w:tcPr>
          <w:p w14:paraId="607F5749" w14:textId="5ACC58B8" w:rsidR="00796DE4" w:rsidRPr="00CF6AB3" w:rsidRDefault="00796DE4" w:rsidP="00796DE4">
            <w:pPr>
              <w:rPr>
                <w:lang w:val="en"/>
              </w:rPr>
            </w:pPr>
            <w:r w:rsidRPr="00CF6AB3">
              <w:rPr>
                <w:lang w:val="en"/>
              </w:rPr>
              <w:t>O(</w:t>
            </w:r>
            <w:r w:rsidR="00004DA9" w:rsidRPr="00CF6AB3">
              <w:rPr>
                <w:lang w:val="en"/>
              </w:rPr>
              <w:t>n</w:t>
            </w:r>
            <w:r w:rsidRPr="00CF6AB3">
              <w:rPr>
                <w:lang w:val="en"/>
              </w:rPr>
              <w:t>)</w:t>
            </w:r>
          </w:p>
        </w:tc>
      </w:tr>
      <w:tr w:rsidR="00CF6AB3" w:rsidRPr="00CF6AB3" w14:paraId="6D079A79" w14:textId="104477A5" w:rsidTr="00E01ADD">
        <w:tc>
          <w:tcPr>
            <w:tcW w:w="5395" w:type="dxa"/>
          </w:tcPr>
          <w:p w14:paraId="051732A4" w14:textId="5C767984" w:rsidR="00796DE4" w:rsidRPr="00CF6AB3" w:rsidRDefault="00796DE4" w:rsidP="00796DE4">
            <w:pPr>
              <w:rPr>
                <w:lang w:val="en"/>
              </w:rPr>
            </w:pPr>
            <w:r w:rsidRPr="00CF6AB3">
              <w:rPr>
                <w:lang w:val="en"/>
              </w:rPr>
              <w:t>19.</w:t>
            </w:r>
            <w:r w:rsidR="000619CB" w:rsidRPr="00CF6AB3">
              <w:rPr>
                <w:lang w:val="en"/>
              </w:rPr>
              <w:t xml:space="preserve"> Time.convert_distance_to_time_delta</w:t>
            </w:r>
          </w:p>
        </w:tc>
        <w:tc>
          <w:tcPr>
            <w:tcW w:w="2250" w:type="dxa"/>
          </w:tcPr>
          <w:p w14:paraId="65FE6F7A" w14:textId="4820B776" w:rsidR="00796DE4" w:rsidRPr="00CF6AB3" w:rsidRDefault="00796DE4" w:rsidP="00796DE4">
            <w:pPr>
              <w:rPr>
                <w:lang w:val="en"/>
              </w:rPr>
            </w:pPr>
            <w:r w:rsidRPr="00CF6AB3">
              <w:rPr>
                <w:lang w:val="en"/>
              </w:rPr>
              <w:t>O(</w:t>
            </w:r>
            <w:r w:rsidR="000619CB" w:rsidRPr="00CF6AB3">
              <w:rPr>
                <w:lang w:val="en"/>
              </w:rPr>
              <w:t>1</w:t>
            </w:r>
            <w:r w:rsidRPr="00CF6AB3">
              <w:rPr>
                <w:lang w:val="en"/>
              </w:rPr>
              <w:t>)</w:t>
            </w:r>
          </w:p>
        </w:tc>
        <w:tc>
          <w:tcPr>
            <w:tcW w:w="1705" w:type="dxa"/>
          </w:tcPr>
          <w:p w14:paraId="2DAEB801" w14:textId="2A2B0309" w:rsidR="00796DE4" w:rsidRPr="00CF6AB3" w:rsidRDefault="00796DE4" w:rsidP="00796DE4">
            <w:pPr>
              <w:rPr>
                <w:lang w:val="en"/>
              </w:rPr>
            </w:pPr>
            <w:r w:rsidRPr="00CF6AB3">
              <w:rPr>
                <w:lang w:val="en"/>
              </w:rPr>
              <w:t>O(</w:t>
            </w:r>
            <w:r w:rsidR="000619CB" w:rsidRPr="00CF6AB3">
              <w:rPr>
                <w:lang w:val="en"/>
              </w:rPr>
              <w:t>1</w:t>
            </w:r>
            <w:r w:rsidRPr="00CF6AB3">
              <w:rPr>
                <w:lang w:val="en"/>
              </w:rPr>
              <w:t>)</w:t>
            </w:r>
          </w:p>
        </w:tc>
      </w:tr>
      <w:tr w:rsidR="00CF6AB3" w:rsidRPr="00CF6AB3" w14:paraId="32199261" w14:textId="22D5C7A5" w:rsidTr="00E01ADD">
        <w:tc>
          <w:tcPr>
            <w:tcW w:w="5395" w:type="dxa"/>
          </w:tcPr>
          <w:p w14:paraId="57BDF729" w14:textId="7C6BFEBD" w:rsidR="00796DE4" w:rsidRPr="00CF6AB3" w:rsidRDefault="00796DE4" w:rsidP="00796DE4">
            <w:pPr>
              <w:rPr>
                <w:lang w:val="en"/>
              </w:rPr>
            </w:pPr>
            <w:r w:rsidRPr="00CF6AB3">
              <w:rPr>
                <w:lang w:val="en"/>
              </w:rPr>
              <w:t>20.</w:t>
            </w:r>
            <w:r w:rsidR="00696967" w:rsidRPr="00CF6AB3">
              <w:rPr>
                <w:lang w:val="en"/>
              </w:rPr>
              <w:t xml:space="preserve"> HashTable.update</w:t>
            </w:r>
          </w:p>
        </w:tc>
        <w:tc>
          <w:tcPr>
            <w:tcW w:w="2250" w:type="dxa"/>
          </w:tcPr>
          <w:p w14:paraId="2DBFCC9E" w14:textId="15162A5D" w:rsidR="00796DE4" w:rsidRPr="00CF6AB3" w:rsidRDefault="00796DE4" w:rsidP="00796DE4">
            <w:pPr>
              <w:rPr>
                <w:lang w:val="en"/>
              </w:rPr>
            </w:pPr>
            <w:r w:rsidRPr="00CF6AB3">
              <w:rPr>
                <w:lang w:val="en"/>
              </w:rPr>
              <w:t>O(</w:t>
            </w:r>
            <w:r w:rsidR="00696967" w:rsidRPr="00CF6AB3">
              <w:rPr>
                <w:lang w:val="en"/>
              </w:rPr>
              <w:t>n</w:t>
            </w:r>
            <w:r w:rsidRPr="00CF6AB3">
              <w:rPr>
                <w:lang w:val="en"/>
              </w:rPr>
              <w:t>)</w:t>
            </w:r>
          </w:p>
        </w:tc>
        <w:tc>
          <w:tcPr>
            <w:tcW w:w="1705" w:type="dxa"/>
          </w:tcPr>
          <w:p w14:paraId="7E58D124" w14:textId="098A7E01" w:rsidR="00796DE4" w:rsidRPr="00CF6AB3" w:rsidRDefault="00796DE4" w:rsidP="00796DE4">
            <w:pPr>
              <w:rPr>
                <w:lang w:val="en"/>
              </w:rPr>
            </w:pPr>
            <w:r w:rsidRPr="00CF6AB3">
              <w:rPr>
                <w:lang w:val="en"/>
              </w:rPr>
              <w:t>O(</w:t>
            </w:r>
            <w:r w:rsidR="00696967" w:rsidRPr="00CF6AB3">
              <w:rPr>
                <w:lang w:val="en"/>
              </w:rPr>
              <w:t>1</w:t>
            </w:r>
            <w:r w:rsidRPr="00CF6AB3">
              <w:rPr>
                <w:lang w:val="en"/>
              </w:rPr>
              <w:t>)</w:t>
            </w:r>
          </w:p>
        </w:tc>
      </w:tr>
      <w:tr w:rsidR="00CF6AB3" w:rsidRPr="00CF6AB3" w14:paraId="5969962B" w14:textId="305C47DE" w:rsidTr="00E01ADD">
        <w:tc>
          <w:tcPr>
            <w:tcW w:w="5395" w:type="dxa"/>
          </w:tcPr>
          <w:p w14:paraId="1A1169EF" w14:textId="23626C2D" w:rsidR="00796DE4" w:rsidRPr="00CF6AB3" w:rsidRDefault="00796DE4" w:rsidP="00696967">
            <w:pPr>
              <w:tabs>
                <w:tab w:val="left" w:pos="960"/>
              </w:tabs>
              <w:rPr>
                <w:lang w:val="en"/>
              </w:rPr>
            </w:pPr>
            <w:r w:rsidRPr="00CF6AB3">
              <w:rPr>
                <w:lang w:val="en"/>
              </w:rPr>
              <w:t>21.</w:t>
            </w:r>
            <w:r w:rsidR="00696967" w:rsidRPr="00CF6AB3">
              <w:rPr>
                <w:lang w:val="en"/>
              </w:rPr>
              <w:t xml:space="preserve"> HashTable.get </w:t>
            </w:r>
          </w:p>
        </w:tc>
        <w:tc>
          <w:tcPr>
            <w:tcW w:w="2250" w:type="dxa"/>
          </w:tcPr>
          <w:p w14:paraId="2919AF5F" w14:textId="64AF6F53" w:rsidR="00796DE4" w:rsidRPr="00CF6AB3" w:rsidRDefault="00796DE4" w:rsidP="00796DE4">
            <w:pPr>
              <w:rPr>
                <w:lang w:val="en"/>
              </w:rPr>
            </w:pPr>
            <w:r w:rsidRPr="00CF6AB3">
              <w:rPr>
                <w:lang w:val="en"/>
              </w:rPr>
              <w:t>O(</w:t>
            </w:r>
            <w:r w:rsidR="00696967" w:rsidRPr="00CF6AB3">
              <w:rPr>
                <w:lang w:val="en"/>
              </w:rPr>
              <w:t>1</w:t>
            </w:r>
            <w:r w:rsidRPr="00CF6AB3">
              <w:rPr>
                <w:lang w:val="en"/>
              </w:rPr>
              <w:t>)</w:t>
            </w:r>
          </w:p>
        </w:tc>
        <w:tc>
          <w:tcPr>
            <w:tcW w:w="1705" w:type="dxa"/>
          </w:tcPr>
          <w:p w14:paraId="5F3DD7CE" w14:textId="378DF7EE" w:rsidR="00796DE4" w:rsidRPr="00CF6AB3" w:rsidRDefault="00796DE4" w:rsidP="00796DE4">
            <w:pPr>
              <w:rPr>
                <w:lang w:val="en"/>
              </w:rPr>
            </w:pPr>
            <w:r w:rsidRPr="00CF6AB3">
              <w:rPr>
                <w:lang w:val="en"/>
              </w:rPr>
              <w:t>O(</w:t>
            </w:r>
            <w:r w:rsidR="00696967" w:rsidRPr="00CF6AB3">
              <w:rPr>
                <w:lang w:val="en"/>
              </w:rPr>
              <w:t>n</w:t>
            </w:r>
            <w:r w:rsidRPr="00CF6AB3">
              <w:rPr>
                <w:lang w:val="en"/>
              </w:rPr>
              <w:t>)</w:t>
            </w:r>
          </w:p>
        </w:tc>
      </w:tr>
      <w:tr w:rsidR="00CF6AB3" w:rsidRPr="00CF6AB3" w14:paraId="2269A674" w14:textId="628CD09A" w:rsidTr="00E01ADD">
        <w:tc>
          <w:tcPr>
            <w:tcW w:w="5395" w:type="dxa"/>
          </w:tcPr>
          <w:p w14:paraId="42B2D47A" w14:textId="544FF80B" w:rsidR="00796DE4" w:rsidRPr="00CF6AB3" w:rsidRDefault="00796DE4" w:rsidP="00796DE4">
            <w:pPr>
              <w:rPr>
                <w:lang w:val="en"/>
              </w:rPr>
            </w:pPr>
            <w:r w:rsidRPr="00CF6AB3">
              <w:rPr>
                <w:lang w:val="en"/>
              </w:rPr>
              <w:t>22.</w:t>
            </w:r>
            <w:r w:rsidR="00696967" w:rsidRPr="00CF6AB3">
              <w:rPr>
                <w:lang w:val="en"/>
              </w:rPr>
              <w:t xml:space="preserve"> </w:t>
            </w:r>
            <w:r w:rsidR="004C0EA7" w:rsidRPr="00CF6AB3">
              <w:rPr>
                <w:lang w:val="en"/>
              </w:rPr>
              <w:t>HashTable.hash_function</w:t>
            </w:r>
          </w:p>
        </w:tc>
        <w:tc>
          <w:tcPr>
            <w:tcW w:w="2250" w:type="dxa"/>
          </w:tcPr>
          <w:p w14:paraId="618E1287" w14:textId="40CA645C" w:rsidR="00796DE4" w:rsidRPr="00CF6AB3" w:rsidRDefault="00696967" w:rsidP="00796DE4">
            <w:pPr>
              <w:rPr>
                <w:lang w:val="en"/>
              </w:rPr>
            </w:pPr>
            <w:r w:rsidRPr="00CF6AB3">
              <w:rPr>
                <w:lang w:val="en"/>
              </w:rPr>
              <w:t>O(1)</w:t>
            </w:r>
          </w:p>
        </w:tc>
        <w:tc>
          <w:tcPr>
            <w:tcW w:w="1705" w:type="dxa"/>
          </w:tcPr>
          <w:p w14:paraId="4F2B8AD2" w14:textId="4E0BDE83" w:rsidR="00796DE4" w:rsidRPr="00CF6AB3" w:rsidRDefault="00696967" w:rsidP="00796DE4">
            <w:pPr>
              <w:rPr>
                <w:lang w:val="en"/>
              </w:rPr>
            </w:pPr>
            <w:r w:rsidRPr="00CF6AB3">
              <w:rPr>
                <w:lang w:val="en"/>
              </w:rPr>
              <w:t>O(1)</w:t>
            </w:r>
          </w:p>
        </w:tc>
      </w:tr>
      <w:tr w:rsidR="00CF6AB3" w:rsidRPr="00CF6AB3" w14:paraId="5FBF8A7E" w14:textId="54798330" w:rsidTr="00E01ADD">
        <w:tc>
          <w:tcPr>
            <w:tcW w:w="5395" w:type="dxa"/>
          </w:tcPr>
          <w:p w14:paraId="4A2368B6" w14:textId="1A8016C4" w:rsidR="00796DE4" w:rsidRPr="00CF6AB3" w:rsidRDefault="00796DE4" w:rsidP="00EA2E9D">
            <w:pPr>
              <w:tabs>
                <w:tab w:val="left" w:pos="1296"/>
              </w:tabs>
              <w:rPr>
                <w:lang w:val="en"/>
              </w:rPr>
            </w:pPr>
            <w:r w:rsidRPr="00CF6AB3">
              <w:rPr>
                <w:lang w:val="en"/>
              </w:rPr>
              <w:t>23.</w:t>
            </w:r>
            <w:r w:rsidR="00EA2E9D" w:rsidRPr="00CF6AB3">
              <w:rPr>
                <w:lang w:val="en"/>
              </w:rPr>
              <w:t xml:space="preserve"> DistanceMatrix.add_address</w:t>
            </w:r>
          </w:p>
        </w:tc>
        <w:tc>
          <w:tcPr>
            <w:tcW w:w="2250" w:type="dxa"/>
          </w:tcPr>
          <w:p w14:paraId="4B74ED47" w14:textId="15F26F56" w:rsidR="00796DE4" w:rsidRPr="00CF6AB3" w:rsidRDefault="00EA2E9D" w:rsidP="00796DE4">
            <w:pPr>
              <w:rPr>
                <w:lang w:val="en"/>
              </w:rPr>
            </w:pPr>
            <w:r w:rsidRPr="00CF6AB3">
              <w:rPr>
                <w:lang w:val="en"/>
              </w:rPr>
              <w:t>O(1)</w:t>
            </w:r>
          </w:p>
        </w:tc>
        <w:tc>
          <w:tcPr>
            <w:tcW w:w="1705" w:type="dxa"/>
          </w:tcPr>
          <w:p w14:paraId="54AAADAA" w14:textId="6FF1993E" w:rsidR="00796DE4" w:rsidRPr="00CF6AB3" w:rsidRDefault="00EA2E9D" w:rsidP="00796DE4">
            <w:pPr>
              <w:rPr>
                <w:lang w:val="en"/>
              </w:rPr>
            </w:pPr>
            <w:r w:rsidRPr="00CF6AB3">
              <w:rPr>
                <w:lang w:val="en"/>
              </w:rPr>
              <w:t>O(1)</w:t>
            </w:r>
          </w:p>
        </w:tc>
      </w:tr>
      <w:tr w:rsidR="00CF6AB3" w:rsidRPr="00CF6AB3" w14:paraId="0BD4FBEB" w14:textId="32D53BCF" w:rsidTr="00E01ADD">
        <w:tc>
          <w:tcPr>
            <w:tcW w:w="5395" w:type="dxa"/>
          </w:tcPr>
          <w:p w14:paraId="5230EB79" w14:textId="0F673771" w:rsidR="00796DE4" w:rsidRPr="00CF6AB3" w:rsidRDefault="00796DE4" w:rsidP="00796DE4">
            <w:pPr>
              <w:rPr>
                <w:lang w:val="en"/>
              </w:rPr>
            </w:pPr>
            <w:bookmarkStart w:id="3" w:name="_Hlk94115024"/>
            <w:r w:rsidRPr="00CF6AB3">
              <w:rPr>
                <w:lang w:val="en"/>
              </w:rPr>
              <w:t>24.</w:t>
            </w:r>
            <w:r w:rsidR="00EA2E9D" w:rsidRPr="00CF6AB3">
              <w:rPr>
                <w:lang w:val="en"/>
              </w:rPr>
              <w:t xml:space="preserve"> </w:t>
            </w:r>
            <w:r w:rsidR="00EA2E9D" w:rsidRPr="00CF6AB3">
              <w:rPr>
                <w:lang w:val="en"/>
              </w:rPr>
              <w:t>DistanceMatrix.add_address</w:t>
            </w:r>
            <w:r w:rsidR="00EA2E9D" w:rsidRPr="00CF6AB3">
              <w:rPr>
                <w:lang w:val="en"/>
              </w:rPr>
              <w:t>_one_direction</w:t>
            </w:r>
          </w:p>
        </w:tc>
        <w:tc>
          <w:tcPr>
            <w:tcW w:w="2250" w:type="dxa"/>
          </w:tcPr>
          <w:p w14:paraId="39C669C8" w14:textId="7F1B37A8" w:rsidR="00796DE4" w:rsidRPr="00CF6AB3" w:rsidRDefault="00EA2E9D" w:rsidP="00796DE4">
            <w:pPr>
              <w:rPr>
                <w:lang w:val="en"/>
              </w:rPr>
            </w:pPr>
            <w:r w:rsidRPr="00CF6AB3">
              <w:rPr>
                <w:lang w:val="en"/>
              </w:rPr>
              <w:t>O(1)</w:t>
            </w:r>
          </w:p>
        </w:tc>
        <w:tc>
          <w:tcPr>
            <w:tcW w:w="1705" w:type="dxa"/>
          </w:tcPr>
          <w:p w14:paraId="39644100" w14:textId="18373A2C" w:rsidR="00796DE4" w:rsidRPr="00CF6AB3" w:rsidRDefault="00EA2E9D" w:rsidP="00796DE4">
            <w:pPr>
              <w:rPr>
                <w:lang w:val="en"/>
              </w:rPr>
            </w:pPr>
            <w:r w:rsidRPr="00CF6AB3">
              <w:rPr>
                <w:lang w:val="en"/>
              </w:rPr>
              <w:t>O(1)</w:t>
            </w:r>
          </w:p>
        </w:tc>
      </w:tr>
      <w:tr w:rsidR="00CF6AB3" w:rsidRPr="00CF6AB3" w14:paraId="26F4C50C" w14:textId="561E7DCE" w:rsidTr="00E01ADD">
        <w:tc>
          <w:tcPr>
            <w:tcW w:w="5395" w:type="dxa"/>
          </w:tcPr>
          <w:p w14:paraId="04D12D2F" w14:textId="572F560B" w:rsidR="00796DE4" w:rsidRPr="00CF6AB3" w:rsidRDefault="00796DE4" w:rsidP="00796DE4">
            <w:pPr>
              <w:rPr>
                <w:lang w:val="en"/>
              </w:rPr>
            </w:pPr>
            <w:r w:rsidRPr="00CF6AB3">
              <w:rPr>
                <w:lang w:val="en"/>
              </w:rPr>
              <w:t>25.</w:t>
            </w:r>
            <w:r w:rsidR="00EA2E9D" w:rsidRPr="00CF6AB3">
              <w:rPr>
                <w:lang w:val="en"/>
              </w:rPr>
              <w:t xml:space="preserve"> </w:t>
            </w:r>
            <w:r w:rsidR="00EA2E9D" w:rsidRPr="00CF6AB3">
              <w:rPr>
                <w:lang w:val="en"/>
              </w:rPr>
              <w:t>DistanceMatrix.add_</w:t>
            </w:r>
            <w:r w:rsidR="00EA2E9D" w:rsidRPr="00CF6AB3">
              <w:rPr>
                <w:lang w:val="en"/>
              </w:rPr>
              <w:t>distance</w:t>
            </w:r>
          </w:p>
        </w:tc>
        <w:tc>
          <w:tcPr>
            <w:tcW w:w="2250" w:type="dxa"/>
          </w:tcPr>
          <w:p w14:paraId="67BF0A23" w14:textId="10A98B64" w:rsidR="00796DE4" w:rsidRPr="00CF6AB3" w:rsidRDefault="00EA2E9D" w:rsidP="00796DE4">
            <w:pPr>
              <w:rPr>
                <w:lang w:val="en"/>
              </w:rPr>
            </w:pPr>
            <w:r w:rsidRPr="00CF6AB3">
              <w:rPr>
                <w:lang w:val="en"/>
              </w:rPr>
              <w:t>O(1)</w:t>
            </w:r>
          </w:p>
        </w:tc>
        <w:tc>
          <w:tcPr>
            <w:tcW w:w="1705" w:type="dxa"/>
          </w:tcPr>
          <w:p w14:paraId="6ACD3BBF" w14:textId="3939AD20" w:rsidR="00796DE4" w:rsidRPr="00CF6AB3" w:rsidRDefault="00EA2E9D" w:rsidP="00796DE4">
            <w:pPr>
              <w:rPr>
                <w:lang w:val="en"/>
              </w:rPr>
            </w:pPr>
            <w:r w:rsidRPr="00CF6AB3">
              <w:rPr>
                <w:lang w:val="en"/>
              </w:rPr>
              <w:t>O(1)</w:t>
            </w:r>
          </w:p>
        </w:tc>
      </w:tr>
      <w:bookmarkEnd w:id="3"/>
      <w:tr w:rsidR="00CF6AB3" w:rsidRPr="00CF6AB3" w14:paraId="31C82EFA" w14:textId="5E7A0E83" w:rsidTr="00E01ADD">
        <w:tc>
          <w:tcPr>
            <w:tcW w:w="5395" w:type="dxa"/>
          </w:tcPr>
          <w:p w14:paraId="232D9E08" w14:textId="0288ED80" w:rsidR="001F3100" w:rsidRPr="00CF6AB3" w:rsidRDefault="001F3100" w:rsidP="00796DE4">
            <w:pPr>
              <w:rPr>
                <w:lang w:val="en"/>
              </w:rPr>
            </w:pPr>
            <w:r w:rsidRPr="00CF6AB3">
              <w:rPr>
                <w:lang w:val="en"/>
              </w:rPr>
              <w:t>31. Overall</w:t>
            </w:r>
          </w:p>
        </w:tc>
        <w:tc>
          <w:tcPr>
            <w:tcW w:w="2250" w:type="dxa"/>
          </w:tcPr>
          <w:p w14:paraId="28146735" w14:textId="108DB12D" w:rsidR="001F3100" w:rsidRPr="00CF6AB3" w:rsidRDefault="00E01ADD" w:rsidP="00796DE4">
            <w:pPr>
              <w:rPr>
                <w:lang w:val="en"/>
              </w:rPr>
            </w:pPr>
            <w:r w:rsidRPr="00CF6AB3">
              <w:rPr>
                <w:lang w:val="en"/>
              </w:rPr>
              <w:t>O(n log n^2)</w:t>
            </w:r>
            <w:r w:rsidRPr="00CF6AB3">
              <w:rPr>
                <w:lang w:val="en"/>
              </w:rPr>
              <w:t xml:space="preserve"> - </w:t>
            </w:r>
            <w:r w:rsidRPr="00CF6AB3">
              <w:rPr>
                <w:lang w:val="en"/>
              </w:rPr>
              <w:t>O(n^2)</w:t>
            </w:r>
          </w:p>
        </w:tc>
        <w:tc>
          <w:tcPr>
            <w:tcW w:w="1705" w:type="dxa"/>
          </w:tcPr>
          <w:p w14:paraId="0B8BA8CF" w14:textId="6802514D" w:rsidR="001F3100" w:rsidRPr="00CF6AB3" w:rsidRDefault="00E01ADD" w:rsidP="00796DE4">
            <w:pPr>
              <w:rPr>
                <w:lang w:val="en"/>
              </w:rPr>
            </w:pPr>
            <w:r w:rsidRPr="00CF6AB3">
              <w:rPr>
                <w:lang w:val="en"/>
              </w:rPr>
              <w:t>O(n log n^3)</w:t>
            </w:r>
          </w:p>
        </w:tc>
      </w:tr>
    </w:tbl>
    <w:p w14:paraId="24B24227" w14:textId="77777777" w:rsidR="00ED5730" w:rsidRPr="00CF6AB3" w:rsidRDefault="00ED5730" w:rsidP="00ED5730">
      <w:pPr>
        <w:rPr>
          <w:lang w:val="en"/>
        </w:rPr>
      </w:pPr>
    </w:p>
    <w:p w14:paraId="7665DDF0" w14:textId="50572026" w:rsidR="00A849C9" w:rsidRPr="00CF6AB3" w:rsidRDefault="004877E6" w:rsidP="00A849C9">
      <w:pPr>
        <w:jc w:val="both"/>
        <w:rPr>
          <w:rFonts w:ascii="Times New Roman" w:eastAsia="Times New Roman" w:hAnsi="Times New Roman" w:cs="Times New Roman"/>
          <w:color w:val="7030A0"/>
        </w:rPr>
      </w:pPr>
      <w:r w:rsidRPr="00CF6AB3">
        <w:pict w14:anchorId="6DE339A1">
          <v:rect id="_x0000_i1028" style="width:0;height:1.5pt" o:hralign="center" o:hrstd="t" o:hr="t" fillcolor="#a0a0a0" stroked="f"/>
        </w:pict>
      </w:r>
    </w:p>
    <w:p w14:paraId="3D004782" w14:textId="77777777" w:rsidR="00A849C9" w:rsidRPr="00AD3497" w:rsidRDefault="00A849C9" w:rsidP="00A849C9">
      <w:pPr>
        <w:pStyle w:val="Heading2"/>
        <w:jc w:val="both"/>
        <w:rPr>
          <w:rFonts w:ascii="Times New Roman" w:eastAsia="Times New Roman" w:hAnsi="Times New Roman" w:cs="Times New Roman"/>
          <w:color w:val="7030A0"/>
        </w:rPr>
      </w:pPr>
      <w:bookmarkStart w:id="4" w:name="_4gy1d6j3dxmv" w:colFirst="0" w:colLast="0"/>
      <w:bookmarkEnd w:id="4"/>
      <w:r w:rsidRPr="00AD3497">
        <w:rPr>
          <w:rFonts w:ascii="Times New Roman" w:eastAsia="Times New Roman" w:hAnsi="Times New Roman" w:cs="Times New Roman"/>
          <w:color w:val="7030A0"/>
        </w:rPr>
        <w:t>B4: ADAPTABILITY</w:t>
      </w:r>
    </w:p>
    <w:p w14:paraId="4EC421DD"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application accurately explains the application’s capability to scale and adapt to an increasing number of packages. </w:t>
      </w:r>
    </w:p>
    <w:p w14:paraId="5553FABE" w14:textId="77777777" w:rsidR="00A849C9" w:rsidRPr="00AD3497" w:rsidRDefault="00A849C9" w:rsidP="00A849C9">
      <w:pPr>
        <w:jc w:val="both"/>
        <w:rPr>
          <w:rFonts w:ascii="Times New Roman" w:eastAsia="Times New Roman" w:hAnsi="Times New Roman" w:cs="Times New Roman"/>
          <w:color w:val="7030A0"/>
        </w:rPr>
      </w:pPr>
    </w:p>
    <w:p w14:paraId="11C7349A"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lastRenderedPageBreak/>
        <w:t xml:space="preserve">The application will have at least two scalable elements, the self-adjusting algorithm from </w:t>
      </w:r>
      <w:hyperlink w:anchor="_6slq3j785okr">
        <w:r w:rsidRPr="00AD3497">
          <w:rPr>
            <w:rFonts w:ascii="Times New Roman" w:eastAsia="Times New Roman" w:hAnsi="Times New Roman" w:cs="Times New Roman"/>
            <w:i/>
            <w:color w:val="7030A0"/>
            <w:u w:val="single"/>
          </w:rPr>
          <w:t>Part A</w:t>
        </w:r>
      </w:hyperlink>
      <w:r w:rsidRPr="00AD3497">
        <w:rPr>
          <w:rFonts w:ascii="Times New Roman" w:eastAsia="Times New Roman" w:hAnsi="Times New Roman" w:cs="Times New Roman"/>
          <w:i/>
          <w:color w:val="7030A0"/>
        </w:rPr>
        <w:t xml:space="preserve"> and the self-adjusting data structure (hash-table) from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 xml:space="preserve">. The discussion can also include shortcomings, e.g., “X will not scale well because…”  </w:t>
      </w:r>
    </w:p>
    <w:p w14:paraId="2239A8CD" w14:textId="77777777" w:rsidR="00A849C9" w:rsidRPr="00AD3497" w:rsidRDefault="004877E6" w:rsidP="00A849C9">
      <w:pPr>
        <w:jc w:val="both"/>
        <w:rPr>
          <w:rFonts w:ascii="Times New Roman" w:eastAsia="Times New Roman" w:hAnsi="Times New Roman" w:cs="Times New Roman"/>
          <w:color w:val="7030A0"/>
        </w:rPr>
      </w:pPr>
      <w:r>
        <w:rPr>
          <w:color w:val="7030A0"/>
        </w:rPr>
        <w:pict w14:anchorId="4126C8BA">
          <v:rect id="_x0000_i1029" style="width:0;height:1.5pt" o:hralign="center" o:hrstd="t" o:hr="t" fillcolor="#a0a0a0" stroked="f"/>
        </w:pict>
      </w:r>
    </w:p>
    <w:p w14:paraId="190D846F" w14:textId="77777777" w:rsidR="00A849C9" w:rsidRPr="00AD3497" w:rsidRDefault="00A849C9" w:rsidP="00A849C9">
      <w:pPr>
        <w:pStyle w:val="Heading2"/>
        <w:jc w:val="both"/>
        <w:rPr>
          <w:rFonts w:ascii="Times New Roman" w:eastAsia="Times New Roman" w:hAnsi="Times New Roman" w:cs="Times New Roman"/>
          <w:color w:val="7030A0"/>
        </w:rPr>
      </w:pPr>
      <w:bookmarkStart w:id="5" w:name="_s6tmsx3cogvb" w:colFirst="0" w:colLast="0"/>
      <w:bookmarkEnd w:id="5"/>
      <w:r w:rsidRPr="00AD3497">
        <w:rPr>
          <w:rFonts w:ascii="Times New Roman" w:eastAsia="Times New Roman" w:hAnsi="Times New Roman" w:cs="Times New Roman"/>
          <w:color w:val="7030A0"/>
        </w:rPr>
        <w:t>B5: SOFTWARE EFFICIENCY AND MAINTAINABILITY</w:t>
      </w:r>
    </w:p>
    <w:p w14:paraId="369E6680"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discussion addresses how the software is efficient and easy to maintain. </w:t>
      </w:r>
    </w:p>
    <w:p w14:paraId="75CEFD9C" w14:textId="77777777" w:rsidR="00A849C9" w:rsidRPr="00AD3497" w:rsidRDefault="00A849C9" w:rsidP="00A849C9">
      <w:pPr>
        <w:jc w:val="both"/>
        <w:rPr>
          <w:rFonts w:ascii="Times New Roman" w:eastAsia="Times New Roman" w:hAnsi="Times New Roman" w:cs="Times New Roman"/>
          <w:i/>
          <w:color w:val="7030A0"/>
        </w:rPr>
      </w:pPr>
    </w:p>
    <w:p w14:paraId="20E443F5"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By “efficiency,” they mean the Big-O time complexity of your entire program. Your program must run in polynomial time or better to be efficient.</w:t>
      </w:r>
    </w:p>
    <w:p w14:paraId="700FD243" w14:textId="77777777" w:rsidR="00A849C9" w:rsidRPr="00AD3497" w:rsidRDefault="00A849C9" w:rsidP="00A849C9">
      <w:pPr>
        <w:jc w:val="both"/>
        <w:rPr>
          <w:rFonts w:ascii="Times New Roman" w:eastAsia="Times New Roman" w:hAnsi="Times New Roman" w:cs="Times New Roman"/>
          <w:i/>
          <w:color w:val="7030A0"/>
        </w:rPr>
      </w:pPr>
    </w:p>
    <w:p w14:paraId="2A024063"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For “maintainability,” describe how future developers can easily understand, repair, and enhance your code, i.e.,  -</w:t>
      </w:r>
      <w:hyperlink r:id="rId6">
        <w:r w:rsidRPr="00AD3497">
          <w:rPr>
            <w:rFonts w:ascii="Times New Roman" w:eastAsia="Times New Roman" w:hAnsi="Times New Roman" w:cs="Times New Roman"/>
            <w:i/>
            <w:color w:val="7030A0"/>
            <w:u w:val="single"/>
          </w:rPr>
          <w:t>software maintainability</w:t>
        </w:r>
      </w:hyperlink>
      <w:r w:rsidRPr="00AD3497">
        <w:rPr>
          <w:rFonts w:ascii="Times New Roman" w:eastAsia="Times New Roman" w:hAnsi="Times New Roman" w:cs="Times New Roman"/>
          <w:i/>
          <w:color w:val="7030A0"/>
        </w:rPr>
        <w:t xml:space="preserve">—for example, code structure, comments, compartmentalization, etc. </w:t>
      </w:r>
    </w:p>
    <w:p w14:paraId="336CED1C" w14:textId="77777777" w:rsidR="00A849C9" w:rsidRPr="00AD3497" w:rsidRDefault="004877E6" w:rsidP="00A849C9">
      <w:pPr>
        <w:jc w:val="both"/>
        <w:rPr>
          <w:rFonts w:ascii="Times New Roman" w:eastAsia="Times New Roman" w:hAnsi="Times New Roman" w:cs="Times New Roman"/>
          <w:color w:val="7030A0"/>
        </w:rPr>
      </w:pPr>
      <w:r>
        <w:rPr>
          <w:color w:val="7030A0"/>
        </w:rPr>
        <w:pict w14:anchorId="07EF6F80">
          <v:rect id="_x0000_i1030" style="width:0;height:1.5pt" o:hralign="center" o:hrstd="t" o:hr="t" fillcolor="#a0a0a0" stroked="f"/>
        </w:pict>
      </w:r>
    </w:p>
    <w:p w14:paraId="74D10829" w14:textId="77777777" w:rsidR="00A849C9" w:rsidRPr="00AD3497" w:rsidRDefault="00A849C9" w:rsidP="00A849C9">
      <w:pPr>
        <w:pStyle w:val="Heading2"/>
        <w:jc w:val="both"/>
        <w:rPr>
          <w:rFonts w:ascii="Times New Roman" w:eastAsia="Times New Roman" w:hAnsi="Times New Roman" w:cs="Times New Roman"/>
          <w:color w:val="7030A0"/>
        </w:rPr>
      </w:pPr>
      <w:bookmarkStart w:id="6" w:name="_wakh3yh148e7" w:colFirst="0" w:colLast="0"/>
      <w:bookmarkEnd w:id="6"/>
      <w:r w:rsidRPr="00AD3497">
        <w:rPr>
          <w:rFonts w:ascii="Times New Roman" w:eastAsia="Times New Roman" w:hAnsi="Times New Roman" w:cs="Times New Roman"/>
          <w:color w:val="7030A0"/>
        </w:rPr>
        <w:t>B6: SELF-ADJUSTING DATA STRUCTURES</w:t>
      </w:r>
    </w:p>
    <w:p w14:paraId="1233078E"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discussion addresses the strengths and weaknesses of the self-adjusting data structures (including the hash-table).</w:t>
      </w:r>
    </w:p>
    <w:p w14:paraId="4AB59366" w14:textId="77777777" w:rsidR="00A849C9" w:rsidRPr="00AD3497" w:rsidRDefault="00A849C9" w:rsidP="00A849C9">
      <w:pPr>
        <w:jc w:val="both"/>
        <w:rPr>
          <w:rFonts w:ascii="Times New Roman" w:eastAsia="Times New Roman" w:hAnsi="Times New Roman" w:cs="Times New Roman"/>
          <w:color w:val="7030A0"/>
        </w:rPr>
      </w:pPr>
    </w:p>
    <w:p w14:paraId="32E48E77"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Include all self-adjusting (non-</w:t>
      </w:r>
      <w:proofErr w:type="spellStart"/>
      <w:r w:rsidRPr="00AD3497">
        <w:rPr>
          <w:rFonts w:ascii="Times New Roman" w:eastAsia="Times New Roman" w:hAnsi="Times New Roman" w:cs="Times New Roman"/>
          <w:color w:val="7030A0"/>
        </w:rPr>
        <w:t>builtin</w:t>
      </w:r>
      <w:proofErr w:type="spellEnd"/>
      <w:r w:rsidRPr="00AD3497">
        <w:rPr>
          <w:rFonts w:ascii="Times New Roman" w:eastAsia="Times New Roman" w:hAnsi="Times New Roman" w:cs="Times New Roman"/>
          <w:color w:val="7030A0"/>
        </w:rPr>
        <w:t xml:space="preserve">) data structures in the discussion. However, you are only required to have one such data structure -the hash-table from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 The rubric specifies “strength-</w:t>
      </w:r>
      <w:r w:rsidRPr="00AD3497">
        <w:rPr>
          <w:rFonts w:ascii="Times New Roman" w:eastAsia="Times New Roman" w:hAnsi="Times New Roman" w:cs="Times New Roman"/>
          <w:color w:val="7030A0"/>
          <w:u w:val="single"/>
        </w:rPr>
        <w:t>s</w:t>
      </w:r>
      <w:r w:rsidRPr="00AD3497">
        <w:rPr>
          <w:rFonts w:ascii="Times New Roman" w:eastAsia="Times New Roman" w:hAnsi="Times New Roman" w:cs="Times New Roman"/>
          <w:color w:val="7030A0"/>
        </w:rPr>
        <w:t>” and “weaknesses</w:t>
      </w:r>
      <w:r w:rsidRPr="00AD3497">
        <w:rPr>
          <w:rFonts w:ascii="Times New Roman" w:eastAsia="Times New Roman" w:hAnsi="Times New Roman" w:cs="Times New Roman"/>
          <w:color w:val="7030A0"/>
          <w:u w:val="single"/>
        </w:rPr>
        <w:t>.</w:t>
      </w:r>
      <w:r w:rsidRPr="00AD3497">
        <w:rPr>
          <w:rFonts w:ascii="Times New Roman" w:eastAsia="Times New Roman" w:hAnsi="Times New Roman" w:cs="Times New Roman"/>
          <w:color w:val="7030A0"/>
        </w:rPr>
        <w:t xml:space="preserve">” </w:t>
      </w:r>
      <w:proofErr w:type="gramStart"/>
      <w:r w:rsidRPr="00AD3497">
        <w:rPr>
          <w:rFonts w:ascii="Times New Roman" w:eastAsia="Times New Roman" w:hAnsi="Times New Roman" w:cs="Times New Roman"/>
          <w:color w:val="7030A0"/>
        </w:rPr>
        <w:t>So</w:t>
      </w:r>
      <w:proofErr w:type="gramEnd"/>
      <w:r w:rsidRPr="00AD3497">
        <w:rPr>
          <w:rFonts w:ascii="Times New Roman" w:eastAsia="Times New Roman" w:hAnsi="Times New Roman" w:cs="Times New Roman"/>
          <w:color w:val="7030A0"/>
        </w:rPr>
        <w:t xml:space="preserve"> include at least two for each.</w:t>
      </w:r>
    </w:p>
    <w:p w14:paraId="053A3FFA" w14:textId="77777777" w:rsidR="00A849C9" w:rsidRPr="00607BF4" w:rsidRDefault="004877E6" w:rsidP="00A849C9">
      <w:pPr>
        <w:jc w:val="both"/>
        <w:rPr>
          <w:rFonts w:ascii="Times New Roman" w:eastAsia="Times New Roman" w:hAnsi="Times New Roman" w:cs="Times New Roman"/>
        </w:rPr>
      </w:pPr>
      <w:r>
        <w:pict w14:anchorId="07953282">
          <v:rect id="_x0000_i1031" style="width:0;height:1.5pt" o:hralign="center" o:hrstd="t" o:hr="t" fillcolor="#a0a0a0" stroked="f"/>
        </w:pict>
      </w:r>
    </w:p>
    <w:p w14:paraId="26B51E02" w14:textId="51718EE0" w:rsidR="00A849C9" w:rsidRPr="00607BF4" w:rsidRDefault="00A849C9" w:rsidP="00A849C9">
      <w:pPr>
        <w:pStyle w:val="Heading2"/>
        <w:jc w:val="both"/>
        <w:rPr>
          <w:rFonts w:ascii="Times New Roman" w:eastAsia="Times New Roman" w:hAnsi="Times New Roman" w:cs="Times New Roman"/>
        </w:rPr>
      </w:pPr>
      <w:bookmarkStart w:id="7" w:name="_tahjv330lrxb" w:colFirst="0" w:colLast="0"/>
      <w:bookmarkEnd w:id="7"/>
      <w:r w:rsidRPr="00607BF4">
        <w:rPr>
          <w:rFonts w:ascii="Times New Roman" w:eastAsia="Times New Roman" w:hAnsi="Times New Roman" w:cs="Times New Roman"/>
        </w:rPr>
        <w:t>C: ORIGINAL CODE</w:t>
      </w:r>
    </w:p>
    <w:p w14:paraId="0C830557" w14:textId="34AD65F6" w:rsidR="00607BF4" w:rsidRPr="00607BF4" w:rsidRDefault="00607BF4" w:rsidP="00607BF4">
      <w:pPr>
        <w:rPr>
          <w:lang w:val="en"/>
        </w:rPr>
      </w:pPr>
      <w:r w:rsidRPr="00607BF4">
        <w:rPr>
          <w:lang w:val="en"/>
        </w:rPr>
        <w:tab/>
        <w:t xml:space="preserve">All code was written by </w:t>
      </w:r>
      <w:proofErr w:type="gramStart"/>
      <w:r w:rsidRPr="00607BF4">
        <w:rPr>
          <w:lang w:val="en"/>
        </w:rPr>
        <w:t>myself</w:t>
      </w:r>
      <w:proofErr w:type="gramEnd"/>
      <w:r w:rsidRPr="00607BF4">
        <w:rPr>
          <w:lang w:val="en"/>
        </w:rPr>
        <w:t>, with algorithm help referenced as appropriate in the reference section below. Only the standard python library was used. It runs without errors.</w:t>
      </w:r>
    </w:p>
    <w:p w14:paraId="48195908" w14:textId="77777777" w:rsidR="00A849C9" w:rsidRPr="00607BF4" w:rsidRDefault="004877E6" w:rsidP="00A849C9">
      <w:pPr>
        <w:jc w:val="both"/>
        <w:rPr>
          <w:rFonts w:ascii="Times New Roman" w:eastAsia="Times New Roman" w:hAnsi="Times New Roman" w:cs="Times New Roman"/>
        </w:rPr>
      </w:pPr>
      <w:r>
        <w:pict w14:anchorId="01BF50C4">
          <v:rect id="_x0000_i1032" style="width:0;height:1.5pt" o:hralign="center" o:hrstd="t" o:hr="t" fillcolor="#a0a0a0" stroked="f"/>
        </w:pict>
      </w:r>
    </w:p>
    <w:p w14:paraId="0F795CA7" w14:textId="77777777" w:rsidR="00A849C9" w:rsidRPr="00AD3497" w:rsidRDefault="00A849C9" w:rsidP="00A849C9">
      <w:pPr>
        <w:pStyle w:val="Heading2"/>
        <w:jc w:val="both"/>
        <w:rPr>
          <w:rFonts w:ascii="Times New Roman" w:eastAsia="Times New Roman" w:hAnsi="Times New Roman" w:cs="Times New Roman"/>
        </w:rPr>
      </w:pPr>
      <w:bookmarkStart w:id="8" w:name="_2hgylpus9f04" w:colFirst="0" w:colLast="0"/>
      <w:bookmarkEnd w:id="8"/>
      <w:r w:rsidRPr="00AD3497">
        <w:rPr>
          <w:rFonts w:ascii="Times New Roman" w:eastAsia="Times New Roman" w:hAnsi="Times New Roman" w:cs="Times New Roman"/>
        </w:rPr>
        <w:t>C1: IDENTIFICATION INFORMATION</w:t>
      </w:r>
    </w:p>
    <w:p w14:paraId="7978E22A" w14:textId="77777777" w:rsidR="00AD3497" w:rsidRPr="00AD3497" w:rsidRDefault="00AD3497" w:rsidP="00A849C9">
      <w:pPr>
        <w:jc w:val="both"/>
        <w:rPr>
          <w:rFonts w:ascii="Times New Roman" w:eastAsia="Times New Roman" w:hAnsi="Times New Roman" w:cs="Times New Roman"/>
        </w:rPr>
      </w:pPr>
      <w:r w:rsidRPr="00AD3497">
        <w:rPr>
          <w:rFonts w:ascii="Times New Roman" w:eastAsia="Times New Roman" w:hAnsi="Times New Roman" w:cs="Times New Roman"/>
        </w:rPr>
        <w:t>Rebecca McDaniel, Student ID: 001426057</w:t>
      </w:r>
    </w:p>
    <w:p w14:paraId="1C110E8C" w14:textId="5A29323B" w:rsidR="00A849C9" w:rsidRPr="00AD3497" w:rsidRDefault="00AD3497" w:rsidP="00A849C9">
      <w:pPr>
        <w:jc w:val="both"/>
        <w:rPr>
          <w:rFonts w:ascii="Times New Roman" w:eastAsia="Times New Roman" w:hAnsi="Times New Roman" w:cs="Times New Roman"/>
        </w:rPr>
      </w:pPr>
      <w:r w:rsidRPr="00AD3497">
        <w:rPr>
          <w:rFonts w:ascii="Times New Roman" w:eastAsia="Times New Roman" w:hAnsi="Times New Roman" w:cs="Times New Roman"/>
        </w:rPr>
        <w:t>See main.py, line 9.</w:t>
      </w:r>
    </w:p>
    <w:p w14:paraId="5567BF8A" w14:textId="77777777" w:rsidR="00A849C9" w:rsidRPr="007B778A" w:rsidRDefault="004877E6" w:rsidP="00A849C9">
      <w:pPr>
        <w:jc w:val="both"/>
        <w:rPr>
          <w:rFonts w:ascii="Times New Roman" w:eastAsia="Times New Roman" w:hAnsi="Times New Roman" w:cs="Times New Roman"/>
        </w:rPr>
      </w:pPr>
      <w:r>
        <w:pict w14:anchorId="238A10C6">
          <v:rect id="_x0000_i1033" style="width:0;height:1.5pt" o:hralign="center" o:hrstd="t" o:hr="t" fillcolor="#a0a0a0" stroked="f"/>
        </w:pict>
      </w:r>
    </w:p>
    <w:p w14:paraId="082BF132" w14:textId="02BD1D46" w:rsidR="00A849C9" w:rsidRPr="007B778A" w:rsidRDefault="00A849C9" w:rsidP="00A849C9">
      <w:pPr>
        <w:pStyle w:val="Heading2"/>
        <w:jc w:val="both"/>
        <w:rPr>
          <w:rFonts w:ascii="Times New Roman" w:eastAsia="Times New Roman" w:hAnsi="Times New Roman" w:cs="Times New Roman"/>
        </w:rPr>
      </w:pPr>
      <w:bookmarkStart w:id="9" w:name="_gw2pam8c834j" w:colFirst="0" w:colLast="0"/>
      <w:bookmarkEnd w:id="9"/>
      <w:r w:rsidRPr="007B778A">
        <w:rPr>
          <w:rFonts w:ascii="Times New Roman" w:eastAsia="Times New Roman" w:hAnsi="Times New Roman" w:cs="Times New Roman"/>
        </w:rPr>
        <w:lastRenderedPageBreak/>
        <w:t>C2: PROCESS AND FLOW COMMENTS</w:t>
      </w:r>
    </w:p>
    <w:p w14:paraId="2C18A9CC" w14:textId="6B370A80" w:rsidR="007B778A" w:rsidRPr="007B778A" w:rsidRDefault="007B778A" w:rsidP="007B778A">
      <w:pPr>
        <w:rPr>
          <w:lang w:val="en"/>
        </w:rPr>
      </w:pPr>
      <w:r w:rsidRPr="007B778A">
        <w:rPr>
          <w:lang w:val="en"/>
        </w:rPr>
        <w:tab/>
        <w:t>Comments are scattered throughout the program.</w:t>
      </w:r>
    </w:p>
    <w:p w14:paraId="0E1E9763" w14:textId="77777777" w:rsidR="00A849C9" w:rsidRPr="007B778A" w:rsidRDefault="004877E6" w:rsidP="00A849C9">
      <w:pPr>
        <w:jc w:val="both"/>
        <w:rPr>
          <w:rFonts w:ascii="Times New Roman" w:eastAsia="Times New Roman" w:hAnsi="Times New Roman" w:cs="Times New Roman"/>
        </w:rPr>
      </w:pPr>
      <w:r>
        <w:pict w14:anchorId="02B23DCC">
          <v:rect id="_x0000_i1034" style="width:0;height:1.5pt" o:hralign="center" o:hrstd="t" o:hr="t" fillcolor="#a0a0a0" stroked="f"/>
        </w:pict>
      </w:r>
    </w:p>
    <w:p w14:paraId="46A25B73" w14:textId="77777777" w:rsidR="00A849C9" w:rsidRPr="00AD3497" w:rsidRDefault="00A849C9" w:rsidP="00A849C9">
      <w:pPr>
        <w:pStyle w:val="Heading2"/>
        <w:jc w:val="both"/>
        <w:rPr>
          <w:rFonts w:ascii="Times New Roman" w:eastAsia="Times New Roman" w:hAnsi="Times New Roman" w:cs="Times New Roman"/>
          <w:color w:val="7030A0"/>
        </w:rPr>
      </w:pPr>
      <w:bookmarkStart w:id="10" w:name="_e5lmjqcaaava" w:colFirst="0" w:colLast="0"/>
      <w:bookmarkEnd w:id="10"/>
      <w:r w:rsidRPr="00AD3497">
        <w:rPr>
          <w:rFonts w:ascii="Times New Roman" w:eastAsia="Times New Roman" w:hAnsi="Times New Roman" w:cs="Times New Roman"/>
          <w:color w:val="7030A0"/>
        </w:rPr>
        <w:t>D: DATA STRUCTURE</w:t>
      </w:r>
    </w:p>
    <w:p w14:paraId="5D9B243E"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submission identifies a self-adjusting data structure that can store the package information and perform well with Part A’s algorithm.</w:t>
      </w:r>
    </w:p>
    <w:p w14:paraId="23CA33B8" w14:textId="77777777" w:rsidR="00A849C9" w:rsidRPr="00AD3497" w:rsidRDefault="00A849C9" w:rsidP="00A849C9">
      <w:pPr>
        <w:jc w:val="both"/>
        <w:rPr>
          <w:rFonts w:ascii="Times New Roman" w:eastAsia="Times New Roman" w:hAnsi="Times New Roman" w:cs="Times New Roman"/>
          <w:i/>
          <w:color w:val="7030A0"/>
        </w:rPr>
      </w:pPr>
    </w:p>
    <w:p w14:paraId="1F2EE17A"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As with </w:t>
      </w:r>
      <w:hyperlink w:anchor="_6slq3j785okr">
        <w:r w:rsidRPr="00AD3497">
          <w:rPr>
            <w:rFonts w:ascii="Times New Roman" w:eastAsia="Times New Roman" w:hAnsi="Times New Roman" w:cs="Times New Roman"/>
            <w:i/>
            <w:color w:val="7030A0"/>
            <w:u w:val="single"/>
          </w:rPr>
          <w:t>Part A</w:t>
        </w:r>
      </w:hyperlink>
      <w:r w:rsidRPr="00AD3497">
        <w:rPr>
          <w:rFonts w:ascii="Times New Roman" w:eastAsia="Times New Roman" w:hAnsi="Times New Roman" w:cs="Times New Roman"/>
          <w:i/>
          <w:color w:val="7030A0"/>
        </w:rPr>
        <w:t xml:space="preserve">, self-adjusting means any code which adjusts dynamically according to input. This can include adjusting to size (lists are mutable in Python) or searches. For example, a hash table that can adapt to more packages without rewriting the code would be self-adjusting. This data structure must be the same hash-table in </w:t>
      </w:r>
      <w:hyperlink w:anchor="_1l9uepa07fn2">
        <w:r w:rsidRPr="00AD3497">
          <w:rPr>
            <w:rFonts w:ascii="Times New Roman" w:eastAsia="Times New Roman" w:hAnsi="Times New Roman" w:cs="Times New Roman"/>
            <w:i/>
            <w:color w:val="7030A0"/>
            <w:u w:val="single"/>
          </w:rPr>
          <w:t>Part E</w:t>
        </w:r>
      </w:hyperlink>
      <w:r w:rsidRPr="00AD3497">
        <w:rPr>
          <w:rFonts w:ascii="Times New Roman" w:eastAsia="Times New Roman" w:hAnsi="Times New Roman" w:cs="Times New Roman"/>
          <w:i/>
          <w:color w:val="7030A0"/>
        </w:rPr>
        <w:t xml:space="preserve"> and </w:t>
      </w:r>
      <w:hyperlink w:anchor="_t3406fuvv9c">
        <w:r w:rsidRPr="00AD3497">
          <w:rPr>
            <w:rFonts w:ascii="Times New Roman" w:eastAsia="Times New Roman" w:hAnsi="Times New Roman" w:cs="Times New Roman"/>
            <w:i/>
            <w:color w:val="7030A0"/>
            <w:u w:val="single"/>
          </w:rPr>
          <w:t>Part F</w:t>
        </w:r>
      </w:hyperlink>
      <w:r w:rsidRPr="00AD3497">
        <w:rPr>
          <w:rFonts w:ascii="Times New Roman" w:eastAsia="Times New Roman" w:hAnsi="Times New Roman" w:cs="Times New Roman"/>
          <w:i/>
          <w:color w:val="7030A0"/>
        </w:rPr>
        <w:t>. Nothing else regarding the complexity of your hash table is required, e.g., it can be a 1-1 mapping, does not have to handle collisions, have chaining, etc.</w:t>
      </w:r>
    </w:p>
    <w:p w14:paraId="648CD1AC" w14:textId="77777777" w:rsidR="00A849C9" w:rsidRPr="00AD3497" w:rsidRDefault="00A849C9" w:rsidP="00A849C9">
      <w:pPr>
        <w:jc w:val="both"/>
        <w:rPr>
          <w:rFonts w:ascii="Times New Roman" w:eastAsia="Times New Roman" w:hAnsi="Times New Roman" w:cs="Times New Roman"/>
          <w:i/>
          <w:color w:val="7030A0"/>
        </w:rPr>
      </w:pPr>
    </w:p>
    <w:p w14:paraId="095490D9"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official task directions include a note: </w:t>
      </w:r>
    </w:p>
    <w:p w14:paraId="0C4594C0" w14:textId="77777777" w:rsidR="00A849C9" w:rsidRPr="00AD3497" w:rsidRDefault="00A849C9" w:rsidP="00A849C9">
      <w:pPr>
        <w:ind w:left="72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w:t>
      </w:r>
      <w:r w:rsidRPr="00AD3497">
        <w:rPr>
          <w:i/>
          <w:color w:val="7030A0"/>
          <w:sz w:val="21"/>
          <w:szCs w:val="21"/>
          <w:highlight w:val="white"/>
        </w:rPr>
        <w:t>Note: Use only appropriate built-in data structures, except dictionaries.”</w:t>
      </w:r>
    </w:p>
    <w:p w14:paraId="64683AE7"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Submitted code may use anything from </w:t>
      </w:r>
      <w:hyperlink r:id="rId7">
        <w:r w:rsidRPr="00AD3497">
          <w:rPr>
            <w:rFonts w:ascii="Times New Roman" w:eastAsia="Times New Roman" w:hAnsi="Times New Roman" w:cs="Times New Roman"/>
            <w:i/>
            <w:color w:val="7030A0"/>
            <w:u w:val="single"/>
          </w:rPr>
          <w:t>Python’s standard library</w:t>
        </w:r>
      </w:hyperlink>
      <w:r w:rsidRPr="00AD3497">
        <w:rPr>
          <w:rFonts w:ascii="Times New Roman" w:eastAsia="Times New Roman" w:hAnsi="Times New Roman" w:cs="Times New Roman"/>
          <w:i/>
          <w:color w:val="7030A0"/>
        </w:rPr>
        <w:t xml:space="preserve">, including the built-in data structures (e.g., lists, tuples, sets, and dictionaries). The only exception is the hash-table, where the use of dictionaries is prohibited (a dictionary is a hash-table). </w:t>
      </w:r>
    </w:p>
    <w:p w14:paraId="0DA88FC1" w14:textId="77777777" w:rsidR="00A849C9" w:rsidRPr="00AD3497" w:rsidRDefault="00A849C9" w:rsidP="00A849C9">
      <w:pPr>
        <w:jc w:val="both"/>
        <w:rPr>
          <w:rFonts w:ascii="Times New Roman" w:eastAsia="Times New Roman" w:hAnsi="Times New Roman" w:cs="Times New Roman"/>
          <w:i/>
          <w:color w:val="7030A0"/>
        </w:rPr>
      </w:pPr>
    </w:p>
    <w:p w14:paraId="169F9ECE"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Per parts E and F, the hash table must have the following: </w:t>
      </w:r>
    </w:p>
    <w:p w14:paraId="049C0773" w14:textId="77777777" w:rsidR="00A849C9" w:rsidRPr="00AD3497" w:rsidRDefault="00A849C9" w:rsidP="00A849C9">
      <w:pPr>
        <w:numPr>
          <w:ilvl w:val="0"/>
          <w:numId w:val="2"/>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E: an insertion function that includes as input all a package’s info (see below).</w:t>
      </w:r>
    </w:p>
    <w:p w14:paraId="70D68C9C" w14:textId="77777777" w:rsidR="00A849C9" w:rsidRPr="00AD3497" w:rsidRDefault="00A849C9" w:rsidP="00A849C9">
      <w:pPr>
        <w:numPr>
          <w:ilvl w:val="0"/>
          <w:numId w:val="2"/>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F: a look-up function that uses the package’s ID as input and returns the corresponding package’s information (see below). </w:t>
      </w:r>
    </w:p>
    <w:p w14:paraId="71DD2199"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ability to store and retrieve package info (via the package’s ID) is the only requirement. The information can be stored in an object and include additional parameters, e.g., special notes, time the package left the hub, etc. </w:t>
      </w:r>
    </w:p>
    <w:p w14:paraId="4B5EDE32" w14:textId="77777777" w:rsidR="00A849C9" w:rsidRPr="00AD3497" w:rsidRDefault="00A849C9" w:rsidP="00A849C9">
      <w:pPr>
        <w:jc w:val="both"/>
        <w:rPr>
          <w:rFonts w:ascii="Times New Roman" w:eastAsia="Times New Roman" w:hAnsi="Times New Roman" w:cs="Times New Roman"/>
          <w:i/>
          <w:color w:val="7030A0"/>
        </w:rPr>
      </w:pPr>
    </w:p>
    <w:p w14:paraId="117F087F"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The insert function (Part E) and look-up function (Part F) must respectively store and retrieve the following information:</w:t>
      </w:r>
    </w:p>
    <w:p w14:paraId="5175ABEE"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package ID number </w:t>
      </w:r>
    </w:p>
    <w:p w14:paraId="2A51A15A"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address</w:t>
      </w:r>
    </w:p>
    <w:p w14:paraId="18A7D602"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deadline</w:t>
      </w:r>
    </w:p>
    <w:p w14:paraId="79C9DC2C"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city</w:t>
      </w:r>
    </w:p>
    <w:p w14:paraId="50106ED5"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zip code</w:t>
      </w:r>
    </w:p>
    <w:p w14:paraId="2178BC1F"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package weight</w:t>
      </w:r>
    </w:p>
    <w:p w14:paraId="2FD5A377"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lastRenderedPageBreak/>
        <w:t xml:space="preserve">delivery status (at the hub, </w:t>
      </w:r>
      <w:proofErr w:type="spellStart"/>
      <w:r w:rsidRPr="00AD3497">
        <w:rPr>
          <w:rFonts w:ascii="Times New Roman" w:eastAsia="Times New Roman" w:hAnsi="Times New Roman" w:cs="Times New Roman"/>
          <w:i/>
          <w:color w:val="7030A0"/>
        </w:rPr>
        <w:t>en</w:t>
      </w:r>
      <w:proofErr w:type="spellEnd"/>
      <w:r w:rsidRPr="00AD3497">
        <w:rPr>
          <w:rFonts w:ascii="Times New Roman" w:eastAsia="Times New Roman" w:hAnsi="Times New Roman" w:cs="Times New Roman"/>
          <w:i/>
          <w:color w:val="7030A0"/>
        </w:rPr>
        <w:t xml:space="preserve"> route, or delivery time)</w:t>
      </w:r>
    </w:p>
    <w:p w14:paraId="31ECDA88" w14:textId="77777777" w:rsidR="00A849C9" w:rsidRPr="00AD3497" w:rsidRDefault="004877E6" w:rsidP="00A849C9">
      <w:pPr>
        <w:jc w:val="both"/>
        <w:rPr>
          <w:rFonts w:ascii="Times New Roman" w:eastAsia="Times New Roman" w:hAnsi="Times New Roman" w:cs="Times New Roman"/>
          <w:color w:val="7030A0"/>
        </w:rPr>
      </w:pPr>
      <w:r>
        <w:rPr>
          <w:color w:val="7030A0"/>
        </w:rPr>
        <w:pict w14:anchorId="0AF978A1">
          <v:rect id="_x0000_i1035" style="width:0;height:1.5pt" o:hralign="center" o:hrstd="t" o:hr="t" fillcolor="#a0a0a0" stroked="f"/>
        </w:pict>
      </w:r>
    </w:p>
    <w:p w14:paraId="66886620" w14:textId="77777777" w:rsidR="00A849C9" w:rsidRPr="00AD3497" w:rsidRDefault="00A849C9" w:rsidP="00A849C9">
      <w:pPr>
        <w:pStyle w:val="Heading2"/>
        <w:jc w:val="both"/>
        <w:rPr>
          <w:rFonts w:ascii="Times New Roman" w:eastAsia="Times New Roman" w:hAnsi="Times New Roman" w:cs="Times New Roman"/>
          <w:color w:val="7030A0"/>
        </w:rPr>
      </w:pPr>
      <w:bookmarkStart w:id="11" w:name="_8e3030j9ckmq" w:colFirst="0" w:colLast="0"/>
      <w:bookmarkEnd w:id="11"/>
      <w:r w:rsidRPr="00AD3497">
        <w:rPr>
          <w:rFonts w:ascii="Times New Roman" w:eastAsia="Times New Roman" w:hAnsi="Times New Roman" w:cs="Times New Roman"/>
          <w:color w:val="7030A0"/>
        </w:rPr>
        <w:t>D1: EXPLANATION OF DATA STRUCTURE</w:t>
      </w:r>
    </w:p>
    <w:p w14:paraId="19C2C7D9"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submission accurately explains how the data structure (hash-table) uses package IDs to store and retrieve package information.</w:t>
      </w:r>
    </w:p>
    <w:p w14:paraId="60798AB9" w14:textId="77777777" w:rsidR="00A849C9" w:rsidRPr="00AD3497" w:rsidRDefault="00A849C9" w:rsidP="00A849C9">
      <w:pPr>
        <w:jc w:val="both"/>
        <w:rPr>
          <w:rFonts w:ascii="Times New Roman" w:eastAsia="Times New Roman" w:hAnsi="Times New Roman" w:cs="Times New Roman"/>
          <w:color w:val="7030A0"/>
        </w:rPr>
      </w:pPr>
    </w:p>
    <w:p w14:paraId="31CBD292"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Provide an explanation that describes the hash table’s logic, i.e.,  how it stores and retrieves package information. You should include a description of why your hash-table retrieves information accurately and more efficiently than a simple linear search. </w:t>
      </w:r>
    </w:p>
    <w:p w14:paraId="7359EC13" w14:textId="77777777" w:rsidR="00A849C9" w:rsidRPr="00AD3497" w:rsidRDefault="004877E6" w:rsidP="00A849C9">
      <w:pPr>
        <w:jc w:val="both"/>
        <w:rPr>
          <w:rFonts w:ascii="Times New Roman" w:eastAsia="Times New Roman" w:hAnsi="Times New Roman" w:cs="Times New Roman"/>
          <w:color w:val="7030A0"/>
        </w:rPr>
      </w:pPr>
      <w:r>
        <w:rPr>
          <w:color w:val="7030A0"/>
        </w:rPr>
        <w:pict w14:anchorId="1F9570D7">
          <v:rect id="_x0000_i1036" style="width:0;height:1.5pt" o:hralign="center" o:hrstd="t" o:hr="t" fillcolor="#a0a0a0" stroked="f"/>
        </w:pict>
      </w:r>
    </w:p>
    <w:p w14:paraId="5BC28837" w14:textId="77777777" w:rsidR="00A849C9" w:rsidRPr="00AD3497" w:rsidRDefault="00A849C9" w:rsidP="00A849C9">
      <w:pPr>
        <w:pStyle w:val="Heading2"/>
        <w:jc w:val="both"/>
        <w:rPr>
          <w:rFonts w:ascii="Times New Roman" w:eastAsia="Times New Roman" w:hAnsi="Times New Roman" w:cs="Times New Roman"/>
          <w:color w:val="7030A0"/>
        </w:rPr>
      </w:pPr>
      <w:bookmarkStart w:id="12" w:name="_1l9uepa07fn2" w:colFirst="0" w:colLast="0"/>
      <w:bookmarkEnd w:id="12"/>
      <w:r w:rsidRPr="00AD3497">
        <w:rPr>
          <w:rFonts w:ascii="Times New Roman" w:eastAsia="Times New Roman" w:hAnsi="Times New Roman" w:cs="Times New Roman"/>
          <w:color w:val="7030A0"/>
        </w:rPr>
        <w:t>E: HASH TABLE</w:t>
      </w:r>
    </w:p>
    <w:p w14:paraId="50F094CC"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color w:val="7030A0"/>
        </w:rPr>
        <w:t xml:space="preserve">The hash table has an insertion function that stores </w:t>
      </w:r>
      <w:proofErr w:type="gramStart"/>
      <w:r w:rsidRPr="00AD3497">
        <w:rPr>
          <w:rFonts w:ascii="Times New Roman" w:eastAsia="Times New Roman" w:hAnsi="Times New Roman" w:cs="Times New Roman"/>
          <w:color w:val="7030A0"/>
        </w:rPr>
        <w:t>all of</w:t>
      </w:r>
      <w:proofErr w:type="gramEnd"/>
      <w:r w:rsidRPr="00AD3497">
        <w:rPr>
          <w:rFonts w:ascii="Times New Roman" w:eastAsia="Times New Roman" w:hAnsi="Times New Roman" w:cs="Times New Roman"/>
          <w:color w:val="7030A0"/>
        </w:rPr>
        <w:t xml:space="preserve"> the given components (listed in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 using the package ID as the key.</w:t>
      </w:r>
    </w:p>
    <w:p w14:paraId="388948C0" w14:textId="77777777" w:rsidR="00A849C9" w:rsidRPr="00AD3497" w:rsidRDefault="004877E6" w:rsidP="00A849C9">
      <w:pPr>
        <w:jc w:val="both"/>
        <w:rPr>
          <w:rFonts w:ascii="Times New Roman" w:eastAsia="Times New Roman" w:hAnsi="Times New Roman" w:cs="Times New Roman"/>
          <w:color w:val="7030A0"/>
        </w:rPr>
      </w:pPr>
      <w:r>
        <w:rPr>
          <w:color w:val="7030A0"/>
        </w:rPr>
        <w:pict w14:anchorId="4316A2FD">
          <v:rect id="_x0000_i1037" style="width:0;height:1.5pt" o:hralign="center" o:hrstd="t" o:hr="t" fillcolor="#a0a0a0" stroked="f"/>
        </w:pict>
      </w:r>
    </w:p>
    <w:p w14:paraId="05B8C425" w14:textId="77777777" w:rsidR="00A849C9" w:rsidRPr="00AD3497" w:rsidRDefault="00A849C9" w:rsidP="00A849C9">
      <w:pPr>
        <w:pStyle w:val="Heading2"/>
        <w:jc w:val="both"/>
        <w:rPr>
          <w:rFonts w:ascii="Times New Roman" w:eastAsia="Times New Roman" w:hAnsi="Times New Roman" w:cs="Times New Roman"/>
          <w:color w:val="7030A0"/>
        </w:rPr>
      </w:pPr>
      <w:bookmarkStart w:id="13" w:name="_t3406fuvv9c" w:colFirst="0" w:colLast="0"/>
      <w:bookmarkEnd w:id="13"/>
      <w:r w:rsidRPr="00AD3497">
        <w:rPr>
          <w:rFonts w:ascii="Times New Roman" w:eastAsia="Times New Roman" w:hAnsi="Times New Roman" w:cs="Times New Roman"/>
          <w:color w:val="7030A0"/>
        </w:rPr>
        <w:t>F: LOOK-UP FUNCTION</w:t>
      </w:r>
    </w:p>
    <w:p w14:paraId="1C49837B"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provided hash table should include a look-up function that can use a package's ID to retrieve </w:t>
      </w:r>
      <w:proofErr w:type="gramStart"/>
      <w:r w:rsidRPr="00AD3497">
        <w:rPr>
          <w:rFonts w:ascii="Times New Roman" w:eastAsia="Times New Roman" w:hAnsi="Times New Roman" w:cs="Times New Roman"/>
          <w:color w:val="7030A0"/>
        </w:rPr>
        <w:t>all of</w:t>
      </w:r>
      <w:proofErr w:type="gramEnd"/>
      <w:r w:rsidRPr="00AD3497">
        <w:rPr>
          <w:rFonts w:ascii="Times New Roman" w:eastAsia="Times New Roman" w:hAnsi="Times New Roman" w:cs="Times New Roman"/>
          <w:color w:val="7030A0"/>
        </w:rPr>
        <w:t xml:space="preserve"> the same package’s components from the hash table (listed in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w:t>
      </w:r>
    </w:p>
    <w:p w14:paraId="4B45B676" w14:textId="77777777" w:rsidR="00A849C9" w:rsidRPr="00AD3497" w:rsidRDefault="00A849C9" w:rsidP="00A849C9">
      <w:pPr>
        <w:jc w:val="both"/>
        <w:rPr>
          <w:rFonts w:ascii="Times New Roman" w:eastAsia="Times New Roman" w:hAnsi="Times New Roman" w:cs="Times New Roman"/>
          <w:color w:val="7030A0"/>
        </w:rPr>
      </w:pPr>
    </w:p>
    <w:p w14:paraId="4C75B039"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i/>
          <w:color w:val="7030A0"/>
        </w:rPr>
        <w:t xml:space="preserve">The package ID must be the key, and the components from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 xml:space="preserve"> must be the values. There are no other specifications, and you can choose how the values within the hash-table are stored. For example, the components could be in an object or a different data structure of your choosing. </w:t>
      </w:r>
    </w:p>
    <w:p w14:paraId="59F64F00" w14:textId="77777777" w:rsidR="00A849C9" w:rsidRPr="004877E6" w:rsidRDefault="004877E6" w:rsidP="00A849C9">
      <w:pPr>
        <w:jc w:val="both"/>
        <w:rPr>
          <w:rFonts w:ascii="Times New Roman" w:eastAsia="Times New Roman" w:hAnsi="Times New Roman" w:cs="Times New Roman"/>
        </w:rPr>
      </w:pPr>
      <w:r w:rsidRPr="004877E6">
        <w:pict w14:anchorId="5677AC06">
          <v:rect id="_x0000_i1038" style="width:0;height:1.5pt" o:hralign="center" o:hrstd="t" o:hr="t" fillcolor="#a0a0a0" stroked="f"/>
        </w:pict>
      </w:r>
    </w:p>
    <w:p w14:paraId="59419A1A" w14:textId="1C3BE7FA" w:rsidR="00A849C9" w:rsidRPr="004877E6" w:rsidRDefault="00A849C9" w:rsidP="00A849C9">
      <w:pPr>
        <w:pStyle w:val="Heading2"/>
        <w:jc w:val="both"/>
        <w:rPr>
          <w:rFonts w:ascii="Times New Roman" w:eastAsia="Times New Roman" w:hAnsi="Times New Roman" w:cs="Times New Roman"/>
        </w:rPr>
      </w:pPr>
      <w:bookmarkStart w:id="14" w:name="_7mhkwjcp0dwg" w:colFirst="0" w:colLast="0"/>
      <w:bookmarkEnd w:id="14"/>
      <w:r w:rsidRPr="004877E6">
        <w:rPr>
          <w:rFonts w:ascii="Times New Roman" w:eastAsia="Times New Roman" w:hAnsi="Times New Roman" w:cs="Times New Roman"/>
        </w:rPr>
        <w:t>G: INTERFACE</w:t>
      </w:r>
    </w:p>
    <w:p w14:paraId="411387DA" w14:textId="7A99C3AD" w:rsidR="00A849C9" w:rsidRPr="004877E6" w:rsidRDefault="004877E6" w:rsidP="00A849C9">
      <w:pPr>
        <w:rPr>
          <w:lang w:val="en"/>
        </w:rPr>
      </w:pPr>
      <w:r w:rsidRPr="004877E6">
        <w:rPr>
          <w:lang w:val="en"/>
        </w:rPr>
        <w:tab/>
        <w:t>A user interface is present. When the code is run in PyCharm, it will welcome you to the program and ask for you to input a time. This time will return a list of all packages and their statuses at that time on that day. After the list of packages, the program will also print the time each of the three trucks returned to the hub, and the total mileage of the 3 trucks that day.</w:t>
      </w:r>
      <w:bookmarkStart w:id="15" w:name="_km7poy9lffqn" w:colFirst="0" w:colLast="0"/>
      <w:bookmarkEnd w:id="15"/>
    </w:p>
    <w:p w14:paraId="254F92F5" w14:textId="77777777" w:rsidR="00A849C9" w:rsidRPr="00AD3497" w:rsidRDefault="004877E6" w:rsidP="00A849C9">
      <w:pPr>
        <w:jc w:val="both"/>
        <w:rPr>
          <w:rFonts w:ascii="Times New Roman" w:eastAsia="Times New Roman" w:hAnsi="Times New Roman" w:cs="Times New Roman"/>
          <w:color w:val="7030A0"/>
        </w:rPr>
      </w:pPr>
      <w:r>
        <w:rPr>
          <w:color w:val="7030A0"/>
        </w:rPr>
        <w:pict w14:anchorId="480F37BF">
          <v:rect id="_x0000_i1039" style="width:0;height:1.5pt" o:hralign="center" o:hrstd="t" o:hr="t" fillcolor="#a0a0a0" stroked="f"/>
        </w:pict>
      </w:r>
    </w:p>
    <w:p w14:paraId="78C595E5" w14:textId="3F61BCDA" w:rsidR="00A849C9" w:rsidRPr="004877E6" w:rsidRDefault="00A849C9" w:rsidP="00A849C9">
      <w:pPr>
        <w:pStyle w:val="Heading2"/>
        <w:jc w:val="both"/>
        <w:rPr>
          <w:rFonts w:ascii="Times New Roman" w:eastAsia="Times New Roman" w:hAnsi="Times New Roman" w:cs="Times New Roman"/>
        </w:rPr>
      </w:pPr>
      <w:bookmarkStart w:id="16" w:name="_b5vw3ze7c90e" w:colFirst="0" w:colLast="0"/>
      <w:bookmarkEnd w:id="16"/>
      <w:r w:rsidRPr="004877E6">
        <w:rPr>
          <w:rFonts w:ascii="Times New Roman" w:eastAsia="Times New Roman" w:hAnsi="Times New Roman" w:cs="Times New Roman"/>
        </w:rPr>
        <w:lastRenderedPageBreak/>
        <w:t>G1-G3: 1st, 2nd, and 3rd status checks.</w:t>
      </w:r>
    </w:p>
    <w:p w14:paraId="2396C32D" w14:textId="1B11FDA2" w:rsidR="004877E6" w:rsidRPr="004877E6" w:rsidRDefault="004877E6" w:rsidP="004877E6">
      <w:pPr>
        <w:rPr>
          <w:lang w:val="en"/>
        </w:rPr>
      </w:pPr>
      <w:r w:rsidRPr="004877E6">
        <w:rPr>
          <w:lang w:val="en"/>
        </w:rPr>
        <w:tab/>
        <w:t xml:space="preserve">Screenshots are provided for 0900, 1000, and 1300, to fit the 3 ranges stated. </w:t>
      </w:r>
      <w:r w:rsidRPr="004877E6">
        <w:rPr>
          <w:rFonts w:ascii="Times New Roman" w:eastAsia="Times New Roman" w:hAnsi="Times New Roman" w:cs="Times New Roman"/>
        </w:rPr>
        <w:t>See the 6 screenshots with</w:t>
      </w:r>
      <w:r w:rsidRPr="004877E6">
        <w:rPr>
          <w:rFonts w:ascii="Times New Roman" w:eastAsia="Times New Roman" w:hAnsi="Times New Roman" w:cs="Times New Roman"/>
        </w:rPr>
        <w:t>in</w:t>
      </w:r>
      <w:r w:rsidRPr="004877E6">
        <w:rPr>
          <w:rFonts w:ascii="Times New Roman" w:eastAsia="Times New Roman" w:hAnsi="Times New Roman" w:cs="Times New Roman"/>
        </w:rPr>
        <w:t xml:space="preserve"> the </w:t>
      </w:r>
      <w:proofErr w:type="spellStart"/>
      <w:r w:rsidRPr="004877E6">
        <w:rPr>
          <w:rFonts w:ascii="Times New Roman" w:eastAsia="Times New Roman" w:hAnsi="Times New Roman" w:cs="Times New Roman"/>
        </w:rPr>
        <w:t>UniversityUPS</w:t>
      </w:r>
      <w:proofErr w:type="spellEnd"/>
      <w:r w:rsidRPr="004877E6">
        <w:rPr>
          <w:rFonts w:ascii="Times New Roman" w:eastAsia="Times New Roman" w:hAnsi="Times New Roman" w:cs="Times New Roman"/>
        </w:rPr>
        <w:t xml:space="preserve"> folder.</w:t>
      </w:r>
    </w:p>
    <w:p w14:paraId="552A5E17" w14:textId="77777777" w:rsidR="00A849C9" w:rsidRPr="004877E6" w:rsidRDefault="004877E6" w:rsidP="00A849C9">
      <w:pPr>
        <w:jc w:val="both"/>
        <w:rPr>
          <w:rFonts w:ascii="Times New Roman" w:eastAsia="Times New Roman" w:hAnsi="Times New Roman" w:cs="Times New Roman"/>
        </w:rPr>
      </w:pPr>
      <w:r w:rsidRPr="004877E6">
        <w:pict w14:anchorId="0ADA84DD">
          <v:rect id="_x0000_i1040" style="width:0;height:1.5pt" o:hralign="center" o:hrstd="t" o:hr="t" fillcolor="#a0a0a0" stroked="f"/>
        </w:pict>
      </w:r>
    </w:p>
    <w:p w14:paraId="556877D0" w14:textId="77777777" w:rsidR="00A849C9" w:rsidRPr="00C44B94" w:rsidRDefault="00A849C9" w:rsidP="00A849C9">
      <w:pPr>
        <w:pStyle w:val="Heading2"/>
        <w:jc w:val="both"/>
        <w:rPr>
          <w:rFonts w:ascii="Times New Roman" w:eastAsia="Times New Roman" w:hAnsi="Times New Roman" w:cs="Times New Roman"/>
        </w:rPr>
      </w:pPr>
      <w:bookmarkStart w:id="17" w:name="_ryp18kwelox8" w:colFirst="0" w:colLast="0"/>
      <w:bookmarkEnd w:id="17"/>
      <w:r w:rsidRPr="00C44B94">
        <w:rPr>
          <w:rFonts w:ascii="Times New Roman" w:eastAsia="Times New Roman" w:hAnsi="Times New Roman" w:cs="Times New Roman"/>
        </w:rPr>
        <w:t>H: SCREENSHOTS OF CODE EXECUTION</w:t>
      </w:r>
    </w:p>
    <w:p w14:paraId="08B0E770" w14:textId="6EE5E7C3" w:rsidR="00C44B94" w:rsidRPr="00C44B94" w:rsidRDefault="00C44B94" w:rsidP="00A849C9">
      <w:pPr>
        <w:jc w:val="both"/>
        <w:rPr>
          <w:rFonts w:ascii="Times New Roman" w:eastAsia="Times New Roman" w:hAnsi="Times New Roman" w:cs="Times New Roman"/>
        </w:rPr>
      </w:pPr>
      <w:r w:rsidRPr="00C44B94">
        <w:rPr>
          <w:rFonts w:ascii="Times New Roman" w:eastAsia="Times New Roman" w:hAnsi="Times New Roman" w:cs="Times New Roman"/>
        </w:rPr>
        <w:tab/>
        <w:t>See the 6 screenshots with</w:t>
      </w:r>
      <w:r w:rsidR="004877E6">
        <w:rPr>
          <w:rFonts w:ascii="Times New Roman" w:eastAsia="Times New Roman" w:hAnsi="Times New Roman" w:cs="Times New Roman"/>
        </w:rPr>
        <w:t>in</w:t>
      </w:r>
      <w:r w:rsidRPr="00C44B94">
        <w:rPr>
          <w:rFonts w:ascii="Times New Roman" w:eastAsia="Times New Roman" w:hAnsi="Times New Roman" w:cs="Times New Roman"/>
        </w:rPr>
        <w:t xml:space="preserve"> the </w:t>
      </w:r>
      <w:proofErr w:type="spellStart"/>
      <w:r w:rsidRPr="00C44B94">
        <w:rPr>
          <w:rFonts w:ascii="Times New Roman" w:eastAsia="Times New Roman" w:hAnsi="Times New Roman" w:cs="Times New Roman"/>
        </w:rPr>
        <w:t>UniversityUPS</w:t>
      </w:r>
      <w:proofErr w:type="spellEnd"/>
      <w:r w:rsidRPr="00C44B94">
        <w:rPr>
          <w:rFonts w:ascii="Times New Roman" w:eastAsia="Times New Roman" w:hAnsi="Times New Roman" w:cs="Times New Roman"/>
        </w:rPr>
        <w:t xml:space="preserve"> folder.</w:t>
      </w:r>
    </w:p>
    <w:p w14:paraId="60EAC044" w14:textId="77777777" w:rsidR="00A849C9" w:rsidRPr="00C44B94" w:rsidRDefault="004877E6" w:rsidP="00A849C9">
      <w:pPr>
        <w:jc w:val="both"/>
        <w:rPr>
          <w:rFonts w:ascii="Times New Roman" w:eastAsia="Times New Roman" w:hAnsi="Times New Roman" w:cs="Times New Roman"/>
        </w:rPr>
      </w:pPr>
      <w:r w:rsidRPr="00C44B94">
        <w:pict w14:anchorId="7C27CA07">
          <v:rect id="_x0000_i1041" style="width:0;height:1.5pt" o:hralign="center" o:hrstd="t" o:hr="t" fillcolor="#a0a0a0" stroked="f"/>
        </w:pict>
      </w:r>
      <w:r w:rsidR="00A849C9" w:rsidRPr="00C44B94">
        <w:rPr>
          <w:rFonts w:ascii="Times New Roman" w:eastAsia="Times New Roman" w:hAnsi="Times New Roman" w:cs="Times New Roman"/>
        </w:rPr>
        <w:t xml:space="preserve"> </w:t>
      </w:r>
    </w:p>
    <w:p w14:paraId="28DEDF26" w14:textId="751C0667" w:rsidR="00A849C9" w:rsidRPr="00C44B94" w:rsidRDefault="00A849C9" w:rsidP="00A849C9">
      <w:pPr>
        <w:pStyle w:val="Heading2"/>
        <w:jc w:val="both"/>
        <w:rPr>
          <w:rFonts w:ascii="Times New Roman" w:eastAsia="Times New Roman" w:hAnsi="Times New Roman" w:cs="Times New Roman"/>
        </w:rPr>
      </w:pPr>
      <w:bookmarkStart w:id="18" w:name="_44xqz9nl6899" w:colFirst="0" w:colLast="0"/>
      <w:bookmarkEnd w:id="18"/>
      <w:r w:rsidRPr="00C44B94">
        <w:rPr>
          <w:rFonts w:ascii="Times New Roman" w:eastAsia="Times New Roman" w:hAnsi="Times New Roman" w:cs="Times New Roman"/>
        </w:rPr>
        <w:t>I1: STRENGTHS OF THE CHOSEN ALGORITHM</w:t>
      </w:r>
    </w:p>
    <w:p w14:paraId="4F2E869E" w14:textId="77A8360B" w:rsidR="00C44B94" w:rsidRPr="00C44B94" w:rsidRDefault="00C44B94" w:rsidP="00C44B94">
      <w:pPr>
        <w:rPr>
          <w:lang w:val="en"/>
        </w:rPr>
      </w:pPr>
      <w:r w:rsidRPr="00C44B94">
        <w:rPr>
          <w:lang w:val="en"/>
        </w:rPr>
        <w:tab/>
        <w:t>Two strengths of the nearest neighbor algorithm are ease of understanding and implementation, and the ability to scale up. This algorithm is easy to implement because there are so many examples of it, and the concept of going to the next nearest stop is easy to grasp. It can scale up well because the algorithm doesn’t grow particularly fast with added packages. Also, I noticed that the trucks I had with fewer packages weren’t necessarily much faster. Density of stops can be a good thing for this algorithm.</w:t>
      </w:r>
    </w:p>
    <w:p w14:paraId="5F5CF1A7" w14:textId="77777777" w:rsidR="00A849C9" w:rsidRPr="00C44B94" w:rsidRDefault="004877E6" w:rsidP="00A849C9">
      <w:pPr>
        <w:jc w:val="both"/>
        <w:rPr>
          <w:rFonts w:ascii="Times New Roman" w:eastAsia="Times New Roman" w:hAnsi="Times New Roman" w:cs="Times New Roman"/>
        </w:rPr>
      </w:pPr>
      <w:r w:rsidRPr="00C44B94">
        <w:pict w14:anchorId="1D7E7424">
          <v:rect id="_x0000_i1042" style="width:0;height:1.5pt" o:hralign="center" o:hrstd="t" o:hr="t" fillcolor="#a0a0a0" stroked="f"/>
        </w:pict>
      </w:r>
    </w:p>
    <w:p w14:paraId="0BAF6AF7" w14:textId="0B2E422E" w:rsidR="00A849C9" w:rsidRPr="00C44B94" w:rsidRDefault="00A849C9" w:rsidP="00A849C9">
      <w:pPr>
        <w:pStyle w:val="Heading2"/>
        <w:jc w:val="both"/>
        <w:rPr>
          <w:rFonts w:ascii="Times New Roman" w:eastAsia="Times New Roman" w:hAnsi="Times New Roman" w:cs="Times New Roman"/>
        </w:rPr>
      </w:pPr>
      <w:bookmarkStart w:id="19" w:name="_l8kk3ejnpg8n" w:colFirst="0" w:colLast="0"/>
      <w:bookmarkEnd w:id="19"/>
      <w:r w:rsidRPr="00C44B94">
        <w:rPr>
          <w:rFonts w:ascii="Times New Roman" w:eastAsia="Times New Roman" w:hAnsi="Times New Roman" w:cs="Times New Roman"/>
        </w:rPr>
        <w:t>I2: VERIFICATION OF ALGORITHM</w:t>
      </w:r>
    </w:p>
    <w:p w14:paraId="08AD8DB2" w14:textId="6D6757C9" w:rsidR="00C44B94" w:rsidRPr="00C44B94" w:rsidRDefault="00C44B94" w:rsidP="00C44B94">
      <w:pPr>
        <w:rPr>
          <w:lang w:val="en"/>
        </w:rPr>
      </w:pPr>
      <w:r w:rsidRPr="00C44B94">
        <w:rPr>
          <w:lang w:val="en"/>
        </w:rPr>
        <w:tab/>
        <w:t>Total mileage traveled is printed after the packages print out when the program is run. If you run it with a time past truck 3’s return (after 12:32) it will print 128.9 miles. All packages are delivered on time, and fulfilling the terms of the provided notes, which can clearly be seen in the packages print out.</w:t>
      </w:r>
    </w:p>
    <w:p w14:paraId="0D0A4FB0" w14:textId="309FB07C" w:rsidR="00A849C9" w:rsidRPr="00C44B94" w:rsidRDefault="004877E6" w:rsidP="00A849C9">
      <w:pPr>
        <w:jc w:val="both"/>
        <w:rPr>
          <w:rFonts w:ascii="Times New Roman" w:eastAsia="Times New Roman" w:hAnsi="Times New Roman" w:cs="Times New Roman"/>
        </w:rPr>
      </w:pPr>
      <w:r w:rsidRPr="00C44B94">
        <w:pict w14:anchorId="173A5DD3">
          <v:rect id="_x0000_i1043" style="width:0;height:1.5pt" o:hralign="center" o:hrstd="t" o:hr="t" fillcolor="#a0a0a0" stroked="f"/>
        </w:pict>
      </w:r>
    </w:p>
    <w:p w14:paraId="5F9FCE34" w14:textId="77777777" w:rsidR="00A849C9" w:rsidRPr="00AD3497" w:rsidRDefault="00A849C9" w:rsidP="00A849C9">
      <w:pPr>
        <w:pStyle w:val="Heading2"/>
        <w:jc w:val="both"/>
        <w:rPr>
          <w:rFonts w:ascii="Times New Roman" w:eastAsia="Times New Roman" w:hAnsi="Times New Roman" w:cs="Times New Roman"/>
          <w:color w:val="7030A0"/>
        </w:rPr>
      </w:pPr>
      <w:bookmarkStart w:id="20" w:name="_6m6o2ryhezd0" w:colFirst="0" w:colLast="0"/>
      <w:bookmarkEnd w:id="20"/>
      <w:r w:rsidRPr="00AD3497">
        <w:rPr>
          <w:rFonts w:ascii="Times New Roman" w:eastAsia="Times New Roman" w:hAnsi="Times New Roman" w:cs="Times New Roman"/>
          <w:color w:val="7030A0"/>
        </w:rPr>
        <w:t>I3: OTHER POSSIBLE ALGORITHMS</w:t>
      </w:r>
    </w:p>
    <w:p w14:paraId="10B694BC"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identifies two algorithms different from the one provided in </w:t>
      </w:r>
      <w:hyperlink w:anchor="_6slq3j785okr">
        <w:r w:rsidRPr="00AD3497">
          <w:rPr>
            <w:rFonts w:ascii="Times New Roman" w:eastAsia="Times New Roman" w:hAnsi="Times New Roman" w:cs="Times New Roman"/>
            <w:color w:val="7030A0"/>
            <w:u w:val="single"/>
          </w:rPr>
          <w:t>Part A</w:t>
        </w:r>
      </w:hyperlink>
      <w:r w:rsidRPr="00AD3497">
        <w:rPr>
          <w:rFonts w:ascii="Times New Roman" w:eastAsia="Times New Roman" w:hAnsi="Times New Roman" w:cs="Times New Roman"/>
          <w:color w:val="7030A0"/>
        </w:rPr>
        <w:t xml:space="preserve"> that could meet the scenario’s requirements.</w:t>
      </w:r>
    </w:p>
    <w:p w14:paraId="47749CBB" w14:textId="77777777" w:rsidR="00A849C9" w:rsidRPr="00AD3497" w:rsidRDefault="00A849C9" w:rsidP="00A849C9">
      <w:pPr>
        <w:jc w:val="both"/>
        <w:rPr>
          <w:rFonts w:ascii="Times New Roman" w:eastAsia="Times New Roman" w:hAnsi="Times New Roman" w:cs="Times New Roman"/>
          <w:i/>
          <w:color w:val="7030A0"/>
        </w:rPr>
      </w:pPr>
    </w:p>
    <w:p w14:paraId="5FAD80C2"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two alternative algorithms only need to be different from the algorithm identified in Part A; they do not need to be equitable or better in </w:t>
      </w:r>
      <w:proofErr w:type="gramStart"/>
      <w:r w:rsidRPr="00AD3497">
        <w:rPr>
          <w:rFonts w:ascii="Times New Roman" w:eastAsia="Times New Roman" w:hAnsi="Times New Roman" w:cs="Times New Roman"/>
          <w:i/>
          <w:color w:val="7030A0"/>
        </w:rPr>
        <w:t>completely-known</w:t>
      </w:r>
      <w:proofErr w:type="gramEnd"/>
      <w:r w:rsidRPr="00AD3497">
        <w:rPr>
          <w:rFonts w:ascii="Times New Roman" w:eastAsia="Times New Roman" w:hAnsi="Times New Roman" w:cs="Times New Roman"/>
          <w:i/>
          <w:color w:val="7030A0"/>
        </w:rPr>
        <w:t xml:space="preserve">. Furthermore, these two algorithms could apply to any portion of the application. The problem of finding a delivery route is known as the “Traveling Salesperson Problem” or TSP. An old and well-known problem, there are many, many approaches to this problem. </w:t>
      </w:r>
    </w:p>
    <w:p w14:paraId="1E316F9D" w14:textId="77777777" w:rsidR="00A849C9" w:rsidRPr="00AD3497" w:rsidRDefault="004877E6" w:rsidP="00A849C9">
      <w:pPr>
        <w:jc w:val="both"/>
        <w:rPr>
          <w:rFonts w:ascii="Times New Roman" w:eastAsia="Times New Roman" w:hAnsi="Times New Roman" w:cs="Times New Roman"/>
          <w:color w:val="7030A0"/>
        </w:rPr>
      </w:pPr>
      <w:r>
        <w:rPr>
          <w:color w:val="7030A0"/>
        </w:rPr>
        <w:pict w14:anchorId="352E2BD7">
          <v:rect id="_x0000_i1044" style="width:0;height:1.5pt" o:hralign="center" o:hrstd="t" o:hr="t" fillcolor="#a0a0a0" stroked="f"/>
        </w:pict>
      </w:r>
    </w:p>
    <w:p w14:paraId="6993AB68" w14:textId="77777777" w:rsidR="00A849C9" w:rsidRPr="00AD3497" w:rsidRDefault="00A849C9" w:rsidP="00A849C9">
      <w:pPr>
        <w:pStyle w:val="Heading2"/>
        <w:jc w:val="both"/>
        <w:rPr>
          <w:rFonts w:ascii="Times New Roman" w:eastAsia="Times New Roman" w:hAnsi="Times New Roman" w:cs="Times New Roman"/>
          <w:color w:val="7030A0"/>
        </w:rPr>
      </w:pPr>
      <w:bookmarkStart w:id="21" w:name="_af1i5afzxkzw" w:colFirst="0" w:colLast="0"/>
      <w:bookmarkEnd w:id="21"/>
      <w:r w:rsidRPr="00AD3497">
        <w:rPr>
          <w:rFonts w:ascii="Times New Roman" w:eastAsia="Times New Roman" w:hAnsi="Times New Roman" w:cs="Times New Roman"/>
          <w:color w:val="7030A0"/>
        </w:rPr>
        <w:lastRenderedPageBreak/>
        <w:t>I3A: ALGORITHM DIFFERENCES</w:t>
      </w:r>
    </w:p>
    <w:p w14:paraId="612398A9"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description includes attributes of each algorithm identified in </w:t>
      </w:r>
      <w:hyperlink w:anchor="_6m6o2ryhezd0">
        <w:r w:rsidRPr="00AD3497">
          <w:rPr>
            <w:rFonts w:ascii="Times New Roman" w:eastAsia="Times New Roman" w:hAnsi="Times New Roman" w:cs="Times New Roman"/>
            <w:i/>
            <w:color w:val="7030A0"/>
            <w:u w:val="single"/>
          </w:rPr>
          <w:t>Part I3</w:t>
        </w:r>
      </w:hyperlink>
      <w:r w:rsidRPr="00AD3497">
        <w:rPr>
          <w:rFonts w:ascii="Times New Roman" w:eastAsia="Times New Roman" w:hAnsi="Times New Roman" w:cs="Times New Roman"/>
          <w:i/>
          <w:color w:val="7030A0"/>
        </w:rPr>
        <w:t xml:space="preserve"> and how the identified attributes compare to the algorithm’s attributes from </w:t>
      </w:r>
      <w:hyperlink w:anchor="_6slq3j785okr">
        <w:r w:rsidRPr="00AD3497">
          <w:rPr>
            <w:rFonts w:ascii="Times New Roman" w:eastAsia="Times New Roman" w:hAnsi="Times New Roman" w:cs="Times New Roman"/>
            <w:i/>
            <w:color w:val="7030A0"/>
            <w:u w:val="single"/>
          </w:rPr>
          <w:t>Part A</w:t>
        </w:r>
      </w:hyperlink>
      <w:r w:rsidRPr="00AD3497">
        <w:rPr>
          <w:rFonts w:ascii="Times New Roman" w:eastAsia="Times New Roman" w:hAnsi="Times New Roman" w:cs="Times New Roman"/>
          <w:i/>
          <w:color w:val="7030A0"/>
        </w:rPr>
        <w:t>.</w:t>
      </w:r>
    </w:p>
    <w:p w14:paraId="2DA46A1B" w14:textId="77777777" w:rsidR="00A849C9" w:rsidRPr="00AD3497" w:rsidRDefault="00A849C9" w:rsidP="00A849C9">
      <w:pPr>
        <w:jc w:val="both"/>
        <w:rPr>
          <w:rFonts w:ascii="Times New Roman" w:eastAsia="Times New Roman" w:hAnsi="Times New Roman" w:cs="Times New Roman"/>
          <w:i/>
          <w:color w:val="7030A0"/>
        </w:rPr>
      </w:pPr>
    </w:p>
    <w:p w14:paraId="17875811"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Compare the two alternative algorithms to the algorithm identified in </w:t>
      </w:r>
      <w:hyperlink w:anchor="_6slq3j785okr">
        <w:r w:rsidRPr="00AD3497">
          <w:rPr>
            <w:rFonts w:ascii="Times New Roman" w:eastAsia="Times New Roman" w:hAnsi="Times New Roman" w:cs="Times New Roman"/>
            <w:color w:val="7030A0"/>
            <w:u w:val="single"/>
          </w:rPr>
          <w:t>Part A</w:t>
        </w:r>
      </w:hyperlink>
      <w:r w:rsidRPr="00AD3497">
        <w:rPr>
          <w:rFonts w:ascii="Times New Roman" w:eastAsia="Times New Roman" w:hAnsi="Times New Roman" w:cs="Times New Roman"/>
          <w:color w:val="7030A0"/>
        </w:rPr>
        <w:t>. Attributes, and the comparison can include almost anything, e.g., time-complexity, advantages, disadvantages, etc. The rubric writes “attribute-</w:t>
      </w:r>
      <w:r w:rsidRPr="00AD3497">
        <w:rPr>
          <w:rFonts w:ascii="Times New Roman" w:eastAsia="Times New Roman" w:hAnsi="Times New Roman" w:cs="Times New Roman"/>
          <w:color w:val="7030A0"/>
          <w:u w:val="single"/>
        </w:rPr>
        <w:t>s.</w:t>
      </w:r>
      <w:r w:rsidRPr="00AD3497">
        <w:rPr>
          <w:rFonts w:ascii="Times New Roman" w:eastAsia="Times New Roman" w:hAnsi="Times New Roman" w:cs="Times New Roman"/>
          <w:color w:val="7030A0"/>
        </w:rPr>
        <w:t xml:space="preserve">” </w:t>
      </w:r>
      <w:proofErr w:type="gramStart"/>
      <w:r w:rsidRPr="00AD3497">
        <w:rPr>
          <w:rFonts w:ascii="Times New Roman" w:eastAsia="Times New Roman" w:hAnsi="Times New Roman" w:cs="Times New Roman"/>
          <w:color w:val="7030A0"/>
        </w:rPr>
        <w:t>So</w:t>
      </w:r>
      <w:proofErr w:type="gramEnd"/>
      <w:r w:rsidRPr="00AD3497">
        <w:rPr>
          <w:rFonts w:ascii="Times New Roman" w:eastAsia="Times New Roman" w:hAnsi="Times New Roman" w:cs="Times New Roman"/>
          <w:color w:val="7030A0"/>
        </w:rPr>
        <w:t xml:space="preserve"> you should list at least two attributes per algorithm list in </w:t>
      </w:r>
      <w:hyperlink w:anchor="_6m6o2ryhezd0">
        <w:r w:rsidRPr="00AD3497">
          <w:rPr>
            <w:rFonts w:ascii="Times New Roman" w:eastAsia="Times New Roman" w:hAnsi="Times New Roman" w:cs="Times New Roman"/>
            <w:color w:val="7030A0"/>
            <w:u w:val="single"/>
          </w:rPr>
          <w:t>Part I3</w:t>
        </w:r>
      </w:hyperlink>
      <w:r w:rsidRPr="00AD3497">
        <w:rPr>
          <w:rFonts w:ascii="Times New Roman" w:eastAsia="Times New Roman" w:hAnsi="Times New Roman" w:cs="Times New Roman"/>
          <w:color w:val="7030A0"/>
        </w:rPr>
        <w:t xml:space="preserve">. </w:t>
      </w:r>
    </w:p>
    <w:p w14:paraId="3E4A37E0" w14:textId="77777777" w:rsidR="00A849C9" w:rsidRPr="00AD3497" w:rsidRDefault="004877E6" w:rsidP="00A849C9">
      <w:pPr>
        <w:jc w:val="both"/>
        <w:rPr>
          <w:rFonts w:ascii="Times New Roman" w:eastAsia="Times New Roman" w:hAnsi="Times New Roman" w:cs="Times New Roman"/>
          <w:color w:val="7030A0"/>
        </w:rPr>
      </w:pPr>
      <w:r>
        <w:rPr>
          <w:color w:val="7030A0"/>
        </w:rPr>
        <w:pict w14:anchorId="475495D2">
          <v:rect id="_x0000_i1045" style="width:0;height:1.5pt" o:hralign="center" o:hrstd="t" o:hr="t" fillcolor="#a0a0a0" stroked="f"/>
        </w:pict>
      </w:r>
    </w:p>
    <w:p w14:paraId="404E72F4" w14:textId="5DB5D3C2" w:rsidR="00A849C9" w:rsidRDefault="00A849C9" w:rsidP="00A849C9">
      <w:pPr>
        <w:pStyle w:val="Heading2"/>
        <w:jc w:val="both"/>
        <w:rPr>
          <w:rFonts w:ascii="Times New Roman" w:eastAsia="Times New Roman" w:hAnsi="Times New Roman" w:cs="Times New Roman"/>
          <w:color w:val="7030A0"/>
        </w:rPr>
      </w:pPr>
      <w:bookmarkStart w:id="22" w:name="_2g0b0skz9lw7" w:colFirst="0" w:colLast="0"/>
      <w:bookmarkEnd w:id="22"/>
      <w:r w:rsidRPr="00AD3497">
        <w:rPr>
          <w:rFonts w:ascii="Times New Roman" w:eastAsia="Times New Roman" w:hAnsi="Times New Roman" w:cs="Times New Roman"/>
          <w:color w:val="7030A0"/>
        </w:rPr>
        <w:t>J: DIFFERENT APPROACH</w:t>
      </w:r>
    </w:p>
    <w:p w14:paraId="23899245" w14:textId="36400B54" w:rsidR="00F238F4" w:rsidRPr="002B65A9" w:rsidRDefault="00F238F4" w:rsidP="002B65A9">
      <w:pPr>
        <w:ind w:firstLine="720"/>
      </w:pPr>
      <w:r w:rsidRPr="00F238F4">
        <w:t>This program could be improved in the future by making the date changeable.</w:t>
      </w:r>
      <w:r>
        <w:t xml:space="preserve"> Currently, the time is given by the user, but it is only running for one date: 1/22/2022. In theory, this program could accept different dates and port in information from different CSV files as appropriate. See main.py line 20.</w:t>
      </w:r>
    </w:p>
    <w:p w14:paraId="1C9CC7AB"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The description includes at least one aspect of the process that the candidate would do differently and includes how the candidate would modify the process.</w:t>
      </w:r>
    </w:p>
    <w:p w14:paraId="45A4BA78" w14:textId="77777777" w:rsidR="00A849C9" w:rsidRPr="004877E6" w:rsidRDefault="004877E6" w:rsidP="00A849C9">
      <w:pPr>
        <w:jc w:val="both"/>
        <w:rPr>
          <w:rFonts w:ascii="Times New Roman" w:eastAsia="Times New Roman" w:hAnsi="Times New Roman" w:cs="Times New Roman"/>
        </w:rPr>
      </w:pPr>
      <w:r w:rsidRPr="004877E6">
        <w:pict w14:anchorId="13047468">
          <v:rect id="_x0000_i1046" style="width:0;height:1.5pt" o:hralign="center" o:hrstd="t" o:hr="t" fillcolor="#a0a0a0" stroked="f"/>
        </w:pict>
      </w:r>
    </w:p>
    <w:p w14:paraId="5B927525" w14:textId="77777777" w:rsidR="00A849C9" w:rsidRPr="004877E6" w:rsidRDefault="00A849C9" w:rsidP="00A849C9">
      <w:pPr>
        <w:pStyle w:val="Heading2"/>
        <w:jc w:val="both"/>
        <w:rPr>
          <w:rFonts w:ascii="Times New Roman" w:eastAsia="Times New Roman" w:hAnsi="Times New Roman" w:cs="Times New Roman"/>
          <w:i/>
        </w:rPr>
      </w:pPr>
      <w:bookmarkStart w:id="23" w:name="_ev89znmq3d5o" w:colFirst="0" w:colLast="0"/>
      <w:bookmarkEnd w:id="23"/>
      <w:r w:rsidRPr="004877E6">
        <w:rPr>
          <w:rFonts w:ascii="Times New Roman" w:eastAsia="Times New Roman" w:hAnsi="Times New Roman" w:cs="Times New Roman"/>
        </w:rPr>
        <w:t>K1: VERIFICATION OF DATA STRUCTURE</w:t>
      </w:r>
    </w:p>
    <w:p w14:paraId="2B3C7DB4" w14:textId="3B84DD6B" w:rsidR="004877E6" w:rsidRPr="004877E6" w:rsidRDefault="004877E6" w:rsidP="004877E6">
      <w:pPr>
        <w:rPr>
          <w:lang w:val="en"/>
        </w:rPr>
      </w:pPr>
      <w:r w:rsidRPr="004877E6">
        <w:rPr>
          <w:lang w:val="en"/>
        </w:rPr>
        <w:tab/>
        <w:t>Total mileage traveled is printed after the packages print out when the program is run. If you run it with a time past truck 3’s return (after 12:32) it will print 128.9 miles. All packages are delivered on time, and fulfilling the terms of the provided notes, which can clearly be seen in the packages print out.</w:t>
      </w:r>
      <w:r w:rsidRPr="004877E6">
        <w:rPr>
          <w:lang w:val="en"/>
        </w:rPr>
        <w:t xml:space="preserve"> An efficient hash table is present, where items can be updated and retrieved directly. All delivery information is clearly listed when the program is run via the user interface, and it is accurate.</w:t>
      </w:r>
    </w:p>
    <w:p w14:paraId="457AA174" w14:textId="77777777" w:rsidR="00A849C9" w:rsidRPr="004877E6" w:rsidRDefault="004877E6" w:rsidP="00A849C9">
      <w:pPr>
        <w:jc w:val="both"/>
        <w:rPr>
          <w:rFonts w:ascii="Times New Roman" w:eastAsia="Times New Roman" w:hAnsi="Times New Roman" w:cs="Times New Roman"/>
        </w:rPr>
      </w:pPr>
      <w:r w:rsidRPr="004877E6">
        <w:pict w14:anchorId="2CF26877">
          <v:rect id="_x0000_i1047" style="width:0;height:1.5pt" o:hralign="center" o:hrstd="t" o:hr="t" fillcolor="#a0a0a0" stroked="f"/>
        </w:pict>
      </w:r>
    </w:p>
    <w:p w14:paraId="0C90ABDF" w14:textId="77777777" w:rsidR="00A849C9" w:rsidRPr="00AD3497" w:rsidRDefault="00A849C9" w:rsidP="00A849C9">
      <w:pPr>
        <w:pStyle w:val="Heading2"/>
        <w:jc w:val="both"/>
        <w:rPr>
          <w:rFonts w:ascii="Times New Roman" w:eastAsia="Times New Roman" w:hAnsi="Times New Roman" w:cs="Times New Roman"/>
          <w:color w:val="7030A0"/>
        </w:rPr>
      </w:pPr>
      <w:bookmarkStart w:id="24" w:name="_w557homgosez" w:colFirst="0" w:colLast="0"/>
      <w:bookmarkEnd w:id="24"/>
      <w:r w:rsidRPr="00AD3497">
        <w:rPr>
          <w:rFonts w:ascii="Times New Roman" w:eastAsia="Times New Roman" w:hAnsi="Times New Roman" w:cs="Times New Roman"/>
          <w:color w:val="7030A0"/>
        </w:rPr>
        <w:t>K1A: EFFICIENCY</w:t>
      </w:r>
    </w:p>
    <w:p w14:paraId="251E3D7D"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color w:val="7030A0"/>
        </w:rPr>
        <w:t>The discussion accurately explains how adding packages directly affects the time needed to complete the look-up function.</w:t>
      </w:r>
      <w:r w:rsidRPr="00AD3497">
        <w:rPr>
          <w:rFonts w:ascii="Times New Roman" w:eastAsia="Times New Roman" w:hAnsi="Times New Roman" w:cs="Times New Roman"/>
          <w:i/>
          <w:color w:val="7030A0"/>
        </w:rPr>
        <w:br/>
      </w:r>
    </w:p>
    <w:p w14:paraId="1429B616"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The “look-up function” refers to the hash table’s look-up function identified in Part D. Describe how adding more packages affects the time it takes to retrieve package information. The effect could be nil, as in the case of a direct (1-1) mapping. Whatever the case, provide a brief explanation.</w:t>
      </w:r>
    </w:p>
    <w:p w14:paraId="1F3B1D05" w14:textId="77777777" w:rsidR="00A849C9" w:rsidRPr="003A4F0A" w:rsidRDefault="004877E6" w:rsidP="00A849C9">
      <w:pPr>
        <w:jc w:val="both"/>
        <w:rPr>
          <w:rFonts w:ascii="Times New Roman" w:eastAsia="Times New Roman" w:hAnsi="Times New Roman" w:cs="Times New Roman"/>
        </w:rPr>
      </w:pPr>
      <w:r>
        <w:pict w14:anchorId="6A9E56EC">
          <v:rect id="_x0000_i1048" style="width:0;height:1.5pt" o:hralign="center" o:hrstd="t" o:hr="t" fillcolor="#a0a0a0" stroked="f"/>
        </w:pict>
      </w:r>
    </w:p>
    <w:p w14:paraId="39D5170B" w14:textId="20974D47" w:rsidR="00A849C9" w:rsidRPr="003A4F0A" w:rsidRDefault="00A849C9" w:rsidP="00A849C9">
      <w:pPr>
        <w:pStyle w:val="Heading2"/>
        <w:jc w:val="both"/>
        <w:rPr>
          <w:rFonts w:ascii="Times New Roman" w:eastAsia="Times New Roman" w:hAnsi="Times New Roman" w:cs="Times New Roman"/>
        </w:rPr>
      </w:pPr>
      <w:bookmarkStart w:id="25" w:name="_6452uubkqs6m" w:colFirst="0" w:colLast="0"/>
      <w:bookmarkEnd w:id="25"/>
      <w:r w:rsidRPr="003A4F0A">
        <w:rPr>
          <w:rFonts w:ascii="Times New Roman" w:eastAsia="Times New Roman" w:hAnsi="Times New Roman" w:cs="Times New Roman"/>
        </w:rPr>
        <w:lastRenderedPageBreak/>
        <w:t>K1B: OVERHEAD</w:t>
      </w:r>
    </w:p>
    <w:p w14:paraId="677C69AB" w14:textId="50569C81" w:rsidR="00CF538A" w:rsidRPr="003A4F0A" w:rsidRDefault="00CF538A" w:rsidP="003A4F0A">
      <w:pPr>
        <w:rPr>
          <w:lang w:val="en"/>
        </w:rPr>
      </w:pPr>
      <w:r w:rsidRPr="003A4F0A">
        <w:rPr>
          <w:lang w:val="en"/>
        </w:rPr>
        <w:tab/>
        <w:t xml:space="preserve">My hash table implementation’s size, at least </w:t>
      </w:r>
      <w:proofErr w:type="gramStart"/>
      <w:r w:rsidRPr="003A4F0A">
        <w:rPr>
          <w:lang w:val="en"/>
        </w:rPr>
        <w:t>in regards to</w:t>
      </w:r>
      <w:proofErr w:type="gramEnd"/>
      <w:r w:rsidRPr="003A4F0A">
        <w:rPr>
          <w:lang w:val="en"/>
        </w:rPr>
        <w:t xml:space="preserve"> the length of the lists, is constant from its creation. When the program is run, the program uses CSV reader to count the number of the packages in the provided CSV and creates a hash table that size. See Packages.py, </w:t>
      </w:r>
      <w:proofErr w:type="spellStart"/>
      <w:r w:rsidRPr="003A4F0A">
        <w:rPr>
          <w:lang w:val="en"/>
        </w:rPr>
        <w:t>get_number_of_packages</w:t>
      </w:r>
      <w:proofErr w:type="spellEnd"/>
      <w:r w:rsidRPr="003A4F0A">
        <w:rPr>
          <w:lang w:val="en"/>
        </w:rPr>
        <w:t>(), and how that argument is returned and used in the creation of “</w:t>
      </w:r>
      <w:proofErr w:type="spellStart"/>
      <w:r w:rsidRPr="003A4F0A">
        <w:rPr>
          <w:lang w:val="en"/>
        </w:rPr>
        <w:t>package_hashtable</w:t>
      </w:r>
      <w:proofErr w:type="spellEnd"/>
      <w:r w:rsidRPr="003A4F0A">
        <w:rPr>
          <w:lang w:val="en"/>
        </w:rPr>
        <w:t xml:space="preserve"> = </w:t>
      </w:r>
      <w:proofErr w:type="spellStart"/>
      <w:r w:rsidRPr="003A4F0A">
        <w:rPr>
          <w:lang w:val="en"/>
        </w:rPr>
        <w:t>HashTable</w:t>
      </w:r>
      <w:proofErr w:type="spellEnd"/>
      <w:r w:rsidRPr="003A4F0A">
        <w:rPr>
          <w:lang w:val="en"/>
        </w:rPr>
        <w:t>(</w:t>
      </w:r>
      <w:proofErr w:type="spellStart"/>
      <w:r w:rsidRPr="003A4F0A">
        <w:rPr>
          <w:lang w:val="en"/>
        </w:rPr>
        <w:t>number_packages</w:t>
      </w:r>
      <w:proofErr w:type="spellEnd"/>
      <w:r w:rsidRPr="003A4F0A">
        <w:rPr>
          <w:lang w:val="en"/>
        </w:rPr>
        <w:t xml:space="preserve">)”. </w:t>
      </w:r>
      <w:r w:rsidR="003A4F0A" w:rsidRPr="003A4F0A">
        <w:rPr>
          <w:lang w:val="en"/>
        </w:rPr>
        <w:t>The only space added as packages are added, is the package data itself. The package data itself is a list of 1 key and 10 items. See Package.py: “</w:t>
      </w:r>
      <w:proofErr w:type="spellStart"/>
      <w:r w:rsidR="003A4F0A" w:rsidRPr="003A4F0A">
        <w:rPr>
          <w:lang w:val="en"/>
        </w:rPr>
        <w:t>hashmap.put</w:t>
      </w:r>
      <w:proofErr w:type="spellEnd"/>
      <w:r w:rsidR="003A4F0A" w:rsidRPr="003A4F0A">
        <w:rPr>
          <w:lang w:val="en"/>
        </w:rPr>
        <w:t>(</w:t>
      </w:r>
      <w:proofErr w:type="spellStart"/>
      <w:r w:rsidR="003A4F0A" w:rsidRPr="003A4F0A">
        <w:rPr>
          <w:lang w:val="en"/>
        </w:rPr>
        <w:t>i</w:t>
      </w:r>
      <w:proofErr w:type="spellEnd"/>
      <w:r w:rsidR="003A4F0A" w:rsidRPr="003A4F0A">
        <w:rPr>
          <w:lang w:val="en"/>
        </w:rPr>
        <w:t xml:space="preserve">, [line[1], line[2], line[3], line[4], line[5], line[6], line[7], </w:t>
      </w:r>
      <w:proofErr w:type="spellStart"/>
      <w:r w:rsidR="003A4F0A" w:rsidRPr="003A4F0A">
        <w:rPr>
          <w:lang w:val="en"/>
        </w:rPr>
        <w:t>truck_num</w:t>
      </w:r>
      <w:proofErr w:type="spellEnd"/>
      <w:r w:rsidR="003A4F0A" w:rsidRPr="003A4F0A">
        <w:rPr>
          <w:lang w:val="en"/>
        </w:rPr>
        <w:t xml:space="preserve">, </w:t>
      </w:r>
      <w:proofErr w:type="spellStart"/>
      <w:r w:rsidR="003A4F0A" w:rsidRPr="003A4F0A">
        <w:rPr>
          <w:lang w:val="en"/>
        </w:rPr>
        <w:t>time_stamp</w:t>
      </w:r>
      <w:proofErr w:type="spellEnd"/>
      <w:r w:rsidR="003A4F0A" w:rsidRPr="003A4F0A">
        <w:rPr>
          <w:lang w:val="en"/>
        </w:rPr>
        <w:t>, status])”. The space taken is the base empty list + 11*n for each package inserted.</w:t>
      </w:r>
    </w:p>
    <w:p w14:paraId="7778ADB9" w14:textId="77777777" w:rsidR="00A849C9" w:rsidRPr="003A4F0A" w:rsidRDefault="004877E6" w:rsidP="00A849C9">
      <w:pPr>
        <w:jc w:val="both"/>
        <w:rPr>
          <w:rFonts w:ascii="Times New Roman" w:eastAsia="Times New Roman" w:hAnsi="Times New Roman" w:cs="Times New Roman"/>
        </w:rPr>
      </w:pPr>
      <w:r>
        <w:pict w14:anchorId="577996B1">
          <v:rect id="_x0000_i1049" style="width:0;height:1.5pt" o:hralign="center" o:hrstd="t" o:hr="t" fillcolor="#a0a0a0" stroked="f"/>
        </w:pict>
      </w:r>
    </w:p>
    <w:p w14:paraId="6BAD9973" w14:textId="77777777" w:rsidR="00A849C9" w:rsidRPr="00AD3497" w:rsidRDefault="00A849C9" w:rsidP="00A849C9">
      <w:pPr>
        <w:pStyle w:val="Heading2"/>
        <w:jc w:val="both"/>
        <w:rPr>
          <w:rFonts w:ascii="Times New Roman" w:eastAsia="Times New Roman" w:hAnsi="Times New Roman" w:cs="Times New Roman"/>
          <w:color w:val="7030A0"/>
        </w:rPr>
      </w:pPr>
      <w:bookmarkStart w:id="26" w:name="_2vorf51qjoor" w:colFirst="0" w:colLast="0"/>
      <w:bookmarkEnd w:id="26"/>
      <w:r w:rsidRPr="00AD3497">
        <w:rPr>
          <w:rFonts w:ascii="Times New Roman" w:eastAsia="Times New Roman" w:hAnsi="Times New Roman" w:cs="Times New Roman"/>
          <w:color w:val="7030A0"/>
        </w:rPr>
        <w:t>K1C: IMPLICATIONS</w:t>
      </w:r>
    </w:p>
    <w:p w14:paraId="7DE4CBBB"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discussion accurately explains adding trucks or cities would affect look-up time and space usage.</w:t>
      </w:r>
    </w:p>
    <w:p w14:paraId="4D68C7FC" w14:textId="77777777" w:rsidR="00A849C9" w:rsidRPr="00AD3497" w:rsidRDefault="00A849C9" w:rsidP="00A849C9">
      <w:pPr>
        <w:jc w:val="both"/>
        <w:rPr>
          <w:rFonts w:ascii="Times New Roman" w:eastAsia="Times New Roman" w:hAnsi="Times New Roman" w:cs="Times New Roman"/>
          <w:i/>
          <w:color w:val="7030A0"/>
        </w:rPr>
      </w:pPr>
    </w:p>
    <w:p w14:paraId="47CCDC8C"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Look-up and space usage are both referring to the hash-table. Depending on your code, additional cities or trucks may not affect hash-table performance. In which case, you should explain why.</w:t>
      </w:r>
    </w:p>
    <w:p w14:paraId="1935C413" w14:textId="77777777" w:rsidR="00A849C9" w:rsidRPr="00AD3497" w:rsidRDefault="004877E6" w:rsidP="00A849C9">
      <w:pPr>
        <w:jc w:val="both"/>
        <w:rPr>
          <w:rFonts w:ascii="Times New Roman" w:eastAsia="Times New Roman" w:hAnsi="Times New Roman" w:cs="Times New Roman"/>
          <w:color w:val="7030A0"/>
        </w:rPr>
      </w:pPr>
      <w:r>
        <w:rPr>
          <w:color w:val="7030A0"/>
        </w:rPr>
        <w:pict w14:anchorId="6E96E0E9">
          <v:rect id="_x0000_i1050" style="width:0;height:1.5pt" o:hralign="center" o:hrstd="t" o:hr="t" fillcolor="#a0a0a0" stroked="f"/>
        </w:pict>
      </w:r>
    </w:p>
    <w:p w14:paraId="3EAFBEE1" w14:textId="77777777" w:rsidR="00A849C9" w:rsidRPr="00AD3497" w:rsidRDefault="00A849C9" w:rsidP="00A849C9">
      <w:pPr>
        <w:pStyle w:val="Heading2"/>
        <w:jc w:val="both"/>
        <w:rPr>
          <w:rFonts w:ascii="Times New Roman" w:eastAsia="Times New Roman" w:hAnsi="Times New Roman" w:cs="Times New Roman"/>
          <w:color w:val="7030A0"/>
        </w:rPr>
      </w:pPr>
      <w:bookmarkStart w:id="27" w:name="_ta4c6z3xrmv5" w:colFirst="0" w:colLast="0"/>
      <w:bookmarkEnd w:id="27"/>
      <w:r w:rsidRPr="00AD3497">
        <w:rPr>
          <w:rFonts w:ascii="Times New Roman" w:eastAsia="Times New Roman" w:hAnsi="Times New Roman" w:cs="Times New Roman"/>
          <w:color w:val="7030A0"/>
        </w:rPr>
        <w:t>K2: OTHER DATA STRUCTURES</w:t>
      </w:r>
    </w:p>
    <w:p w14:paraId="773A9D7E"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identifies two data structures other than the one used in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 xml:space="preserve"> to meet the requirements in the scenario.</w:t>
      </w:r>
    </w:p>
    <w:p w14:paraId="1EB8F039" w14:textId="77777777" w:rsidR="00A849C9" w:rsidRPr="00AD3497" w:rsidRDefault="00A849C9" w:rsidP="00A849C9">
      <w:pPr>
        <w:jc w:val="both"/>
        <w:rPr>
          <w:rFonts w:ascii="Times New Roman" w:eastAsia="Times New Roman" w:hAnsi="Times New Roman" w:cs="Times New Roman"/>
          <w:i/>
          <w:color w:val="7030A0"/>
        </w:rPr>
      </w:pPr>
    </w:p>
    <w:p w14:paraId="37E48184"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Identify two alternative data structures and justify why they could have been used as your hash-table. The alternatives can include modifications of the hash table listed in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w:t>
      </w:r>
    </w:p>
    <w:p w14:paraId="54497161" w14:textId="77777777" w:rsidR="00A849C9" w:rsidRPr="00AD3497" w:rsidRDefault="004877E6" w:rsidP="00A849C9">
      <w:pPr>
        <w:jc w:val="both"/>
        <w:rPr>
          <w:rFonts w:ascii="Times New Roman" w:eastAsia="Times New Roman" w:hAnsi="Times New Roman" w:cs="Times New Roman"/>
          <w:color w:val="7030A0"/>
        </w:rPr>
      </w:pPr>
      <w:r>
        <w:rPr>
          <w:color w:val="7030A0"/>
        </w:rPr>
        <w:pict w14:anchorId="2D3F37F7">
          <v:rect id="_x0000_i1051" style="width:0;height:1.5pt" o:hralign="center" o:hrstd="t" o:hr="t" fillcolor="#a0a0a0" stroked="f"/>
        </w:pict>
      </w:r>
    </w:p>
    <w:p w14:paraId="208F7A92" w14:textId="77777777" w:rsidR="00A849C9" w:rsidRPr="00AD3497" w:rsidRDefault="00A849C9" w:rsidP="00A849C9">
      <w:pPr>
        <w:pStyle w:val="Heading2"/>
        <w:jc w:val="both"/>
        <w:rPr>
          <w:rFonts w:ascii="Times New Roman" w:eastAsia="Times New Roman" w:hAnsi="Times New Roman" w:cs="Times New Roman"/>
          <w:color w:val="7030A0"/>
        </w:rPr>
      </w:pPr>
      <w:bookmarkStart w:id="28" w:name="_g9al3fuucalf" w:colFirst="0" w:colLast="0"/>
      <w:bookmarkEnd w:id="28"/>
      <w:r w:rsidRPr="00AD3497">
        <w:rPr>
          <w:rFonts w:ascii="Times New Roman" w:eastAsia="Times New Roman" w:hAnsi="Times New Roman" w:cs="Times New Roman"/>
          <w:color w:val="7030A0"/>
        </w:rPr>
        <w:t>K2A: DATA STRUCTURES DIFFERENCES</w:t>
      </w:r>
    </w:p>
    <w:p w14:paraId="3B5DEED5"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accurately describes attributes of both data structures identified in </w:t>
      </w:r>
      <w:hyperlink w:anchor="_g9al3fuucalf">
        <w:r w:rsidRPr="00AD3497">
          <w:rPr>
            <w:rFonts w:ascii="Times New Roman" w:eastAsia="Times New Roman" w:hAnsi="Times New Roman" w:cs="Times New Roman"/>
            <w:color w:val="7030A0"/>
            <w:u w:val="single"/>
          </w:rPr>
          <w:t>part K2</w:t>
        </w:r>
      </w:hyperlink>
      <w:r w:rsidRPr="00AD3497">
        <w:rPr>
          <w:rFonts w:ascii="Times New Roman" w:eastAsia="Times New Roman" w:hAnsi="Times New Roman" w:cs="Times New Roman"/>
          <w:color w:val="7030A0"/>
        </w:rPr>
        <w:t xml:space="preserve"> and compares these to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’s data structure attributes.</w:t>
      </w:r>
    </w:p>
    <w:p w14:paraId="1DA03946" w14:textId="77777777" w:rsidR="00A849C9" w:rsidRPr="00AD3497" w:rsidRDefault="00A849C9" w:rsidP="00A849C9">
      <w:pPr>
        <w:jc w:val="both"/>
        <w:rPr>
          <w:rFonts w:ascii="Times New Roman" w:eastAsia="Times New Roman" w:hAnsi="Times New Roman" w:cs="Times New Roman"/>
          <w:color w:val="7030A0"/>
        </w:rPr>
      </w:pPr>
    </w:p>
    <w:p w14:paraId="26C1E861"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Attributes and the comparison can include almost anything, e.g., mappings, structure, advantages, disadvantages, etc. The rubric writes “attribute-</w:t>
      </w:r>
      <w:r w:rsidRPr="00AD3497">
        <w:rPr>
          <w:rFonts w:ascii="Times New Roman" w:eastAsia="Times New Roman" w:hAnsi="Times New Roman" w:cs="Times New Roman"/>
          <w:i/>
          <w:color w:val="7030A0"/>
          <w:u w:val="single"/>
        </w:rPr>
        <w:t>s.</w:t>
      </w:r>
      <w:r w:rsidRPr="00AD3497">
        <w:rPr>
          <w:rFonts w:ascii="Times New Roman" w:eastAsia="Times New Roman" w:hAnsi="Times New Roman" w:cs="Times New Roman"/>
          <w:i/>
          <w:color w:val="7030A0"/>
        </w:rPr>
        <w:t xml:space="preserve">” </w:t>
      </w:r>
      <w:proofErr w:type="gramStart"/>
      <w:r w:rsidRPr="00AD3497">
        <w:rPr>
          <w:rFonts w:ascii="Times New Roman" w:eastAsia="Times New Roman" w:hAnsi="Times New Roman" w:cs="Times New Roman"/>
          <w:i/>
          <w:color w:val="7030A0"/>
        </w:rPr>
        <w:t>So</w:t>
      </w:r>
      <w:proofErr w:type="gramEnd"/>
      <w:r w:rsidRPr="00AD3497">
        <w:rPr>
          <w:rFonts w:ascii="Times New Roman" w:eastAsia="Times New Roman" w:hAnsi="Times New Roman" w:cs="Times New Roman"/>
          <w:i/>
          <w:color w:val="7030A0"/>
        </w:rPr>
        <w:t xml:space="preserve"> you should list at least two attributes per data structure from </w:t>
      </w:r>
      <w:hyperlink w:anchor="_g9al3fuucalf">
        <w:r w:rsidRPr="00AD3497">
          <w:rPr>
            <w:rFonts w:ascii="Times New Roman" w:eastAsia="Times New Roman" w:hAnsi="Times New Roman" w:cs="Times New Roman"/>
            <w:color w:val="7030A0"/>
            <w:u w:val="single"/>
          </w:rPr>
          <w:t>part K2</w:t>
        </w:r>
      </w:hyperlink>
      <w:r w:rsidRPr="00AD3497">
        <w:rPr>
          <w:rFonts w:ascii="Times New Roman" w:eastAsia="Times New Roman" w:hAnsi="Times New Roman" w:cs="Times New Roman"/>
          <w:i/>
          <w:color w:val="7030A0"/>
        </w:rPr>
        <w:t xml:space="preserve">. </w:t>
      </w:r>
    </w:p>
    <w:p w14:paraId="77FCA2AF" w14:textId="77777777" w:rsidR="00A849C9" w:rsidRPr="00AD3497" w:rsidRDefault="00A849C9" w:rsidP="00A849C9">
      <w:pPr>
        <w:jc w:val="both"/>
        <w:rPr>
          <w:rFonts w:ascii="Times New Roman" w:eastAsia="Times New Roman" w:hAnsi="Times New Roman" w:cs="Times New Roman"/>
          <w:i/>
          <w:color w:val="7030A0"/>
        </w:rPr>
      </w:pPr>
    </w:p>
    <w:p w14:paraId="31F9FE6C" w14:textId="77777777" w:rsidR="00A849C9" w:rsidRPr="00AD3497" w:rsidRDefault="004877E6" w:rsidP="00A849C9">
      <w:pPr>
        <w:jc w:val="both"/>
        <w:rPr>
          <w:rFonts w:ascii="Times New Roman" w:eastAsia="Times New Roman" w:hAnsi="Times New Roman" w:cs="Times New Roman"/>
          <w:i/>
          <w:color w:val="7030A0"/>
        </w:rPr>
      </w:pPr>
      <w:r>
        <w:rPr>
          <w:color w:val="7030A0"/>
        </w:rPr>
        <w:pict w14:anchorId="6D52D92B">
          <v:rect id="_x0000_i1052" style="width:0;height:1.5pt" o:hralign="center" o:hrstd="t" o:hr="t" fillcolor="#a0a0a0" stroked="f"/>
        </w:pict>
      </w:r>
    </w:p>
    <w:p w14:paraId="5EA24FF9" w14:textId="0EFF09F0" w:rsidR="00A849C9" w:rsidRPr="00727F11" w:rsidRDefault="00A849C9" w:rsidP="00A849C9">
      <w:pPr>
        <w:pStyle w:val="Heading2"/>
        <w:jc w:val="both"/>
        <w:rPr>
          <w:rFonts w:ascii="Times New Roman" w:eastAsia="Times New Roman" w:hAnsi="Times New Roman" w:cs="Times New Roman"/>
        </w:rPr>
      </w:pPr>
      <w:bookmarkStart w:id="29" w:name="_cm923pkxsc32" w:colFirst="0" w:colLast="0"/>
      <w:bookmarkEnd w:id="29"/>
      <w:r w:rsidRPr="00727F11">
        <w:rPr>
          <w:rFonts w:ascii="Times New Roman" w:eastAsia="Times New Roman" w:hAnsi="Times New Roman" w:cs="Times New Roman"/>
        </w:rPr>
        <w:lastRenderedPageBreak/>
        <w:t>L: SOURCES</w:t>
      </w:r>
    </w:p>
    <w:p w14:paraId="4C8DAD23" w14:textId="09592B1D" w:rsidR="00556630" w:rsidRDefault="00556630" w:rsidP="00727F11">
      <w:pPr>
        <w:pStyle w:val="NormalWeb"/>
        <w:ind w:left="567" w:hanging="567"/>
      </w:pPr>
      <w:proofErr w:type="spellStart"/>
      <w:r w:rsidRPr="00727F11">
        <w:t>AskPython</w:t>
      </w:r>
      <w:proofErr w:type="spellEnd"/>
      <w:r w:rsidRPr="00727F11">
        <w:t xml:space="preserve">. (2021, June </w:t>
      </w:r>
      <w:r>
        <w:t xml:space="preserve">25). </w:t>
      </w:r>
      <w:r>
        <w:rPr>
          <w:i/>
          <w:iCs/>
        </w:rPr>
        <w:t>3 ways to sort a dictionary by value in python</w:t>
      </w:r>
      <w:r>
        <w:t xml:space="preserve">. </w:t>
      </w:r>
      <w:proofErr w:type="spellStart"/>
      <w:r>
        <w:t>AskPython</w:t>
      </w:r>
      <w:proofErr w:type="spellEnd"/>
      <w:r>
        <w:t xml:space="preserve">. Retrieved January 26, 2022, from https://www.askpython.com/python/dictionary/sort-a-dictionary-by-value-in-python </w:t>
      </w:r>
    </w:p>
    <w:p w14:paraId="4CD29F55" w14:textId="308D1267" w:rsidR="00727F11" w:rsidRDefault="00556630" w:rsidP="00727F11">
      <w:pPr>
        <w:pStyle w:val="NormalWeb"/>
        <w:ind w:left="567" w:hanging="567"/>
      </w:pPr>
      <w:proofErr w:type="spellStart"/>
      <w:r>
        <w:t>Drowell</w:t>
      </w:r>
      <w:proofErr w:type="spellEnd"/>
      <w:r>
        <w:t xml:space="preserve">, E. (n.d.). </w:t>
      </w:r>
      <w:r>
        <w:rPr>
          <w:i/>
          <w:iCs/>
        </w:rPr>
        <w:t>Know thy complexities!</w:t>
      </w:r>
      <w:r>
        <w:t xml:space="preserve"> Big-O Cheat Sheet. Retrieved January 26, 2022, from https://www.bigocheatsheet.com/ </w:t>
      </w:r>
      <w:r w:rsidR="00727F11">
        <w:t xml:space="preserve"> </w:t>
      </w:r>
    </w:p>
    <w:p w14:paraId="2F07CC11" w14:textId="3D62A227" w:rsidR="00F6743A" w:rsidRDefault="00F6743A" w:rsidP="00F6743A">
      <w:pPr>
        <w:pStyle w:val="NormalWeb"/>
        <w:ind w:left="567" w:hanging="567"/>
      </w:pPr>
      <w:proofErr w:type="spellStart"/>
      <w:r>
        <w:t>GeeksforGeeks</w:t>
      </w:r>
      <w:proofErr w:type="spellEnd"/>
      <w:r>
        <w:t xml:space="preserve">. (2020, July 28). </w:t>
      </w:r>
      <w:r>
        <w:rPr>
          <w:i/>
          <w:iCs/>
        </w:rPr>
        <w:t>String alignment in Python f-string</w:t>
      </w:r>
      <w:r>
        <w:t xml:space="preserve">. </w:t>
      </w:r>
      <w:proofErr w:type="spellStart"/>
      <w:r>
        <w:t>GeeksforGeeks</w:t>
      </w:r>
      <w:proofErr w:type="spellEnd"/>
      <w:r>
        <w:t xml:space="preserve">. Retrieved January 26, 2022, from https://www.geeksforgeeks.org/string-alignment-in-python-f-string/ </w:t>
      </w:r>
    </w:p>
    <w:p w14:paraId="0764F751" w14:textId="6F41C0E8" w:rsidR="00727F11" w:rsidRDefault="00727F11" w:rsidP="00727F11">
      <w:pPr>
        <w:pStyle w:val="NormalWeb"/>
        <w:ind w:left="567" w:hanging="567"/>
      </w:pPr>
      <w:r>
        <w:t xml:space="preserve">Hellman, D. (2011, July 11). </w:t>
      </w:r>
      <w:r>
        <w:rPr>
          <w:i/>
          <w:iCs/>
        </w:rPr>
        <w:t>PYMOTW</w:t>
      </w:r>
      <w:r>
        <w:t xml:space="preserve">. datetime – Date/time value manipulation - Python Module of the Week. Retrieved January 26, 2022, from http://pymotw.com/2/datetime/ </w:t>
      </w:r>
    </w:p>
    <w:p w14:paraId="7C7F324D" w14:textId="4B53254D" w:rsidR="001616C1" w:rsidRDefault="001616C1" w:rsidP="001616C1">
      <w:pPr>
        <w:pStyle w:val="NormalWeb"/>
        <w:ind w:left="567" w:hanging="567"/>
      </w:pPr>
      <w:r>
        <w:t xml:space="preserve">James, J. (2016). </w:t>
      </w:r>
      <w:r>
        <w:rPr>
          <w:i/>
          <w:iCs/>
        </w:rPr>
        <w:t>Python: Creating a HASHMAP using Lists</w:t>
      </w:r>
      <w:r>
        <w:t xml:space="preserve">. </w:t>
      </w:r>
      <w:proofErr w:type="spellStart"/>
      <w:r>
        <w:t>Youtube</w:t>
      </w:r>
      <w:proofErr w:type="spellEnd"/>
      <w:r>
        <w:t xml:space="preserve">. Retrieved January 26, 2022, from https://www.youtube.com/watch?v=9HFbhPscPU0. </w:t>
      </w:r>
    </w:p>
    <w:p w14:paraId="5FA20A1D" w14:textId="1EA881BD" w:rsidR="00346D75" w:rsidRDefault="00556630" w:rsidP="00346D75">
      <w:pPr>
        <w:pStyle w:val="NormalWeb"/>
        <w:ind w:left="567" w:hanging="567"/>
      </w:pPr>
      <w:r>
        <w:t xml:space="preserve">James, J. (2019). </w:t>
      </w:r>
      <w:r>
        <w:rPr>
          <w:i/>
          <w:iCs/>
        </w:rPr>
        <w:t>Python: Dates, Times &amp; Timestamps Part-1 | datetime, time libraries</w:t>
      </w:r>
      <w:r>
        <w:t xml:space="preserve">. </w:t>
      </w:r>
      <w:proofErr w:type="spellStart"/>
      <w:r>
        <w:t>Youtube</w:t>
      </w:r>
      <w:proofErr w:type="spellEnd"/>
      <w:r>
        <w:t xml:space="preserve">. Retrieved January 26, 2022, from </w:t>
      </w:r>
      <w:hyperlink r:id="rId8" w:history="1">
        <w:r w:rsidR="00346D75" w:rsidRPr="006A2CA9">
          <w:rPr>
            <w:rStyle w:val="Hyperlink"/>
          </w:rPr>
          <w:t>https://www.youtube.com/watch?v=hUkDhkrUNys&amp;t=459s</w:t>
        </w:r>
      </w:hyperlink>
      <w:r>
        <w:t xml:space="preserve">. </w:t>
      </w:r>
    </w:p>
    <w:p w14:paraId="41860049" w14:textId="71074C75" w:rsidR="00346D75" w:rsidRDefault="00346D75" w:rsidP="00346D75">
      <w:pPr>
        <w:pStyle w:val="NormalWeb"/>
        <w:ind w:left="567" w:hanging="567"/>
      </w:pPr>
      <w:r w:rsidRPr="00346D75">
        <w:t>Lusby, J. (2022, January 14). C950 Outreach... Email with overall program structure tips.</w:t>
      </w:r>
    </w:p>
    <w:p w14:paraId="400D2934" w14:textId="1A4D7D1B" w:rsidR="00727F11" w:rsidRDefault="00727F11" w:rsidP="00727F11">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727F11">
        <w:rPr>
          <w:rFonts w:ascii="Times New Roman" w:eastAsia="Times New Roman" w:hAnsi="Times New Roman" w:cs="Times New Roman"/>
          <w:sz w:val="24"/>
          <w:szCs w:val="24"/>
        </w:rPr>
        <w:t>Lysecky</w:t>
      </w:r>
      <w:proofErr w:type="spellEnd"/>
      <w:r w:rsidRPr="00727F11">
        <w:rPr>
          <w:rFonts w:ascii="Times New Roman" w:eastAsia="Times New Roman" w:hAnsi="Times New Roman" w:cs="Times New Roman"/>
          <w:sz w:val="24"/>
          <w:szCs w:val="24"/>
        </w:rPr>
        <w:t xml:space="preserve">, R. (n.d.). </w:t>
      </w:r>
      <w:proofErr w:type="spellStart"/>
      <w:r w:rsidRPr="00727F11">
        <w:rPr>
          <w:rFonts w:ascii="Times New Roman" w:eastAsia="Times New Roman" w:hAnsi="Times New Roman" w:cs="Times New Roman"/>
          <w:i/>
          <w:iCs/>
          <w:sz w:val="24"/>
          <w:szCs w:val="24"/>
        </w:rPr>
        <w:t>ZyBooks</w:t>
      </w:r>
      <w:proofErr w:type="spellEnd"/>
      <w:r w:rsidRPr="00727F11">
        <w:rPr>
          <w:rFonts w:ascii="Times New Roman" w:eastAsia="Times New Roman" w:hAnsi="Times New Roman" w:cs="Times New Roman"/>
          <w:i/>
          <w:iCs/>
          <w:sz w:val="24"/>
          <w:szCs w:val="24"/>
        </w:rPr>
        <w:t xml:space="preserve"> My library &gt; C950: Data Structures and Algorithms II home &gt; 6.6: Python: Graphs</w:t>
      </w:r>
      <w:r w:rsidRPr="00727F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27F11">
        <w:rPr>
          <w:rFonts w:ascii="Times New Roman" w:eastAsia="Times New Roman" w:hAnsi="Times New Roman" w:cs="Times New Roman"/>
          <w:sz w:val="24"/>
          <w:szCs w:val="24"/>
        </w:rPr>
        <w:t xml:space="preserve">Building the Graph and Vertex classes Retrieved January 26, 2022, from https://learn.zybooks.com/zybook/WGUC950AY20182019/chapter/6/section/6?content_resource_id=29588064. </w:t>
      </w:r>
    </w:p>
    <w:p w14:paraId="29C525BD" w14:textId="5F95B972" w:rsidR="00727F11" w:rsidRPr="00727F11" w:rsidRDefault="00727F11" w:rsidP="00727F11">
      <w:pPr>
        <w:pStyle w:val="NormalWeb"/>
        <w:ind w:left="567" w:hanging="567"/>
      </w:pPr>
      <w:proofErr w:type="spellStart"/>
      <w:r>
        <w:t>phihagphihag</w:t>
      </w:r>
      <w:proofErr w:type="spellEnd"/>
      <w:r>
        <w:t xml:space="preserve"> 257k6666 gold badges427427 silver badges455455 bronze badges, &amp; </w:t>
      </w:r>
      <w:proofErr w:type="spellStart"/>
      <w:r>
        <w:t>martineaumartineau</w:t>
      </w:r>
      <w:proofErr w:type="spellEnd"/>
      <w:r>
        <w:t xml:space="preserve"> 108k2323 gold badges148148 silver badges263263 bronze badges. (1959, February 1). </w:t>
      </w:r>
      <w:r>
        <w:rPr>
          <w:i/>
          <w:iCs/>
        </w:rPr>
        <w:t>How to sum all the values in a dictionary?</w:t>
      </w:r>
      <w:r>
        <w:t xml:space="preserve"> Stack Overflow. Retrieved January 26, 2022, from https://stackoverflow.com/questions/4880960/how-to-sum-all-the-values-in-a-dictionary </w:t>
      </w:r>
    </w:p>
    <w:p w14:paraId="6CC514D5" w14:textId="4E1BEE71" w:rsidR="00AB2CF7" w:rsidRPr="00CF538A" w:rsidRDefault="00346D75" w:rsidP="00CF538A">
      <w:pPr>
        <w:pStyle w:val="NormalWeb"/>
        <w:ind w:left="567" w:hanging="567"/>
      </w:pPr>
      <w:r w:rsidRPr="00346D75">
        <w:t>WGU C950 course documents</w:t>
      </w:r>
      <w:r>
        <w:t xml:space="preserve"> for handling time steps and the greedy algorithm. https://srm--c.na127.visual.force.com/apex/coursearticle?Id=kA03x000001DbBGCA0. (n.d.). C950 WGUPS Project Implementation Steps - Example. https://srm--c.na127.visual.force.com/apex/coursearticle?Id=kA03x000001DbBGCA0. </w:t>
      </w:r>
      <w:bookmarkStart w:id="30" w:name="_8reww7lpa161" w:colFirst="0" w:colLast="0"/>
      <w:bookmarkEnd w:id="30"/>
    </w:p>
    <w:sectPr w:rsidR="00AB2CF7" w:rsidRPr="00CF5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21F"/>
    <w:multiLevelType w:val="multilevel"/>
    <w:tmpl w:val="C97E8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0E08ED"/>
    <w:multiLevelType w:val="multilevel"/>
    <w:tmpl w:val="4A145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6E3FA9"/>
    <w:multiLevelType w:val="multilevel"/>
    <w:tmpl w:val="01AA1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081A2B"/>
    <w:multiLevelType w:val="hybridMultilevel"/>
    <w:tmpl w:val="86E43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95C0A"/>
    <w:multiLevelType w:val="multilevel"/>
    <w:tmpl w:val="75FEF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99753A"/>
    <w:multiLevelType w:val="multilevel"/>
    <w:tmpl w:val="F5F8D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31"/>
    <w:rsid w:val="00004DA9"/>
    <w:rsid w:val="000619CB"/>
    <w:rsid w:val="001606F0"/>
    <w:rsid w:val="001616C1"/>
    <w:rsid w:val="001B134E"/>
    <w:rsid w:val="001F3100"/>
    <w:rsid w:val="002B65A9"/>
    <w:rsid w:val="002E7755"/>
    <w:rsid w:val="00302831"/>
    <w:rsid w:val="00346D75"/>
    <w:rsid w:val="003A38E3"/>
    <w:rsid w:val="003A4F0A"/>
    <w:rsid w:val="004877E6"/>
    <w:rsid w:val="004C0EA7"/>
    <w:rsid w:val="00556630"/>
    <w:rsid w:val="00576408"/>
    <w:rsid w:val="00607BF4"/>
    <w:rsid w:val="00696967"/>
    <w:rsid w:val="00727F11"/>
    <w:rsid w:val="0075043F"/>
    <w:rsid w:val="00796DE4"/>
    <w:rsid w:val="007B778A"/>
    <w:rsid w:val="0080093E"/>
    <w:rsid w:val="00922952"/>
    <w:rsid w:val="00983E52"/>
    <w:rsid w:val="00A52DD3"/>
    <w:rsid w:val="00A849C9"/>
    <w:rsid w:val="00AB2CF7"/>
    <w:rsid w:val="00AD3497"/>
    <w:rsid w:val="00BA22E1"/>
    <w:rsid w:val="00BF7BFA"/>
    <w:rsid w:val="00C44B94"/>
    <w:rsid w:val="00CF538A"/>
    <w:rsid w:val="00CF6AB3"/>
    <w:rsid w:val="00D358F8"/>
    <w:rsid w:val="00E01ADD"/>
    <w:rsid w:val="00E7494C"/>
    <w:rsid w:val="00EA2E9D"/>
    <w:rsid w:val="00ED5730"/>
    <w:rsid w:val="00F238F4"/>
    <w:rsid w:val="00F6743A"/>
    <w:rsid w:val="00F93817"/>
    <w:rsid w:val="00FD6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EDB8"/>
  <w15:chartTrackingRefBased/>
  <w15:docId w15:val="{331CDAC5-FB83-4434-B966-47CD4975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49C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831"/>
    <w:rPr>
      <w:color w:val="0563C1" w:themeColor="hyperlink"/>
      <w:u w:val="single"/>
    </w:rPr>
  </w:style>
  <w:style w:type="character" w:styleId="UnresolvedMention">
    <w:name w:val="Unresolved Mention"/>
    <w:basedOn w:val="DefaultParagraphFont"/>
    <w:uiPriority w:val="99"/>
    <w:semiHidden/>
    <w:unhideWhenUsed/>
    <w:rsid w:val="00302831"/>
    <w:rPr>
      <w:color w:val="605E5C"/>
      <w:shd w:val="clear" w:color="auto" w:fill="E1DFDD"/>
    </w:rPr>
  </w:style>
  <w:style w:type="character" w:customStyle="1" w:styleId="Heading2Char">
    <w:name w:val="Heading 2 Char"/>
    <w:basedOn w:val="DefaultParagraphFont"/>
    <w:link w:val="Heading2"/>
    <w:uiPriority w:val="9"/>
    <w:rsid w:val="00A849C9"/>
    <w:rPr>
      <w:rFonts w:ascii="Arial" w:eastAsia="Arial" w:hAnsi="Arial" w:cs="Arial"/>
      <w:sz w:val="32"/>
      <w:szCs w:val="32"/>
      <w:lang w:val="en"/>
    </w:rPr>
  </w:style>
  <w:style w:type="table" w:styleId="TableGrid">
    <w:name w:val="Table Grid"/>
    <w:basedOn w:val="TableNormal"/>
    <w:uiPriority w:val="39"/>
    <w:rsid w:val="00ED5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16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6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7729">
      <w:bodyDiv w:val="1"/>
      <w:marLeft w:val="0"/>
      <w:marRight w:val="0"/>
      <w:marTop w:val="0"/>
      <w:marBottom w:val="0"/>
      <w:divBdr>
        <w:top w:val="none" w:sz="0" w:space="0" w:color="auto"/>
        <w:left w:val="none" w:sz="0" w:space="0" w:color="auto"/>
        <w:bottom w:val="none" w:sz="0" w:space="0" w:color="auto"/>
        <w:right w:val="none" w:sz="0" w:space="0" w:color="auto"/>
      </w:divBdr>
    </w:div>
    <w:div w:id="401560779">
      <w:bodyDiv w:val="1"/>
      <w:marLeft w:val="0"/>
      <w:marRight w:val="0"/>
      <w:marTop w:val="0"/>
      <w:marBottom w:val="0"/>
      <w:divBdr>
        <w:top w:val="none" w:sz="0" w:space="0" w:color="auto"/>
        <w:left w:val="none" w:sz="0" w:space="0" w:color="auto"/>
        <w:bottom w:val="none" w:sz="0" w:space="0" w:color="auto"/>
        <w:right w:val="none" w:sz="0" w:space="0" w:color="auto"/>
      </w:divBdr>
    </w:div>
    <w:div w:id="528178781">
      <w:bodyDiv w:val="1"/>
      <w:marLeft w:val="0"/>
      <w:marRight w:val="0"/>
      <w:marTop w:val="0"/>
      <w:marBottom w:val="0"/>
      <w:divBdr>
        <w:top w:val="none" w:sz="0" w:space="0" w:color="auto"/>
        <w:left w:val="none" w:sz="0" w:space="0" w:color="auto"/>
        <w:bottom w:val="none" w:sz="0" w:space="0" w:color="auto"/>
        <w:right w:val="none" w:sz="0" w:space="0" w:color="auto"/>
      </w:divBdr>
    </w:div>
    <w:div w:id="558515754">
      <w:bodyDiv w:val="1"/>
      <w:marLeft w:val="0"/>
      <w:marRight w:val="0"/>
      <w:marTop w:val="0"/>
      <w:marBottom w:val="0"/>
      <w:divBdr>
        <w:top w:val="none" w:sz="0" w:space="0" w:color="auto"/>
        <w:left w:val="none" w:sz="0" w:space="0" w:color="auto"/>
        <w:bottom w:val="none" w:sz="0" w:space="0" w:color="auto"/>
        <w:right w:val="none" w:sz="0" w:space="0" w:color="auto"/>
      </w:divBdr>
      <w:divsChild>
        <w:div w:id="336350541">
          <w:marLeft w:val="0"/>
          <w:marRight w:val="0"/>
          <w:marTop w:val="0"/>
          <w:marBottom w:val="0"/>
          <w:divBdr>
            <w:top w:val="none" w:sz="0" w:space="0" w:color="auto"/>
            <w:left w:val="none" w:sz="0" w:space="0" w:color="auto"/>
            <w:bottom w:val="none" w:sz="0" w:space="0" w:color="auto"/>
            <w:right w:val="none" w:sz="0" w:space="0" w:color="auto"/>
          </w:divBdr>
        </w:div>
      </w:divsChild>
    </w:div>
    <w:div w:id="590283486">
      <w:bodyDiv w:val="1"/>
      <w:marLeft w:val="0"/>
      <w:marRight w:val="0"/>
      <w:marTop w:val="0"/>
      <w:marBottom w:val="0"/>
      <w:divBdr>
        <w:top w:val="none" w:sz="0" w:space="0" w:color="auto"/>
        <w:left w:val="none" w:sz="0" w:space="0" w:color="auto"/>
        <w:bottom w:val="none" w:sz="0" w:space="0" w:color="auto"/>
        <w:right w:val="none" w:sz="0" w:space="0" w:color="auto"/>
      </w:divBdr>
    </w:div>
    <w:div w:id="592864141">
      <w:bodyDiv w:val="1"/>
      <w:marLeft w:val="0"/>
      <w:marRight w:val="0"/>
      <w:marTop w:val="0"/>
      <w:marBottom w:val="0"/>
      <w:divBdr>
        <w:top w:val="none" w:sz="0" w:space="0" w:color="auto"/>
        <w:left w:val="none" w:sz="0" w:space="0" w:color="auto"/>
        <w:bottom w:val="none" w:sz="0" w:space="0" w:color="auto"/>
        <w:right w:val="none" w:sz="0" w:space="0" w:color="auto"/>
      </w:divBdr>
    </w:div>
    <w:div w:id="683751252">
      <w:bodyDiv w:val="1"/>
      <w:marLeft w:val="0"/>
      <w:marRight w:val="0"/>
      <w:marTop w:val="0"/>
      <w:marBottom w:val="0"/>
      <w:divBdr>
        <w:top w:val="none" w:sz="0" w:space="0" w:color="auto"/>
        <w:left w:val="none" w:sz="0" w:space="0" w:color="auto"/>
        <w:bottom w:val="none" w:sz="0" w:space="0" w:color="auto"/>
        <w:right w:val="none" w:sz="0" w:space="0" w:color="auto"/>
      </w:divBdr>
    </w:div>
    <w:div w:id="688070153">
      <w:bodyDiv w:val="1"/>
      <w:marLeft w:val="0"/>
      <w:marRight w:val="0"/>
      <w:marTop w:val="0"/>
      <w:marBottom w:val="0"/>
      <w:divBdr>
        <w:top w:val="none" w:sz="0" w:space="0" w:color="auto"/>
        <w:left w:val="none" w:sz="0" w:space="0" w:color="auto"/>
        <w:bottom w:val="none" w:sz="0" w:space="0" w:color="auto"/>
        <w:right w:val="none" w:sz="0" w:space="0" w:color="auto"/>
      </w:divBdr>
    </w:div>
    <w:div w:id="706875646">
      <w:bodyDiv w:val="1"/>
      <w:marLeft w:val="0"/>
      <w:marRight w:val="0"/>
      <w:marTop w:val="0"/>
      <w:marBottom w:val="0"/>
      <w:divBdr>
        <w:top w:val="none" w:sz="0" w:space="0" w:color="auto"/>
        <w:left w:val="none" w:sz="0" w:space="0" w:color="auto"/>
        <w:bottom w:val="none" w:sz="0" w:space="0" w:color="auto"/>
        <w:right w:val="none" w:sz="0" w:space="0" w:color="auto"/>
      </w:divBdr>
    </w:div>
    <w:div w:id="782727663">
      <w:bodyDiv w:val="1"/>
      <w:marLeft w:val="0"/>
      <w:marRight w:val="0"/>
      <w:marTop w:val="0"/>
      <w:marBottom w:val="0"/>
      <w:divBdr>
        <w:top w:val="none" w:sz="0" w:space="0" w:color="auto"/>
        <w:left w:val="none" w:sz="0" w:space="0" w:color="auto"/>
        <w:bottom w:val="none" w:sz="0" w:space="0" w:color="auto"/>
        <w:right w:val="none" w:sz="0" w:space="0" w:color="auto"/>
      </w:divBdr>
    </w:div>
    <w:div w:id="788743115">
      <w:bodyDiv w:val="1"/>
      <w:marLeft w:val="0"/>
      <w:marRight w:val="0"/>
      <w:marTop w:val="0"/>
      <w:marBottom w:val="0"/>
      <w:divBdr>
        <w:top w:val="none" w:sz="0" w:space="0" w:color="auto"/>
        <w:left w:val="none" w:sz="0" w:space="0" w:color="auto"/>
        <w:bottom w:val="none" w:sz="0" w:space="0" w:color="auto"/>
        <w:right w:val="none" w:sz="0" w:space="0" w:color="auto"/>
      </w:divBdr>
    </w:div>
    <w:div w:id="802770248">
      <w:bodyDiv w:val="1"/>
      <w:marLeft w:val="0"/>
      <w:marRight w:val="0"/>
      <w:marTop w:val="0"/>
      <w:marBottom w:val="0"/>
      <w:divBdr>
        <w:top w:val="none" w:sz="0" w:space="0" w:color="auto"/>
        <w:left w:val="none" w:sz="0" w:space="0" w:color="auto"/>
        <w:bottom w:val="none" w:sz="0" w:space="0" w:color="auto"/>
        <w:right w:val="none" w:sz="0" w:space="0" w:color="auto"/>
      </w:divBdr>
    </w:div>
    <w:div w:id="856231872">
      <w:bodyDiv w:val="1"/>
      <w:marLeft w:val="0"/>
      <w:marRight w:val="0"/>
      <w:marTop w:val="0"/>
      <w:marBottom w:val="0"/>
      <w:divBdr>
        <w:top w:val="none" w:sz="0" w:space="0" w:color="auto"/>
        <w:left w:val="none" w:sz="0" w:space="0" w:color="auto"/>
        <w:bottom w:val="none" w:sz="0" w:space="0" w:color="auto"/>
        <w:right w:val="none" w:sz="0" w:space="0" w:color="auto"/>
      </w:divBdr>
    </w:div>
    <w:div w:id="924387899">
      <w:bodyDiv w:val="1"/>
      <w:marLeft w:val="0"/>
      <w:marRight w:val="0"/>
      <w:marTop w:val="0"/>
      <w:marBottom w:val="0"/>
      <w:divBdr>
        <w:top w:val="none" w:sz="0" w:space="0" w:color="auto"/>
        <w:left w:val="none" w:sz="0" w:space="0" w:color="auto"/>
        <w:bottom w:val="none" w:sz="0" w:space="0" w:color="auto"/>
        <w:right w:val="none" w:sz="0" w:space="0" w:color="auto"/>
      </w:divBdr>
      <w:divsChild>
        <w:div w:id="1282617075">
          <w:marLeft w:val="0"/>
          <w:marRight w:val="0"/>
          <w:marTop w:val="0"/>
          <w:marBottom w:val="0"/>
          <w:divBdr>
            <w:top w:val="none" w:sz="0" w:space="0" w:color="auto"/>
            <w:left w:val="none" w:sz="0" w:space="0" w:color="auto"/>
            <w:bottom w:val="none" w:sz="0" w:space="0" w:color="auto"/>
            <w:right w:val="none" w:sz="0" w:space="0" w:color="auto"/>
          </w:divBdr>
        </w:div>
      </w:divsChild>
    </w:div>
    <w:div w:id="1102989451">
      <w:bodyDiv w:val="1"/>
      <w:marLeft w:val="0"/>
      <w:marRight w:val="0"/>
      <w:marTop w:val="0"/>
      <w:marBottom w:val="0"/>
      <w:divBdr>
        <w:top w:val="none" w:sz="0" w:space="0" w:color="auto"/>
        <w:left w:val="none" w:sz="0" w:space="0" w:color="auto"/>
        <w:bottom w:val="none" w:sz="0" w:space="0" w:color="auto"/>
        <w:right w:val="none" w:sz="0" w:space="0" w:color="auto"/>
      </w:divBdr>
    </w:div>
    <w:div w:id="1136407248">
      <w:bodyDiv w:val="1"/>
      <w:marLeft w:val="0"/>
      <w:marRight w:val="0"/>
      <w:marTop w:val="0"/>
      <w:marBottom w:val="0"/>
      <w:divBdr>
        <w:top w:val="none" w:sz="0" w:space="0" w:color="auto"/>
        <w:left w:val="none" w:sz="0" w:space="0" w:color="auto"/>
        <w:bottom w:val="none" w:sz="0" w:space="0" w:color="auto"/>
        <w:right w:val="none" w:sz="0" w:space="0" w:color="auto"/>
      </w:divBdr>
    </w:div>
    <w:div w:id="1234774038">
      <w:bodyDiv w:val="1"/>
      <w:marLeft w:val="0"/>
      <w:marRight w:val="0"/>
      <w:marTop w:val="0"/>
      <w:marBottom w:val="0"/>
      <w:divBdr>
        <w:top w:val="none" w:sz="0" w:space="0" w:color="auto"/>
        <w:left w:val="none" w:sz="0" w:space="0" w:color="auto"/>
        <w:bottom w:val="none" w:sz="0" w:space="0" w:color="auto"/>
        <w:right w:val="none" w:sz="0" w:space="0" w:color="auto"/>
      </w:divBdr>
    </w:div>
    <w:div w:id="1309170100">
      <w:bodyDiv w:val="1"/>
      <w:marLeft w:val="0"/>
      <w:marRight w:val="0"/>
      <w:marTop w:val="0"/>
      <w:marBottom w:val="0"/>
      <w:divBdr>
        <w:top w:val="none" w:sz="0" w:space="0" w:color="auto"/>
        <w:left w:val="none" w:sz="0" w:space="0" w:color="auto"/>
        <w:bottom w:val="none" w:sz="0" w:space="0" w:color="auto"/>
        <w:right w:val="none" w:sz="0" w:space="0" w:color="auto"/>
      </w:divBdr>
    </w:div>
    <w:div w:id="1495754918">
      <w:bodyDiv w:val="1"/>
      <w:marLeft w:val="0"/>
      <w:marRight w:val="0"/>
      <w:marTop w:val="0"/>
      <w:marBottom w:val="0"/>
      <w:divBdr>
        <w:top w:val="none" w:sz="0" w:space="0" w:color="auto"/>
        <w:left w:val="none" w:sz="0" w:space="0" w:color="auto"/>
        <w:bottom w:val="none" w:sz="0" w:space="0" w:color="auto"/>
        <w:right w:val="none" w:sz="0" w:space="0" w:color="auto"/>
      </w:divBdr>
    </w:div>
    <w:div w:id="1565524880">
      <w:bodyDiv w:val="1"/>
      <w:marLeft w:val="0"/>
      <w:marRight w:val="0"/>
      <w:marTop w:val="0"/>
      <w:marBottom w:val="0"/>
      <w:divBdr>
        <w:top w:val="none" w:sz="0" w:space="0" w:color="auto"/>
        <w:left w:val="none" w:sz="0" w:space="0" w:color="auto"/>
        <w:bottom w:val="none" w:sz="0" w:space="0" w:color="auto"/>
        <w:right w:val="none" w:sz="0" w:space="0" w:color="auto"/>
      </w:divBdr>
    </w:div>
    <w:div w:id="1585918403">
      <w:bodyDiv w:val="1"/>
      <w:marLeft w:val="0"/>
      <w:marRight w:val="0"/>
      <w:marTop w:val="0"/>
      <w:marBottom w:val="0"/>
      <w:divBdr>
        <w:top w:val="none" w:sz="0" w:space="0" w:color="auto"/>
        <w:left w:val="none" w:sz="0" w:space="0" w:color="auto"/>
        <w:bottom w:val="none" w:sz="0" w:space="0" w:color="auto"/>
        <w:right w:val="none" w:sz="0" w:space="0" w:color="auto"/>
      </w:divBdr>
    </w:div>
    <w:div w:id="1824347060">
      <w:bodyDiv w:val="1"/>
      <w:marLeft w:val="0"/>
      <w:marRight w:val="0"/>
      <w:marTop w:val="0"/>
      <w:marBottom w:val="0"/>
      <w:divBdr>
        <w:top w:val="none" w:sz="0" w:space="0" w:color="auto"/>
        <w:left w:val="none" w:sz="0" w:space="0" w:color="auto"/>
        <w:bottom w:val="none" w:sz="0" w:space="0" w:color="auto"/>
        <w:right w:val="none" w:sz="0" w:space="0" w:color="auto"/>
      </w:divBdr>
    </w:div>
    <w:div w:id="1835409235">
      <w:bodyDiv w:val="1"/>
      <w:marLeft w:val="0"/>
      <w:marRight w:val="0"/>
      <w:marTop w:val="0"/>
      <w:marBottom w:val="0"/>
      <w:divBdr>
        <w:top w:val="none" w:sz="0" w:space="0" w:color="auto"/>
        <w:left w:val="none" w:sz="0" w:space="0" w:color="auto"/>
        <w:bottom w:val="none" w:sz="0" w:space="0" w:color="auto"/>
        <w:right w:val="none" w:sz="0" w:space="0" w:color="auto"/>
      </w:divBdr>
    </w:div>
    <w:div w:id="1840536850">
      <w:bodyDiv w:val="1"/>
      <w:marLeft w:val="0"/>
      <w:marRight w:val="0"/>
      <w:marTop w:val="0"/>
      <w:marBottom w:val="0"/>
      <w:divBdr>
        <w:top w:val="none" w:sz="0" w:space="0" w:color="auto"/>
        <w:left w:val="none" w:sz="0" w:space="0" w:color="auto"/>
        <w:bottom w:val="none" w:sz="0" w:space="0" w:color="auto"/>
        <w:right w:val="none" w:sz="0" w:space="0" w:color="auto"/>
      </w:divBdr>
    </w:div>
    <w:div w:id="1891068875">
      <w:bodyDiv w:val="1"/>
      <w:marLeft w:val="0"/>
      <w:marRight w:val="0"/>
      <w:marTop w:val="0"/>
      <w:marBottom w:val="0"/>
      <w:divBdr>
        <w:top w:val="none" w:sz="0" w:space="0" w:color="auto"/>
        <w:left w:val="none" w:sz="0" w:space="0" w:color="auto"/>
        <w:bottom w:val="none" w:sz="0" w:space="0" w:color="auto"/>
        <w:right w:val="none" w:sz="0" w:space="0" w:color="auto"/>
      </w:divBdr>
    </w:div>
    <w:div w:id="1901212670">
      <w:bodyDiv w:val="1"/>
      <w:marLeft w:val="0"/>
      <w:marRight w:val="0"/>
      <w:marTop w:val="0"/>
      <w:marBottom w:val="0"/>
      <w:divBdr>
        <w:top w:val="none" w:sz="0" w:space="0" w:color="auto"/>
        <w:left w:val="none" w:sz="0" w:space="0" w:color="auto"/>
        <w:bottom w:val="none" w:sz="0" w:space="0" w:color="auto"/>
        <w:right w:val="none" w:sz="0" w:space="0" w:color="auto"/>
      </w:divBdr>
    </w:div>
    <w:div w:id="1906987295">
      <w:bodyDiv w:val="1"/>
      <w:marLeft w:val="0"/>
      <w:marRight w:val="0"/>
      <w:marTop w:val="0"/>
      <w:marBottom w:val="0"/>
      <w:divBdr>
        <w:top w:val="none" w:sz="0" w:space="0" w:color="auto"/>
        <w:left w:val="none" w:sz="0" w:space="0" w:color="auto"/>
        <w:bottom w:val="none" w:sz="0" w:space="0" w:color="auto"/>
        <w:right w:val="none" w:sz="0" w:space="0" w:color="auto"/>
      </w:divBdr>
    </w:div>
    <w:div w:id="2002074601">
      <w:bodyDiv w:val="1"/>
      <w:marLeft w:val="0"/>
      <w:marRight w:val="0"/>
      <w:marTop w:val="0"/>
      <w:marBottom w:val="0"/>
      <w:divBdr>
        <w:top w:val="none" w:sz="0" w:space="0" w:color="auto"/>
        <w:left w:val="none" w:sz="0" w:space="0" w:color="auto"/>
        <w:bottom w:val="none" w:sz="0" w:space="0" w:color="auto"/>
        <w:right w:val="none" w:sz="0" w:space="0" w:color="auto"/>
      </w:divBdr>
    </w:div>
    <w:div w:id="202509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UkDhkrUNys&amp;t=459s" TargetMode="External"/><Relationship Id="rId3" Type="http://schemas.openxmlformats.org/officeDocument/2006/relationships/settings" Target="settings.xml"/><Relationship Id="rId7" Type="http://schemas.openxmlformats.org/officeDocument/2006/relationships/hyperlink" Target="https://docs.python.org/3/libr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alights.io/software-quality/software-maintainability-what-it-means-to-build-maintainable-software/" TargetMode="External"/><Relationship Id="rId5" Type="http://schemas.openxmlformats.org/officeDocument/2006/relationships/hyperlink" Target="https://drive.google.com/open?id=1EMv2teFrmjC_5WZ23wxwSS3Te2l_h8L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9</Pages>
  <Words>2503</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McDaniel</dc:creator>
  <cp:keywords/>
  <dc:description/>
  <cp:lastModifiedBy>Rebecca McDaniel</cp:lastModifiedBy>
  <cp:revision>27</cp:revision>
  <dcterms:created xsi:type="dcterms:W3CDTF">2022-01-14T08:28:00Z</dcterms:created>
  <dcterms:modified xsi:type="dcterms:W3CDTF">2022-01-27T04:01:00Z</dcterms:modified>
</cp:coreProperties>
</file>