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shd w:fill="FFFFFF" w:val="clear"/>
        </w:rPr>
        <w:t>1- A partir de la red 192.141.27.0/28, diga cuáles son las direcciones de host válidas (elija 3).</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 xml:space="preserve">A. 192.141.27.33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0010|0001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B. 192.141.27.112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red</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192.141.27.119</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0111|0111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 xml:space="preserve">D. 192.141.27.126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0111|1110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E. 192.141.27.175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1010|1111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broadcast</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F. 192.141.27.208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1101|0000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red</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2-Utilizando la dirección 192.64.10.0/28, ¿cuántas subredes y cuántos host por subred están disponibles?</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62 subredes y 2 nodos</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6 subredes y 30 nodos</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8 subredes y 32 nodos</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D. 16 subredes y 14 nodos</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E. 14 subredes y 14 nodos</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3- ¿Qué rango de direcciones IP puede utilizarse en el primer octeto de una dirección de red Clase B?</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1-126</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1-127</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128-190</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D. 128-191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E. 129-192</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F. 192-220</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4- ¿Cuál de las siguientes es la dirección de difusión (broadcast) para una ID de red Clase B que utiliza la máscara de subred por defecto?</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172.16.10.255</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B. 172.16.255.255</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172.255.255.254</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255.255.255.255</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 xml:space="preserve">5- ¿Cuál es la dirección de difusión que corresponde a la IP 10.254.255.19 /255.255.255.248?  11111|000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ya sé que es /29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00010|011</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A. 10.254.255.23</w:t>
      </w:r>
      <w:r>
        <w:rPr>
          <w:rFonts w:cs="Times New Roman" w:ascii="Times New Roman" w:hAnsi="Times New Roman"/>
          <w:color w:val="000000"/>
          <w:sz w:val="28"/>
          <w:szCs w:val="28"/>
        </w:rPr>
        <w:t xml:space="preserve"> </w:t>
      </w:r>
      <w:r>
        <w:rPr>
          <w:rFonts w:cs="Times New Roman" w:ascii="Wingdings" w:hAnsi="Wingdings"/>
          <w:color w:val="000000"/>
          <w:sz w:val="28"/>
          <w:szCs w:val="28"/>
        </w:rPr>
        <w:t></w:t>
      </w:r>
      <w:r>
        <w:rPr>
          <w:rFonts w:cs="Times New Roman" w:ascii="Times New Roman" w:hAnsi="Times New Roman"/>
          <w:color w:val="000000"/>
          <w:sz w:val="28"/>
          <w:szCs w:val="28"/>
        </w:rPr>
        <w:t xml:space="preserve"> 00010|111</w:t>
        <w:br/>
      </w:r>
      <w:r>
        <w:rPr>
          <w:rFonts w:cs="Times New Roman" w:ascii="Times New Roman" w:hAnsi="Times New Roman"/>
          <w:color w:val="000000"/>
          <w:sz w:val="28"/>
          <w:szCs w:val="28"/>
          <w:shd w:fill="FFFFFF" w:val="clear"/>
        </w:rPr>
        <w:t>B. 10.254.255.24</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10.254.255.255</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10.255.255.255</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 xml:space="preserve">6- ¿Cuál es la dirección de difusión de la dirección de subred 172.16.99.99 / 255.255.192.0?  11|000000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/18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01|100011.01100011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172.16.99.255</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 xml:space="preserve">B. 172.16.127.255 </w:t>
      </w:r>
      <w:r>
        <w:rPr>
          <w:rFonts w:cs="Times New Roman" w:ascii="Wingdings" w:hAnsi="Wingdings"/>
          <w:sz w:val="28"/>
          <w:szCs w:val="28"/>
          <w:shd w:fill="FFFFFF" w:val="clear"/>
        </w:rPr>
        <w:t></w:t>
      </w:r>
      <w:r>
        <w:rPr>
          <w:rFonts w:cs="Times New Roman" w:ascii="Times New Roman" w:hAnsi="Times New Roman"/>
          <w:sz w:val="28"/>
          <w:szCs w:val="28"/>
          <w:shd w:fill="FFFFFF" w:val="clear"/>
        </w:rPr>
        <w:t xml:space="preserve"> 01|111111.11111111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C. 172.16.255.255 </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172.16.64.127</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 xml:space="preserve">7- Necesita tener 12 subredes con un ID de red Clase C, ¿qué máscara de subred debería utilizar?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/28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1111|0000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255.255.255.252</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255.255.255.248</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255.255.255.240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255.255.255.255</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 xml:space="preserve">8- ¿Cuál es la dirección de difusión de la subred a la que pertenece la IP 10.10.10.10 / 255.255.254.0?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111111|0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/23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0000101|1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10.10.10.255</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B. 10.10.11.255</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10.10.255.255</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10.255.255.255</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 xml:space="preserve">9- ¿Qué dirección de difusión utilizará la dirección 192.168.210.5 / 255.255.255.252?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111111|00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000001|01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000001|11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192.168.210.255</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192.168.210.254</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192.168.210.7</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192.168.210.15</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10- Si necesita tener una dirección de red Clase B (/16) dividida en exactamente 510 subredes, ¿qué máscara de subred debe asignar?</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rPr>
        <w:t xml:space="preserve">/25 </w:t>
      </w:r>
      <w:r>
        <w:rPr>
          <w:rFonts w:cs="Times New Roman" w:ascii="Wingdings" w:hAnsi="Wingdings"/>
          <w:color w:val="000000"/>
          <w:sz w:val="28"/>
          <w:szCs w:val="28"/>
        </w:rPr>
        <w:t></w:t>
      </w:r>
      <w:r>
        <w:rPr>
          <w:rFonts w:cs="Times New Roman" w:ascii="Times New Roman" w:hAnsi="Times New Roman"/>
          <w:color w:val="000000"/>
          <w:sz w:val="28"/>
          <w:szCs w:val="28"/>
        </w:rPr>
        <w:t xml:space="preserve"> 1|0000000</w:t>
        <w:br/>
      </w:r>
      <w:r>
        <w:rPr>
          <w:rFonts w:cs="Times New Roman" w:ascii="Times New Roman" w:hAnsi="Times New Roman"/>
          <w:color w:val="000000"/>
          <w:sz w:val="28"/>
          <w:szCs w:val="28"/>
          <w:shd w:fill="FFFFFF" w:val="clear"/>
        </w:rPr>
        <w:t>A. 255.255.255.252</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B. 255.255.255.128</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255.255.0.0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255.255.255.192</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11- Existe la red 199.141.27.0 con una máscara de subred 255.255.255.240, identifique las direcciones de nodo válidas. (elija 3)</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shd w:fill="FFFFFF" w:val="clear"/>
        </w:rPr>
        <w:t xml:space="preserve">1111|0000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/28 </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A. 199.141.27.208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1101|0000</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B. 199.141.27.33</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001|0001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C. 199.141.27.112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0111|0000</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D. 199.141.27.119</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0111|0111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E. 199.141.27.126</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0111|1110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host</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F. 199.141.27.175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1010|1111</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12- ¿Cuál de los siguientes es el rango de nodo válido para la dirección IP 192.168.168.188 / 255.255.255.192?</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shd w:fill="FFFFFF" w:val="clear"/>
        </w:rPr>
        <w:t xml:space="preserve">11|000000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/26</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 xml:space="preserve">A. 192.168.168.129-190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10|000001-10|111110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OK</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B. 192.168.168.129-191 </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192.168.168.128-190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192.168.168.128-192</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13- ¿Cuál es la dirección de broadcast de la dirección de subred 192.168.99.20 / 255.255.255.252?</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shd w:fill="FFFFFF" w:val="clear"/>
        </w:rPr>
        <w:t xml:space="preserve">111111|00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/30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000101|00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000101|11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A. 192.168.99.127</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192.168.99.63</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192.168.99.23</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192.168.99.31</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14- ¿Cuál es la dirección de subred de la dirección IP 192.168.100.30 / 255.255.255.248?</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rPr>
        <w:t xml:space="preserve">11111|000 </w:t>
      </w:r>
      <w:r>
        <w:rPr>
          <w:rFonts w:cs="Times New Roman" w:ascii="Wingdings" w:hAnsi="Wingdings"/>
          <w:color w:val="000000"/>
          <w:sz w:val="28"/>
          <w:szCs w:val="28"/>
        </w:rPr>
        <w:t></w:t>
      </w:r>
      <w:r>
        <w:rPr>
          <w:rFonts w:cs="Times New Roman" w:ascii="Times New Roman" w:hAnsi="Times New Roman"/>
          <w:color w:val="000000"/>
          <w:sz w:val="28"/>
          <w:szCs w:val="28"/>
        </w:rPr>
        <w:t xml:space="preserve"> /29 </w:t>
      </w:r>
      <w:r>
        <w:rPr>
          <w:rFonts w:cs="Times New Roman" w:ascii="Wingdings" w:hAnsi="Wingdings"/>
          <w:color w:val="000000"/>
          <w:sz w:val="28"/>
          <w:szCs w:val="28"/>
        </w:rPr>
        <w:t></w:t>
      </w:r>
      <w:r>
        <w:rPr>
          <w:rFonts w:cs="Times New Roman" w:ascii="Times New Roman" w:hAnsi="Times New Roman"/>
          <w:color w:val="000000"/>
          <w:sz w:val="28"/>
          <w:szCs w:val="28"/>
        </w:rPr>
        <w:t xml:space="preserve"> 00011|110</w:t>
        <w:br/>
      </w:r>
      <w:r>
        <w:rPr>
          <w:rFonts w:cs="Times New Roman" w:ascii="Times New Roman" w:hAnsi="Times New Roman"/>
          <w:color w:val="FF0000"/>
          <w:sz w:val="28"/>
          <w:szCs w:val="28"/>
          <w:shd w:fill="FFFFFF" w:val="clear"/>
        </w:rPr>
        <w:t>A. 192.168.100.32</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00100|000 </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 xml:space="preserve">B. 192.168.100.24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00011|000</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192.168.100.0</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00000|000</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D. 192.168.100.16</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00010|000</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15- ¿Cuál es el rango de host válido del cual es parte la dirección IP 172.16.10.22 / 255.255.255.240?</w:t>
      </w:r>
      <w:r/>
    </w:p>
    <w:p>
      <w:pPr>
        <w:pStyle w:val="Normal"/>
        <w:rPr>
          <w:sz w:val="28"/>
          <w:shd w:fill="FFFFFF" w:val="clear"/>
          <w:sz w:val="28"/>
          <w:szCs w:val="28"/>
          <w:rFonts w:ascii="Times New Roman" w:hAnsi="Times New Roman" w:cs="Times New Roman"/>
          <w:color w:val="000000"/>
        </w:rPr>
      </w:pPr>
      <w:r>
        <w:rPr>
          <w:rFonts w:cs="Times New Roman" w:ascii="Times New Roman" w:hAnsi="Times New Roman"/>
          <w:color w:val="000000"/>
          <w:sz w:val="28"/>
          <w:szCs w:val="28"/>
          <w:shd w:fill="FFFFFF" w:val="clear"/>
        </w:rPr>
        <w:t xml:space="preserve">1111|0000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/28</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A. 172.16.10.20 a 172.16.10.22</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0001|0110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B. 172.16.10.1 a 172.16.10.255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broadcast</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172.16.1.16 a 172.16.10.23</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0001|0111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D. 172.16.10.17 a 172.16.10.31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0001|1111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broadcast</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E. 172.16.10.17 a 172.16.10.30</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0001|1110 </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16- Se encuentra configurando una subred en la oficina de la sucursal de la empresa y necesita asignar una dirección IP a los host en esa subred. Debe utilizar la máscara de subred 255.255.255.224 ¿Qué direcciones IP de las siguientes serán direcciones válidas? (elija 3)</w:t>
      </w:r>
      <w:r/>
    </w:p>
    <w:p>
      <w:pPr>
        <w:pStyle w:val="Normal"/>
      </w:pPr>
      <w:r>
        <w:rPr>
          <w:rFonts w:cs="Times New Roman" w:ascii="Times New Roman" w:hAnsi="Times New Roman"/>
          <w:color w:val="000000"/>
          <w:sz w:val="28"/>
          <w:szCs w:val="28"/>
          <w:shd w:fill="FFFFFF" w:val="clear"/>
        </w:rPr>
        <w:t xml:space="preserve">111|00000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/27</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A. 15.234.118.63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001|11111</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B. 92.11.178.93</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010|11101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OK</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C. 134.178.18.56</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001|11000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OK</w:t>
      </w:r>
      <w:r>
        <w:rPr>
          <w:rFonts w:cs="Times New Roman" w:ascii="Times New Roman" w:hAnsi="Times New Roman"/>
          <w:color w:val="000000"/>
          <w:sz w:val="28"/>
          <w:szCs w:val="28"/>
        </w:rPr>
        <w:br/>
      </w:r>
      <w:r>
        <w:rPr>
          <w:rFonts w:cs="Times New Roman" w:ascii="Times New Roman" w:hAnsi="Times New Roman"/>
          <w:color w:val="FF0000"/>
          <w:sz w:val="28"/>
          <w:szCs w:val="28"/>
          <w:shd w:fill="FFFFFF" w:val="clear"/>
        </w:rPr>
        <w:t>D. 192.168.16.87</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010|10111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privada (recomendable)</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E. 201.45.116.159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100|11111</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 xml:space="preserve">F. 217.63.12.192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110|00000</w:t>
      </w:r>
      <w:r>
        <w:rPr>
          <w:rFonts w:cs="Times New Roman" w:ascii="Times New Roman" w:hAnsi="Times New Roman"/>
          <w:color w:val="000000"/>
          <w:sz w:val="28"/>
          <w:szCs w:val="28"/>
        </w:rPr>
        <w:br/>
        <w:br/>
      </w:r>
      <w:r>
        <w:rPr>
          <w:rFonts w:cs="Times New Roman" w:ascii="Times New Roman" w:hAnsi="Times New Roman"/>
          <w:color w:val="000000"/>
          <w:sz w:val="28"/>
          <w:szCs w:val="28"/>
          <w:shd w:fill="FFFFFF" w:val="clear"/>
        </w:rPr>
        <w:t>17- ¿Cuál es el número máximo de subredes que pueden ser asignadas a una red, cuando se utiliza la dirección 172.16.0.0 y la máscara de subred 255.255.240.0?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1111|0000.</w:t>
      </w:r>
      <w:r>
        <w:rPr>
          <w:rFonts w:cs="Times New Roman" w:ascii="Times New Roman" w:hAnsi="Times New Roman"/>
          <w:color w:val="000000"/>
          <w:sz w:val="28"/>
          <w:szCs w:val="28"/>
          <w:shd w:fill="FFFFFF" w:val="clear"/>
        </w:rPr>
        <w:t>00000000</w:t>
      </w:r>
      <w:r>
        <w:rPr>
          <w:rFonts w:cs="Times New Roman" w:ascii="Times New Roman" w:hAnsi="Times New Roman"/>
          <w:color w:val="000000"/>
          <w:sz w:val="28"/>
          <w:szCs w:val="28"/>
          <w:shd w:fill="FFFFFF" w:val="clear"/>
        </w:rPr>
        <w:t xml:space="preserve"> </w:t>
      </w:r>
      <w:r>
        <w:rPr>
          <w:rFonts w:cs="Times New Roman" w:ascii="Wingdings" w:hAnsi="Wingdings"/>
          <w:color w:val="000000"/>
          <w:sz w:val="28"/>
          <w:szCs w:val="28"/>
          <w:shd w:fill="FFFFFF" w:val="clear"/>
        </w:rPr>
        <w:t></w:t>
      </w:r>
      <w:r>
        <w:rPr>
          <w:rFonts w:cs="Times New Roman" w:ascii="Times New Roman" w:hAnsi="Times New Roman"/>
          <w:color w:val="000000"/>
          <w:sz w:val="28"/>
          <w:szCs w:val="28"/>
          <w:shd w:fill="FFFFFF" w:val="clear"/>
        </w:rPr>
        <w:t xml:space="preserve"> /2</w:t>
      </w:r>
      <w:r>
        <w:rPr>
          <w:rFonts w:cs="Times New Roman" w:ascii="Times New Roman" w:hAnsi="Times New Roman"/>
          <w:color w:val="000000"/>
          <w:sz w:val="28"/>
          <w:szCs w:val="28"/>
          <w:shd w:fill="FFFFFF" w:val="clear"/>
        </w:rPr>
        <w:t>0</w:t>
      </w:r>
      <w:r/>
    </w:p>
    <w:p>
      <w:pPr>
        <w:pStyle w:val="Normal"/>
        <w:rPr>
          <w:sz w:val="28"/>
          <w:sz w:val="28"/>
          <w:szCs w:val="28"/>
          <w:rFonts w:ascii="Times New Roman" w:hAnsi="Times New Roman" w:eastAsia="Times New Roman" w:cs="Times New Roman"/>
          <w:lang w:eastAsia="es-ES"/>
        </w:rPr>
      </w:pPr>
      <w:r>
        <w:rPr>
          <w:rFonts w:cs="Times New Roman" w:ascii="Times New Roman" w:hAnsi="Times New Roman"/>
          <w:color w:val="FF0000"/>
          <w:sz w:val="28"/>
          <w:szCs w:val="28"/>
          <w:shd w:fill="FFFFFF" w:val="clear"/>
        </w:rPr>
        <w:t>A. 16</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B. 32</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C. 30</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D. 14</w:t>
      </w:r>
      <w:r>
        <w:rPr>
          <w:rFonts w:cs="Times New Roman" w:ascii="Times New Roman" w:hAnsi="Times New Roman"/>
          <w:color w:val="000000"/>
          <w:sz w:val="28"/>
          <w:szCs w:val="28"/>
        </w:rPr>
        <w:br/>
      </w:r>
      <w:r>
        <w:rPr>
          <w:rFonts w:cs="Times New Roman" w:ascii="Times New Roman" w:hAnsi="Times New Roman"/>
          <w:color w:val="000000"/>
          <w:sz w:val="28"/>
          <w:szCs w:val="28"/>
          <w:shd w:fill="FFFFFF" w:val="clear"/>
        </w:rPr>
        <w:t>E. La máscara de subred es inválida para esa dirección de red.</w:t>
      </w:r>
      <w:r>
        <w:rPr>
          <w:rFonts w:cs="Times New Roman" w:ascii="Times New Roman" w:hAnsi="Times New Roman"/>
          <w:color w:val="000000"/>
          <w:sz w:val="28"/>
          <w:szCs w:val="28"/>
        </w:rPr>
        <w:br/>
      </w:r>
      <w:r>
        <w:rPr>
          <w:rFonts w:eastAsia="Times New Roman" w:cs="Times New Roman" w:ascii="Times New Roman" w:hAnsi="Times New Roman"/>
          <w:sz w:val="28"/>
          <w:szCs w:val="28"/>
          <w:lang w:eastAsia="es-ES"/>
        </w:rPr>
        <w:br/>
        <w:t>18- Se ha dividido en subredes la red 213.105.72.0 utilizando una máscara de subred /28.</w:t>
        <w:br/>
        <w:t>¿Cuántas subredes utilizables y direcciones de host utilizables por subred se obtienen de esta manera?</w:t>
        <w:br/>
        <w:t>A. 62 redes y 2 nodos.</w:t>
        <w:br/>
        <w:t>B. 6 redes y 30 nodos.</w:t>
        <w:br/>
        <w:t>C. 8 redes y 32 nodos.</w:t>
        <w:br/>
      </w:r>
      <w:r>
        <w:rPr>
          <w:rFonts w:eastAsia="Times New Roman" w:cs="Times New Roman" w:ascii="Times New Roman" w:hAnsi="Times New Roman"/>
          <w:b/>
          <w:color w:val="FF0000"/>
          <w:sz w:val="28"/>
          <w:szCs w:val="28"/>
          <w:lang w:eastAsia="es-ES"/>
        </w:rPr>
        <w:t>D. 16 redes y 14 nodos.</w:t>
      </w:r>
      <w:r>
        <w:rPr>
          <w:rFonts w:eastAsia="Times New Roman" w:cs="Times New Roman" w:ascii="Times New Roman" w:hAnsi="Times New Roman"/>
          <w:sz w:val="28"/>
          <w:szCs w:val="28"/>
          <w:lang w:eastAsia="es-ES"/>
        </w:rPr>
        <w:br/>
        <w:t>E. 14 redes y 14 nodos.</w:t>
        <w:br/>
        <w:br/>
        <w:t>19- Se está planificando la instalación de una red para una gran organización. El diseño requiere de 100 subredes separadas, para lo cual se ha obtenido una dirección clase B. ¿Qué máscara de subred la permitirá armar las 100 subredes requeridas, si se requieren 500 host utilizables por subred?</w:t>
        <w:br/>
        <w:t>A. 255.255.240.0</w:t>
        <w:br/>
        <w:t>B. 255.255.248.0</w:t>
        <w:br/>
        <w:t>C. 255.255.252.0</w:t>
        <w:br/>
      </w:r>
      <w:r>
        <w:rPr>
          <w:rFonts w:eastAsia="Times New Roman" w:cs="Times New Roman" w:ascii="Times New Roman" w:hAnsi="Times New Roman"/>
          <w:b/>
          <w:bCs/>
          <w:color w:val="FF0000"/>
          <w:sz w:val="28"/>
          <w:szCs w:val="28"/>
          <w:lang w:eastAsia="es-ES"/>
        </w:rPr>
        <w:t>D. 255.255.254.0</w:t>
      </w:r>
      <w:r>
        <w:rPr>
          <w:rFonts w:eastAsia="Times New Roman" w:cs="Times New Roman" w:ascii="Times New Roman" w:hAnsi="Times New Roman"/>
          <w:sz w:val="28"/>
          <w:szCs w:val="28"/>
          <w:lang w:eastAsia="es-ES"/>
        </w:rPr>
        <w:br/>
        <w:t>E. 255.255.255.0</w:t>
        <w:br/>
        <w:t>F. 255.255.255.192</w:t>
        <w:br/>
        <w:br/>
        <w:t>20- Con la dirección IP: 172.20.7.160 y la máscara de subred: 255.255.255.192 se está configurando una impresora de red. Se debe utilizar la última dirección IP de su subred para esta impresora. Ha ejecutado un “ipconfig” en su terminal de trabajo y ha recibido la información que tiene más arriba. Basándose en la dirección IP y la máscara de subred de su terminal de trabajo, ¿cuál es la última dirección IP disponible en su subred?</w:t>
      </w:r>
      <w:r/>
    </w:p>
    <w:p>
      <w:pPr>
        <w:pStyle w:val="Normal"/>
        <w:spacing w:lineRule="auto" w:line="240" w:before="0" w:after="0"/>
        <w:rPr>
          <w:sz w:val="28"/>
          <w:sz w:val="28"/>
          <w:szCs w:val="28"/>
          <w:rFonts w:ascii="Times New Roman" w:hAnsi="Times New Roman" w:eastAsia="Times New Roman" w:cs="Times New Roman"/>
          <w:lang w:eastAsia="es-ES"/>
        </w:rPr>
      </w:pPr>
      <w:r>
        <w:rPr>
          <w:rFonts w:eastAsia="Times New Roman" w:cs="Times New Roman" w:ascii="Times New Roman" w:hAnsi="Times New Roman"/>
          <w:sz w:val="28"/>
          <w:szCs w:val="28"/>
          <w:lang w:eastAsia="es-ES"/>
        </w:rPr>
        <w:t>/26</w:t>
        <w:br/>
        <w:t>A. 172.20.7.255</w:t>
        <w:br/>
        <w:t>B. 172.20.7.197</w:t>
        <w:br/>
      </w:r>
      <w:r>
        <w:rPr>
          <w:rFonts w:eastAsia="Times New Roman" w:cs="Times New Roman" w:ascii="Times New Roman" w:hAnsi="Times New Roman"/>
          <w:b/>
          <w:color w:val="FF0000"/>
          <w:sz w:val="28"/>
          <w:szCs w:val="28"/>
          <w:lang w:eastAsia="es-ES"/>
        </w:rPr>
        <w:t>C. 172.20.7.190</w:t>
      </w:r>
      <w:r>
        <w:rPr>
          <w:rFonts w:eastAsia="Times New Roman" w:cs="Times New Roman" w:ascii="Times New Roman" w:hAnsi="Times New Roman"/>
          <w:sz w:val="28"/>
          <w:szCs w:val="28"/>
          <w:lang w:eastAsia="es-ES"/>
        </w:rPr>
        <w:br/>
        <w:t>D. 172.20.7.129</w:t>
        <w:br/>
        <w:t>E. 172.20.255.255</w:t>
        <w:br/>
        <w:br/>
        <w:t>21- Asumiendo que nuestra red está utilizando una versión antigua de Linux, ¿cuál es el número máximo de subredes que pueden ser asignadas a la red cuando utiliza la dirección 131.107.0.0 con una máscara de subred de 255.255.240.0?</w:t>
        <w:br/>
        <w:t>/20</w:t>
      </w:r>
      <w:r/>
    </w:p>
    <w:p>
      <w:pPr>
        <w:pStyle w:val="Normal"/>
        <w:spacing w:lineRule="auto" w:line="240" w:before="0" w:after="0"/>
        <w:rPr>
          <w:sz w:val="28"/>
          <w:sz w:val="28"/>
          <w:szCs w:val="28"/>
          <w:rFonts w:ascii="Times New Roman" w:hAnsi="Times New Roman" w:eastAsia="Times New Roman" w:cs="Times New Roman"/>
          <w:lang w:eastAsia="es-ES"/>
        </w:rPr>
      </w:pPr>
      <w:r>
        <w:rPr>
          <w:rFonts w:eastAsia="Times New Roman" w:cs="Times New Roman" w:ascii="Times New Roman" w:hAnsi="Times New Roman"/>
          <w:b/>
          <w:color w:val="FF0000"/>
          <w:sz w:val="28"/>
          <w:szCs w:val="28"/>
          <w:lang w:eastAsia="es-ES"/>
        </w:rPr>
        <w:t>A. 16</w:t>
      </w:r>
      <w:r>
        <w:rPr>
          <w:rFonts w:eastAsia="Times New Roman" w:cs="Times New Roman" w:ascii="Times New Roman" w:hAnsi="Times New Roman"/>
          <w:sz w:val="28"/>
          <w:szCs w:val="28"/>
          <w:lang w:eastAsia="es-ES"/>
        </w:rPr>
        <w:br/>
        <w:t>B. 32</w:t>
        <w:br/>
        <w:t>C. 30</w:t>
        <w:br/>
        <w:t>D. 14</w:t>
        <w:br/>
        <w:t>E. Es una máscara de subred inválida para esta red.</w:t>
        <w:br/>
        <w:br/>
        <w:t>22- ¿Cuál es la dirección de red para un host con la dirección IP 123.200.8.68/28?</w:t>
        <w:br/>
        <w:t>A. 123.200.8.0</w:t>
        <w:br/>
        <w:t>B. 123.200.8.32</w:t>
        <w:br/>
      </w:r>
      <w:r>
        <w:rPr>
          <w:rFonts w:eastAsia="Times New Roman" w:cs="Times New Roman" w:ascii="Times New Roman" w:hAnsi="Times New Roman"/>
          <w:b/>
          <w:color w:val="FF0000"/>
          <w:sz w:val="28"/>
          <w:szCs w:val="28"/>
          <w:lang w:eastAsia="es-ES"/>
        </w:rPr>
        <w:t>C. 123.200.8.64</w:t>
      </w:r>
      <w:r>
        <w:rPr>
          <w:rFonts w:eastAsia="Times New Roman" w:cs="Times New Roman" w:ascii="Times New Roman" w:hAnsi="Times New Roman"/>
          <w:sz w:val="28"/>
          <w:szCs w:val="28"/>
          <w:lang w:eastAsia="es-ES"/>
        </w:rPr>
        <w:br/>
        <w:t>D. 123.200.8.65</w:t>
        <w:br/>
        <w:t>E. 123.200.8.31</w:t>
        <w:br/>
        <w:t>F. 123.200.8.1</w:t>
        <w:br/>
        <w:br/>
        <w:t>23- Ha dividido la red 201.105.13.0 utilizando una máscara de subred de 26 bits. ¿Cuántas subredes utilizables y cuántas direcciones de host utilizables por subred se dispondrán de esta manera?</w:t>
        <w:br/>
        <w:t>A. 64 redes y 4 nodos.</w:t>
        <w:br/>
      </w:r>
      <w:r>
        <w:rPr>
          <w:rFonts w:eastAsia="Times New Roman" w:cs="Times New Roman" w:ascii="Times New Roman" w:hAnsi="Times New Roman"/>
          <w:b/>
          <w:color w:val="FF0000"/>
          <w:sz w:val="28"/>
          <w:szCs w:val="28"/>
          <w:lang w:eastAsia="es-ES"/>
        </w:rPr>
        <w:t>B. 4 redes y 62 nodos.</w:t>
      </w:r>
      <w:r>
        <w:rPr>
          <w:rFonts w:eastAsia="Times New Roman" w:cs="Times New Roman" w:ascii="Times New Roman" w:hAnsi="Times New Roman"/>
          <w:sz w:val="28"/>
          <w:szCs w:val="28"/>
          <w:lang w:eastAsia="es-ES"/>
        </w:rPr>
        <w:br/>
        <w:t>C. 2 redes y 62 nodos.</w:t>
        <w:br/>
        <w:t>D. 62 redes y 2 nodos.</w:t>
        <w:br/>
        <w:br/>
        <w:t>24- Considerando una máscara de subred 255.255.255.224, ¿Cuál de las siguientes direcciones puede ser asignada a un host de red? (Elija 3)</w:t>
        <w:br/>
        <w:t>/27</w:t>
      </w:r>
      <w:r/>
    </w:p>
    <w:p>
      <w:pPr>
        <w:pStyle w:val="Normal"/>
        <w:spacing w:lineRule="auto" w:line="240" w:before="0" w:after="0"/>
        <w:rPr>
          <w:sz w:val="28"/>
          <w:sz w:val="28"/>
          <w:szCs w:val="28"/>
          <w:rFonts w:ascii="Times New Roman" w:hAnsi="Times New Roman" w:eastAsia="Times New Roman" w:cs="Times New Roman"/>
          <w:lang w:eastAsia="es-ES"/>
        </w:rPr>
      </w:pPr>
      <w:r>
        <w:rPr>
          <w:rFonts w:eastAsia="Times New Roman" w:cs="Times New Roman" w:ascii="Times New Roman" w:hAnsi="Times New Roman"/>
          <w:sz w:val="28"/>
          <w:szCs w:val="28"/>
          <w:lang w:eastAsia="es-ES"/>
        </w:rPr>
        <w:t xml:space="preserve">A. 15.234.118.63 </w:t>
      </w:r>
      <w:r>
        <w:rPr>
          <w:rFonts w:eastAsia="Times New Roman" w:cs="Times New Roman" w:ascii="Wingdings" w:hAnsi="Wingdings"/>
          <w:sz w:val="28"/>
          <w:szCs w:val="28"/>
          <w:lang w:eastAsia="es-ES"/>
        </w:rPr>
        <w:t></w:t>
      </w:r>
      <w:r>
        <w:rPr>
          <w:rFonts w:eastAsia="Times New Roman" w:cs="Times New Roman" w:ascii="Times New Roman" w:hAnsi="Times New Roman"/>
          <w:sz w:val="28"/>
          <w:szCs w:val="28"/>
          <w:lang w:eastAsia="es-ES"/>
        </w:rPr>
        <w:t xml:space="preserve"> Broadcast </w:t>
        <w:br/>
      </w:r>
      <w:r>
        <w:rPr>
          <w:rFonts w:eastAsia="Times New Roman" w:cs="Times New Roman" w:ascii="Times New Roman" w:hAnsi="Times New Roman"/>
          <w:b/>
          <w:color w:val="FF0000"/>
          <w:sz w:val="28"/>
          <w:szCs w:val="28"/>
          <w:lang w:eastAsia="es-ES"/>
        </w:rPr>
        <w:t xml:space="preserve">B. 92.11.178.93 </w:t>
      </w:r>
      <w:r>
        <w:rPr>
          <w:rFonts w:eastAsia="Times New Roman" w:cs="Times New Roman" w:ascii="Wingdings" w:hAnsi="Wingdings"/>
          <w:b/>
          <w:color w:val="FF0000"/>
          <w:sz w:val="28"/>
          <w:szCs w:val="28"/>
          <w:lang w:eastAsia="es-ES"/>
        </w:rPr>
        <w:t></w:t>
      </w:r>
      <w:r>
        <w:rPr>
          <w:rFonts w:eastAsia="Times New Roman" w:cs="Times New Roman" w:ascii="Times New Roman" w:hAnsi="Times New Roman"/>
          <w:b/>
          <w:color w:val="FF0000"/>
          <w:sz w:val="28"/>
          <w:szCs w:val="28"/>
          <w:lang w:eastAsia="es-ES"/>
        </w:rPr>
        <w:t xml:space="preserve"> Host</w:t>
        <w:br/>
        <w:t xml:space="preserve">C. 134.178.18.56 </w:t>
      </w:r>
      <w:r>
        <w:rPr>
          <w:rFonts w:eastAsia="Times New Roman" w:cs="Times New Roman" w:ascii="Wingdings" w:hAnsi="Wingdings"/>
          <w:b/>
          <w:color w:val="FF0000"/>
          <w:sz w:val="28"/>
          <w:szCs w:val="28"/>
          <w:lang w:eastAsia="es-ES"/>
        </w:rPr>
        <w:t></w:t>
      </w:r>
      <w:r>
        <w:rPr>
          <w:rFonts w:eastAsia="Times New Roman" w:cs="Times New Roman" w:ascii="Times New Roman" w:hAnsi="Times New Roman"/>
          <w:b/>
          <w:color w:val="FF0000"/>
          <w:sz w:val="28"/>
          <w:szCs w:val="28"/>
          <w:lang w:eastAsia="es-ES"/>
        </w:rPr>
        <w:t xml:space="preserve"> Host</w:t>
        <w:br/>
        <w:t xml:space="preserve">D. 192.168.16.87 </w:t>
      </w:r>
      <w:r>
        <w:rPr>
          <w:rFonts w:eastAsia="Times New Roman" w:cs="Times New Roman" w:ascii="Wingdings" w:hAnsi="Wingdings"/>
          <w:b/>
          <w:color w:val="FF0000"/>
          <w:sz w:val="28"/>
          <w:szCs w:val="28"/>
          <w:lang w:eastAsia="es-ES"/>
        </w:rPr>
        <w:t></w:t>
      </w:r>
      <w:r>
        <w:rPr>
          <w:rFonts w:eastAsia="Times New Roman" w:cs="Times New Roman" w:ascii="Times New Roman" w:hAnsi="Times New Roman"/>
          <w:b/>
          <w:color w:val="FF0000"/>
          <w:sz w:val="28"/>
          <w:szCs w:val="28"/>
          <w:lang w:eastAsia="es-ES"/>
        </w:rPr>
        <w:t xml:space="preserve"> Host</w:t>
      </w:r>
      <w:r>
        <w:rPr>
          <w:rFonts w:eastAsia="Times New Roman" w:cs="Times New Roman" w:ascii="Times New Roman" w:hAnsi="Times New Roman"/>
          <w:sz w:val="28"/>
          <w:szCs w:val="28"/>
          <w:lang w:eastAsia="es-ES"/>
        </w:rPr>
        <w:br/>
        <w:t xml:space="preserve">E. 201.45.116.159 </w:t>
      </w:r>
      <w:r>
        <w:rPr>
          <w:rFonts w:eastAsia="Times New Roman" w:cs="Times New Roman" w:ascii="Wingdings" w:hAnsi="Wingdings"/>
          <w:sz w:val="28"/>
          <w:szCs w:val="28"/>
          <w:lang w:eastAsia="es-ES"/>
        </w:rPr>
        <w:t></w:t>
      </w:r>
      <w:r>
        <w:rPr>
          <w:rFonts w:eastAsia="Times New Roman" w:cs="Times New Roman" w:ascii="Times New Roman" w:hAnsi="Times New Roman"/>
          <w:sz w:val="28"/>
          <w:szCs w:val="28"/>
          <w:lang w:eastAsia="es-ES"/>
        </w:rPr>
        <w:t xml:space="preserve"> Broadcast</w:t>
        <w:br/>
        <w:t xml:space="preserve">F. 217.63.12.192 </w:t>
      </w:r>
      <w:r>
        <w:rPr>
          <w:rFonts w:eastAsia="Times New Roman" w:cs="Times New Roman" w:ascii="Wingdings" w:hAnsi="Wingdings"/>
          <w:sz w:val="28"/>
          <w:szCs w:val="28"/>
          <w:lang w:eastAsia="es-ES"/>
        </w:rPr>
        <w:t></w:t>
      </w:r>
      <w:r>
        <w:rPr>
          <w:rFonts w:eastAsia="Times New Roman" w:cs="Times New Roman" w:ascii="Times New Roman" w:hAnsi="Times New Roman"/>
          <w:sz w:val="28"/>
          <w:szCs w:val="28"/>
          <w:lang w:eastAsia="es-ES"/>
        </w:rPr>
        <w:t xml:space="preserve"> Subred</w:t>
        <w:br/>
        <w:br/>
        <w:t>25- Un administrador necesita asignar una dirección IP estática al servidor de la red. De la red 192.168.20.24/29 se ha asignado al puerto del router la primera dirección de host utilizable, mientras que al servidor de ventas se le debe asignar la última dirección de host utilizable.</w:t>
        <w:br/>
        <w:t>¿Cuál de las siguientes opciones muestra la información que se debe ingresar en la caja de propiedades IP del servidor de ventas?</w:t>
        <w:br/>
        <w:t>A. Dirección IP 192.168.20.14</w:t>
        <w:br/>
        <w:t>Máscara de subred 255.255.255.248</w:t>
        <w:br/>
        <w:t>Default gateway 192.168.20.9</w:t>
        <w:br/>
        <w:t>B. Dirección IP 192.168.20.254</w:t>
        <w:br/>
        <w:t>Máscara de subred 255.255.255.0</w:t>
        <w:br/>
        <w:t>Default gateway 192.168.20.1</w:t>
        <w:br/>
      </w:r>
      <w:r>
        <w:rPr>
          <w:rFonts w:eastAsia="Times New Roman" w:cs="Times New Roman" w:ascii="Times New Roman" w:hAnsi="Times New Roman"/>
          <w:b/>
          <w:color w:val="FF0000"/>
          <w:sz w:val="28"/>
          <w:szCs w:val="28"/>
          <w:lang w:eastAsia="es-ES"/>
        </w:rPr>
        <w:t>C. Dirección IP 192.168.20.30</w:t>
        <w:br/>
        <w:t>Máscara de subred 255.255.255.248</w:t>
        <w:br/>
        <w:t>Default gateway 192.168.20.25</w:t>
      </w:r>
      <w:r>
        <w:rPr>
          <w:rFonts w:eastAsia="Times New Roman" w:cs="Times New Roman" w:ascii="Times New Roman" w:hAnsi="Times New Roman"/>
          <w:sz w:val="28"/>
          <w:szCs w:val="28"/>
          <w:lang w:eastAsia="es-ES"/>
        </w:rPr>
        <w:br/>
        <w:t>D. Dirección IP 192.168.20.30</w:t>
        <w:br/>
        <w:t>Máscara de subred 255.255.255.240</w:t>
        <w:br/>
        <w:t>Default gateway 192.168.20.17</w:t>
        <w:br/>
        <w:br/>
        <w:t>26- Utilizando la dirección de clase C 192.168.21.0, necesita generar 28 subredes. ¿Qué máscara de subred deberá utilizar?</w:t>
        <w:br/>
        <w:t>A. 255.255.0.28</w:t>
        <w:br/>
        <w:t>B. 255.255.255.0</w:t>
        <w:br/>
        <w:t>C. 255.255.255.28</w:t>
        <w:br/>
      </w:r>
      <w:r>
        <w:rPr>
          <w:rFonts w:eastAsia="Times New Roman" w:cs="Times New Roman" w:ascii="Times New Roman" w:hAnsi="Times New Roman"/>
          <w:b/>
          <w:bCs/>
          <w:color w:val="FF0000"/>
          <w:sz w:val="28"/>
          <w:szCs w:val="28"/>
          <w:lang w:eastAsia="es-ES"/>
        </w:rPr>
        <w:t>D. 255.255.255.248</w:t>
      </w:r>
      <w:r>
        <w:rPr>
          <w:rFonts w:eastAsia="Times New Roman" w:cs="Times New Roman" w:ascii="Times New Roman" w:hAnsi="Times New Roman"/>
          <w:sz w:val="28"/>
          <w:szCs w:val="28"/>
          <w:lang w:eastAsia="es-ES"/>
        </w:rPr>
        <w:br/>
        <w:t>E. 255.255.255.252</w:t>
        <w:br/>
        <w:br/>
        <w:t>27- Dada la dirección IP 195.106.14.0/24, ¿cuál es el número total de redes y el número total de nodos por red que se obtiene?</w:t>
        <w:br/>
      </w:r>
      <w:r>
        <w:rPr>
          <w:rFonts w:eastAsia="Times New Roman" w:cs="Times New Roman" w:ascii="Times New Roman" w:hAnsi="Times New Roman"/>
          <w:b/>
          <w:color w:val="FF0000"/>
          <w:sz w:val="28"/>
          <w:szCs w:val="28"/>
          <w:lang w:eastAsia="es-ES"/>
        </w:rPr>
        <w:t>A. 1 red con 254 nodos.</w:t>
      </w:r>
      <w:r>
        <w:rPr>
          <w:rFonts w:eastAsia="Times New Roman" w:cs="Times New Roman" w:ascii="Times New Roman" w:hAnsi="Times New Roman"/>
          <w:sz w:val="28"/>
          <w:szCs w:val="28"/>
          <w:lang w:eastAsia="es-ES"/>
        </w:rPr>
        <w:br/>
        <w:t>B. 2 redes con 128 nodos.</w:t>
        <w:br/>
        <w:t>C. 4 redes con 64 nodos.</w:t>
        <w:br/>
        <w:t>D. 6 redes con 30 nodos.</w:t>
        <w:br/>
        <w:br/>
        <w:t>28- Utilizando una dirección de red clase C, se necesitan 5 subredes con un máximo de 17 nodos en cada una de esas subredes. ¿Qué máscara de subred deberá utilizar?</w:t>
        <w:br/>
        <w:t>A. 255.255.255.192</w:t>
        <w:br/>
      </w:r>
      <w:r>
        <w:rPr>
          <w:rFonts w:eastAsia="Times New Roman" w:cs="Times New Roman" w:ascii="Times New Roman" w:hAnsi="Times New Roman"/>
          <w:b/>
          <w:color w:val="FF0000"/>
          <w:sz w:val="28"/>
          <w:szCs w:val="28"/>
          <w:lang w:eastAsia="es-ES"/>
        </w:rPr>
        <w:t>B. 255.255.255.224</w:t>
        <w:br/>
      </w:r>
      <w:r>
        <w:rPr>
          <w:rFonts w:eastAsia="Times New Roman" w:cs="Times New Roman" w:ascii="Times New Roman" w:hAnsi="Times New Roman"/>
          <w:sz w:val="28"/>
          <w:szCs w:val="28"/>
          <w:lang w:eastAsia="es-ES"/>
        </w:rPr>
        <w:t>C. 255.255.255.240</w:t>
        <w:br/>
        <w:t>D. 255.255.255.248</w:t>
        <w:br/>
        <w:br/>
        <w:t>29- ¿Cuál es una dirección de difusión perteneciente a la red 192.57.78.0/27?000|00000</w:t>
        <w:br/>
      </w:r>
      <w:r>
        <w:rPr>
          <w:rFonts w:eastAsia="Times New Roman" w:cs="Times New Roman" w:ascii="Times New Roman" w:hAnsi="Times New Roman"/>
          <w:b/>
          <w:color w:val="FF0000"/>
          <w:sz w:val="28"/>
          <w:szCs w:val="28"/>
          <w:lang w:eastAsia="es-ES"/>
        </w:rPr>
        <w:t>A. 192.157.78.31</w:t>
      </w:r>
      <w:r>
        <w:rPr>
          <w:rFonts w:eastAsia="Times New Roman" w:cs="Times New Roman" w:ascii="Times New Roman" w:hAnsi="Times New Roman"/>
          <w:sz w:val="28"/>
          <w:szCs w:val="28"/>
          <w:lang w:eastAsia="es-ES"/>
        </w:rPr>
        <w:br/>
        <w:t>B. 192.57.78.64</w:t>
        <w:br/>
        <w:t>C. 192.57.78.87</w:t>
        <w:br/>
        <w:t>D. 192.57.78.97</w:t>
        <w:br/>
        <w:t>E. 192.57.78.159</w:t>
        <w:br/>
        <w:t>F. 192.57.78.254</w:t>
        <w:br/>
        <w:br/>
        <w:t>30- ¿Cuál es el patrón de bits para el primer octeto de una dirección de red clase B como 129.107.0.0?</w:t>
        <w:br/>
        <w:t>A. 0xxxxxxx</w:t>
        <w:br/>
      </w:r>
      <w:r>
        <w:rPr>
          <w:rFonts w:eastAsia="Times New Roman" w:cs="Times New Roman" w:ascii="Times New Roman" w:hAnsi="Times New Roman"/>
          <w:b/>
          <w:bCs/>
          <w:color w:val="FF0000"/>
          <w:sz w:val="28"/>
          <w:szCs w:val="28"/>
          <w:lang w:eastAsia="es-ES"/>
        </w:rPr>
        <w:t>B. 10xxxxxx</w:t>
      </w:r>
      <w:r>
        <w:rPr>
          <w:rFonts w:eastAsia="Times New Roman" w:cs="Times New Roman" w:ascii="Times New Roman" w:hAnsi="Times New Roman"/>
          <w:sz w:val="28"/>
          <w:szCs w:val="28"/>
          <w:lang w:eastAsia="es-ES"/>
        </w:rPr>
        <w:br/>
        <w:t>C. 110xxxxx</w:t>
        <w:br/>
        <w:t>D. 1110xxxx</w:t>
        <w:br/>
        <w:t>E. 11110xxx</w:t>
      </w:r>
      <w:r/>
    </w:p>
    <w:p>
      <w:pPr>
        <w:pStyle w:val="Normal"/>
        <w:pBdr>
          <w:bottom w:val="single" w:sz="6" w:space="1" w:color="00000A"/>
        </w:pBdr>
        <w:spacing w:lineRule="auto" w:line="240" w:before="0" w:after="0"/>
        <w:jc w:val="center"/>
        <w:rPr>
          <w:sz w:val="28"/>
          <w:sz w:val="28"/>
          <w:szCs w:val="28"/>
          <w:vanish/>
          <w:rFonts w:ascii="Times New Roman" w:hAnsi="Times New Roman" w:eastAsia="Times New Roman" w:cs="Times New Roman"/>
          <w:lang w:eastAsia="es-ES"/>
        </w:rPr>
      </w:pPr>
      <w:r>
        <w:rPr>
          <w:rFonts w:eastAsia="Times New Roman" w:cs="Times New Roman" w:ascii="Times New Roman" w:hAnsi="Times New Roman"/>
          <w:vanish/>
          <w:sz w:val="28"/>
          <w:szCs w:val="28"/>
          <w:lang w:eastAsia="es-ES"/>
        </w:rPr>
        <w:t>Principio del formulario</w:t>
      </w:r>
      <w:r/>
    </w:p>
    <w:p>
      <w:pPr>
        <w:pStyle w:val="Normal"/>
        <w:pBdr>
          <w:top w:val="single" w:sz="6" w:space="1" w:color="00000A"/>
        </w:pBdr>
        <w:spacing w:lineRule="auto" w:line="240" w:before="0" w:after="0"/>
        <w:jc w:val="center"/>
        <w:rPr>
          <w:sz w:val="28"/>
          <w:sz w:val="28"/>
          <w:szCs w:val="28"/>
          <w:vanish/>
          <w:rFonts w:ascii="Times New Roman" w:hAnsi="Times New Roman" w:eastAsia="Times New Roman" w:cs="Times New Roman"/>
          <w:lang w:eastAsia="es-ES"/>
        </w:rPr>
      </w:pPr>
      <w:r>
        <w:rPr>
          <w:rFonts w:eastAsia="Times New Roman" w:cs="Times New Roman" w:ascii="Times New Roman" w:hAnsi="Times New Roman"/>
          <w:vanish/>
          <w:sz w:val="28"/>
          <w:szCs w:val="28"/>
          <w:lang w:eastAsia="es-ES"/>
        </w:rPr>
        <w:t>Final del formulario</w:t>
      </w:r>
      <w:r/>
    </w:p>
    <w:p>
      <w:pPr>
        <w:pStyle w:val="Normal"/>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Wingdings">
    <w:charset w:val="00"/>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3">
    <w:name w:val="Encabezado 3"/>
    <w:basedOn w:val="Normal"/>
    <w:link w:val="Ttulo3Car"/>
    <w:uiPriority w:val="9"/>
    <w:qFormat/>
    <w:rsid w:val="00977cfe"/>
    <w:pPr>
      <w:spacing w:lineRule="auto" w:line="240" w:before="280" w:after="280"/>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rPr/>
  </w:style>
  <w:style w:type="character" w:styleId="Ttulo3Car" w:customStyle="1">
    <w:name w:val="Título 3 Car"/>
    <w:basedOn w:val="DefaultParagraphFont"/>
    <w:link w:val="Ttulo3"/>
    <w:uiPriority w:val="9"/>
    <w:rsid w:val="00977cfe"/>
    <w:rPr>
      <w:rFonts w:ascii="Times New Roman" w:hAnsi="Times New Roman" w:eastAsia="Times New Roman" w:cs="Times New Roman"/>
      <w:b/>
      <w:bCs/>
      <w:sz w:val="27"/>
      <w:szCs w:val="27"/>
      <w:lang w:eastAsia="es-ES"/>
    </w:rPr>
  </w:style>
  <w:style w:type="character" w:styleId="ZPrincipiodelformularioCar" w:customStyle="1">
    <w:name w:val="z-Principio del formulario Car"/>
    <w:basedOn w:val="DefaultParagraphFont"/>
    <w:link w:val="z-Principiodelformulario"/>
    <w:uiPriority w:val="99"/>
    <w:semiHidden/>
    <w:rsid w:val="00977cfe"/>
    <w:rPr>
      <w:rFonts w:ascii="Arial" w:hAnsi="Arial" w:eastAsia="Times New Roman" w:cs="Arial"/>
      <w:vanish/>
      <w:sz w:val="16"/>
      <w:szCs w:val="16"/>
      <w:lang w:eastAsia="es-ES"/>
    </w:rPr>
  </w:style>
  <w:style w:type="character" w:styleId="ZFinaldelformularioCar" w:customStyle="1">
    <w:name w:val="z-Final del formulario Car"/>
    <w:basedOn w:val="DefaultParagraphFont"/>
    <w:link w:val="z-Finaldelformulario"/>
    <w:uiPriority w:val="99"/>
    <w:semiHidden/>
    <w:rsid w:val="00977cfe"/>
    <w:rPr>
      <w:rFonts w:ascii="Arial" w:hAnsi="Arial" w:eastAsia="Times New Roman" w:cs="Arial"/>
      <w:vanish/>
      <w:sz w:val="16"/>
      <w:szCs w:val="16"/>
      <w:lang w:eastAsia="es-ES"/>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HTMLTopofForm">
    <w:name w:val="HTML Top of Form"/>
    <w:basedOn w:val="Normal"/>
    <w:next w:val="Normal"/>
    <w:link w:val="z-PrincipiodelformularioCar"/>
    <w:uiPriority w:val="99"/>
    <w:semiHidden/>
    <w:unhideWhenUsed/>
    <w:rsid w:val="00977cfe"/>
    <w:pPr>
      <w:pBdr>
        <w:bottom w:val="single" w:sz="6" w:space="1" w:color="00000A"/>
      </w:pBdr>
      <w:spacing w:lineRule="auto" w:line="240" w:before="0" w:after="0"/>
      <w:jc w:val="center"/>
    </w:pPr>
    <w:rPr>
      <w:rFonts w:ascii="Arial" w:hAnsi="Arial" w:eastAsia="Times New Roman" w:cs="Arial"/>
      <w:vanish/>
      <w:sz w:val="16"/>
      <w:szCs w:val="16"/>
      <w:lang w:eastAsia="es-ES"/>
    </w:rPr>
  </w:style>
  <w:style w:type="paragraph" w:styleId="HTMLBottomofForm">
    <w:name w:val="HTML Bottom of Form"/>
    <w:basedOn w:val="Normal"/>
    <w:next w:val="Normal"/>
    <w:link w:val="z-FinaldelformularioCar"/>
    <w:uiPriority w:val="99"/>
    <w:semiHidden/>
    <w:unhideWhenUsed/>
    <w:rsid w:val="00977cfe"/>
    <w:pPr>
      <w:pBdr>
        <w:top w:val="single" w:sz="6" w:space="1" w:color="00000A"/>
      </w:pBdr>
      <w:spacing w:lineRule="auto" w:line="240" w:before="0" w:after="0"/>
      <w:jc w:val="center"/>
    </w:pPr>
    <w:rPr>
      <w:rFonts w:ascii="Arial" w:hAnsi="Arial" w:eastAsia="Times New Roman" w:cs="Arial"/>
      <w:vanish/>
      <w:sz w:val="16"/>
      <w:szCs w:val="16"/>
      <w:lang w:eastAsia="es-ES"/>
    </w:rPr>
  </w:style>
  <w:style w:type="paragraph" w:styleId="ListParagraph">
    <w:name w:val="List Paragraph"/>
    <w:basedOn w:val="Normal"/>
    <w:uiPriority w:val="34"/>
    <w:qFormat/>
    <w:rsid w:val="00591724"/>
    <w:pPr>
      <w:spacing w:before="0" w:after="20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Application>LibreOffice/4.3.4.1$Windows_x86 LibreOffice_project/bc356b2f991740509f321d70e4512a6a54c5f243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2015-01-26T19:52:00Z</dcterms:created>
  <dc:creator>Pedro</dc:creator>
  <dc:language>es-ES</dc:language>
  <dcterms:modified xsi:type="dcterms:W3CDTF">2015-01-27T13:02:06Z</dcterms:modified>
  <cp:revision>8</cp:revision>
</cp:coreProperties>
</file>