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2524" w14:textId="77777777" w:rsidR="00CA5F08" w:rsidRPr="00D25167" w:rsidRDefault="00000000">
      <w:pPr>
        <w:rPr>
          <w:lang w:val="ru-RU"/>
        </w:rPr>
      </w:pPr>
      <w:r w:rsidRPr="00D25167">
        <w:rPr>
          <w:b/>
          <w:sz w:val="28"/>
          <w:lang w:val="ru-RU"/>
        </w:rPr>
        <w:t>ТАБЛИЦА АНАЛИЗА ПРЕДМЕТНОЙ ОБЛАСТИ</w:t>
      </w:r>
    </w:p>
    <w:p w14:paraId="0791B371" w14:textId="77777777" w:rsidR="00CA5F08" w:rsidRPr="00D25167" w:rsidRDefault="00000000">
      <w:pPr>
        <w:rPr>
          <w:lang w:val="ru-RU"/>
        </w:rPr>
      </w:pPr>
      <w:r w:rsidRPr="00D25167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CA5F08" w14:paraId="63EF8E1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DB5F6" w14:textId="77777777" w:rsidR="00CA5F08" w:rsidRPr="00D25167" w:rsidRDefault="00000000">
            <w:pPr>
              <w:rPr>
                <w:lang w:val="ru-RU"/>
              </w:rPr>
            </w:pPr>
            <w:r w:rsidRPr="00D25167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A9C3F" w14:textId="77777777" w:rsidR="00CA5F08" w:rsidRDefault="00000000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8FCB8" w14:textId="77777777" w:rsidR="00CA5F08" w:rsidRDefault="00000000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404F9" w14:textId="77777777" w:rsidR="00CA5F08" w:rsidRDefault="00000000">
            <w:r>
              <w:rPr>
                <w:b/>
              </w:rPr>
              <w:t>Почему</w:t>
            </w:r>
          </w:p>
        </w:tc>
      </w:tr>
      <w:tr w:rsidR="00CA5F08" w:rsidRPr="00D25167" w14:paraId="16174777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BB736" w14:textId="4ECAB708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Вход и работа в роли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09A2A" w14:textId="6036DC29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Пользователь, роль, пароль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7075D" w14:textId="7E05AA8C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 xml:space="preserve">Пользователь и роль – </w:t>
            </w:r>
            <w:proofErr w:type="spellStart"/>
            <w:proofErr w:type="gramStart"/>
            <w:r>
              <w:rPr>
                <w:lang w:val="ru-RU"/>
              </w:rPr>
              <w:t>обьекты</w:t>
            </w:r>
            <w:r w:rsidRPr="00D25167">
              <w:rPr>
                <w:lang w:val="ru-RU"/>
              </w:rPr>
              <w:t>;</w:t>
            </w:r>
            <w:r>
              <w:rPr>
                <w:lang w:val="ru-RU"/>
              </w:rPr>
              <w:t>пароль</w:t>
            </w:r>
            <w:proofErr w:type="spellEnd"/>
            <w:proofErr w:type="gramEnd"/>
            <w:r>
              <w:rPr>
                <w:lang w:val="ru-RU"/>
              </w:rPr>
              <w:t xml:space="preserve"> – свойство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246EA" w14:textId="58F7D823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Пользователь получает права через роль</w:t>
            </w:r>
          </w:p>
        </w:tc>
      </w:tr>
      <w:tr w:rsidR="00CA5F08" w:rsidRPr="00D25167" w14:paraId="560A069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D6C83" w14:textId="200E4CF7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Просмотр каталога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88D9F" w14:textId="6A24BC34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Товар, категория,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DD0CB" w14:textId="5D859AC3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Четыре объекта.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FF940" w14:textId="254D530E" w:rsidR="00CA5F08" w:rsidRPr="00D25167" w:rsidRDefault="000255A7">
            <w:pPr>
              <w:rPr>
                <w:lang w:val="ru-RU"/>
              </w:rPr>
            </w:pPr>
            <w:r>
              <w:rPr>
                <w:lang w:val="ru-RU"/>
              </w:rPr>
              <w:t>Они описывает ассортимент магазина.</w:t>
            </w:r>
          </w:p>
        </w:tc>
      </w:tr>
      <w:tr w:rsidR="00CA5F08" w:rsidRPr="00D25167" w14:paraId="481F2136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C59F9" w14:textId="57622D5D" w:rsidR="00CA5F08" w:rsidRPr="000255A7" w:rsidRDefault="000255A7">
            <w:pPr>
              <w:rPr>
                <w:lang w:val="ru-RU"/>
              </w:rPr>
            </w:pPr>
            <w:r>
              <w:rPr>
                <w:lang w:val="ru-RU"/>
              </w:rPr>
              <w:t>Оформление</w:t>
            </w:r>
            <w:r w:rsidRPr="000255A7">
              <w:t xml:space="preserve"> </w:t>
            </w:r>
            <w:r>
              <w:rPr>
                <w:lang w:val="ru-RU"/>
              </w:rPr>
              <w:t>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4945A" w14:textId="243FF63A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>Заказ, строка заказа, товар, количество, цена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C13F0" w14:textId="11F895E1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 xml:space="preserve">Заказ и строка заказа </w:t>
            </w:r>
            <w:r>
              <w:rPr>
                <w:lang w:val="ru-RU"/>
              </w:rPr>
              <w:t xml:space="preserve">- </w:t>
            </w:r>
            <w:r w:rsidRPr="000255A7">
              <w:rPr>
                <w:lang w:val="ru-RU"/>
              </w:rPr>
              <w:t xml:space="preserve">объекты; количество и цена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5D6D3" w14:textId="3562A493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 xml:space="preserve">Пользователь и роль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объекты; логин и пароль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свойства</w:t>
            </w:r>
          </w:p>
        </w:tc>
      </w:tr>
      <w:tr w:rsidR="00CA5F08" w:rsidRPr="00D25167" w14:paraId="32BE201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9F62C" w14:textId="40AF11F7" w:rsidR="00CA5F08" w:rsidRPr="000255A7" w:rsidRDefault="000255A7">
            <w:pPr>
              <w:rPr>
                <w:lang w:val="ru-RU"/>
              </w:rPr>
            </w:pPr>
            <w:r>
              <w:rPr>
                <w:lang w:val="ru-RU"/>
              </w:rPr>
              <w:t>Выбор пункта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5E2DB" w14:textId="73DCA951" w:rsidR="00CA5F08" w:rsidRPr="000255A7" w:rsidRDefault="000255A7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  <w:r w:rsidRPr="000255A7">
              <w:rPr>
                <w:lang w:val="ru-RU"/>
              </w:rPr>
              <w:t>,</w:t>
            </w:r>
            <w:r>
              <w:rPr>
                <w:lang w:val="ru-RU"/>
              </w:rPr>
              <w:t xml:space="preserve"> адрес и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CC28D" w14:textId="6B1F9052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 xml:space="preserve">Пункт выдачи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объект; адрес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свойство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070A5" w14:textId="7C9F6F17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>Заказ привязывается к месту получения</w:t>
            </w:r>
          </w:p>
        </w:tc>
      </w:tr>
      <w:tr w:rsidR="00CA5F08" w:rsidRPr="00D25167" w14:paraId="4D132DB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2DEE3" w14:textId="2FAFC0AB" w:rsidR="00CA5F08" w:rsidRPr="000255A7" w:rsidRDefault="000255A7">
            <w:pPr>
              <w:rPr>
                <w:lang w:val="ru-RU"/>
              </w:rPr>
            </w:pPr>
            <w:r>
              <w:rPr>
                <w:lang w:val="ru-RU"/>
              </w:rPr>
              <w:t>Выдача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D88F4" w14:textId="502114E7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>Выдача заказа, дата, статус,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BADFE" w14:textId="35B63CA7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 xml:space="preserve">Выдача заказа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объект; дата и статус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EA956" w14:textId="1EDF83C8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>Фиксируется факт передачи заказа покупателю</w:t>
            </w:r>
          </w:p>
        </w:tc>
      </w:tr>
      <w:tr w:rsidR="00CA5F08" w:rsidRPr="00D25167" w14:paraId="1A4A70F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CDD41" w14:textId="0D8AB1BA" w:rsidR="00CA5F08" w:rsidRPr="000255A7" w:rsidRDefault="000255A7">
            <w:pPr>
              <w:rPr>
                <w:lang w:val="ru-RU"/>
              </w:rPr>
            </w:pPr>
            <w:proofErr w:type="spellStart"/>
            <w:r w:rsidRPr="000255A7">
              <w:t>Управление</w:t>
            </w:r>
            <w:proofErr w:type="spellEnd"/>
            <w:r w:rsidRPr="000255A7">
              <w:t xml:space="preserve"> </w:t>
            </w:r>
            <w:proofErr w:type="spellStart"/>
            <w:r w:rsidRPr="000255A7">
              <w:t>товарами</w:t>
            </w:r>
            <w:proofErr w:type="spellEnd"/>
            <w:r w:rsidRPr="000255A7">
              <w:t xml:space="preserve"> (</w:t>
            </w:r>
            <w:proofErr w:type="spellStart"/>
            <w:r w:rsidRPr="000255A7">
              <w:t>администратор</w:t>
            </w:r>
            <w:proofErr w:type="spellEnd"/>
            <w:r w:rsidRPr="000255A7">
              <w:t>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0ED6B" w14:textId="6A2A026D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>Товар, категория, производитель, поставщик, цена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0DD70" w14:textId="7D3DEE27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 xml:space="preserve">Объекты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товар, категория, производитель, поставщик; цена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свойство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BFB0A" w14:textId="6169D777" w:rsidR="00CA5F08" w:rsidRPr="000255A7" w:rsidRDefault="000255A7">
            <w:pPr>
              <w:rPr>
                <w:lang w:val="ru-RU"/>
              </w:rPr>
            </w:pPr>
            <w:r w:rsidRPr="000255A7">
              <w:t xml:space="preserve">Администратор </w:t>
            </w:r>
            <w:r>
              <w:rPr>
                <w:lang w:val="ru-RU"/>
              </w:rPr>
              <w:t>справочники каталога</w:t>
            </w:r>
          </w:p>
        </w:tc>
      </w:tr>
      <w:tr w:rsidR="00CA5F08" w:rsidRPr="00D25167" w14:paraId="1E6AD82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BC43D" w14:textId="7CC8D855" w:rsidR="00CA5F08" w:rsidRPr="000255A7" w:rsidRDefault="000255A7">
            <w:pPr>
              <w:rPr>
                <w:lang w:val="ru-RU"/>
              </w:rPr>
            </w:pPr>
            <w:r>
              <w:rPr>
                <w:lang w:val="ru-RU"/>
              </w:rPr>
              <w:t>Управление ролями и пользователями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42735" w14:textId="307A7090" w:rsidR="00CA5F08" w:rsidRPr="000255A7" w:rsidRDefault="000255A7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  <w:r w:rsidRPr="000255A7">
              <w:t xml:space="preserve">, </w:t>
            </w:r>
            <w:r>
              <w:rPr>
                <w:lang w:val="ru-RU"/>
              </w:rPr>
              <w:t>роль</w:t>
            </w:r>
            <w:r w:rsidRPr="000255A7">
              <w:t xml:space="preserve">, </w:t>
            </w:r>
            <w:r>
              <w:rPr>
                <w:lang w:val="ru-RU"/>
              </w:rPr>
              <w:t>логин</w:t>
            </w:r>
            <w:r w:rsidRPr="000255A7">
              <w:t>,</w:t>
            </w:r>
            <w:r>
              <w:rPr>
                <w:lang w:val="ru-RU"/>
              </w:rPr>
              <w:t xml:space="preserve"> пароль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10E4C" w14:textId="2F06B283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 xml:space="preserve">Пользователь и роль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объекты; логин и пароль </w:t>
            </w:r>
            <w:r>
              <w:rPr>
                <w:lang w:val="ru-RU"/>
              </w:rPr>
              <w:t>-</w:t>
            </w:r>
            <w:r w:rsidRPr="000255A7">
              <w:rPr>
                <w:lang w:val="ru-RU"/>
              </w:rPr>
              <w:t xml:space="preserve">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3EC5" w14:textId="2AB8AE00" w:rsidR="00CA5F08" w:rsidRPr="000255A7" w:rsidRDefault="000255A7">
            <w:pPr>
              <w:rPr>
                <w:lang w:val="ru-RU"/>
              </w:rPr>
            </w:pPr>
            <w:r w:rsidRPr="000255A7">
              <w:rPr>
                <w:lang w:val="ru-RU"/>
              </w:rPr>
              <w:t>Разграничение прав доступа в системе</w:t>
            </w:r>
          </w:p>
        </w:tc>
      </w:tr>
    </w:tbl>
    <w:p w14:paraId="7457140F" w14:textId="77777777" w:rsidR="00CA5F08" w:rsidRPr="000255A7" w:rsidRDefault="00000000">
      <w:pPr>
        <w:rPr>
          <w:lang w:val="ru-RU"/>
        </w:rPr>
      </w:pPr>
      <w:r w:rsidRPr="000255A7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CA5F08" w14:paraId="66090A6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9878C" w14:textId="77777777" w:rsidR="00CA5F08" w:rsidRDefault="00000000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1E8B1" w14:textId="77777777" w:rsidR="00CA5F08" w:rsidRDefault="00000000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8982E" w14:textId="77777777" w:rsidR="00CA5F08" w:rsidRDefault="00000000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FA4C" w14:textId="77777777" w:rsidR="00CA5F08" w:rsidRDefault="00000000">
            <w:r>
              <w:rPr>
                <w:b/>
              </w:rPr>
              <w:t>Основание в источнике</w:t>
            </w:r>
          </w:p>
        </w:tc>
      </w:tr>
      <w:tr w:rsidR="00CA5F08" w14:paraId="3B7E33B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1E91E" w14:textId="6F8B292C" w:rsidR="00CA5F08" w:rsidRPr="00D25167" w:rsidRDefault="00D25167" w:rsidP="00D2516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8DE7F" w14:textId="7344FD18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Включает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C6343" w14:textId="6046B546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Товары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8D2DD" w14:textId="7CED6B47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Каталог и карточка товара</w:t>
            </w:r>
          </w:p>
        </w:tc>
      </w:tr>
      <w:tr w:rsidR="00CA5F08" w14:paraId="5D22E87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3B020" w14:textId="552BA1E1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8ACFF" w14:textId="2089C4FA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Выпускает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15F5F" w14:textId="64C985C4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483D8" w14:textId="245E82B4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Сведения каталога</w:t>
            </w:r>
          </w:p>
        </w:tc>
      </w:tr>
      <w:tr w:rsidR="00CA5F08" w14:paraId="23BDB5B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DAFEB" w14:textId="038589B1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2A02B" w14:textId="3A24256F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Поставляет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74446" w14:textId="05AC5374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3032D" w14:textId="10EB580B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Сведение каталога</w:t>
            </w:r>
          </w:p>
        </w:tc>
      </w:tr>
      <w:tr w:rsidR="00CA5F08" w14:paraId="1DFF217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0AADC" w14:textId="399ABEAA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7860D" w14:textId="29299067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E692D" w14:textId="40BB5AE7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5D5FD" w14:textId="7B94CD85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Работа пользователя с магазином</w:t>
            </w:r>
          </w:p>
        </w:tc>
      </w:tr>
      <w:tr w:rsidR="00CA5F08" w14:paraId="4A7A7AF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3311C" w14:textId="71CCA106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FF46E" w14:textId="2A8E24C0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Получает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12A6D" w14:textId="168204C8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58B37" w14:textId="7EE008DE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Требования о правах доступа</w:t>
            </w:r>
          </w:p>
        </w:tc>
      </w:tr>
      <w:tr w:rsidR="00CA5F08" w14:paraId="77BE944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B7812" w14:textId="42367BB9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A226E" w14:textId="1EE8DE0E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Состоит из строк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7B245" w14:textId="46C5A887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EF8E1" w14:textId="370416D4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proofErr w:type="spellStart"/>
            <w:r>
              <w:rPr>
                <w:lang w:val="ru-RU"/>
              </w:rPr>
              <w:t>бд</w:t>
            </w:r>
            <w:proofErr w:type="spellEnd"/>
            <w:r>
              <w:rPr>
                <w:lang w:val="ru-RU"/>
              </w:rPr>
              <w:t xml:space="preserve"> и импорт</w:t>
            </w:r>
          </w:p>
        </w:tc>
      </w:tr>
      <w:tr w:rsidR="00CA5F08" w14:paraId="492609F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C092A" w14:textId="71FCEA01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87D48" w14:textId="1F593FF4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Фиксирует задачу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AF1A6" w14:textId="6AF0BD8F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Выдачи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53382" w14:textId="5EE53E76" w:rsidR="00CA5F08" w:rsidRPr="00D25167" w:rsidRDefault="00D2516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Ёучет</w:t>
            </w:r>
            <w:proofErr w:type="spellEnd"/>
            <w:r>
              <w:rPr>
                <w:lang w:val="ru-RU"/>
              </w:rPr>
              <w:t xml:space="preserve"> факта передачи заказа</w:t>
            </w:r>
          </w:p>
        </w:tc>
      </w:tr>
      <w:tr w:rsidR="00CA5F08" w14:paraId="2471626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A5A92" w14:textId="17DCF230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17233" w14:textId="6EFC1350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6DC3A" w14:textId="11B25093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B84C6" w14:textId="1036500B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Состав и структура заказа</w:t>
            </w:r>
          </w:p>
        </w:tc>
      </w:tr>
      <w:tr w:rsidR="00CA5F08" w14:paraId="7C1AD19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7497" w14:textId="2C96FD01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D8BAB" w14:textId="090938C0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Относится 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3C52F" w14:textId="7C54D17A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8068" w14:textId="5A3FCC5D" w:rsidR="00CA5F08" w:rsidRPr="00D25167" w:rsidRDefault="00D25167">
            <w:pPr>
              <w:rPr>
                <w:lang w:val="ru-RU"/>
              </w:rPr>
            </w:pPr>
            <w:r>
              <w:rPr>
                <w:lang w:val="ru-RU"/>
              </w:rPr>
              <w:t>Классификация каталога</w:t>
            </w:r>
          </w:p>
        </w:tc>
      </w:tr>
    </w:tbl>
    <w:p w14:paraId="2BE6CC4B" w14:textId="77777777" w:rsidR="00A23B79" w:rsidRDefault="00A23B79"/>
    <w:sectPr w:rsidR="00A23B7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962277">
    <w:abstractNumId w:val="8"/>
  </w:num>
  <w:num w:numId="2" w16cid:durableId="301277806">
    <w:abstractNumId w:val="6"/>
  </w:num>
  <w:num w:numId="3" w16cid:durableId="1000277860">
    <w:abstractNumId w:val="5"/>
  </w:num>
  <w:num w:numId="4" w16cid:durableId="1919901518">
    <w:abstractNumId w:val="4"/>
  </w:num>
  <w:num w:numId="5" w16cid:durableId="445856992">
    <w:abstractNumId w:val="7"/>
  </w:num>
  <w:num w:numId="6" w16cid:durableId="1128473470">
    <w:abstractNumId w:val="3"/>
  </w:num>
  <w:num w:numId="7" w16cid:durableId="577133719">
    <w:abstractNumId w:val="2"/>
  </w:num>
  <w:num w:numId="8" w16cid:durableId="528759016">
    <w:abstractNumId w:val="1"/>
  </w:num>
  <w:num w:numId="9" w16cid:durableId="214558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A7"/>
    <w:rsid w:val="00034616"/>
    <w:rsid w:val="0006063C"/>
    <w:rsid w:val="0015074B"/>
    <w:rsid w:val="0029639D"/>
    <w:rsid w:val="00326F90"/>
    <w:rsid w:val="00A23B79"/>
    <w:rsid w:val="00AA1D8D"/>
    <w:rsid w:val="00B47730"/>
    <w:rsid w:val="00CA5F08"/>
    <w:rsid w:val="00CB0664"/>
    <w:rsid w:val="00D25167"/>
    <w:rsid w:val="00DF14D2"/>
    <w:rsid w:val="00F26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7056A7"/>
  <w14:defaultImageDpi w14:val="300"/>
  <w15:docId w15:val="{624DD711-E922-4B53-B1F0-38EA2E19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a18438</cp:lastModifiedBy>
  <cp:revision>2</cp:revision>
  <dcterms:created xsi:type="dcterms:W3CDTF">2013-12-23T23:15:00Z</dcterms:created>
  <dcterms:modified xsi:type="dcterms:W3CDTF">2026-10-10T11:44:00Z</dcterms:modified>
  <cp:category/>
</cp:coreProperties>
</file>