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6BC0B" w14:textId="77777777" w:rsidR="00A13F82" w:rsidRDefault="00A13F82" w:rsidP="00A13F82">
      <w:r>
        <w:t xml:space="preserve">1- Dados los siguientes procesos con variables compartidas, sincronizarlos para garantizar la </w:t>
      </w:r>
    </w:p>
    <w:p w14:paraId="1568E936" w14:textId="77777777" w:rsidR="00EB14EF" w:rsidRDefault="00A13F82" w:rsidP="00A13F82">
      <w:r>
        <w:t>mutua exclusión sobre ellas.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</w:tblGrid>
      <w:tr w:rsidR="00A13F82" w14:paraId="2215BB0A" w14:textId="77777777" w:rsidTr="00602E2D">
        <w:tc>
          <w:tcPr>
            <w:tcW w:w="5762" w:type="dxa"/>
            <w:gridSpan w:val="2"/>
          </w:tcPr>
          <w:p w14:paraId="74C76FB7" w14:textId="77777777" w:rsidR="00A13F82" w:rsidRDefault="00A13F82" w:rsidP="00A13F82">
            <w:proofErr w:type="spellStart"/>
            <w:r w:rsidRPr="00A13F82">
              <w:t>variables_compartidas</w:t>
            </w:r>
            <w:proofErr w:type="spellEnd"/>
            <w:r w:rsidRPr="00A13F82">
              <w:t> a = b = 1;</w:t>
            </w:r>
          </w:p>
        </w:tc>
      </w:tr>
      <w:tr w:rsidR="00A13F82" w14:paraId="5162AF56" w14:textId="77777777" w:rsidTr="00A13F82">
        <w:tc>
          <w:tcPr>
            <w:tcW w:w="2881" w:type="dxa"/>
          </w:tcPr>
          <w:p w14:paraId="36B53657" w14:textId="77777777" w:rsidR="00A13F82" w:rsidRPr="00A13F82" w:rsidRDefault="00A13F82" w:rsidP="00365333">
            <w:pPr>
              <w:rPr>
                <w:b/>
              </w:rPr>
            </w:pPr>
            <w:r w:rsidRPr="00A13F82">
              <w:rPr>
                <w:b/>
              </w:rPr>
              <w:t>Proceso 0</w:t>
            </w:r>
          </w:p>
        </w:tc>
        <w:tc>
          <w:tcPr>
            <w:tcW w:w="2881" w:type="dxa"/>
          </w:tcPr>
          <w:p w14:paraId="60F27AED" w14:textId="77777777" w:rsidR="00A13F82" w:rsidRPr="00A13F82" w:rsidRDefault="00A13F82" w:rsidP="00365333">
            <w:pPr>
              <w:rPr>
                <w:b/>
              </w:rPr>
            </w:pPr>
            <w:r w:rsidRPr="00A13F82">
              <w:rPr>
                <w:b/>
              </w:rPr>
              <w:t>Proceso 1</w:t>
            </w:r>
          </w:p>
        </w:tc>
      </w:tr>
      <w:tr w:rsidR="00A13F82" w14:paraId="5BED38EA" w14:textId="77777777" w:rsidTr="00A13F82">
        <w:tc>
          <w:tcPr>
            <w:tcW w:w="2881" w:type="dxa"/>
          </w:tcPr>
          <w:p w14:paraId="51ED5CE5" w14:textId="77777777" w:rsidR="00A13F82" w:rsidRPr="00CF31DE" w:rsidRDefault="00A13F82" w:rsidP="00A13F82">
            <w:pPr>
              <w:rPr>
                <w:lang w:val="en-US"/>
              </w:rPr>
            </w:pPr>
            <w:proofErr w:type="spellStart"/>
            <w:r w:rsidRPr="00CF31DE">
              <w:rPr>
                <w:lang w:val="en-US"/>
              </w:rPr>
              <w:t>variable_local</w:t>
            </w:r>
            <w:proofErr w:type="spellEnd"/>
            <w:r w:rsidRPr="00CF31DE">
              <w:rPr>
                <w:lang w:val="en-US"/>
              </w:rPr>
              <w:t> d = 1;</w:t>
            </w:r>
          </w:p>
          <w:p w14:paraId="1A119130" w14:textId="77777777" w:rsidR="00A13F82" w:rsidRPr="00CF31DE" w:rsidRDefault="00A13F82" w:rsidP="00A13F82">
            <w:pPr>
              <w:rPr>
                <w:lang w:val="en-US"/>
              </w:rPr>
            </w:pPr>
            <w:r w:rsidRPr="00CF31DE">
              <w:rPr>
                <w:lang w:val="en-US"/>
              </w:rPr>
              <w:t>While (TRUE){</w:t>
            </w:r>
          </w:p>
          <w:p w14:paraId="2EFBA9AB" w14:textId="77777777" w:rsidR="00A13F82" w:rsidRDefault="00A13F82" w:rsidP="00A13F82">
            <w:r w:rsidRPr="00CF31DE">
              <w:rPr>
                <w:lang w:val="en-US"/>
              </w:rPr>
              <w:t>  </w:t>
            </w:r>
            <w:r>
              <w:t>a = a + d;</w:t>
            </w:r>
          </w:p>
          <w:p w14:paraId="07A8C6B0" w14:textId="77777777" w:rsidR="00A13F82" w:rsidRDefault="00A13F82" w:rsidP="00A13F82">
            <w:r>
              <w:t>  d = d * d;</w:t>
            </w:r>
          </w:p>
          <w:p w14:paraId="70DAFEF0" w14:textId="77777777" w:rsidR="00A13F82" w:rsidRDefault="00A13F82" w:rsidP="00A13F82">
            <w:r>
              <w:t>  b = b – d;</w:t>
            </w:r>
          </w:p>
          <w:p w14:paraId="1C733573" w14:textId="77777777" w:rsidR="00A13F82" w:rsidRDefault="00A13F82" w:rsidP="00A13F82">
            <w:r>
              <w:t>}</w:t>
            </w:r>
          </w:p>
        </w:tc>
        <w:tc>
          <w:tcPr>
            <w:tcW w:w="2881" w:type="dxa"/>
          </w:tcPr>
          <w:p w14:paraId="0AD644C9" w14:textId="77777777" w:rsidR="00A13F82" w:rsidRPr="00CF31DE" w:rsidRDefault="00A13F82" w:rsidP="00A13F82">
            <w:pPr>
              <w:rPr>
                <w:lang w:val="en-US"/>
              </w:rPr>
            </w:pPr>
            <w:proofErr w:type="spellStart"/>
            <w:r w:rsidRPr="00CF31DE">
              <w:rPr>
                <w:lang w:val="en-US"/>
              </w:rPr>
              <w:t>variable_local</w:t>
            </w:r>
            <w:proofErr w:type="spellEnd"/>
            <w:r w:rsidRPr="00CF31DE">
              <w:rPr>
                <w:lang w:val="en-US"/>
              </w:rPr>
              <w:t> e = 2;</w:t>
            </w:r>
          </w:p>
          <w:p w14:paraId="59199BD9" w14:textId="77777777" w:rsidR="00A13F82" w:rsidRPr="00CF31DE" w:rsidRDefault="00A13F82" w:rsidP="00A13F82">
            <w:pPr>
              <w:rPr>
                <w:lang w:val="en-US"/>
              </w:rPr>
            </w:pPr>
            <w:r w:rsidRPr="00CF31DE">
              <w:rPr>
                <w:lang w:val="en-US"/>
              </w:rPr>
              <w:t>While (TRUE){</w:t>
            </w:r>
          </w:p>
          <w:p w14:paraId="467CC2F3" w14:textId="77777777" w:rsidR="00A13F82" w:rsidRDefault="00A13F82" w:rsidP="00A13F82">
            <w:r w:rsidRPr="00CF31DE">
              <w:rPr>
                <w:lang w:val="en-US"/>
              </w:rPr>
              <w:t>  </w:t>
            </w:r>
            <w:r>
              <w:t>b = b * e;</w:t>
            </w:r>
          </w:p>
          <w:p w14:paraId="3B4FCC6E" w14:textId="77777777" w:rsidR="00A13F82" w:rsidRDefault="00A13F82" w:rsidP="00A13F82">
            <w:r>
              <w:t>  e = e ^ e;</w:t>
            </w:r>
          </w:p>
          <w:p w14:paraId="7F625DDE" w14:textId="77777777" w:rsidR="00A13F82" w:rsidRDefault="00A13F82" w:rsidP="00A13F82">
            <w:r>
              <w:t>  a++;</w:t>
            </w:r>
          </w:p>
          <w:p w14:paraId="7BB7F98B" w14:textId="77777777" w:rsidR="00A13F82" w:rsidRDefault="00A13F82" w:rsidP="00A13F82">
            <w:r>
              <w:t>}</w:t>
            </w:r>
          </w:p>
        </w:tc>
      </w:tr>
    </w:tbl>
    <w:p w14:paraId="36AD46BE" w14:textId="77777777" w:rsidR="00A13F82" w:rsidRDefault="00A13F82" w:rsidP="00A13F82"/>
    <w:p w14:paraId="307FC9C8" w14:textId="77777777" w:rsidR="00A13F82" w:rsidRDefault="00A13F82" w:rsidP="00A13F82">
      <w:r>
        <w:t>2- Dado un sistema con N procesos del mismo programa, sincronice su código mediante semáforos para respetar el límite de tres instancias del recurso usado.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5"/>
      </w:tblGrid>
      <w:tr w:rsidR="00A13F82" w14:paraId="34245C62" w14:textId="77777777" w:rsidTr="00A13F82">
        <w:tc>
          <w:tcPr>
            <w:tcW w:w="3085" w:type="dxa"/>
          </w:tcPr>
          <w:p w14:paraId="316CC092" w14:textId="77777777" w:rsidR="00A13F82" w:rsidRDefault="00A13F82" w:rsidP="00A13F82">
            <w:r>
              <w:t>Programa</w:t>
            </w:r>
          </w:p>
        </w:tc>
      </w:tr>
      <w:tr w:rsidR="00A13F82" w14:paraId="5548481C" w14:textId="77777777" w:rsidTr="00A13F82">
        <w:tc>
          <w:tcPr>
            <w:tcW w:w="3085" w:type="dxa"/>
          </w:tcPr>
          <w:p w14:paraId="71F8F00B" w14:textId="77777777" w:rsidR="00A13F82" w:rsidRDefault="00A13F82" w:rsidP="00A13F82">
            <w:proofErr w:type="spellStart"/>
            <w:r>
              <w:t>while</w:t>
            </w:r>
            <w:proofErr w:type="spellEnd"/>
            <w:r>
              <w:t> (TRUE){</w:t>
            </w:r>
          </w:p>
          <w:p w14:paraId="761DCB08" w14:textId="77777777" w:rsidR="00A13F82" w:rsidRDefault="00A13F82" w:rsidP="00A13F82">
            <w:r>
              <w:t>  </w:t>
            </w:r>
            <w:proofErr w:type="spellStart"/>
            <w:r>
              <w:t>id_recurso</w:t>
            </w:r>
            <w:proofErr w:type="spellEnd"/>
            <w:r>
              <w:t> = </w:t>
            </w:r>
            <w:proofErr w:type="spellStart"/>
            <w:r>
              <w:t>pedir_recurso</w:t>
            </w:r>
            <w:proofErr w:type="spellEnd"/>
            <w:r>
              <w:t>();</w:t>
            </w:r>
          </w:p>
          <w:p w14:paraId="7002E79E" w14:textId="77777777" w:rsidR="00A13F82" w:rsidRDefault="00A13F82" w:rsidP="00A13F82">
            <w:r>
              <w:t>  </w:t>
            </w:r>
            <w:proofErr w:type="spellStart"/>
            <w:r>
              <w:t>usar_recurso</w:t>
            </w:r>
            <w:proofErr w:type="spellEnd"/>
            <w:r>
              <w:t>(</w:t>
            </w:r>
            <w:proofErr w:type="spellStart"/>
            <w:r>
              <w:t>id_recurso</w:t>
            </w:r>
            <w:proofErr w:type="spellEnd"/>
            <w:r>
              <w:t>);</w:t>
            </w:r>
          </w:p>
          <w:p w14:paraId="3A7C8006" w14:textId="77777777" w:rsidR="00A13F82" w:rsidRDefault="00A13F82" w:rsidP="00A13F82">
            <w:r>
              <w:t>}</w:t>
            </w:r>
          </w:p>
        </w:tc>
      </w:tr>
    </w:tbl>
    <w:p w14:paraId="51034385" w14:textId="77777777" w:rsidR="00A13F82" w:rsidRDefault="00A13F82" w:rsidP="00A13F82"/>
    <w:p w14:paraId="05422DFF" w14:textId="77777777" w:rsidR="007352F1" w:rsidRDefault="007352F1" w:rsidP="007352F1">
      <w:r>
        <w:t xml:space="preserve">3- Dado un sistema con los siguientes tipos de procesos, sincronice su código mediante semáforos sabiendo que hay tres impresoras, dos </w:t>
      </w:r>
      <w:proofErr w:type="spellStart"/>
      <w:r>
        <w:t>escaner</w:t>
      </w:r>
      <w:proofErr w:type="spellEnd"/>
      <w:r>
        <w:t xml:space="preserve">  y una variable compartida.</w:t>
      </w:r>
    </w:p>
    <w:tbl>
      <w:tblPr>
        <w:tblStyle w:val="Tablaconcuadrcula"/>
        <w:tblW w:w="9255" w:type="dxa"/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7352F1" w14:paraId="5F3F696A" w14:textId="77777777" w:rsidTr="007352F1">
        <w:tc>
          <w:tcPr>
            <w:tcW w:w="3085" w:type="dxa"/>
          </w:tcPr>
          <w:p w14:paraId="56EB3998" w14:textId="77777777" w:rsidR="007352F1" w:rsidRDefault="007352F1" w:rsidP="007352F1">
            <w:r w:rsidRPr="007352F1">
              <w:t>Proceso A (n instancias)</w:t>
            </w:r>
          </w:p>
        </w:tc>
        <w:tc>
          <w:tcPr>
            <w:tcW w:w="3085" w:type="dxa"/>
          </w:tcPr>
          <w:p w14:paraId="190D71A2" w14:textId="77777777" w:rsidR="007352F1" w:rsidRDefault="007352F1" w:rsidP="00365333">
            <w:r w:rsidRPr="007352F1">
              <w:t>Proceso B (n instancias)</w:t>
            </w:r>
          </w:p>
        </w:tc>
        <w:tc>
          <w:tcPr>
            <w:tcW w:w="3085" w:type="dxa"/>
          </w:tcPr>
          <w:p w14:paraId="33CD1F88" w14:textId="77777777" w:rsidR="007352F1" w:rsidRDefault="007352F1" w:rsidP="00365333">
            <w:r w:rsidRPr="007352F1">
              <w:t>Proceso C (n instancias)</w:t>
            </w:r>
          </w:p>
        </w:tc>
      </w:tr>
      <w:tr w:rsidR="007352F1" w14:paraId="3F8C23C9" w14:textId="77777777" w:rsidTr="007352F1">
        <w:tc>
          <w:tcPr>
            <w:tcW w:w="3085" w:type="dxa"/>
          </w:tcPr>
          <w:p w14:paraId="1EBBEC83" w14:textId="77777777" w:rsidR="007352F1" w:rsidRDefault="007352F1" w:rsidP="007352F1">
            <w:proofErr w:type="spellStart"/>
            <w:r>
              <w:t>While</w:t>
            </w:r>
            <w:proofErr w:type="spellEnd"/>
            <w:r>
              <w:t> (TRUE){</w:t>
            </w:r>
          </w:p>
          <w:p w14:paraId="2A6D31BC" w14:textId="77777777" w:rsidR="007352F1" w:rsidRDefault="007352F1" w:rsidP="007352F1">
            <w:r>
              <w:t>  </w:t>
            </w:r>
            <w:proofErr w:type="spellStart"/>
            <w:r>
              <w:t>usar_impresora</w:t>
            </w:r>
            <w:proofErr w:type="spellEnd"/>
            <w:r>
              <w:t>();</w:t>
            </w:r>
          </w:p>
          <w:p w14:paraId="3A19D276" w14:textId="77777777" w:rsidR="007352F1" w:rsidRDefault="007352F1" w:rsidP="007352F1">
            <w:r>
              <w:t>  </w:t>
            </w:r>
            <w:proofErr w:type="spellStart"/>
            <w:r>
              <w:t>variable_compartida</w:t>
            </w:r>
            <w:proofErr w:type="spellEnd"/>
            <w:r>
              <w:t>++;</w:t>
            </w:r>
          </w:p>
          <w:p w14:paraId="0BABD88E" w14:textId="77777777" w:rsidR="007352F1" w:rsidRDefault="007352F1" w:rsidP="007352F1">
            <w:r>
              <w:t>}</w:t>
            </w:r>
          </w:p>
        </w:tc>
        <w:tc>
          <w:tcPr>
            <w:tcW w:w="3085" w:type="dxa"/>
          </w:tcPr>
          <w:p w14:paraId="5A9F7156" w14:textId="77777777" w:rsidR="007352F1" w:rsidRDefault="007352F1" w:rsidP="007352F1">
            <w:proofErr w:type="spellStart"/>
            <w:r>
              <w:t>While</w:t>
            </w:r>
            <w:proofErr w:type="spellEnd"/>
            <w:r>
              <w:t> (TRUE){</w:t>
            </w:r>
          </w:p>
          <w:p w14:paraId="31CBE176" w14:textId="77777777" w:rsidR="007352F1" w:rsidRDefault="007352F1" w:rsidP="007352F1">
            <w:r>
              <w:t>  </w:t>
            </w:r>
            <w:proofErr w:type="spellStart"/>
            <w:r>
              <w:t>variable_compartida</w:t>
            </w:r>
            <w:proofErr w:type="spellEnd"/>
            <w:r>
              <w:t>++;</w:t>
            </w:r>
          </w:p>
          <w:p w14:paraId="759530F3" w14:textId="77777777" w:rsidR="007352F1" w:rsidRDefault="007352F1" w:rsidP="007352F1">
            <w:r>
              <w:t>  </w:t>
            </w:r>
            <w:proofErr w:type="spellStart"/>
            <w:r>
              <w:t>usar_escanner</w:t>
            </w:r>
            <w:proofErr w:type="spellEnd"/>
            <w:r>
              <w:t>();</w:t>
            </w:r>
          </w:p>
          <w:p w14:paraId="7783C63F" w14:textId="77777777" w:rsidR="007352F1" w:rsidRDefault="007352F1" w:rsidP="007352F1">
            <w:r>
              <w:t>}</w:t>
            </w:r>
          </w:p>
        </w:tc>
        <w:tc>
          <w:tcPr>
            <w:tcW w:w="3085" w:type="dxa"/>
          </w:tcPr>
          <w:p w14:paraId="1559555A" w14:textId="77777777" w:rsidR="007352F1" w:rsidRDefault="007352F1" w:rsidP="007352F1">
            <w:proofErr w:type="spellStart"/>
            <w:r>
              <w:t>While</w:t>
            </w:r>
            <w:proofErr w:type="spellEnd"/>
            <w:r>
              <w:t> (TRUE){</w:t>
            </w:r>
          </w:p>
          <w:p w14:paraId="1F2C17EB" w14:textId="77777777" w:rsidR="007352F1" w:rsidRDefault="007352F1" w:rsidP="007352F1">
            <w:r>
              <w:t>  </w:t>
            </w:r>
            <w:proofErr w:type="spellStart"/>
            <w:r>
              <w:t>usar_escanner</w:t>
            </w:r>
            <w:proofErr w:type="spellEnd"/>
            <w:r>
              <w:t>();</w:t>
            </w:r>
          </w:p>
          <w:p w14:paraId="799E4B04" w14:textId="77777777" w:rsidR="007352F1" w:rsidRDefault="007352F1" w:rsidP="007352F1">
            <w:r>
              <w:t>  </w:t>
            </w:r>
            <w:proofErr w:type="spellStart"/>
            <w:r>
              <w:t>usar_impresora</w:t>
            </w:r>
            <w:proofErr w:type="spellEnd"/>
            <w:r>
              <w:t>();</w:t>
            </w:r>
          </w:p>
          <w:p w14:paraId="48B0BE95" w14:textId="77777777" w:rsidR="007352F1" w:rsidRDefault="007352F1" w:rsidP="007352F1">
            <w:r>
              <w:t>}</w:t>
            </w:r>
          </w:p>
        </w:tc>
      </w:tr>
    </w:tbl>
    <w:p w14:paraId="7E459EB2" w14:textId="77777777" w:rsidR="00A13F82" w:rsidRDefault="00A13F82" w:rsidP="007352F1"/>
    <w:p w14:paraId="4FE61A35" w14:textId="77777777" w:rsidR="007352F1" w:rsidRDefault="007352F1" w:rsidP="007352F1">
      <w:r>
        <w:t>4- Sean dos procesos A y B, sincronizarlos para que ejecuten de manera alternada (</w:t>
      </w:r>
      <w:proofErr w:type="gramStart"/>
      <w:r>
        <w:t>A,B</w:t>
      </w:r>
      <w:proofErr w:type="gramEnd"/>
      <w:r>
        <w:t>,A,B,...).</w:t>
      </w:r>
    </w:p>
    <w:p w14:paraId="498853B9" w14:textId="77777777" w:rsidR="007352F1" w:rsidRDefault="007352F1" w:rsidP="007352F1">
      <w:r>
        <w:t xml:space="preserve">5- Sean los procesos A, B y C, sincronizarlos para que ejecuten de manera alternada </w:t>
      </w:r>
    </w:p>
    <w:p w14:paraId="0E00AC56" w14:textId="77777777" w:rsidR="007352F1" w:rsidRDefault="007352F1" w:rsidP="007352F1">
      <w:r>
        <w:t>(</w:t>
      </w:r>
      <w:proofErr w:type="gramStart"/>
      <w:r>
        <w:t>A,B</w:t>
      </w:r>
      <w:proofErr w:type="gramEnd"/>
      <w:r>
        <w:t>,C,A,B,C...).</w:t>
      </w:r>
    </w:p>
    <w:p w14:paraId="4AE027B3" w14:textId="77777777" w:rsidR="007352F1" w:rsidRDefault="007352F1" w:rsidP="007352F1">
      <w:r>
        <w:t xml:space="preserve">6- Sean los procesos A, B y C, sincronizarlos para que ejecuten de la siguiente manera: </w:t>
      </w:r>
    </w:p>
    <w:p w14:paraId="145FCA4F" w14:textId="77777777" w:rsidR="007352F1" w:rsidRDefault="007352F1" w:rsidP="007352F1">
      <w:proofErr w:type="gramStart"/>
      <w:r>
        <w:t>B,A</w:t>
      </w:r>
      <w:proofErr w:type="gramEnd"/>
      <w:r>
        <w:t>,C,A,B,A,C,A,....</w:t>
      </w:r>
    </w:p>
    <w:p w14:paraId="39E0E8BB" w14:textId="77777777" w:rsidR="00FA42E1" w:rsidRDefault="00FA42E1" w:rsidP="007352F1"/>
    <w:p w14:paraId="044D11F9" w14:textId="77777777" w:rsidR="00A60AC8" w:rsidRDefault="00A60AC8">
      <w:r>
        <w:br w:type="page"/>
      </w:r>
    </w:p>
    <w:p w14:paraId="1BB72E3D" w14:textId="77777777" w:rsidR="00FA42E1" w:rsidRDefault="00FA42E1" w:rsidP="00FA42E1">
      <w:r>
        <w:lastRenderedPageBreak/>
        <w:t xml:space="preserve">7- Suponga que un proceso tiene por tarea compilar un conjunto de programas y luego enviar el  resultado de cada compilación por email al encargado de ese proyecto. Dicho proceso está organizado de la siguiente manera: N hilos de </w:t>
      </w:r>
      <w:proofErr w:type="spellStart"/>
      <w:r>
        <w:t>kernel</w:t>
      </w:r>
      <w:proofErr w:type="spellEnd"/>
      <w:r>
        <w:t xml:space="preserve"> compilan cada uno un programa distinto, y  luego cada uno de ellos depositan en una lista (compartida para todo el proceso) el resultado; por otro lado, un hilo de </w:t>
      </w:r>
      <w:proofErr w:type="spellStart"/>
      <w:r>
        <w:t>kernel</w:t>
      </w:r>
      <w:proofErr w:type="spellEnd"/>
      <w:r>
        <w:t xml:space="preserve"> retira los resultados de las compilaciones y manda un email por cada uno de ellos.</w:t>
      </w:r>
      <w:r>
        <w:c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8"/>
        <w:gridCol w:w="3726"/>
      </w:tblGrid>
      <w:tr w:rsidR="00AE43F6" w14:paraId="03348777" w14:textId="77777777" w:rsidTr="00AE43F6">
        <w:tc>
          <w:tcPr>
            <w:tcW w:w="7054" w:type="dxa"/>
            <w:gridSpan w:val="2"/>
          </w:tcPr>
          <w:p w14:paraId="5D759726" w14:textId="77777777" w:rsidR="00AE43F6" w:rsidRDefault="00AE43F6" w:rsidP="00365333">
            <w:r w:rsidRPr="00AE43F6">
              <w:t>Estructura compartida: lista // Lista de resultados de compilaciones</w:t>
            </w:r>
          </w:p>
        </w:tc>
      </w:tr>
      <w:tr w:rsidR="00AE43F6" w14:paraId="50F474A3" w14:textId="77777777" w:rsidTr="00AE43F6">
        <w:tc>
          <w:tcPr>
            <w:tcW w:w="3328" w:type="dxa"/>
          </w:tcPr>
          <w:p w14:paraId="113DA0F9" w14:textId="77777777" w:rsidR="00AE43F6" w:rsidRPr="00A13F82" w:rsidRDefault="00AE43F6" w:rsidP="00365333">
            <w:pPr>
              <w:rPr>
                <w:b/>
              </w:rPr>
            </w:pPr>
            <w:r w:rsidRPr="00AE43F6">
              <w:rPr>
                <w:b/>
              </w:rPr>
              <w:t>KLT compilador (N instancias)</w:t>
            </w:r>
          </w:p>
        </w:tc>
        <w:tc>
          <w:tcPr>
            <w:tcW w:w="3726" w:type="dxa"/>
          </w:tcPr>
          <w:p w14:paraId="0455218B" w14:textId="77777777" w:rsidR="00AE43F6" w:rsidRPr="00A13F82" w:rsidRDefault="00AE43F6" w:rsidP="00365333">
            <w:pPr>
              <w:rPr>
                <w:b/>
              </w:rPr>
            </w:pPr>
            <w:r w:rsidRPr="00AE43F6">
              <w:rPr>
                <w:b/>
              </w:rPr>
              <w:t>KLT notificador (1 instancia)</w:t>
            </w:r>
          </w:p>
        </w:tc>
      </w:tr>
      <w:tr w:rsidR="00AE43F6" w14:paraId="18D13869" w14:textId="77777777" w:rsidTr="00AE43F6">
        <w:tc>
          <w:tcPr>
            <w:tcW w:w="3328" w:type="dxa"/>
          </w:tcPr>
          <w:p w14:paraId="4D2B7252" w14:textId="77777777" w:rsidR="00AE43F6" w:rsidRPr="00CF31DE" w:rsidRDefault="00AE43F6" w:rsidP="00AE43F6">
            <w:pPr>
              <w:rPr>
                <w:lang w:val="pt-BR"/>
              </w:rPr>
            </w:pPr>
            <w:proofErr w:type="spellStart"/>
            <w:r w:rsidRPr="00CF31DE">
              <w:rPr>
                <w:lang w:val="pt-BR"/>
              </w:rPr>
              <w:t>While</w:t>
            </w:r>
            <w:proofErr w:type="spellEnd"/>
            <w:r w:rsidRPr="00CF31DE">
              <w:rPr>
                <w:lang w:val="pt-BR"/>
              </w:rPr>
              <w:t xml:space="preserve"> (TRUE</w:t>
            </w:r>
            <w:proofErr w:type="gramStart"/>
            <w:r w:rsidRPr="00CF31DE">
              <w:rPr>
                <w:lang w:val="pt-BR"/>
              </w:rPr>
              <w:t>){</w:t>
            </w:r>
            <w:proofErr w:type="gramEnd"/>
          </w:p>
          <w:p w14:paraId="16CD9D37" w14:textId="77777777" w:rsidR="00AE43F6" w:rsidRPr="00CF31DE" w:rsidRDefault="00AE43F6" w:rsidP="00AE43F6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</w:t>
            </w:r>
            <w:proofErr w:type="spellStart"/>
            <w:r w:rsidRPr="00CF31DE">
              <w:rPr>
                <w:lang w:val="pt-BR"/>
              </w:rPr>
              <w:t>id_programa</w:t>
            </w:r>
            <w:proofErr w:type="spellEnd"/>
            <w:r w:rsidRPr="00CF31DE">
              <w:rPr>
                <w:lang w:val="pt-BR"/>
              </w:rPr>
              <w:t xml:space="preserve"> = </w:t>
            </w:r>
            <w:proofErr w:type="spellStart"/>
            <w:r w:rsidRPr="00CF31DE">
              <w:rPr>
                <w:lang w:val="pt-BR"/>
              </w:rPr>
              <w:t>obtener_nuevo_</w:t>
            </w:r>
            <w:proofErr w:type="gramStart"/>
            <w:r w:rsidRPr="00CF31DE">
              <w:rPr>
                <w:lang w:val="pt-BR"/>
              </w:rPr>
              <w:t>programa</w:t>
            </w:r>
            <w:proofErr w:type="spellEnd"/>
            <w:r w:rsidRPr="00CF31DE">
              <w:rPr>
                <w:lang w:val="pt-BR"/>
              </w:rPr>
              <w:t>(</w:t>
            </w:r>
            <w:proofErr w:type="gramEnd"/>
            <w:r w:rsidRPr="00CF31DE">
              <w:rPr>
                <w:lang w:val="pt-BR"/>
              </w:rPr>
              <w:t>);</w:t>
            </w:r>
          </w:p>
          <w:p w14:paraId="69151042" w14:textId="77777777" w:rsidR="00AE43F6" w:rsidRPr="00CF31DE" w:rsidRDefault="00AE43F6" w:rsidP="00AE43F6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r = </w:t>
            </w:r>
            <w:proofErr w:type="spellStart"/>
            <w:r w:rsidRPr="00CF31DE">
              <w:rPr>
                <w:lang w:val="pt-BR"/>
              </w:rPr>
              <w:t>compilar_programa</w:t>
            </w:r>
            <w:proofErr w:type="spellEnd"/>
            <w:r w:rsidRPr="00CF31DE">
              <w:rPr>
                <w:lang w:val="pt-BR"/>
              </w:rPr>
              <w:t>(</w:t>
            </w:r>
            <w:proofErr w:type="spellStart"/>
            <w:r w:rsidRPr="00CF31DE">
              <w:rPr>
                <w:lang w:val="pt-BR"/>
              </w:rPr>
              <w:t>id_programa</w:t>
            </w:r>
            <w:proofErr w:type="spellEnd"/>
            <w:r w:rsidRPr="00CF31DE">
              <w:rPr>
                <w:lang w:val="pt-BR"/>
              </w:rPr>
              <w:t>);</w:t>
            </w:r>
          </w:p>
          <w:p w14:paraId="681DA68A" w14:textId="77777777" w:rsidR="00AE43F6" w:rsidRPr="00CF31DE" w:rsidRDefault="00AE43F6" w:rsidP="00AE43F6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</w:t>
            </w:r>
            <w:proofErr w:type="spellStart"/>
            <w:r w:rsidRPr="00CF31DE">
              <w:rPr>
                <w:lang w:val="pt-BR"/>
              </w:rPr>
              <w:t>depositar_</w:t>
            </w:r>
            <w:proofErr w:type="gramStart"/>
            <w:r w:rsidRPr="00CF31DE">
              <w:rPr>
                <w:lang w:val="pt-BR"/>
              </w:rPr>
              <w:t>resultado</w:t>
            </w:r>
            <w:proofErr w:type="spellEnd"/>
            <w:r w:rsidRPr="00CF31DE">
              <w:rPr>
                <w:lang w:val="pt-BR"/>
              </w:rPr>
              <w:t>(</w:t>
            </w:r>
            <w:proofErr w:type="gramEnd"/>
            <w:r w:rsidRPr="00CF31DE">
              <w:rPr>
                <w:lang w:val="pt-BR"/>
              </w:rPr>
              <w:t>r, lista);</w:t>
            </w:r>
          </w:p>
          <w:p w14:paraId="548AF1EB" w14:textId="77777777" w:rsidR="00AE43F6" w:rsidRDefault="00AE43F6" w:rsidP="00AE43F6">
            <w:r w:rsidRPr="00CF31DE">
              <w:rPr>
                <w:lang w:val="pt-BR"/>
              </w:rPr>
              <w:t xml:space="preserve"> </w:t>
            </w:r>
            <w:r>
              <w:t>}</w:t>
            </w:r>
          </w:p>
        </w:tc>
        <w:tc>
          <w:tcPr>
            <w:tcW w:w="3726" w:type="dxa"/>
          </w:tcPr>
          <w:p w14:paraId="716FB2E3" w14:textId="77777777" w:rsidR="00AE43F6" w:rsidRPr="00CF31DE" w:rsidRDefault="00AE43F6" w:rsidP="00AE43F6">
            <w:pPr>
              <w:rPr>
                <w:lang w:val="pt-BR"/>
              </w:rPr>
            </w:pPr>
            <w:proofErr w:type="spellStart"/>
            <w:r w:rsidRPr="00CF31DE">
              <w:rPr>
                <w:lang w:val="pt-BR"/>
              </w:rPr>
              <w:t>While</w:t>
            </w:r>
            <w:proofErr w:type="spellEnd"/>
            <w:r w:rsidRPr="00CF31DE">
              <w:rPr>
                <w:lang w:val="pt-BR"/>
              </w:rPr>
              <w:t xml:space="preserve"> (TRUE</w:t>
            </w:r>
            <w:proofErr w:type="gramStart"/>
            <w:r w:rsidRPr="00CF31DE">
              <w:rPr>
                <w:lang w:val="pt-BR"/>
              </w:rPr>
              <w:t>){</w:t>
            </w:r>
            <w:proofErr w:type="gramEnd"/>
          </w:p>
          <w:p w14:paraId="652EAB98" w14:textId="77777777" w:rsidR="00AE43F6" w:rsidRPr="00CF31DE" w:rsidRDefault="00AE43F6" w:rsidP="00AE43F6">
            <w:pPr>
              <w:rPr>
                <w:lang w:val="pt-BR"/>
              </w:rPr>
            </w:pPr>
            <w:r w:rsidRPr="00CF31DE">
              <w:rPr>
                <w:lang w:val="pt-BR"/>
              </w:rPr>
              <w:t xml:space="preserve"> r2 = </w:t>
            </w:r>
            <w:proofErr w:type="spellStart"/>
            <w:r w:rsidRPr="00CF31DE">
              <w:rPr>
                <w:lang w:val="pt-BR"/>
              </w:rPr>
              <w:t>retirar_resultado</w:t>
            </w:r>
            <w:proofErr w:type="spellEnd"/>
            <w:r w:rsidRPr="00CF31DE">
              <w:rPr>
                <w:lang w:val="pt-BR"/>
              </w:rPr>
              <w:t>(lista);</w:t>
            </w:r>
          </w:p>
          <w:p w14:paraId="4A79CD3F" w14:textId="77777777" w:rsidR="00AE43F6" w:rsidRDefault="00AE43F6" w:rsidP="00AE43F6">
            <w:r w:rsidRPr="00CF31DE">
              <w:rPr>
                <w:lang w:val="pt-BR"/>
              </w:rPr>
              <w:t xml:space="preserve"> </w:t>
            </w:r>
            <w:proofErr w:type="spellStart"/>
            <w:r>
              <w:t>enviar_email</w:t>
            </w:r>
            <w:proofErr w:type="spellEnd"/>
            <w:r>
              <w:t>(r2);</w:t>
            </w:r>
          </w:p>
          <w:p w14:paraId="3DC3BA5C" w14:textId="77777777" w:rsidR="00AE43F6" w:rsidRDefault="00AE43F6" w:rsidP="00AE43F6">
            <w:r>
              <w:t xml:space="preserve"> }</w:t>
            </w:r>
          </w:p>
        </w:tc>
      </w:tr>
    </w:tbl>
    <w:p w14:paraId="2D6DD795" w14:textId="77777777" w:rsidR="00AE43F6" w:rsidRDefault="00AE43F6" w:rsidP="00AE43F6"/>
    <w:p w14:paraId="69F434E3" w14:textId="77777777" w:rsidR="00AE43F6" w:rsidRDefault="00AE43F6" w:rsidP="00AE43F6">
      <w:r>
        <w:t xml:space="preserve">Asumiendo que la cantidad de programas a compilar es infinita, sincronice dicho código mediante el uso de semáforos para lograr un correcto uso de los recursos bajo los siguientes </w:t>
      </w:r>
    </w:p>
    <w:p w14:paraId="589DC66C" w14:textId="77777777" w:rsidR="00AE43F6" w:rsidRDefault="00AE43F6" w:rsidP="00AE43F6">
      <w:r>
        <w:t>contextos:</w:t>
      </w:r>
    </w:p>
    <w:p w14:paraId="37D214E5" w14:textId="77777777" w:rsidR="00AE43F6" w:rsidRDefault="00AE43F6" w:rsidP="00AE43F6">
      <w:r>
        <w:t>a) Asumiendo que la lista no tiene límite de tamaño.</w:t>
      </w:r>
    </w:p>
    <w:p w14:paraId="1178721B" w14:textId="77777777" w:rsidR="00AE43F6" w:rsidRDefault="00AE43F6" w:rsidP="00AE43F6">
      <w:r>
        <w:t>b) Asumiendo que la lista tiene un límite de M resultados como máximo.</w:t>
      </w:r>
    </w:p>
    <w:p w14:paraId="54BE3246" w14:textId="77777777" w:rsidR="00A60AC8" w:rsidRDefault="00A60AC8">
      <w:r>
        <w:br w:type="page"/>
      </w:r>
    </w:p>
    <w:p w14:paraId="1F9B97AD" w14:textId="77777777" w:rsidR="00AE43F6" w:rsidRDefault="00AE43F6" w:rsidP="00AE43F6">
      <w:r>
        <w:lastRenderedPageBreak/>
        <w:t xml:space="preserve">8- Existe un aeropuerto que se utiliza como base de operaciones de una flota de aviones. Existen muchos aviones, diez pistas de aterrizaje / despegue y dos controladores aéreos. Cada vez que un avión desea despegar o aterrizar, debe utilizar una pista. Para ello, la misma es solicitada al controlador de entrada, y luego de ser utilizada se le notifica al controlador de salida para que vuelva a estar disponible. </w:t>
      </w:r>
    </w:p>
    <w:p w14:paraId="2F167F12" w14:textId="77777777" w:rsidR="00AE43F6" w:rsidRDefault="00AE43F6" w:rsidP="00AE43F6">
      <w:r>
        <w:t xml:space="preserve">Se pide que sincronice el siguiente </w:t>
      </w:r>
      <w:proofErr w:type="spellStart"/>
      <w:r>
        <w:t>pseudo-código</w:t>
      </w:r>
      <w:proofErr w:type="spellEnd"/>
      <w:r>
        <w:t xml:space="preserve"> respetando las reglas establecidas, sin que se produzca </w:t>
      </w:r>
      <w:proofErr w:type="spellStart"/>
      <w:r>
        <w:t>deadlock</w:t>
      </w:r>
      <w:proofErr w:type="spellEnd"/>
      <w:r>
        <w:t xml:space="preserve"> ni </w:t>
      </w:r>
      <w:proofErr w:type="spellStart"/>
      <w:r>
        <w:t>starvation</w:t>
      </w:r>
      <w:proofErr w:type="spellEnd"/>
      <w:r>
        <w:t xml:space="preserve"> (cuando el avión ya pidió pista). Para ello solamente debe utilizar semáforos, indicando el tipo de los </w:t>
      </w:r>
      <w:r w:rsidR="00A60AC8">
        <w:t>mismos y sus valores iniciales.</w:t>
      </w:r>
    </w:p>
    <w:tbl>
      <w:tblPr>
        <w:tblStyle w:val="Tablaconcuadrcula"/>
        <w:tblW w:w="9712" w:type="dxa"/>
        <w:tblLook w:val="04A0" w:firstRow="1" w:lastRow="0" w:firstColumn="1" w:lastColumn="0" w:noHBand="0" w:noVBand="1"/>
      </w:tblPr>
      <w:tblGrid>
        <w:gridCol w:w="2998"/>
        <w:gridCol w:w="3358"/>
        <w:gridCol w:w="3356"/>
      </w:tblGrid>
      <w:tr w:rsidR="00DE226D" w14:paraId="13355694" w14:textId="77777777" w:rsidTr="006A1326">
        <w:trPr>
          <w:trHeight w:val="283"/>
        </w:trPr>
        <w:tc>
          <w:tcPr>
            <w:tcW w:w="9712" w:type="dxa"/>
            <w:gridSpan w:val="3"/>
          </w:tcPr>
          <w:p w14:paraId="0D15AA5C" w14:textId="77777777" w:rsidR="00DE226D" w:rsidRPr="00A13F82" w:rsidRDefault="00DE226D" w:rsidP="00DE226D">
            <w:pPr>
              <w:jc w:val="center"/>
              <w:rPr>
                <w:b/>
              </w:rPr>
            </w:pPr>
            <w:proofErr w:type="spellStart"/>
            <w:r w:rsidRPr="00DE226D">
              <w:rPr>
                <w:b/>
              </w:rPr>
              <w:t>pistasLibres</w:t>
            </w:r>
            <w:proofErr w:type="spellEnd"/>
            <w:r w:rsidRPr="00DE226D">
              <w:rPr>
                <w:b/>
              </w:rPr>
              <w:t xml:space="preserve"> = 10; // variable compartida</w:t>
            </w:r>
          </w:p>
        </w:tc>
      </w:tr>
      <w:tr w:rsidR="00DE226D" w14:paraId="49651976" w14:textId="77777777" w:rsidTr="00DE226D">
        <w:trPr>
          <w:trHeight w:val="283"/>
        </w:trPr>
        <w:tc>
          <w:tcPr>
            <w:tcW w:w="2998" w:type="dxa"/>
          </w:tcPr>
          <w:p w14:paraId="0047265D" w14:textId="77777777" w:rsidR="00DE226D" w:rsidRPr="00A13F82" w:rsidRDefault="00DE226D" w:rsidP="00365333">
            <w:pPr>
              <w:rPr>
                <w:b/>
              </w:rPr>
            </w:pPr>
            <w:r w:rsidRPr="00DE226D">
              <w:rPr>
                <w:b/>
              </w:rPr>
              <w:t>AVIÓN</w:t>
            </w:r>
          </w:p>
        </w:tc>
        <w:tc>
          <w:tcPr>
            <w:tcW w:w="3358" w:type="dxa"/>
          </w:tcPr>
          <w:p w14:paraId="449772E9" w14:textId="77777777" w:rsidR="00DE226D" w:rsidRPr="00A13F82" w:rsidRDefault="00DE226D" w:rsidP="00365333">
            <w:pPr>
              <w:rPr>
                <w:b/>
              </w:rPr>
            </w:pPr>
            <w:r w:rsidRPr="00DE226D">
              <w:rPr>
                <w:b/>
              </w:rPr>
              <w:t>CONTROLADOR ENTRADA</w:t>
            </w:r>
          </w:p>
        </w:tc>
        <w:tc>
          <w:tcPr>
            <w:tcW w:w="3356" w:type="dxa"/>
          </w:tcPr>
          <w:p w14:paraId="0120262C" w14:textId="77777777" w:rsidR="00DE226D" w:rsidRPr="00A13F82" w:rsidRDefault="00DE226D" w:rsidP="00365333">
            <w:pPr>
              <w:rPr>
                <w:b/>
              </w:rPr>
            </w:pPr>
            <w:r w:rsidRPr="00DE226D">
              <w:rPr>
                <w:b/>
              </w:rPr>
              <w:t>CONTROLADOR SALIDA</w:t>
            </w:r>
          </w:p>
        </w:tc>
      </w:tr>
      <w:tr w:rsidR="00AE43F6" w14:paraId="5DC242AF" w14:textId="77777777" w:rsidTr="00DE226D">
        <w:trPr>
          <w:trHeight w:val="1698"/>
        </w:trPr>
        <w:tc>
          <w:tcPr>
            <w:tcW w:w="2998" w:type="dxa"/>
          </w:tcPr>
          <w:p w14:paraId="468E958A" w14:textId="77777777" w:rsidR="00AE43F6" w:rsidRDefault="00AE43F6" w:rsidP="00AE43F6">
            <w:proofErr w:type="spellStart"/>
            <w:r>
              <w:t>while</w:t>
            </w:r>
            <w:proofErr w:type="spellEnd"/>
            <w:r>
              <w:t>(TRUE){</w:t>
            </w:r>
          </w:p>
          <w:p w14:paraId="670BB3FC" w14:textId="77777777" w:rsidR="00AE43F6" w:rsidRDefault="00AE43F6" w:rsidP="00AE43F6">
            <w:r>
              <w:t>mantenimiento();</w:t>
            </w:r>
          </w:p>
          <w:p w14:paraId="4704B71E" w14:textId="77777777" w:rsidR="00AE43F6" w:rsidRDefault="00AE43F6" w:rsidP="00AE43F6">
            <w:r>
              <w:t>despegar();</w:t>
            </w:r>
          </w:p>
          <w:p w14:paraId="1AF1DB4F" w14:textId="77777777" w:rsidR="00AE43F6" w:rsidRDefault="00AE43F6" w:rsidP="00AE43F6">
            <w:r>
              <w:t>volar();</w:t>
            </w:r>
          </w:p>
          <w:p w14:paraId="4B771E45" w14:textId="77777777" w:rsidR="00AE43F6" w:rsidRDefault="00AE43F6" w:rsidP="00AE43F6">
            <w:r>
              <w:t>aterrizar();</w:t>
            </w:r>
          </w:p>
          <w:p w14:paraId="33D11C3A" w14:textId="77777777" w:rsidR="00AE43F6" w:rsidRDefault="00AE43F6" w:rsidP="00AE43F6">
            <w:r>
              <w:t>}</w:t>
            </w:r>
          </w:p>
        </w:tc>
        <w:tc>
          <w:tcPr>
            <w:tcW w:w="3358" w:type="dxa"/>
          </w:tcPr>
          <w:p w14:paraId="7834AAC5" w14:textId="77777777" w:rsidR="00DE226D" w:rsidRDefault="00DE226D" w:rsidP="00DE226D">
            <w:proofErr w:type="spellStart"/>
            <w:r>
              <w:t>while</w:t>
            </w:r>
            <w:proofErr w:type="spellEnd"/>
            <w:r>
              <w:t>(TRUE){</w:t>
            </w:r>
          </w:p>
          <w:p w14:paraId="17882F45" w14:textId="77777777" w:rsidR="00DE226D" w:rsidRDefault="00DE226D" w:rsidP="00DE226D">
            <w:r>
              <w:t xml:space="preserve"> </w:t>
            </w:r>
            <w:proofErr w:type="spellStart"/>
            <w:r>
              <w:t>otorgarUnaPista</w:t>
            </w:r>
            <w:proofErr w:type="spellEnd"/>
            <w:r>
              <w:t>();</w:t>
            </w:r>
          </w:p>
          <w:p w14:paraId="5E8A2C87" w14:textId="77777777" w:rsidR="00DE226D" w:rsidRDefault="00DE226D" w:rsidP="00DE226D">
            <w:proofErr w:type="spellStart"/>
            <w:r>
              <w:t>pistasLibres</w:t>
            </w:r>
            <w:proofErr w:type="spellEnd"/>
            <w:r>
              <w:t>--;</w:t>
            </w:r>
          </w:p>
          <w:p w14:paraId="75DB154D" w14:textId="77777777" w:rsidR="00DE226D" w:rsidRDefault="00DE226D" w:rsidP="00DE226D">
            <w:r>
              <w:t>log(</w:t>
            </w:r>
            <w:proofErr w:type="spellStart"/>
            <w:r>
              <w:t>pistasLibres</w:t>
            </w:r>
            <w:proofErr w:type="spellEnd"/>
            <w:r>
              <w:t>);</w:t>
            </w:r>
          </w:p>
          <w:p w14:paraId="70CD1824" w14:textId="77777777" w:rsidR="00AE43F6" w:rsidRDefault="00DE226D" w:rsidP="00DE226D">
            <w:r>
              <w:t>}</w:t>
            </w:r>
          </w:p>
        </w:tc>
        <w:tc>
          <w:tcPr>
            <w:tcW w:w="3356" w:type="dxa"/>
          </w:tcPr>
          <w:p w14:paraId="07240FF2" w14:textId="77777777" w:rsidR="00DE226D" w:rsidRDefault="00DE226D" w:rsidP="00DE226D">
            <w:proofErr w:type="spellStart"/>
            <w:r>
              <w:t>while</w:t>
            </w:r>
            <w:proofErr w:type="spellEnd"/>
            <w:r>
              <w:t>(TRUE){</w:t>
            </w:r>
          </w:p>
          <w:p w14:paraId="0D847BED" w14:textId="77777777" w:rsidR="00DE226D" w:rsidRDefault="00DE226D" w:rsidP="00DE226D">
            <w:proofErr w:type="spellStart"/>
            <w:r>
              <w:t>liberarUnaPista</w:t>
            </w:r>
            <w:proofErr w:type="spellEnd"/>
            <w:r>
              <w:t>();</w:t>
            </w:r>
          </w:p>
          <w:p w14:paraId="2E92F1BD" w14:textId="77777777" w:rsidR="00DE226D" w:rsidRDefault="00DE226D" w:rsidP="00DE226D">
            <w:proofErr w:type="spellStart"/>
            <w:r>
              <w:t>pistasLibres</w:t>
            </w:r>
            <w:proofErr w:type="spellEnd"/>
            <w:r>
              <w:t>++;</w:t>
            </w:r>
          </w:p>
          <w:p w14:paraId="5650B3CE" w14:textId="77777777" w:rsidR="00DE226D" w:rsidRDefault="00DE226D" w:rsidP="00DE226D">
            <w:r>
              <w:t>log(</w:t>
            </w:r>
            <w:proofErr w:type="spellStart"/>
            <w:r>
              <w:t>pistasLibres</w:t>
            </w:r>
            <w:proofErr w:type="spellEnd"/>
            <w:r>
              <w:t>);</w:t>
            </w:r>
          </w:p>
          <w:p w14:paraId="710EBEFF" w14:textId="77777777" w:rsidR="00AE43F6" w:rsidRPr="00DE226D" w:rsidRDefault="00DE226D" w:rsidP="00DE226D">
            <w:r>
              <w:t>}</w:t>
            </w:r>
          </w:p>
        </w:tc>
      </w:tr>
    </w:tbl>
    <w:p w14:paraId="00850BC5" w14:textId="77777777" w:rsidR="00AE43F6" w:rsidRDefault="00AE43F6" w:rsidP="00AE43F6"/>
    <w:p w14:paraId="0B213007" w14:textId="77777777" w:rsidR="00DE226D" w:rsidRDefault="00DE226D" w:rsidP="00DE226D">
      <w:r>
        <w:t xml:space="preserve">Nota: La </w:t>
      </w:r>
      <w:proofErr w:type="spellStart"/>
      <w:r>
        <w:t>function</w:t>
      </w:r>
      <w:proofErr w:type="spellEnd"/>
      <w:r>
        <w:t xml:space="preserve"> </w:t>
      </w:r>
      <w:proofErr w:type="gramStart"/>
      <w:r>
        <w:t>log(</w:t>
      </w:r>
      <w:proofErr w:type="gramEnd"/>
      <w:r>
        <w:t>) imprime por pantalla el valor actual de pistas libres.</w:t>
      </w:r>
    </w:p>
    <w:p w14:paraId="133C3D83" w14:textId="77777777" w:rsidR="00A60AC8" w:rsidRDefault="00A60AC8">
      <w:r>
        <w:br w:type="page"/>
      </w:r>
    </w:p>
    <w:p w14:paraId="091075B7" w14:textId="77777777" w:rsidR="00DE226D" w:rsidRDefault="00DE226D" w:rsidP="00DE226D">
      <w:r>
        <w:lastRenderedPageBreak/>
        <w:t xml:space="preserve">9- Se tiene un programa para simular la ejecución de penales de un partido de fútbol, el cual consta de tres procesos: árbitro, jugador y arquero. El </w:t>
      </w:r>
      <w:proofErr w:type="spellStart"/>
      <w:r>
        <w:t>pseudo-código</w:t>
      </w:r>
      <w:proofErr w:type="spellEnd"/>
      <w:r>
        <w:t xml:space="preserve"> es el siguie</w:t>
      </w:r>
      <w:r w:rsidR="00A60AC8">
        <w:t>nte:</w:t>
      </w:r>
    </w:p>
    <w:tbl>
      <w:tblPr>
        <w:tblStyle w:val="Tablaconcuadrcula"/>
        <w:tblW w:w="9712" w:type="dxa"/>
        <w:tblLook w:val="04A0" w:firstRow="1" w:lastRow="0" w:firstColumn="1" w:lastColumn="0" w:noHBand="0" w:noVBand="1"/>
      </w:tblPr>
      <w:tblGrid>
        <w:gridCol w:w="2998"/>
        <w:gridCol w:w="3358"/>
        <w:gridCol w:w="3356"/>
      </w:tblGrid>
      <w:tr w:rsidR="00DE226D" w:rsidRPr="00A13F82" w14:paraId="2914D426" w14:textId="77777777" w:rsidTr="00365333">
        <w:trPr>
          <w:trHeight w:val="283"/>
        </w:trPr>
        <w:tc>
          <w:tcPr>
            <w:tcW w:w="2998" w:type="dxa"/>
          </w:tcPr>
          <w:p w14:paraId="5780A244" w14:textId="77777777" w:rsidR="00DE226D" w:rsidRPr="00A13F82" w:rsidRDefault="00DE226D" w:rsidP="00365333">
            <w:pPr>
              <w:rPr>
                <w:b/>
              </w:rPr>
            </w:pPr>
            <w:r w:rsidRPr="00DE226D">
              <w:rPr>
                <w:b/>
              </w:rPr>
              <w:t>Proceso ÁRBITRO</w:t>
            </w:r>
          </w:p>
        </w:tc>
        <w:tc>
          <w:tcPr>
            <w:tcW w:w="3358" w:type="dxa"/>
          </w:tcPr>
          <w:p w14:paraId="7CDDF669" w14:textId="77777777" w:rsidR="00DE226D" w:rsidRPr="00A13F82" w:rsidRDefault="00DE226D" w:rsidP="00365333">
            <w:pPr>
              <w:rPr>
                <w:b/>
              </w:rPr>
            </w:pPr>
            <w:r w:rsidRPr="00DE226D">
              <w:rPr>
                <w:b/>
              </w:rPr>
              <w:t>Proceso JUGADOR</w:t>
            </w:r>
          </w:p>
        </w:tc>
        <w:tc>
          <w:tcPr>
            <w:tcW w:w="3356" w:type="dxa"/>
          </w:tcPr>
          <w:p w14:paraId="6A430B49" w14:textId="77777777" w:rsidR="00DE226D" w:rsidRPr="00A13F82" w:rsidRDefault="00DE226D" w:rsidP="00365333">
            <w:pPr>
              <w:rPr>
                <w:b/>
              </w:rPr>
            </w:pPr>
            <w:r w:rsidRPr="00DE226D">
              <w:rPr>
                <w:b/>
              </w:rPr>
              <w:t>Proceso ARQUERO</w:t>
            </w:r>
          </w:p>
        </w:tc>
      </w:tr>
      <w:tr w:rsidR="00DE226D" w:rsidRPr="00DE226D" w14:paraId="5D6C7A47" w14:textId="77777777" w:rsidTr="00365333">
        <w:trPr>
          <w:trHeight w:val="1698"/>
        </w:trPr>
        <w:tc>
          <w:tcPr>
            <w:tcW w:w="2998" w:type="dxa"/>
          </w:tcPr>
          <w:p w14:paraId="1F1B8D79" w14:textId="77777777" w:rsidR="00DE226D" w:rsidRDefault="00DE226D" w:rsidP="00DE226D">
            <w:proofErr w:type="spellStart"/>
            <w:r>
              <w:t>while</w:t>
            </w:r>
            <w:proofErr w:type="spellEnd"/>
            <w:r>
              <w:t>(TRUE){</w:t>
            </w:r>
          </w:p>
          <w:p w14:paraId="7F0F225C" w14:textId="77777777" w:rsidR="00DE226D" w:rsidRDefault="00DE226D" w:rsidP="00DE226D">
            <w:proofErr w:type="spellStart"/>
            <w:r>
              <w:t>dar_orden</w:t>
            </w:r>
            <w:proofErr w:type="spellEnd"/>
            <w:r>
              <w:t>();</w:t>
            </w:r>
          </w:p>
          <w:p w14:paraId="02A62799" w14:textId="77777777" w:rsidR="00DE226D" w:rsidRDefault="00DE226D" w:rsidP="00DE226D">
            <w:proofErr w:type="spellStart"/>
            <w:r>
              <w:t>validar_tiro</w:t>
            </w:r>
            <w:proofErr w:type="spellEnd"/>
            <w:r>
              <w:t>();</w:t>
            </w:r>
          </w:p>
          <w:p w14:paraId="3B49DBF1" w14:textId="77777777" w:rsidR="00DE226D" w:rsidRDefault="00DE226D" w:rsidP="00DE226D">
            <w:r>
              <w:t>}</w:t>
            </w:r>
          </w:p>
        </w:tc>
        <w:tc>
          <w:tcPr>
            <w:tcW w:w="3358" w:type="dxa"/>
          </w:tcPr>
          <w:p w14:paraId="1B8791B5" w14:textId="77777777" w:rsidR="00DE226D" w:rsidRPr="00CF31DE" w:rsidRDefault="00DE226D" w:rsidP="00DE226D">
            <w:pPr>
              <w:rPr>
                <w:lang w:val="en-US"/>
              </w:rPr>
            </w:pPr>
            <w:r w:rsidRPr="00CF31DE">
              <w:rPr>
                <w:lang w:val="en-US"/>
              </w:rPr>
              <w:t>while(TRUE){</w:t>
            </w:r>
          </w:p>
          <w:p w14:paraId="3AED9F7A" w14:textId="77777777" w:rsidR="00DE226D" w:rsidRPr="00CF31DE" w:rsidRDefault="00DE226D" w:rsidP="00DE226D">
            <w:pPr>
              <w:rPr>
                <w:lang w:val="en-US"/>
              </w:rPr>
            </w:pPr>
            <w:proofErr w:type="spellStart"/>
            <w:r w:rsidRPr="00CF31DE">
              <w:rPr>
                <w:lang w:val="en-US"/>
              </w:rPr>
              <w:t>posicionarse</w:t>
            </w:r>
            <w:proofErr w:type="spellEnd"/>
            <w:r w:rsidRPr="00CF31DE">
              <w:rPr>
                <w:lang w:val="en-US"/>
              </w:rPr>
              <w:t>();</w:t>
            </w:r>
          </w:p>
          <w:p w14:paraId="490BD32D" w14:textId="77777777" w:rsidR="00DE226D" w:rsidRPr="00CF31DE" w:rsidRDefault="00DE226D" w:rsidP="00DE226D">
            <w:pPr>
              <w:rPr>
                <w:lang w:val="en-US"/>
              </w:rPr>
            </w:pPr>
            <w:proofErr w:type="spellStart"/>
            <w:r w:rsidRPr="00CF31DE">
              <w:rPr>
                <w:lang w:val="en-US"/>
              </w:rPr>
              <w:t>patear</w:t>
            </w:r>
            <w:proofErr w:type="spellEnd"/>
            <w:r w:rsidRPr="00CF31DE">
              <w:rPr>
                <w:lang w:val="en-US"/>
              </w:rPr>
              <w:t>();</w:t>
            </w:r>
          </w:p>
          <w:p w14:paraId="65B1469A" w14:textId="77777777" w:rsidR="00DE226D" w:rsidRPr="00CF31DE" w:rsidRDefault="00DE226D" w:rsidP="00DE226D">
            <w:pPr>
              <w:rPr>
                <w:lang w:val="en-US"/>
              </w:rPr>
            </w:pPr>
            <w:r w:rsidRPr="00CF31DE">
              <w:rPr>
                <w:lang w:val="en-US"/>
              </w:rPr>
              <w:t>if (GOL==TRUE){</w:t>
            </w:r>
          </w:p>
          <w:p w14:paraId="5CEE794E" w14:textId="77777777" w:rsidR="00DE226D" w:rsidRDefault="00DE226D" w:rsidP="00DE226D">
            <w:r>
              <w:t>festejar();</w:t>
            </w:r>
          </w:p>
          <w:p w14:paraId="43B08CBD" w14:textId="77777777" w:rsidR="00DE226D" w:rsidRDefault="00DE226D" w:rsidP="00DE226D">
            <w:proofErr w:type="spellStart"/>
            <w:r>
              <w:t>else</w:t>
            </w:r>
            <w:proofErr w:type="spellEnd"/>
            <w:r>
              <w:t>{</w:t>
            </w:r>
          </w:p>
          <w:p w14:paraId="6713FB9C" w14:textId="77777777" w:rsidR="00DE226D" w:rsidRDefault="00DE226D" w:rsidP="00DE226D">
            <w:r>
              <w:t xml:space="preserve"> lamentarse();</w:t>
            </w:r>
          </w:p>
          <w:p w14:paraId="04A87E6B" w14:textId="77777777" w:rsidR="00DE226D" w:rsidRDefault="00DE226D" w:rsidP="00DE226D">
            <w:r>
              <w:t>}</w:t>
            </w:r>
          </w:p>
        </w:tc>
        <w:tc>
          <w:tcPr>
            <w:tcW w:w="3356" w:type="dxa"/>
          </w:tcPr>
          <w:p w14:paraId="4F06942E" w14:textId="77777777" w:rsidR="00DE226D" w:rsidRDefault="00DE226D" w:rsidP="00DE226D">
            <w:proofErr w:type="spellStart"/>
            <w:r>
              <w:t>while</w:t>
            </w:r>
            <w:proofErr w:type="spellEnd"/>
            <w:r>
              <w:t>(TRUE){</w:t>
            </w:r>
          </w:p>
          <w:p w14:paraId="4A6F8339" w14:textId="77777777" w:rsidR="00DE226D" w:rsidRDefault="00DE226D" w:rsidP="00DE226D">
            <w:r>
              <w:t>posicionarse();</w:t>
            </w:r>
          </w:p>
          <w:p w14:paraId="330A0BBB" w14:textId="77777777" w:rsidR="00DE226D" w:rsidRDefault="00DE226D" w:rsidP="00DE226D">
            <w:r>
              <w:t>atajar();</w:t>
            </w:r>
          </w:p>
          <w:p w14:paraId="2370DF99" w14:textId="77777777" w:rsidR="00DE226D" w:rsidRDefault="00DE226D" w:rsidP="00DE226D">
            <w:proofErr w:type="spellStart"/>
            <w:r>
              <w:t>if</w:t>
            </w:r>
            <w:proofErr w:type="spellEnd"/>
            <w:r>
              <w:t xml:space="preserve"> (GOL==FALSE){</w:t>
            </w:r>
          </w:p>
          <w:p w14:paraId="3C3EC22E" w14:textId="77777777" w:rsidR="00DE226D" w:rsidRDefault="00DE226D" w:rsidP="00DE226D">
            <w:r>
              <w:t xml:space="preserve"> festejar();</w:t>
            </w:r>
          </w:p>
          <w:p w14:paraId="4EAC3122" w14:textId="77777777" w:rsidR="00DE226D" w:rsidRDefault="00DE226D" w:rsidP="00DE226D">
            <w:proofErr w:type="spellStart"/>
            <w:r>
              <w:t>else</w:t>
            </w:r>
            <w:proofErr w:type="spellEnd"/>
            <w:r>
              <w:t>{</w:t>
            </w:r>
          </w:p>
          <w:p w14:paraId="3EE5B7B3" w14:textId="77777777" w:rsidR="00DE226D" w:rsidRDefault="00DE226D" w:rsidP="00DE226D">
            <w:r>
              <w:t xml:space="preserve"> lamentarse();</w:t>
            </w:r>
          </w:p>
          <w:p w14:paraId="0DC51969" w14:textId="77777777" w:rsidR="00DE226D" w:rsidRPr="00DE226D" w:rsidRDefault="00DE226D" w:rsidP="00DE226D">
            <w:r>
              <w:t>}</w:t>
            </w:r>
          </w:p>
        </w:tc>
      </w:tr>
    </w:tbl>
    <w:p w14:paraId="259BEB48" w14:textId="77777777" w:rsidR="00DE226D" w:rsidRDefault="00DE226D" w:rsidP="00DE226D"/>
    <w:p w14:paraId="699DFBCD" w14:textId="77777777" w:rsidR="00DE226D" w:rsidRDefault="00DE226D" w:rsidP="00DE226D">
      <w:r>
        <w:t>Las reglas que se deben cumplir son las siguientes:</w:t>
      </w:r>
    </w:p>
    <w:p w14:paraId="6CD1CEB9" w14:textId="77777777" w:rsidR="00DE226D" w:rsidRDefault="00DE226D" w:rsidP="00DE226D">
      <w:r>
        <w:t>• Existen cinco procesos jugadores, un proceso árbitro y un proceso arquero.</w:t>
      </w:r>
    </w:p>
    <w:p w14:paraId="47F47496" w14:textId="77777777" w:rsidR="00DE226D" w:rsidRDefault="00DE226D" w:rsidP="00DE226D">
      <w:r>
        <w:t>• Los jugadores no pueden patear si el árbitro no lo indicó.</w:t>
      </w:r>
    </w:p>
    <w:p w14:paraId="08296F32" w14:textId="77777777" w:rsidR="00DE226D" w:rsidRDefault="00DE226D" w:rsidP="00DE226D">
      <w:r>
        <w:t>• El arquero no puede atajar si el jugador no pateó.</w:t>
      </w:r>
    </w:p>
    <w:p w14:paraId="389B7654" w14:textId="77777777" w:rsidR="00DE226D" w:rsidRDefault="00DE226D" w:rsidP="00DE226D">
      <w:r>
        <w:t>• El árbitro solo puede dar la orden cuando el jugador y el arquero están posicionados.</w:t>
      </w:r>
    </w:p>
    <w:p w14:paraId="3F1751F4" w14:textId="77777777" w:rsidR="00DE226D" w:rsidRDefault="00DE226D" w:rsidP="00DE226D">
      <w:r>
        <w:t xml:space="preserve">• Existe una variable global GOL, la cual es modificada por la función </w:t>
      </w:r>
      <w:proofErr w:type="spellStart"/>
      <w:r>
        <w:t>validar_</w:t>
      </w:r>
      <w:proofErr w:type="gramStart"/>
      <w:r>
        <w:t>tiro</w:t>
      </w:r>
      <w:proofErr w:type="spellEnd"/>
      <w:r>
        <w:t>(</w:t>
      </w:r>
      <w:proofErr w:type="gramEnd"/>
      <w:r>
        <w:t xml:space="preserve">),que </w:t>
      </w:r>
    </w:p>
    <w:p w14:paraId="7CAFC485" w14:textId="77777777" w:rsidR="00DE226D" w:rsidRDefault="00DE226D" w:rsidP="00DE226D">
      <w:r>
        <w:t>indica si el último penal pateado fue gol o no.</w:t>
      </w:r>
    </w:p>
    <w:p w14:paraId="7E131C12" w14:textId="77777777" w:rsidR="00DE226D" w:rsidRDefault="00DE226D" w:rsidP="00DE226D">
      <w:r>
        <w:t>• Una vez que se valide el penal, se le pasará el turno al próximo jugador.</w:t>
      </w:r>
    </w:p>
    <w:p w14:paraId="3E28E530" w14:textId="77777777" w:rsidR="00DE226D" w:rsidRDefault="00DE226D" w:rsidP="00DE226D">
      <w:r>
        <w:t>• Los jugadores siempre patean en un orden definido (</w:t>
      </w:r>
      <w:proofErr w:type="spellStart"/>
      <w:r>
        <w:t>ej</w:t>
      </w:r>
      <w:proofErr w:type="spellEnd"/>
      <w:r>
        <w:t xml:space="preserve">: jug1, jug2, …, jug5, jug1, jug2, </w:t>
      </w:r>
      <w:proofErr w:type="spellStart"/>
      <w:r>
        <w:t>etc</w:t>
      </w:r>
      <w:proofErr w:type="spellEnd"/>
      <w:r>
        <w:t>).</w:t>
      </w:r>
    </w:p>
    <w:p w14:paraId="41ED25A6" w14:textId="77777777" w:rsidR="00DE226D" w:rsidRDefault="00DE226D" w:rsidP="00DE226D">
      <w:r>
        <w:t xml:space="preserve">• Existe a disposición la función </w:t>
      </w:r>
      <w:proofErr w:type="gramStart"/>
      <w:r>
        <w:t>actual(</w:t>
      </w:r>
      <w:proofErr w:type="gramEnd"/>
      <w:r>
        <w:t>) que retorna el id del pateador actual, y la función siguiente() que retorna el id del próximo pateador.</w:t>
      </w:r>
    </w:p>
    <w:p w14:paraId="41CA2885" w14:textId="77777777" w:rsidR="00DE226D" w:rsidRDefault="00DE226D" w:rsidP="00DE226D">
      <w:r>
        <w:t xml:space="preserve">Provea una solución que sincronice los tres procesos usando solamente semáforos, asegurándose que se cumplan las reglas establecidas sin producirse </w:t>
      </w:r>
      <w:proofErr w:type="spellStart"/>
      <w:r>
        <w:t>deadlock</w:t>
      </w:r>
      <w:proofErr w:type="spellEnd"/>
      <w:r>
        <w:t xml:space="preserve"> ni </w:t>
      </w:r>
      <w:proofErr w:type="spellStart"/>
      <w:r>
        <w:t>starvation</w:t>
      </w:r>
      <w:proofErr w:type="spellEnd"/>
      <w:r>
        <w:t>. Se deberá inicializar cada semáforo, indicando también su tipo.</w:t>
      </w:r>
    </w:p>
    <w:p w14:paraId="038160A5" w14:textId="77777777" w:rsidR="00CF31DE" w:rsidRDefault="00CF31DE" w:rsidP="00DE226D"/>
    <w:p w14:paraId="156543C1" w14:textId="77777777" w:rsidR="00CF31DE" w:rsidRDefault="00CF31DE">
      <w:r>
        <w:br w:type="page"/>
      </w:r>
    </w:p>
    <w:p w14:paraId="68E50439" w14:textId="77777777" w:rsidR="0086167F" w:rsidRDefault="0086167F" w:rsidP="007E668F">
      <w:r>
        <w:lastRenderedPageBreak/>
        <w:t xml:space="preserve">10 - </w:t>
      </w:r>
      <w:r w:rsidR="00CF31DE">
        <w:t>Se desea sincronizar una serie de 10 procesos</w:t>
      </w:r>
      <w:r>
        <w:t xml:space="preserve"> para</w:t>
      </w:r>
      <w:r w:rsidR="00CF31DE">
        <w:t xml:space="preserve"> que se ejecuten luego de que llegan </w:t>
      </w:r>
      <w:r>
        <w:t>los 10 procesos. Luego de q</w:t>
      </w:r>
      <w:r w:rsidR="007E668F">
        <w:t>ue llega el proceso 10 se encarga de disparar los 0tros 9 procesos</w:t>
      </w:r>
      <w:r>
        <w:t xml:space="preserve"> (sin ningún orden</w:t>
      </w:r>
      <w:r w:rsidR="007E668F">
        <w:t xml:space="preserve"> de </w:t>
      </w:r>
      <w:proofErr w:type="spellStart"/>
      <w:r w:rsidR="007E668F">
        <w:t>ejecucion</w:t>
      </w:r>
      <w:proofErr w:type="spellEnd"/>
      <w:r>
        <w:t>). (“Ejemplo de la Barrera”)</w:t>
      </w:r>
    </w:p>
    <w:p w14:paraId="68D00256" w14:textId="77777777" w:rsidR="00CF31DE" w:rsidRDefault="00CF31DE" w:rsidP="00DE226D"/>
    <w:sectPr w:rsidR="00CF31DE" w:rsidSect="00EB14E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C1A48" w14:textId="77777777" w:rsidR="009E232F" w:rsidRDefault="009E232F" w:rsidP="00A13F82">
      <w:pPr>
        <w:spacing w:after="0" w:line="240" w:lineRule="auto"/>
      </w:pPr>
      <w:r>
        <w:separator/>
      </w:r>
    </w:p>
  </w:endnote>
  <w:endnote w:type="continuationSeparator" w:id="0">
    <w:p w14:paraId="7EF25995" w14:textId="77777777" w:rsidR="009E232F" w:rsidRDefault="009E232F" w:rsidP="00A13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FB360" w14:textId="77777777" w:rsidR="009E232F" w:rsidRDefault="009E232F" w:rsidP="00A13F82">
      <w:pPr>
        <w:spacing w:after="0" w:line="240" w:lineRule="auto"/>
      </w:pPr>
      <w:r>
        <w:separator/>
      </w:r>
    </w:p>
  </w:footnote>
  <w:footnote w:type="continuationSeparator" w:id="0">
    <w:p w14:paraId="6813442B" w14:textId="77777777" w:rsidR="009E232F" w:rsidRDefault="009E232F" w:rsidP="00A13F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1057" w:type="dxa"/>
      <w:tblInd w:w="-1168" w:type="dxa"/>
      <w:tblLook w:val="04A0" w:firstRow="1" w:lastRow="0" w:firstColumn="1" w:lastColumn="0" w:noHBand="0" w:noVBand="1"/>
    </w:tblPr>
    <w:tblGrid>
      <w:gridCol w:w="3261"/>
      <w:gridCol w:w="4819"/>
      <w:gridCol w:w="2977"/>
    </w:tblGrid>
    <w:tr w:rsidR="00A60AC8" w14:paraId="25391391" w14:textId="77777777" w:rsidTr="00365333">
      <w:tc>
        <w:tcPr>
          <w:tcW w:w="3261" w:type="dxa"/>
        </w:tcPr>
        <w:p w14:paraId="5BDD0EC4" w14:textId="77777777" w:rsidR="00A60AC8" w:rsidRDefault="00A60AC8" w:rsidP="00365333">
          <w:pPr>
            <w:pStyle w:val="Encabezado"/>
          </w:pPr>
          <w:r w:rsidRPr="00896F5E">
            <w:rPr>
              <w:noProof/>
              <w:lang w:eastAsia="zh-TW"/>
            </w:rPr>
            <w:drawing>
              <wp:inline distT="0" distB="0" distL="0" distR="0" wp14:anchorId="36ACDEFC" wp14:editId="20F33F7E">
                <wp:extent cx="1091565" cy="986595"/>
                <wp:effectExtent l="19050" t="0" r="0" b="0"/>
                <wp:docPr id="11" name="Imagen 2" descr="C:\Users\lrobles\Desktop\dbEciBxW_400x400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86" name="Picture 6" descr="C:\Users\lrobles\Desktop\dbEciBxW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079" cy="98615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</w:tcPr>
        <w:p w14:paraId="4A8C5B68" w14:textId="77777777" w:rsidR="00A60AC8" w:rsidRDefault="00A60AC8" w:rsidP="00365333">
          <w:pPr>
            <w:pStyle w:val="Encabezado"/>
            <w:rPr>
              <w:b/>
              <w:sz w:val="30"/>
              <w:szCs w:val="30"/>
            </w:rPr>
          </w:pPr>
        </w:p>
        <w:p w14:paraId="059B7555" w14:textId="77777777" w:rsidR="00A60AC8" w:rsidRPr="00896F5E" w:rsidRDefault="00A60AC8" w:rsidP="00A60AC8">
          <w:pPr>
            <w:pStyle w:val="Encabezado"/>
            <w:jc w:val="center"/>
            <w:rPr>
              <w:b/>
              <w:sz w:val="30"/>
              <w:szCs w:val="30"/>
            </w:rPr>
          </w:pPr>
          <w:r w:rsidRPr="00896F5E">
            <w:rPr>
              <w:b/>
              <w:sz w:val="30"/>
              <w:szCs w:val="30"/>
            </w:rPr>
            <w:t>Ej</w:t>
          </w:r>
          <w:r>
            <w:rPr>
              <w:b/>
              <w:sz w:val="30"/>
              <w:szCs w:val="30"/>
            </w:rPr>
            <w:t>ercicios de Sincronización de Procesos</w:t>
          </w:r>
        </w:p>
      </w:tc>
      <w:tc>
        <w:tcPr>
          <w:tcW w:w="2977" w:type="dxa"/>
        </w:tcPr>
        <w:p w14:paraId="37F0FB79" w14:textId="77777777" w:rsidR="00A60AC8" w:rsidRDefault="00A60AC8" w:rsidP="00365333">
          <w:pPr>
            <w:pStyle w:val="Encabezado"/>
            <w:rPr>
              <w:b/>
              <w:bCs/>
              <w:sz w:val="30"/>
              <w:szCs w:val="30"/>
            </w:rPr>
          </w:pPr>
        </w:p>
        <w:p w14:paraId="32EC1046" w14:textId="77777777" w:rsidR="00A60AC8" w:rsidRPr="00896F5E" w:rsidRDefault="00A60AC8" w:rsidP="00365333">
          <w:pPr>
            <w:pStyle w:val="Encabezado"/>
            <w:rPr>
              <w:sz w:val="30"/>
              <w:szCs w:val="30"/>
            </w:rPr>
          </w:pPr>
          <w:r w:rsidRPr="00896F5E">
            <w:rPr>
              <w:b/>
              <w:bCs/>
              <w:sz w:val="30"/>
              <w:szCs w:val="30"/>
            </w:rPr>
            <w:t xml:space="preserve">Sistemas Operativos </w:t>
          </w:r>
        </w:p>
      </w:tc>
    </w:tr>
  </w:tbl>
  <w:p w14:paraId="19B055C1" w14:textId="77777777" w:rsidR="00A60AC8" w:rsidRDefault="00A60A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2726B7"/>
    <w:multiLevelType w:val="hybridMultilevel"/>
    <w:tmpl w:val="24D2F11A"/>
    <w:lvl w:ilvl="0" w:tplc="A1F01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23CD9"/>
    <w:multiLevelType w:val="hybridMultilevel"/>
    <w:tmpl w:val="2F7AA7E4"/>
    <w:lvl w:ilvl="0" w:tplc="401E26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F82"/>
    <w:rsid w:val="003E7F61"/>
    <w:rsid w:val="00560634"/>
    <w:rsid w:val="007352F1"/>
    <w:rsid w:val="007E668F"/>
    <w:rsid w:val="0086167F"/>
    <w:rsid w:val="00865406"/>
    <w:rsid w:val="009648CD"/>
    <w:rsid w:val="009E232F"/>
    <w:rsid w:val="00A13F82"/>
    <w:rsid w:val="00A14F27"/>
    <w:rsid w:val="00A31367"/>
    <w:rsid w:val="00A60AC8"/>
    <w:rsid w:val="00AE43F6"/>
    <w:rsid w:val="00C4522F"/>
    <w:rsid w:val="00CF31DE"/>
    <w:rsid w:val="00DE226D"/>
    <w:rsid w:val="00E5498D"/>
    <w:rsid w:val="00EB14EF"/>
    <w:rsid w:val="00ED13F4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0A4B"/>
  <w15:docId w15:val="{279DA866-CF5F-4F2B-A4AE-B123978D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1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3F82"/>
  </w:style>
  <w:style w:type="paragraph" w:styleId="Piedepgina">
    <w:name w:val="footer"/>
    <w:basedOn w:val="Normal"/>
    <w:link w:val="PiedepginaCar"/>
    <w:uiPriority w:val="99"/>
    <w:semiHidden/>
    <w:unhideWhenUsed/>
    <w:rsid w:val="00A13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13F82"/>
  </w:style>
  <w:style w:type="table" w:styleId="Tablaconcuadrcula">
    <w:name w:val="Table Grid"/>
    <w:basedOn w:val="Tablanormal"/>
    <w:uiPriority w:val="59"/>
    <w:rsid w:val="00A1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0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AC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61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Leandro</dc:creator>
  <cp:keywords/>
  <dc:description/>
  <cp:lastModifiedBy>Robles, Leandro</cp:lastModifiedBy>
  <cp:revision>3</cp:revision>
  <dcterms:created xsi:type="dcterms:W3CDTF">2020-05-16T14:59:00Z</dcterms:created>
  <dcterms:modified xsi:type="dcterms:W3CDTF">2020-05-16T14:59:00Z</dcterms:modified>
</cp:coreProperties>
</file>