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FF3B5" w14:textId="616584A0" w:rsidR="00662729" w:rsidRPr="0011483F" w:rsidRDefault="00662729" w:rsidP="006627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483F">
        <w:rPr>
          <w:rFonts w:ascii="Times New Roman" w:hAnsi="Times New Roman" w:cs="Times New Roman"/>
          <w:b/>
          <w:bCs/>
          <w:sz w:val="28"/>
          <w:szCs w:val="28"/>
        </w:rPr>
        <w:t xml:space="preserve">Отчет о посещении мероприятия </w:t>
      </w: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Карьерный Марафон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DA541A4" w14:textId="77777777" w:rsidR="00662729" w:rsidRPr="0011483F" w:rsidRDefault="00662729" w:rsidP="0066272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483F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27D41715" w14:textId="0188BAB1" w:rsidR="00662729" w:rsidRDefault="00662729" w:rsidP="00662729">
      <w:pPr>
        <w:spacing w:line="360" w:lineRule="auto"/>
        <w:jc w:val="both"/>
      </w:pPr>
      <w:r w:rsidRPr="0011483F">
        <w:rPr>
          <w:rFonts w:ascii="Times New Roman" w:hAnsi="Times New Roman" w:cs="Times New Roman"/>
          <w:sz w:val="28"/>
          <w:szCs w:val="28"/>
        </w:rPr>
        <w:t>Цел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1483F">
        <w:rPr>
          <w:rFonts w:ascii="Times New Roman" w:hAnsi="Times New Roman" w:cs="Times New Roman"/>
          <w:sz w:val="28"/>
          <w:szCs w:val="28"/>
        </w:rPr>
        <w:t xml:space="preserve"> мероприятия:</w:t>
      </w:r>
      <w:r w:rsidRPr="0011483F">
        <w:t xml:space="preserve"> </w:t>
      </w:r>
    </w:p>
    <w:p w14:paraId="0DFE3A9C" w14:textId="5644BD1C" w:rsidR="00662729" w:rsidRPr="00662729" w:rsidRDefault="00662729" w:rsidP="0066272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729">
        <w:rPr>
          <w:rFonts w:ascii="Times New Roman" w:hAnsi="Times New Roman" w:cs="Times New Roman"/>
          <w:sz w:val="28"/>
          <w:szCs w:val="28"/>
        </w:rPr>
        <w:t>Знакомство с работодателями – студенты могут пообщаться с представителями компаний, узнать о вакансиях и стажировках.</w:t>
      </w:r>
    </w:p>
    <w:p w14:paraId="4781BB3B" w14:textId="2617B7DC" w:rsidR="00662729" w:rsidRPr="00662729" w:rsidRDefault="00662729" w:rsidP="0066272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729">
        <w:rPr>
          <w:rFonts w:ascii="Times New Roman" w:hAnsi="Times New Roman" w:cs="Times New Roman"/>
          <w:sz w:val="28"/>
          <w:szCs w:val="28"/>
        </w:rPr>
        <w:t xml:space="preserve">Развитие карьерных навыков – проводятся мастер-классы, тренинги и консультации по резюме, собеседованиям и </w:t>
      </w:r>
      <w:proofErr w:type="spellStart"/>
      <w:r w:rsidRPr="00662729">
        <w:rPr>
          <w:rFonts w:ascii="Times New Roman" w:hAnsi="Times New Roman" w:cs="Times New Roman"/>
          <w:sz w:val="28"/>
          <w:szCs w:val="28"/>
        </w:rPr>
        <w:t>soft</w:t>
      </w:r>
      <w:proofErr w:type="spellEnd"/>
      <w:r w:rsidRPr="006627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729">
        <w:rPr>
          <w:rFonts w:ascii="Times New Roman" w:hAnsi="Times New Roman" w:cs="Times New Roman"/>
          <w:sz w:val="28"/>
          <w:szCs w:val="28"/>
        </w:rPr>
        <w:t>skills</w:t>
      </w:r>
      <w:proofErr w:type="spellEnd"/>
      <w:r w:rsidRPr="00662729">
        <w:rPr>
          <w:rFonts w:ascii="Times New Roman" w:hAnsi="Times New Roman" w:cs="Times New Roman"/>
          <w:sz w:val="28"/>
          <w:szCs w:val="28"/>
        </w:rPr>
        <w:t>.</w:t>
      </w:r>
    </w:p>
    <w:p w14:paraId="1E204CF6" w14:textId="76F540D8" w:rsidR="00662729" w:rsidRPr="00662729" w:rsidRDefault="00662729" w:rsidP="0066272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729">
        <w:rPr>
          <w:rFonts w:ascii="Times New Roman" w:hAnsi="Times New Roman" w:cs="Times New Roman"/>
          <w:sz w:val="28"/>
          <w:szCs w:val="28"/>
        </w:rPr>
        <w:t>Нетворкинг – возможность завести полезные знакомства с профессионалами из разных отраслей.</w:t>
      </w:r>
    </w:p>
    <w:p w14:paraId="0EA3C280" w14:textId="39C59B13" w:rsidR="00662729" w:rsidRPr="00662729" w:rsidRDefault="00662729" w:rsidP="0066272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729">
        <w:rPr>
          <w:rFonts w:ascii="Times New Roman" w:hAnsi="Times New Roman" w:cs="Times New Roman"/>
          <w:sz w:val="28"/>
          <w:szCs w:val="28"/>
        </w:rPr>
        <w:t>Трудоустройство – некоторые компании проводят собеседования прямо на мероприятии.</w:t>
      </w:r>
    </w:p>
    <w:p w14:paraId="756EC81A" w14:textId="3B696B43" w:rsidR="00662729" w:rsidRPr="00662729" w:rsidRDefault="00662729" w:rsidP="0066272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729">
        <w:rPr>
          <w:rFonts w:ascii="Times New Roman" w:hAnsi="Times New Roman" w:cs="Times New Roman"/>
          <w:sz w:val="28"/>
          <w:szCs w:val="28"/>
        </w:rPr>
        <w:t>Профориентация – помогает студентам понять, в каком направлении развиваться.</w:t>
      </w:r>
    </w:p>
    <w:p w14:paraId="5FB00A69" w14:textId="62D9D435" w:rsidR="00662729" w:rsidRPr="0011483F" w:rsidRDefault="00662729" w:rsidP="006627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483F">
        <w:rPr>
          <w:rFonts w:ascii="Times New Roman" w:hAnsi="Times New Roman" w:cs="Times New Roman"/>
          <w:sz w:val="28"/>
          <w:szCs w:val="28"/>
        </w:rPr>
        <w:t xml:space="preserve">Дата и место проведения: </w:t>
      </w:r>
      <w:r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апреля, </w:t>
      </w:r>
      <w:r>
        <w:rPr>
          <w:rFonts w:ascii="Times New Roman" w:hAnsi="Times New Roman" w:cs="Times New Roman"/>
          <w:sz w:val="28"/>
          <w:szCs w:val="28"/>
        </w:rPr>
        <w:t>Главный корпус Московского политехнического университета (Большая Семеновская 38), 15:00-18:00 (3 часа)</w:t>
      </w:r>
    </w:p>
    <w:p w14:paraId="4648D6CC" w14:textId="3D36FCB0" w:rsidR="00662729" w:rsidRPr="0011483F" w:rsidRDefault="00662729" w:rsidP="006627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483F">
        <w:rPr>
          <w:rFonts w:ascii="Times New Roman" w:hAnsi="Times New Roman" w:cs="Times New Roman"/>
          <w:sz w:val="28"/>
          <w:szCs w:val="28"/>
        </w:rPr>
        <w:t xml:space="preserve">Организаторы: </w:t>
      </w:r>
      <w:r>
        <w:rPr>
          <w:rFonts w:ascii="Times New Roman" w:hAnsi="Times New Roman" w:cs="Times New Roman"/>
          <w:sz w:val="28"/>
          <w:szCs w:val="28"/>
        </w:rPr>
        <w:t>Московский политехнический университет</w:t>
      </w:r>
    </w:p>
    <w:p w14:paraId="73653556" w14:textId="28CDA591" w:rsidR="00662729" w:rsidRDefault="00662729" w:rsidP="0066272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483F">
        <w:rPr>
          <w:rFonts w:ascii="Times New Roman" w:hAnsi="Times New Roman" w:cs="Times New Roman"/>
          <w:b/>
          <w:bCs/>
          <w:sz w:val="28"/>
          <w:szCs w:val="28"/>
        </w:rPr>
        <w:t>Описание мероприятия</w:t>
      </w:r>
    </w:p>
    <w:p w14:paraId="745572C8" w14:textId="439D2869" w:rsidR="008717C2" w:rsidRPr="008717C2" w:rsidRDefault="008717C2" w:rsidP="006627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дальнейшей практической работы я решила сосредоточить свое внимание на стенде </w:t>
      </w:r>
      <w:r>
        <w:rPr>
          <w:rFonts w:ascii="Times New Roman" w:hAnsi="Times New Roman" w:cs="Times New Roman"/>
          <w:sz w:val="28"/>
          <w:szCs w:val="28"/>
          <w:lang w:val="en-US"/>
        </w:rPr>
        <w:t>YOUNG</w:t>
      </w:r>
      <w:r w:rsidRPr="008717C2">
        <w:rPr>
          <w:rFonts w:ascii="Times New Roman" w:hAnsi="Times New Roman" w:cs="Times New Roman"/>
          <w:sz w:val="28"/>
          <w:szCs w:val="28"/>
        </w:rPr>
        <w:t>&amp;&amp;</w:t>
      </w:r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</w:p>
    <w:p w14:paraId="0CBC0D4C" w14:textId="789F89FF" w:rsidR="00662729" w:rsidRDefault="00662729" w:rsidP="006627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483F">
        <w:rPr>
          <w:rFonts w:ascii="Times New Roman" w:hAnsi="Times New Roman" w:cs="Times New Roman"/>
          <w:sz w:val="28"/>
          <w:szCs w:val="28"/>
        </w:rPr>
        <w:t xml:space="preserve">Формат мероприятия: </w:t>
      </w:r>
      <w:r>
        <w:rPr>
          <w:rFonts w:ascii="Times New Roman" w:hAnsi="Times New Roman" w:cs="Times New Roman"/>
          <w:sz w:val="28"/>
          <w:szCs w:val="28"/>
        </w:rPr>
        <w:t>Выставка предприятий</w:t>
      </w:r>
      <w:r w:rsidRPr="0011483F">
        <w:rPr>
          <w:rFonts w:ascii="Times New Roman" w:hAnsi="Times New Roman" w:cs="Times New Roman"/>
          <w:sz w:val="28"/>
          <w:szCs w:val="28"/>
        </w:rPr>
        <w:t>, мастер-класс</w:t>
      </w:r>
    </w:p>
    <w:p w14:paraId="6C36AEAF" w14:textId="77777777" w:rsidR="00FD221A" w:rsidRPr="00FD221A" w:rsidRDefault="00FD221A" w:rsidP="00FD22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21A">
        <w:rPr>
          <w:rFonts w:ascii="Times New Roman" w:hAnsi="Times New Roman" w:cs="Times New Roman"/>
          <w:sz w:val="28"/>
          <w:szCs w:val="28"/>
        </w:rPr>
        <w:t>На мероприятии, организованном при поддержке Яндекса, обсуждалась роль компании в развитии игровой индустрии России. Эксперты рассказали о ключевых направлениях работы, технологических решениях и перспективах сотрудничества с разработчиками.</w:t>
      </w:r>
    </w:p>
    <w:p w14:paraId="08D8630B" w14:textId="77777777" w:rsidR="00FD221A" w:rsidRPr="00FD221A" w:rsidRDefault="00FD221A" w:rsidP="00FD22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5C4D06" w14:textId="60E5F8DC" w:rsidR="00FD221A" w:rsidRPr="00FD221A" w:rsidRDefault="00FD221A" w:rsidP="00FD22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D221A">
        <w:rPr>
          <w:rFonts w:ascii="Times New Roman" w:hAnsi="Times New Roman" w:cs="Times New Roman"/>
          <w:sz w:val="28"/>
          <w:szCs w:val="28"/>
          <w:u w:val="single"/>
        </w:rPr>
        <w:lastRenderedPageBreak/>
        <w:t>Кто такой Яндекс?</w:t>
      </w:r>
    </w:p>
    <w:p w14:paraId="4C5909E8" w14:textId="18F2F411" w:rsidR="00FD221A" w:rsidRPr="00FD221A" w:rsidRDefault="00FD221A" w:rsidP="00FD22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21A">
        <w:rPr>
          <w:rFonts w:ascii="Times New Roman" w:hAnsi="Times New Roman" w:cs="Times New Roman"/>
          <w:sz w:val="28"/>
          <w:szCs w:val="28"/>
        </w:rPr>
        <w:t>Яндекс — это не просто поисковик, а многопрофильная IT-корпорация, которая развивает:</w:t>
      </w:r>
    </w:p>
    <w:p w14:paraId="72CBFD82" w14:textId="679BB1D4" w:rsidR="00FD221A" w:rsidRPr="00FD221A" w:rsidRDefault="00FD221A" w:rsidP="00FD22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D221A">
        <w:rPr>
          <w:rFonts w:ascii="Times New Roman" w:hAnsi="Times New Roman" w:cs="Times New Roman"/>
          <w:sz w:val="28"/>
          <w:szCs w:val="28"/>
          <w:u w:val="single"/>
        </w:rPr>
        <w:t>Поисковые технологии и рекомендательные системы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435BACF5" w14:textId="7BB36019" w:rsidR="00FD221A" w:rsidRPr="00FD221A" w:rsidRDefault="00FD221A" w:rsidP="00FD221A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21A">
        <w:rPr>
          <w:rFonts w:ascii="Times New Roman" w:hAnsi="Times New Roman" w:cs="Times New Roman"/>
          <w:sz w:val="28"/>
          <w:szCs w:val="28"/>
        </w:rPr>
        <w:t>Цифровые сервисы (</w:t>
      </w:r>
      <w:proofErr w:type="spellStart"/>
      <w:r w:rsidRPr="00FD221A">
        <w:rPr>
          <w:rFonts w:ascii="Times New Roman" w:hAnsi="Times New Roman" w:cs="Times New Roman"/>
          <w:sz w:val="28"/>
          <w:szCs w:val="28"/>
        </w:rPr>
        <w:t>Яндекс.Такси</w:t>
      </w:r>
      <w:proofErr w:type="spellEnd"/>
      <w:r w:rsidRPr="00FD221A">
        <w:rPr>
          <w:rFonts w:ascii="Times New Roman" w:hAnsi="Times New Roman" w:cs="Times New Roman"/>
          <w:sz w:val="28"/>
          <w:szCs w:val="28"/>
        </w:rPr>
        <w:t>, Еда, Музыка, Карты, Маркет)</w:t>
      </w:r>
    </w:p>
    <w:p w14:paraId="3C5F2DD3" w14:textId="282DAF86" w:rsidR="00FD221A" w:rsidRPr="00FD221A" w:rsidRDefault="00FD221A" w:rsidP="00FD221A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21A">
        <w:rPr>
          <w:rFonts w:ascii="Times New Roman" w:hAnsi="Times New Roman" w:cs="Times New Roman"/>
          <w:sz w:val="28"/>
          <w:szCs w:val="28"/>
        </w:rPr>
        <w:t>Облачные платформы (</w:t>
      </w:r>
      <w:proofErr w:type="spellStart"/>
      <w:r w:rsidRPr="00FD221A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FD22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21A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FD221A">
        <w:rPr>
          <w:rFonts w:ascii="Times New Roman" w:hAnsi="Times New Roman" w:cs="Times New Roman"/>
          <w:sz w:val="28"/>
          <w:szCs w:val="28"/>
        </w:rPr>
        <w:t>)</w:t>
      </w:r>
    </w:p>
    <w:p w14:paraId="4E81292F" w14:textId="2A7D68E4" w:rsidR="00FD221A" w:rsidRPr="00FD221A" w:rsidRDefault="00FD221A" w:rsidP="00FD221A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21A">
        <w:rPr>
          <w:rFonts w:ascii="Times New Roman" w:hAnsi="Times New Roman" w:cs="Times New Roman"/>
          <w:sz w:val="28"/>
          <w:szCs w:val="28"/>
        </w:rPr>
        <w:t>Искусственный интеллект (голосовой помощник Алиса, компьютерное зрение)</w:t>
      </w:r>
    </w:p>
    <w:p w14:paraId="79F01330" w14:textId="5C2FA297" w:rsidR="00FD221A" w:rsidRPr="00FD221A" w:rsidRDefault="00FD221A" w:rsidP="00FD221A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21A">
        <w:rPr>
          <w:rFonts w:ascii="Times New Roman" w:hAnsi="Times New Roman" w:cs="Times New Roman"/>
          <w:sz w:val="28"/>
          <w:szCs w:val="28"/>
        </w:rPr>
        <w:t>Образовательные проекты (</w:t>
      </w:r>
      <w:proofErr w:type="spellStart"/>
      <w:r w:rsidRPr="00FD221A">
        <w:rPr>
          <w:rFonts w:ascii="Times New Roman" w:hAnsi="Times New Roman" w:cs="Times New Roman"/>
          <w:sz w:val="28"/>
          <w:szCs w:val="28"/>
        </w:rPr>
        <w:t>Яндекс.Практикум</w:t>
      </w:r>
      <w:proofErr w:type="spellEnd"/>
      <w:r w:rsidRPr="00FD221A">
        <w:rPr>
          <w:rFonts w:ascii="Times New Roman" w:hAnsi="Times New Roman" w:cs="Times New Roman"/>
          <w:sz w:val="28"/>
          <w:szCs w:val="28"/>
        </w:rPr>
        <w:t>, Школа анализа данных)</w:t>
      </w:r>
    </w:p>
    <w:p w14:paraId="16AF1B21" w14:textId="0BDA9916" w:rsidR="00FD221A" w:rsidRPr="00FD221A" w:rsidRDefault="00FD221A" w:rsidP="00FD22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D221A">
        <w:rPr>
          <w:rFonts w:ascii="Times New Roman" w:hAnsi="Times New Roman" w:cs="Times New Roman"/>
          <w:sz w:val="28"/>
          <w:szCs w:val="28"/>
          <w:u w:val="single"/>
        </w:rPr>
        <w:t>Миссия компании:</w:t>
      </w:r>
    </w:p>
    <w:p w14:paraId="494E77F7" w14:textId="1FBC0A0F" w:rsidR="00FD221A" w:rsidRPr="00FD221A" w:rsidRDefault="00FD221A" w:rsidP="00FD22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21A">
        <w:rPr>
          <w:rFonts w:ascii="Times New Roman" w:hAnsi="Times New Roman" w:cs="Times New Roman"/>
          <w:sz w:val="28"/>
          <w:szCs w:val="28"/>
        </w:rPr>
        <w:t>"Создавать технологии, которые помогают людям решать повседневные задачи и получать новые возможности".</w:t>
      </w:r>
    </w:p>
    <w:p w14:paraId="625D1259" w14:textId="08043C1D" w:rsidR="00FD221A" w:rsidRPr="00FD221A" w:rsidRDefault="00FD221A" w:rsidP="00FD22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FD221A">
        <w:rPr>
          <w:rFonts w:ascii="Times New Roman" w:hAnsi="Times New Roman" w:cs="Times New Roman"/>
          <w:sz w:val="28"/>
          <w:szCs w:val="28"/>
        </w:rPr>
        <w:t>Яндекс и игровая индустрия</w:t>
      </w:r>
    </w:p>
    <w:p w14:paraId="2795D572" w14:textId="26276DF7" w:rsidR="00FD221A" w:rsidRPr="00FD221A" w:rsidRDefault="00FD221A" w:rsidP="00FD22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FD221A">
        <w:rPr>
          <w:rFonts w:ascii="Times New Roman" w:hAnsi="Times New Roman" w:cs="Times New Roman"/>
          <w:sz w:val="28"/>
          <w:szCs w:val="28"/>
        </w:rPr>
        <w:t>.1. Основные направления работы</w:t>
      </w:r>
    </w:p>
    <w:p w14:paraId="03C8C5A0" w14:textId="0612F134" w:rsidR="00FD221A" w:rsidRPr="00FD221A" w:rsidRDefault="00FD221A" w:rsidP="00FD22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21A">
        <w:rPr>
          <w:rFonts w:ascii="Times New Roman" w:hAnsi="Times New Roman" w:cs="Times New Roman"/>
          <w:sz w:val="28"/>
          <w:szCs w:val="28"/>
        </w:rPr>
        <w:t>Яндекс не разрабатывает AAA-игры, но активно интегрирует игровые технологии в свои сервисы:</w:t>
      </w:r>
    </w:p>
    <w:p w14:paraId="17AB3AF0" w14:textId="06B26D2C" w:rsidR="00FD221A" w:rsidRPr="00FD221A" w:rsidRDefault="00FD221A" w:rsidP="00FD22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D221A">
        <w:rPr>
          <w:rFonts w:ascii="Times New Roman" w:hAnsi="Times New Roman" w:cs="Times New Roman"/>
          <w:sz w:val="28"/>
          <w:szCs w:val="28"/>
          <w:u w:val="single"/>
        </w:rPr>
        <w:t>Платформа "Яндекс Игры" (yandex.ru/</w:t>
      </w:r>
      <w:proofErr w:type="spellStart"/>
      <w:r w:rsidRPr="00FD221A">
        <w:rPr>
          <w:rFonts w:ascii="Times New Roman" w:hAnsi="Times New Roman" w:cs="Times New Roman"/>
          <w:sz w:val="28"/>
          <w:szCs w:val="28"/>
          <w:u w:val="single"/>
        </w:rPr>
        <w:t>games</w:t>
      </w:r>
      <w:proofErr w:type="spellEnd"/>
      <w:r w:rsidRPr="00FD221A">
        <w:rPr>
          <w:rFonts w:ascii="Times New Roman" w:hAnsi="Times New Roman" w:cs="Times New Roman"/>
          <w:sz w:val="28"/>
          <w:szCs w:val="28"/>
          <w:u w:val="single"/>
        </w:rPr>
        <w:t>)</w:t>
      </w:r>
    </w:p>
    <w:p w14:paraId="7B132EC3" w14:textId="012F17D8" w:rsidR="00FD221A" w:rsidRPr="00FD221A" w:rsidRDefault="00FD221A" w:rsidP="00FD22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21A">
        <w:rPr>
          <w:rFonts w:ascii="Times New Roman" w:hAnsi="Times New Roman" w:cs="Times New Roman"/>
          <w:sz w:val="28"/>
          <w:szCs w:val="28"/>
        </w:rPr>
        <w:t>Что это? Бесплатный сервис для запуска браузерных и мобильных игр без скачивания.</w:t>
      </w:r>
    </w:p>
    <w:p w14:paraId="59ACB881" w14:textId="2EA4BE8E" w:rsidR="00FD221A" w:rsidRPr="00FD221A" w:rsidRDefault="00FD221A" w:rsidP="00FD221A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21A">
        <w:rPr>
          <w:rFonts w:ascii="Times New Roman" w:hAnsi="Times New Roman" w:cs="Times New Roman"/>
          <w:sz w:val="28"/>
          <w:szCs w:val="28"/>
        </w:rPr>
        <w:t>Формат: HTML5-игры, казуальные проекты, головоломки.</w:t>
      </w:r>
    </w:p>
    <w:p w14:paraId="73E6F91E" w14:textId="7E44C0C8" w:rsidR="00FD221A" w:rsidRPr="00FD221A" w:rsidRDefault="00FD221A" w:rsidP="00FD221A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21A">
        <w:rPr>
          <w:rFonts w:ascii="Times New Roman" w:hAnsi="Times New Roman" w:cs="Times New Roman"/>
          <w:sz w:val="28"/>
          <w:szCs w:val="28"/>
        </w:rPr>
        <w:t>Монетизация: реклама (видео, баннеры) и подписки.</w:t>
      </w:r>
    </w:p>
    <w:p w14:paraId="53525F33" w14:textId="6DB61B5D" w:rsidR="00FD221A" w:rsidRPr="00FD221A" w:rsidRDefault="00FD221A" w:rsidP="00FD22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21A">
        <w:rPr>
          <w:rFonts w:ascii="Times New Roman" w:hAnsi="Times New Roman" w:cs="Times New Roman"/>
          <w:sz w:val="28"/>
          <w:szCs w:val="28"/>
        </w:rPr>
        <w:t>Прим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FD221A">
        <w:rPr>
          <w:rFonts w:ascii="Times New Roman" w:hAnsi="Times New Roman" w:cs="Times New Roman"/>
          <w:sz w:val="28"/>
          <w:szCs w:val="28"/>
        </w:rPr>
        <w:t>ры хитов:</w:t>
      </w:r>
    </w:p>
    <w:p w14:paraId="18D6C769" w14:textId="2DE47B71" w:rsidR="00FD221A" w:rsidRPr="00FD221A" w:rsidRDefault="00FD221A" w:rsidP="00FD221A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21A">
        <w:rPr>
          <w:rFonts w:ascii="Times New Roman" w:hAnsi="Times New Roman" w:cs="Times New Roman"/>
          <w:sz w:val="28"/>
          <w:szCs w:val="28"/>
        </w:rPr>
        <w:t>"Космические рейнджеры" (релиз 2023)</w:t>
      </w:r>
    </w:p>
    <w:p w14:paraId="38496E62" w14:textId="6765225F" w:rsidR="00FD221A" w:rsidRPr="00FD221A" w:rsidRDefault="00FD221A" w:rsidP="00FD221A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21A">
        <w:rPr>
          <w:rFonts w:ascii="Times New Roman" w:hAnsi="Times New Roman" w:cs="Times New Roman"/>
          <w:sz w:val="28"/>
          <w:szCs w:val="28"/>
        </w:rPr>
        <w:t>"Маджонг", "Солитер" (классика с миллионами игроков)</w:t>
      </w:r>
    </w:p>
    <w:p w14:paraId="01441DE8" w14:textId="6BBDB211" w:rsidR="00FD221A" w:rsidRPr="00FD221A" w:rsidRDefault="00FD221A" w:rsidP="00FD22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D221A">
        <w:rPr>
          <w:rFonts w:ascii="Times New Roman" w:hAnsi="Times New Roman" w:cs="Times New Roman"/>
          <w:sz w:val="28"/>
          <w:szCs w:val="28"/>
          <w:u w:val="single"/>
        </w:rPr>
        <w:t>Студия OMG! (</w:t>
      </w:r>
      <w:proofErr w:type="spellStart"/>
      <w:r w:rsidRPr="00FD221A">
        <w:rPr>
          <w:rFonts w:ascii="Times New Roman" w:hAnsi="Times New Roman" w:cs="Times New Roman"/>
          <w:sz w:val="28"/>
          <w:szCs w:val="28"/>
          <w:u w:val="single"/>
        </w:rPr>
        <w:t>ex-Ongame</w:t>
      </w:r>
      <w:proofErr w:type="spellEnd"/>
      <w:r w:rsidRPr="00FD221A">
        <w:rPr>
          <w:rFonts w:ascii="Times New Roman" w:hAnsi="Times New Roman" w:cs="Times New Roman"/>
          <w:sz w:val="28"/>
          <w:szCs w:val="28"/>
          <w:u w:val="single"/>
        </w:rPr>
        <w:t>)</w:t>
      </w:r>
    </w:p>
    <w:p w14:paraId="71CDA5F5" w14:textId="4302C8E7" w:rsidR="00FD221A" w:rsidRPr="00FD221A" w:rsidRDefault="00FD221A" w:rsidP="00FD22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21A">
        <w:rPr>
          <w:rFonts w:ascii="Times New Roman" w:hAnsi="Times New Roman" w:cs="Times New Roman"/>
          <w:sz w:val="28"/>
          <w:szCs w:val="28"/>
        </w:rPr>
        <w:lastRenderedPageBreak/>
        <w:t xml:space="preserve">Чем занимается? Разрабатывает </w:t>
      </w:r>
      <w:proofErr w:type="spellStart"/>
      <w:r w:rsidRPr="00FD221A">
        <w:rPr>
          <w:rFonts w:ascii="Times New Roman" w:hAnsi="Times New Roman" w:cs="Times New Roman"/>
          <w:sz w:val="28"/>
          <w:szCs w:val="28"/>
        </w:rPr>
        <w:t>гиперказуальные</w:t>
      </w:r>
      <w:proofErr w:type="spellEnd"/>
      <w:r w:rsidRPr="00FD221A">
        <w:rPr>
          <w:rFonts w:ascii="Times New Roman" w:hAnsi="Times New Roman" w:cs="Times New Roman"/>
          <w:sz w:val="28"/>
          <w:szCs w:val="28"/>
        </w:rPr>
        <w:t xml:space="preserve"> мобильные игры с упором на простой геймплей.</w:t>
      </w:r>
    </w:p>
    <w:p w14:paraId="2463A8D0" w14:textId="5CE22BF8" w:rsidR="00FD221A" w:rsidRPr="00FD221A" w:rsidRDefault="00FD221A" w:rsidP="00FD22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21A">
        <w:rPr>
          <w:rFonts w:ascii="Times New Roman" w:hAnsi="Times New Roman" w:cs="Times New Roman"/>
          <w:sz w:val="28"/>
          <w:szCs w:val="28"/>
        </w:rPr>
        <w:t>Известные проекты:</w:t>
      </w:r>
    </w:p>
    <w:p w14:paraId="7E6A0DBE" w14:textId="375E983A" w:rsidR="00FD221A" w:rsidRPr="00FD221A" w:rsidRDefault="00FD221A" w:rsidP="00FD221A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21A">
        <w:rPr>
          <w:rFonts w:ascii="Times New Roman" w:hAnsi="Times New Roman" w:cs="Times New Roman"/>
          <w:sz w:val="28"/>
          <w:szCs w:val="28"/>
        </w:rPr>
        <w:t>"Бабушка Дача" (симулятор садовода)</w:t>
      </w:r>
    </w:p>
    <w:p w14:paraId="62CB57DD" w14:textId="6C669B3E" w:rsidR="00FD221A" w:rsidRPr="00FD221A" w:rsidRDefault="00FD221A" w:rsidP="00FD221A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21A">
        <w:rPr>
          <w:rFonts w:ascii="Times New Roman" w:hAnsi="Times New Roman" w:cs="Times New Roman"/>
          <w:sz w:val="28"/>
          <w:szCs w:val="28"/>
        </w:rPr>
        <w:t>"Слово Пацана" (словесная головоломка)</w:t>
      </w:r>
    </w:p>
    <w:p w14:paraId="6BE0B178" w14:textId="7E85C1BE" w:rsidR="00FD221A" w:rsidRPr="00FD221A" w:rsidRDefault="00FD221A" w:rsidP="00FD22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21A">
        <w:rPr>
          <w:rFonts w:ascii="Times New Roman" w:hAnsi="Times New Roman" w:cs="Times New Roman"/>
          <w:sz w:val="28"/>
          <w:szCs w:val="28"/>
        </w:rPr>
        <w:t>Философия:</w:t>
      </w:r>
    </w:p>
    <w:p w14:paraId="32763B10" w14:textId="4AA6DD54" w:rsidR="00FD221A" w:rsidRPr="00FD221A" w:rsidRDefault="00FD221A" w:rsidP="00FD22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21A">
        <w:rPr>
          <w:rFonts w:ascii="Times New Roman" w:hAnsi="Times New Roman" w:cs="Times New Roman"/>
          <w:sz w:val="28"/>
          <w:szCs w:val="28"/>
        </w:rPr>
        <w:t>"Наши игры должны захватывать с первых секунд и не требовать долгого обучения".</w:t>
      </w:r>
    </w:p>
    <w:p w14:paraId="1FF733A5" w14:textId="767A3DEE" w:rsidR="00FD221A" w:rsidRPr="00FD221A" w:rsidRDefault="00FD221A" w:rsidP="00FD22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D221A">
        <w:rPr>
          <w:rFonts w:ascii="Times New Roman" w:hAnsi="Times New Roman" w:cs="Times New Roman"/>
          <w:sz w:val="28"/>
          <w:szCs w:val="28"/>
          <w:u w:val="single"/>
        </w:rPr>
        <w:t>Технологии для разработчиков</w:t>
      </w:r>
    </w:p>
    <w:p w14:paraId="2EE6246C" w14:textId="612F8124" w:rsidR="00FD221A" w:rsidRPr="00FD221A" w:rsidRDefault="00FD221A" w:rsidP="00FD221A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221A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FD22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21A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FD221A">
        <w:rPr>
          <w:rFonts w:ascii="Times New Roman" w:hAnsi="Times New Roman" w:cs="Times New Roman"/>
          <w:sz w:val="28"/>
          <w:szCs w:val="28"/>
        </w:rPr>
        <w:t xml:space="preserve">: хостинг для </w:t>
      </w:r>
      <w:proofErr w:type="spellStart"/>
      <w:r w:rsidRPr="00FD221A">
        <w:rPr>
          <w:rFonts w:ascii="Times New Roman" w:hAnsi="Times New Roman" w:cs="Times New Roman"/>
          <w:sz w:val="28"/>
          <w:szCs w:val="28"/>
        </w:rPr>
        <w:t>мультиплеерных</w:t>
      </w:r>
      <w:proofErr w:type="spellEnd"/>
      <w:r w:rsidRPr="00FD221A">
        <w:rPr>
          <w:rFonts w:ascii="Times New Roman" w:hAnsi="Times New Roman" w:cs="Times New Roman"/>
          <w:sz w:val="28"/>
          <w:szCs w:val="28"/>
        </w:rPr>
        <w:t xml:space="preserve"> игр и аналитика.</w:t>
      </w:r>
    </w:p>
    <w:p w14:paraId="5721E2A6" w14:textId="60817341" w:rsidR="00FD221A" w:rsidRPr="00FD221A" w:rsidRDefault="00FD221A" w:rsidP="00FD221A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221A">
        <w:rPr>
          <w:rFonts w:ascii="Times New Roman" w:hAnsi="Times New Roman" w:cs="Times New Roman"/>
          <w:sz w:val="28"/>
          <w:szCs w:val="28"/>
        </w:rPr>
        <w:t>Яндекс.Толока</w:t>
      </w:r>
      <w:proofErr w:type="spellEnd"/>
      <w:r w:rsidRPr="00FD221A">
        <w:rPr>
          <w:rFonts w:ascii="Times New Roman" w:hAnsi="Times New Roman" w:cs="Times New Roman"/>
          <w:sz w:val="28"/>
          <w:szCs w:val="28"/>
        </w:rPr>
        <w:t>: сбор данных для обучения игрового ИИ.</w:t>
      </w:r>
    </w:p>
    <w:p w14:paraId="1D5B9B2B" w14:textId="66E7AA69" w:rsidR="00FD221A" w:rsidRPr="00FD221A" w:rsidRDefault="00FD221A" w:rsidP="00FD221A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21A">
        <w:rPr>
          <w:rFonts w:ascii="Times New Roman" w:hAnsi="Times New Roman" w:cs="Times New Roman"/>
          <w:sz w:val="28"/>
          <w:szCs w:val="28"/>
        </w:rPr>
        <w:t>Алиса в играх: голосовое управление и озвучка персонажей.</w:t>
      </w:r>
    </w:p>
    <w:p w14:paraId="5E5C75E5" w14:textId="12E7565E" w:rsidR="00FD221A" w:rsidRPr="00FD221A" w:rsidRDefault="00FD221A" w:rsidP="00FD22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FD221A">
        <w:rPr>
          <w:rFonts w:ascii="Times New Roman" w:hAnsi="Times New Roman" w:cs="Times New Roman"/>
          <w:sz w:val="28"/>
          <w:szCs w:val="28"/>
        </w:rPr>
        <w:t>. Цели и стратегия в игровой сфере</w:t>
      </w:r>
    </w:p>
    <w:p w14:paraId="1C23B1A7" w14:textId="77777777" w:rsidR="00FD221A" w:rsidRPr="00FD221A" w:rsidRDefault="00FD221A" w:rsidP="00FD22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21A">
        <w:rPr>
          <w:rFonts w:ascii="Times New Roman" w:hAnsi="Times New Roman" w:cs="Times New Roman"/>
          <w:sz w:val="28"/>
          <w:szCs w:val="28"/>
        </w:rPr>
        <w:t>Яндекс фокусируется на:</w:t>
      </w:r>
    </w:p>
    <w:p w14:paraId="206316E2" w14:textId="09D63EDF" w:rsidR="00FD221A" w:rsidRPr="00FD221A" w:rsidRDefault="00FD221A" w:rsidP="00FD221A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21A">
        <w:rPr>
          <w:rFonts w:ascii="Times New Roman" w:hAnsi="Times New Roman" w:cs="Times New Roman"/>
          <w:sz w:val="28"/>
          <w:szCs w:val="28"/>
        </w:rPr>
        <w:t>Доступности (игры работают даже на слабых устройствах)</w:t>
      </w:r>
    </w:p>
    <w:p w14:paraId="14718CF5" w14:textId="2B65A292" w:rsidR="00FD221A" w:rsidRPr="00FD221A" w:rsidRDefault="00FD221A" w:rsidP="00FD221A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21A">
        <w:rPr>
          <w:rFonts w:ascii="Times New Roman" w:hAnsi="Times New Roman" w:cs="Times New Roman"/>
          <w:sz w:val="28"/>
          <w:szCs w:val="28"/>
        </w:rPr>
        <w:t>Интеграции (связь с другими сервисами: Музыкой, Картами)</w:t>
      </w:r>
    </w:p>
    <w:p w14:paraId="29CA11E8" w14:textId="1B94E0B9" w:rsidR="00FD221A" w:rsidRPr="00FD221A" w:rsidRDefault="00FD221A" w:rsidP="00FD221A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21A">
        <w:rPr>
          <w:rFonts w:ascii="Times New Roman" w:hAnsi="Times New Roman" w:cs="Times New Roman"/>
          <w:sz w:val="28"/>
          <w:szCs w:val="28"/>
        </w:rPr>
        <w:t>Data-</w:t>
      </w:r>
      <w:proofErr w:type="spellStart"/>
      <w:r w:rsidRPr="00FD221A">
        <w:rPr>
          <w:rFonts w:ascii="Times New Roman" w:hAnsi="Times New Roman" w:cs="Times New Roman"/>
          <w:sz w:val="28"/>
          <w:szCs w:val="28"/>
        </w:rPr>
        <w:t>driven</w:t>
      </w:r>
      <w:proofErr w:type="spellEnd"/>
      <w:r w:rsidRPr="00FD221A">
        <w:rPr>
          <w:rFonts w:ascii="Times New Roman" w:hAnsi="Times New Roman" w:cs="Times New Roman"/>
          <w:sz w:val="28"/>
          <w:szCs w:val="28"/>
        </w:rPr>
        <w:t xml:space="preserve"> разработке (анализ поведения игроков через </w:t>
      </w:r>
      <w:proofErr w:type="spellStart"/>
      <w:r w:rsidRPr="00FD221A">
        <w:rPr>
          <w:rFonts w:ascii="Times New Roman" w:hAnsi="Times New Roman" w:cs="Times New Roman"/>
          <w:sz w:val="28"/>
          <w:szCs w:val="28"/>
        </w:rPr>
        <w:t>Яндекс.Метрику</w:t>
      </w:r>
      <w:proofErr w:type="spellEnd"/>
      <w:r w:rsidRPr="00FD221A">
        <w:rPr>
          <w:rFonts w:ascii="Times New Roman" w:hAnsi="Times New Roman" w:cs="Times New Roman"/>
          <w:sz w:val="28"/>
          <w:szCs w:val="28"/>
        </w:rPr>
        <w:t>)</w:t>
      </w:r>
    </w:p>
    <w:p w14:paraId="481DB265" w14:textId="77777777" w:rsidR="00FD221A" w:rsidRPr="00FD221A" w:rsidRDefault="00FD221A" w:rsidP="00FD22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21A">
        <w:rPr>
          <w:rFonts w:ascii="Times New Roman" w:hAnsi="Times New Roman" w:cs="Times New Roman"/>
          <w:sz w:val="28"/>
          <w:szCs w:val="28"/>
        </w:rPr>
        <w:t>Пример:</w:t>
      </w:r>
    </w:p>
    <w:p w14:paraId="748B6B4B" w14:textId="7A1DDE57" w:rsidR="00FD221A" w:rsidRPr="00FD221A" w:rsidRDefault="00FD221A" w:rsidP="00FD22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21A">
        <w:rPr>
          <w:rFonts w:ascii="Times New Roman" w:hAnsi="Times New Roman" w:cs="Times New Roman"/>
          <w:sz w:val="28"/>
          <w:szCs w:val="28"/>
        </w:rPr>
        <w:t>Игра "Слово Пацана" использует AI-алгоритмы Яндекса для генерации уровней под интересы пользователя.</w:t>
      </w:r>
    </w:p>
    <w:p w14:paraId="23A0084B" w14:textId="2A7B433D" w:rsidR="00FD221A" w:rsidRPr="00FD221A" w:rsidRDefault="00FD221A" w:rsidP="00FD22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FD221A">
        <w:rPr>
          <w:rFonts w:ascii="Times New Roman" w:hAnsi="Times New Roman" w:cs="Times New Roman"/>
          <w:sz w:val="28"/>
          <w:szCs w:val="28"/>
        </w:rPr>
        <w:t>. Темы и тренды</w:t>
      </w:r>
    </w:p>
    <w:p w14:paraId="1C614552" w14:textId="099D7F00" w:rsidR="00FD221A" w:rsidRPr="00FD221A" w:rsidRDefault="00FD221A" w:rsidP="00FD22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21A">
        <w:rPr>
          <w:rFonts w:ascii="Times New Roman" w:hAnsi="Times New Roman" w:cs="Times New Roman"/>
          <w:sz w:val="28"/>
          <w:szCs w:val="28"/>
        </w:rPr>
        <w:t>На мероприятии выделили ключевые направления:</w:t>
      </w:r>
    </w:p>
    <w:p w14:paraId="40F41FBB" w14:textId="4B6FF16C" w:rsidR="00FD221A" w:rsidRPr="00FD221A" w:rsidRDefault="00FD221A" w:rsidP="00FD221A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21A">
        <w:rPr>
          <w:rFonts w:ascii="Times New Roman" w:hAnsi="Times New Roman" w:cs="Times New Roman"/>
          <w:sz w:val="28"/>
          <w:szCs w:val="28"/>
        </w:rPr>
        <w:t xml:space="preserve">Облачный гейминг (тестирование стриминга через </w:t>
      </w:r>
      <w:proofErr w:type="spellStart"/>
      <w:r w:rsidRPr="00FD221A">
        <w:rPr>
          <w:rFonts w:ascii="Times New Roman" w:hAnsi="Times New Roman" w:cs="Times New Roman"/>
          <w:sz w:val="28"/>
          <w:szCs w:val="28"/>
        </w:rPr>
        <w:t>Яндекс.Браузер</w:t>
      </w:r>
      <w:proofErr w:type="spellEnd"/>
      <w:r w:rsidRPr="00FD221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221A">
        <w:rPr>
          <w:rFonts w:ascii="Times New Roman" w:hAnsi="Times New Roman" w:cs="Times New Roman"/>
          <w:sz w:val="28"/>
          <w:szCs w:val="28"/>
        </w:rPr>
        <w:t>Облачный гейминг (</w:t>
      </w:r>
      <w:proofErr w:type="spellStart"/>
      <w:r w:rsidRPr="00FD221A">
        <w:rPr>
          <w:rFonts w:ascii="Times New Roman" w:hAnsi="Times New Roman" w:cs="Times New Roman"/>
          <w:sz w:val="28"/>
          <w:szCs w:val="28"/>
        </w:rPr>
        <w:t>клаудгейминг</w:t>
      </w:r>
      <w:proofErr w:type="spellEnd"/>
      <w:r w:rsidRPr="00FD221A">
        <w:rPr>
          <w:rFonts w:ascii="Times New Roman" w:hAnsi="Times New Roman" w:cs="Times New Roman"/>
          <w:sz w:val="28"/>
          <w:szCs w:val="28"/>
        </w:rPr>
        <w:t xml:space="preserve">) — это запуск видеоигр на сервере. С </w:t>
      </w:r>
      <w:r w:rsidRPr="00FD221A">
        <w:rPr>
          <w:rFonts w:ascii="Times New Roman" w:hAnsi="Times New Roman" w:cs="Times New Roman"/>
          <w:sz w:val="28"/>
          <w:szCs w:val="28"/>
        </w:rPr>
        <w:lastRenderedPageBreak/>
        <w:t>помощью него пользователи могут играть на устройстве со старым «железом» (процессор, оперативная память, видеокарта и так далее). Сервисы позволят играть практически на любом устройстве, даже самом бюджетном. Главное условие — стабильное подключение к интернету.</w:t>
      </w:r>
    </w:p>
    <w:p w14:paraId="6550DBBD" w14:textId="2E70B0BD" w:rsidR="00FD221A" w:rsidRPr="00FD221A" w:rsidRDefault="00FD221A" w:rsidP="00FD221A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21A">
        <w:rPr>
          <w:rFonts w:ascii="Times New Roman" w:hAnsi="Times New Roman" w:cs="Times New Roman"/>
          <w:sz w:val="28"/>
          <w:szCs w:val="28"/>
        </w:rPr>
        <w:t>Геймификация сервисов (мини-игры в приложении "Яндекс")</w:t>
      </w:r>
    </w:p>
    <w:p w14:paraId="3B4052B9" w14:textId="2EAFEF00" w:rsidR="00FD221A" w:rsidRPr="00FD221A" w:rsidRDefault="00FD221A" w:rsidP="00FD221A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21A">
        <w:rPr>
          <w:rFonts w:ascii="Times New Roman" w:hAnsi="Times New Roman" w:cs="Times New Roman"/>
          <w:sz w:val="28"/>
          <w:szCs w:val="28"/>
        </w:rPr>
        <w:t>VR/AR-эксперименты (дополненная реальность в Картах)</w:t>
      </w:r>
    </w:p>
    <w:p w14:paraId="2AF3D1B6" w14:textId="72973A99" w:rsidR="00FD221A" w:rsidRPr="00FD221A" w:rsidRDefault="00FD221A" w:rsidP="00FD22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21A">
        <w:rPr>
          <w:rFonts w:ascii="Times New Roman" w:hAnsi="Times New Roman" w:cs="Times New Roman"/>
          <w:sz w:val="28"/>
          <w:szCs w:val="28"/>
        </w:rPr>
        <w:t>Проблемы:</w:t>
      </w:r>
    </w:p>
    <w:p w14:paraId="13DF09ED" w14:textId="6F2ED466" w:rsidR="00FD221A" w:rsidRPr="00FD221A" w:rsidRDefault="00FD221A" w:rsidP="00FD221A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21A">
        <w:rPr>
          <w:rFonts w:ascii="Times New Roman" w:hAnsi="Times New Roman" w:cs="Times New Roman"/>
          <w:sz w:val="28"/>
          <w:szCs w:val="28"/>
        </w:rPr>
        <w:t xml:space="preserve">Конкуренция с VK Play и </w:t>
      </w:r>
      <w:proofErr w:type="spellStart"/>
      <w:r w:rsidRPr="00FD221A">
        <w:rPr>
          <w:rFonts w:ascii="Times New Roman" w:hAnsi="Times New Roman" w:cs="Times New Roman"/>
          <w:sz w:val="28"/>
          <w:szCs w:val="28"/>
        </w:rPr>
        <w:t>My.Games</w:t>
      </w:r>
      <w:proofErr w:type="spellEnd"/>
    </w:p>
    <w:p w14:paraId="1E26A9FE" w14:textId="07735920" w:rsidR="00FD221A" w:rsidRPr="00FD221A" w:rsidRDefault="00FD221A" w:rsidP="00FD221A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21A">
        <w:rPr>
          <w:rFonts w:ascii="Times New Roman" w:hAnsi="Times New Roman" w:cs="Times New Roman"/>
          <w:sz w:val="28"/>
          <w:szCs w:val="28"/>
        </w:rPr>
        <w:t xml:space="preserve">Сложности с монетизацией </w:t>
      </w:r>
      <w:proofErr w:type="spellStart"/>
      <w:r w:rsidRPr="00FD221A">
        <w:rPr>
          <w:rFonts w:ascii="Times New Roman" w:hAnsi="Times New Roman" w:cs="Times New Roman"/>
          <w:sz w:val="28"/>
          <w:szCs w:val="28"/>
        </w:rPr>
        <w:t>hardcore</w:t>
      </w:r>
      <w:proofErr w:type="spellEnd"/>
      <w:r w:rsidRPr="00FD221A">
        <w:rPr>
          <w:rFonts w:ascii="Times New Roman" w:hAnsi="Times New Roman" w:cs="Times New Roman"/>
          <w:sz w:val="28"/>
          <w:szCs w:val="28"/>
        </w:rPr>
        <w:t>-игр</w:t>
      </w:r>
    </w:p>
    <w:p w14:paraId="4C542B72" w14:textId="235FB9FE" w:rsidR="00FD221A" w:rsidRPr="00FD221A" w:rsidRDefault="00FD221A" w:rsidP="00FD22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FD221A">
        <w:rPr>
          <w:rFonts w:ascii="Times New Roman" w:hAnsi="Times New Roman" w:cs="Times New Roman"/>
          <w:sz w:val="28"/>
          <w:szCs w:val="28"/>
        </w:rPr>
        <w:t>. Возможности для студентов</w:t>
      </w:r>
    </w:p>
    <w:p w14:paraId="0F252FB1" w14:textId="75C45164" w:rsidR="00FD221A" w:rsidRPr="00FD221A" w:rsidRDefault="00FD221A" w:rsidP="00FD22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21A">
        <w:rPr>
          <w:rFonts w:ascii="Times New Roman" w:hAnsi="Times New Roman" w:cs="Times New Roman"/>
          <w:sz w:val="28"/>
          <w:szCs w:val="28"/>
        </w:rPr>
        <w:t>Яндекс предлагает:</w:t>
      </w:r>
    </w:p>
    <w:p w14:paraId="340D1CBC" w14:textId="35937A37" w:rsidR="00FD221A" w:rsidRPr="00FD221A" w:rsidRDefault="00FD221A" w:rsidP="00FD221A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21A">
        <w:rPr>
          <w:rFonts w:ascii="Times New Roman" w:hAnsi="Times New Roman" w:cs="Times New Roman"/>
          <w:sz w:val="28"/>
          <w:szCs w:val="28"/>
        </w:rPr>
        <w:t>Стажировки в OMG! (гейм-дизайн, иллюстрация)</w:t>
      </w:r>
    </w:p>
    <w:p w14:paraId="7BD2088D" w14:textId="611D214D" w:rsidR="00FD221A" w:rsidRPr="00FD221A" w:rsidRDefault="00FD221A" w:rsidP="00FD221A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221A">
        <w:rPr>
          <w:rFonts w:ascii="Times New Roman" w:hAnsi="Times New Roman" w:cs="Times New Roman"/>
          <w:sz w:val="28"/>
          <w:szCs w:val="28"/>
        </w:rPr>
        <w:t>Хакатоны</w:t>
      </w:r>
      <w:proofErr w:type="spellEnd"/>
      <w:r w:rsidRPr="00FD221A">
        <w:rPr>
          <w:rFonts w:ascii="Times New Roman" w:hAnsi="Times New Roman" w:cs="Times New Roman"/>
          <w:sz w:val="28"/>
          <w:szCs w:val="28"/>
        </w:rPr>
        <w:t xml:space="preserve"> по созданию мини-игр для Алисы</w:t>
      </w:r>
    </w:p>
    <w:p w14:paraId="492D95D7" w14:textId="3560E425" w:rsidR="00FD221A" w:rsidRPr="00FD221A" w:rsidRDefault="00FD221A" w:rsidP="00FD221A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21A">
        <w:rPr>
          <w:rFonts w:ascii="Times New Roman" w:hAnsi="Times New Roman" w:cs="Times New Roman"/>
          <w:sz w:val="28"/>
          <w:szCs w:val="28"/>
        </w:rPr>
        <w:t>Бесплатные курсы по игровой аналитике (</w:t>
      </w:r>
      <w:proofErr w:type="spellStart"/>
      <w:r w:rsidRPr="00FD221A">
        <w:rPr>
          <w:rFonts w:ascii="Times New Roman" w:hAnsi="Times New Roman" w:cs="Times New Roman"/>
          <w:sz w:val="28"/>
          <w:szCs w:val="28"/>
        </w:rPr>
        <w:t>Яндекс.Практикум</w:t>
      </w:r>
      <w:proofErr w:type="spellEnd"/>
      <w:r w:rsidRPr="00FD221A">
        <w:rPr>
          <w:rFonts w:ascii="Times New Roman" w:hAnsi="Times New Roman" w:cs="Times New Roman"/>
          <w:sz w:val="28"/>
          <w:szCs w:val="28"/>
        </w:rPr>
        <w:t>)</w:t>
      </w:r>
    </w:p>
    <w:p w14:paraId="13BEEBF4" w14:textId="5FF1322E" w:rsidR="00FD221A" w:rsidRPr="00FD221A" w:rsidRDefault="00FD221A" w:rsidP="00FD22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FD221A">
        <w:rPr>
          <w:rFonts w:ascii="Times New Roman" w:hAnsi="Times New Roman" w:cs="Times New Roman"/>
          <w:sz w:val="28"/>
          <w:szCs w:val="28"/>
        </w:rPr>
        <w:t>. Вывод</w:t>
      </w:r>
    </w:p>
    <w:p w14:paraId="16B67917" w14:textId="393D20F2" w:rsidR="00FD221A" w:rsidRPr="00FD221A" w:rsidRDefault="00FD221A" w:rsidP="00FD22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21A">
        <w:rPr>
          <w:rFonts w:ascii="Times New Roman" w:hAnsi="Times New Roman" w:cs="Times New Roman"/>
          <w:sz w:val="28"/>
          <w:szCs w:val="28"/>
        </w:rPr>
        <w:t>Яндекс не заменяет классических игровых гигантов, но создаёт уникальную экосистему для:</w:t>
      </w:r>
    </w:p>
    <w:p w14:paraId="28E2F1E6" w14:textId="4D919CDB" w:rsidR="00FD221A" w:rsidRPr="004C52CB" w:rsidRDefault="00FD221A" w:rsidP="004C52CB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52CB">
        <w:rPr>
          <w:rFonts w:ascii="Times New Roman" w:hAnsi="Times New Roman" w:cs="Times New Roman"/>
          <w:sz w:val="28"/>
          <w:szCs w:val="28"/>
        </w:rPr>
        <w:t>Разработчиков (инструменты, аналитика, аудитория)</w:t>
      </w:r>
      <w:r w:rsidR="0047629B">
        <w:rPr>
          <w:rFonts w:ascii="Times New Roman" w:hAnsi="Times New Roman" w:cs="Times New Roman"/>
          <w:sz w:val="28"/>
          <w:szCs w:val="28"/>
        </w:rPr>
        <w:t>.</w:t>
      </w:r>
      <w:r w:rsidR="0047629B" w:rsidRPr="0047629B">
        <w:t xml:space="preserve"> </w:t>
      </w:r>
      <w:r w:rsidR="0047629B">
        <w:t xml:space="preserve"> </w:t>
      </w:r>
      <w:r w:rsidR="0047629B" w:rsidRPr="0047629B">
        <w:rPr>
          <w:rFonts w:ascii="Times New Roman" w:hAnsi="Times New Roman" w:cs="Times New Roman"/>
          <w:sz w:val="28"/>
          <w:szCs w:val="28"/>
        </w:rPr>
        <w:t xml:space="preserve">Малым и средним студиям сложно конкурировать с гигантами вроде Electronic Arts или </w:t>
      </w:r>
      <w:proofErr w:type="spellStart"/>
      <w:r w:rsidR="0047629B" w:rsidRPr="0047629B">
        <w:rPr>
          <w:rFonts w:ascii="Times New Roman" w:hAnsi="Times New Roman" w:cs="Times New Roman"/>
          <w:sz w:val="28"/>
          <w:szCs w:val="28"/>
        </w:rPr>
        <w:t>Ubisoft</w:t>
      </w:r>
      <w:proofErr w:type="spellEnd"/>
      <w:r w:rsidR="0047629B" w:rsidRPr="0047629B">
        <w:rPr>
          <w:rFonts w:ascii="Times New Roman" w:hAnsi="Times New Roman" w:cs="Times New Roman"/>
          <w:sz w:val="28"/>
          <w:szCs w:val="28"/>
        </w:rPr>
        <w:t>. Яндекс предлагает готовую инфраструктуру, чтобы сократить путь от идеи до релиза.</w:t>
      </w:r>
    </w:p>
    <w:p w14:paraId="72B4454C" w14:textId="0E5D2939" w:rsidR="00FD221A" w:rsidRPr="004C52CB" w:rsidRDefault="00FD221A" w:rsidP="004C52CB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52CB">
        <w:rPr>
          <w:rFonts w:ascii="Times New Roman" w:hAnsi="Times New Roman" w:cs="Times New Roman"/>
          <w:sz w:val="28"/>
          <w:szCs w:val="28"/>
        </w:rPr>
        <w:t>Игроков (бесплатный доступ к качественным проектам)</w:t>
      </w:r>
      <w:r w:rsidR="0047629B">
        <w:rPr>
          <w:rFonts w:ascii="Times New Roman" w:hAnsi="Times New Roman" w:cs="Times New Roman"/>
          <w:sz w:val="28"/>
          <w:szCs w:val="28"/>
        </w:rPr>
        <w:t xml:space="preserve">. </w:t>
      </w:r>
      <w:r w:rsidR="0047629B" w:rsidRPr="0047629B">
        <w:rPr>
          <w:rFonts w:ascii="Times New Roman" w:hAnsi="Times New Roman" w:cs="Times New Roman"/>
          <w:sz w:val="28"/>
          <w:szCs w:val="28"/>
        </w:rPr>
        <w:t>70% геймеров в России не готовы платить за игры, но активно играют в свободное время. Яндекс закрывает этот спрос.</w:t>
      </w:r>
    </w:p>
    <w:p w14:paraId="31357855" w14:textId="3D725EDE" w:rsidR="00FD221A" w:rsidRPr="004C52CB" w:rsidRDefault="00FD221A" w:rsidP="004C52CB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52CB">
        <w:rPr>
          <w:rFonts w:ascii="Times New Roman" w:hAnsi="Times New Roman" w:cs="Times New Roman"/>
          <w:sz w:val="28"/>
          <w:szCs w:val="28"/>
        </w:rPr>
        <w:t>Студентов (возможность войти в индустрию)</w:t>
      </w:r>
      <w:r w:rsidR="0047629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037A976" w14:textId="59CFC683" w:rsidR="00FD221A" w:rsidRPr="00FD221A" w:rsidRDefault="00FD221A" w:rsidP="00FD22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21A">
        <w:rPr>
          <w:rFonts w:ascii="Times New Roman" w:hAnsi="Times New Roman" w:cs="Times New Roman"/>
          <w:sz w:val="28"/>
          <w:szCs w:val="28"/>
        </w:rPr>
        <w:t>Рекомендации:</w:t>
      </w:r>
    </w:p>
    <w:p w14:paraId="526CED1B" w14:textId="77777777" w:rsidR="00FD221A" w:rsidRPr="00FD221A" w:rsidRDefault="00FD221A" w:rsidP="00FD22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21A">
        <w:rPr>
          <w:rFonts w:ascii="Times New Roman" w:hAnsi="Times New Roman" w:cs="Times New Roman"/>
          <w:sz w:val="28"/>
          <w:szCs w:val="28"/>
        </w:rPr>
        <w:lastRenderedPageBreak/>
        <w:t>Следить за вакансиями на career.yandex.ru</w:t>
      </w:r>
    </w:p>
    <w:p w14:paraId="047E57C8" w14:textId="69B181DC" w:rsidR="00662729" w:rsidRPr="0011483F" w:rsidRDefault="00FD221A" w:rsidP="00FD22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21A">
        <w:rPr>
          <w:rFonts w:ascii="Times New Roman" w:hAnsi="Times New Roman" w:cs="Times New Roman"/>
          <w:sz w:val="28"/>
          <w:szCs w:val="28"/>
        </w:rPr>
        <w:t>Участвовать в конкурсах на yandex.ru/</w:t>
      </w:r>
      <w:proofErr w:type="spellStart"/>
      <w:r w:rsidRPr="00FD221A">
        <w:rPr>
          <w:rFonts w:ascii="Times New Roman" w:hAnsi="Times New Roman" w:cs="Times New Roman"/>
          <w:sz w:val="28"/>
          <w:szCs w:val="28"/>
        </w:rPr>
        <w:t>games</w:t>
      </w:r>
      <w:proofErr w:type="spellEnd"/>
    </w:p>
    <w:p w14:paraId="7DFA54B1" w14:textId="77777777" w:rsidR="00662729" w:rsidRPr="00721EFF" w:rsidRDefault="00662729" w:rsidP="0066272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F">
        <w:rPr>
          <w:rFonts w:ascii="Times New Roman" w:hAnsi="Times New Roman" w:cs="Times New Roman"/>
          <w:b/>
          <w:bCs/>
          <w:sz w:val="28"/>
          <w:szCs w:val="28"/>
        </w:rPr>
        <w:t>Итоги и выводы</w:t>
      </w:r>
    </w:p>
    <w:p w14:paraId="63ABB6F4" w14:textId="77777777" w:rsidR="0047629B" w:rsidRPr="0047629B" w:rsidRDefault="0047629B" w:rsidP="00476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29B">
        <w:rPr>
          <w:rFonts w:ascii="Times New Roman" w:hAnsi="Times New Roman" w:cs="Times New Roman"/>
          <w:sz w:val="28"/>
          <w:szCs w:val="28"/>
        </w:rPr>
        <w:t>1. Определение формата и платформы</w:t>
      </w:r>
    </w:p>
    <w:p w14:paraId="4D96A39A" w14:textId="77777777" w:rsidR="0047629B" w:rsidRPr="0047629B" w:rsidRDefault="0047629B" w:rsidP="00476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29B">
        <w:rPr>
          <w:rFonts w:ascii="Times New Roman" w:hAnsi="Times New Roman" w:cs="Times New Roman"/>
          <w:sz w:val="28"/>
          <w:szCs w:val="28"/>
        </w:rPr>
        <w:t>Что учесть:</w:t>
      </w:r>
    </w:p>
    <w:p w14:paraId="7791E282" w14:textId="4658A1C2" w:rsidR="0047629B" w:rsidRPr="0047629B" w:rsidRDefault="0047629B" w:rsidP="00476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29B">
        <w:rPr>
          <w:rFonts w:ascii="Times New Roman" w:hAnsi="Times New Roman" w:cs="Times New Roman"/>
          <w:sz w:val="28"/>
          <w:szCs w:val="28"/>
        </w:rPr>
        <w:t xml:space="preserve">Яндекс делает ставку на казуальные и </w:t>
      </w:r>
      <w:proofErr w:type="spellStart"/>
      <w:r w:rsidRPr="0047629B">
        <w:rPr>
          <w:rFonts w:ascii="Times New Roman" w:hAnsi="Times New Roman" w:cs="Times New Roman"/>
          <w:sz w:val="28"/>
          <w:szCs w:val="28"/>
        </w:rPr>
        <w:t>гиперказуальные</w:t>
      </w:r>
      <w:proofErr w:type="spellEnd"/>
      <w:r w:rsidRPr="0047629B">
        <w:rPr>
          <w:rFonts w:ascii="Times New Roman" w:hAnsi="Times New Roman" w:cs="Times New Roman"/>
          <w:sz w:val="28"/>
          <w:szCs w:val="28"/>
        </w:rPr>
        <w:t xml:space="preserve"> игры — это значит, что</w:t>
      </w:r>
      <w:r w:rsidR="007864CE">
        <w:rPr>
          <w:rFonts w:ascii="Times New Roman" w:hAnsi="Times New Roman" w:cs="Times New Roman"/>
          <w:sz w:val="28"/>
          <w:szCs w:val="28"/>
        </w:rPr>
        <w:t xml:space="preserve"> мой </w:t>
      </w:r>
      <w:r w:rsidRPr="0047629B">
        <w:rPr>
          <w:rFonts w:ascii="Times New Roman" w:hAnsi="Times New Roman" w:cs="Times New Roman"/>
          <w:sz w:val="28"/>
          <w:szCs w:val="28"/>
        </w:rPr>
        <w:t xml:space="preserve">проект может быть простым в освоении, но с </w:t>
      </w:r>
      <w:proofErr w:type="spellStart"/>
      <w:r w:rsidRPr="0047629B">
        <w:rPr>
          <w:rFonts w:ascii="Times New Roman" w:hAnsi="Times New Roman" w:cs="Times New Roman"/>
          <w:sz w:val="28"/>
          <w:szCs w:val="28"/>
        </w:rPr>
        <w:t>аддиктивным</w:t>
      </w:r>
      <w:proofErr w:type="spellEnd"/>
      <w:r w:rsidRPr="0047629B">
        <w:rPr>
          <w:rFonts w:ascii="Times New Roman" w:hAnsi="Times New Roman" w:cs="Times New Roman"/>
          <w:sz w:val="28"/>
          <w:szCs w:val="28"/>
        </w:rPr>
        <w:t xml:space="preserve"> геймплеем (как «Бабушка Дача»).</w:t>
      </w:r>
      <w:r w:rsidR="007864CE">
        <w:rPr>
          <w:rFonts w:ascii="Times New Roman" w:hAnsi="Times New Roman" w:cs="Times New Roman"/>
          <w:sz w:val="28"/>
          <w:szCs w:val="28"/>
        </w:rPr>
        <w:t xml:space="preserve"> </w:t>
      </w:r>
      <w:r w:rsidRPr="0047629B">
        <w:rPr>
          <w:rFonts w:ascii="Times New Roman" w:hAnsi="Times New Roman" w:cs="Times New Roman"/>
          <w:sz w:val="28"/>
          <w:szCs w:val="28"/>
        </w:rPr>
        <w:t xml:space="preserve">Лучше стартовать с мобильной или браузерной версии (HTML5, </w:t>
      </w:r>
      <w:proofErr w:type="spellStart"/>
      <w:r w:rsidRPr="0047629B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476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29B">
        <w:rPr>
          <w:rFonts w:ascii="Times New Roman" w:hAnsi="Times New Roman" w:cs="Times New Roman"/>
          <w:sz w:val="28"/>
          <w:szCs w:val="28"/>
        </w:rPr>
        <w:t>WebGL</w:t>
      </w:r>
      <w:proofErr w:type="spellEnd"/>
      <w:r w:rsidRPr="0047629B">
        <w:rPr>
          <w:rFonts w:ascii="Times New Roman" w:hAnsi="Times New Roman" w:cs="Times New Roman"/>
          <w:sz w:val="28"/>
          <w:szCs w:val="28"/>
        </w:rPr>
        <w:t>).</w:t>
      </w:r>
    </w:p>
    <w:p w14:paraId="32AB7AFB" w14:textId="77777777" w:rsidR="0047629B" w:rsidRPr="0047629B" w:rsidRDefault="0047629B" w:rsidP="00476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29B">
        <w:rPr>
          <w:rFonts w:ascii="Times New Roman" w:hAnsi="Times New Roman" w:cs="Times New Roman"/>
          <w:sz w:val="28"/>
          <w:szCs w:val="28"/>
        </w:rPr>
        <w:t>2. Монетизация и продвижение</w:t>
      </w:r>
    </w:p>
    <w:p w14:paraId="5FDED294" w14:textId="74A004F1" w:rsidR="0047629B" w:rsidRPr="0047629B" w:rsidRDefault="0047629B" w:rsidP="00476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29B">
        <w:rPr>
          <w:rFonts w:ascii="Times New Roman" w:hAnsi="Times New Roman" w:cs="Times New Roman"/>
          <w:sz w:val="28"/>
          <w:szCs w:val="28"/>
        </w:rPr>
        <w:t>Опыт Яндекса:</w:t>
      </w:r>
    </w:p>
    <w:p w14:paraId="1F1DF665" w14:textId="39EA7BBA" w:rsidR="0047629B" w:rsidRPr="007864CE" w:rsidRDefault="0047629B" w:rsidP="007864CE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4CE">
        <w:rPr>
          <w:rFonts w:ascii="Times New Roman" w:hAnsi="Times New Roman" w:cs="Times New Roman"/>
          <w:sz w:val="28"/>
          <w:szCs w:val="28"/>
        </w:rPr>
        <w:t>Реклама — основной источник дохода для казуальных игр (баннеры, видео).</w:t>
      </w:r>
    </w:p>
    <w:p w14:paraId="31EC46B0" w14:textId="73995C6B" w:rsidR="0047629B" w:rsidRPr="007864CE" w:rsidRDefault="0047629B" w:rsidP="007864CE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4CE">
        <w:rPr>
          <w:rFonts w:ascii="Times New Roman" w:hAnsi="Times New Roman" w:cs="Times New Roman"/>
          <w:sz w:val="28"/>
          <w:szCs w:val="28"/>
        </w:rPr>
        <w:t>Подписки работают для премиум-контента (например, отключение рекламы).</w:t>
      </w:r>
    </w:p>
    <w:p w14:paraId="248A8C11" w14:textId="51426F6A" w:rsidR="0047629B" w:rsidRPr="0047629B" w:rsidRDefault="0047629B" w:rsidP="00476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29B">
        <w:rPr>
          <w:rFonts w:ascii="Times New Roman" w:hAnsi="Times New Roman" w:cs="Times New Roman"/>
          <w:sz w:val="28"/>
          <w:szCs w:val="28"/>
        </w:rPr>
        <w:t>Как применить:</w:t>
      </w:r>
    </w:p>
    <w:p w14:paraId="22167CDE" w14:textId="7CB90394" w:rsidR="0047629B" w:rsidRPr="007864CE" w:rsidRDefault="0047629B" w:rsidP="007864CE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4CE">
        <w:rPr>
          <w:rFonts w:ascii="Times New Roman" w:hAnsi="Times New Roman" w:cs="Times New Roman"/>
          <w:sz w:val="28"/>
          <w:szCs w:val="28"/>
        </w:rPr>
        <w:t>Добавьте нативную рекламу (например, «Посмотрите видео и получите бонус»).</w:t>
      </w:r>
    </w:p>
    <w:p w14:paraId="30717E28" w14:textId="60CB4F4E" w:rsidR="0047629B" w:rsidRPr="007864CE" w:rsidRDefault="0047629B" w:rsidP="007864CE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4CE">
        <w:rPr>
          <w:rFonts w:ascii="Times New Roman" w:hAnsi="Times New Roman" w:cs="Times New Roman"/>
          <w:sz w:val="28"/>
          <w:szCs w:val="28"/>
        </w:rPr>
        <w:t>Используйте соцсети (как Яндекс Игры продвигают проекты через свои сервисы).</w:t>
      </w:r>
    </w:p>
    <w:p w14:paraId="79A5863A" w14:textId="77777777" w:rsidR="0047629B" w:rsidRPr="0047629B" w:rsidRDefault="0047629B" w:rsidP="00476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29B">
        <w:rPr>
          <w:rFonts w:ascii="Times New Roman" w:hAnsi="Times New Roman" w:cs="Times New Roman"/>
          <w:sz w:val="28"/>
          <w:szCs w:val="28"/>
        </w:rPr>
        <w:t>3. Техническая реализация</w:t>
      </w:r>
    </w:p>
    <w:p w14:paraId="5AC11692" w14:textId="79253FBD" w:rsidR="0047629B" w:rsidRPr="0047629B" w:rsidRDefault="0047629B" w:rsidP="00476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29B">
        <w:rPr>
          <w:rFonts w:ascii="Times New Roman" w:hAnsi="Times New Roman" w:cs="Times New Roman"/>
          <w:sz w:val="28"/>
          <w:szCs w:val="28"/>
        </w:rPr>
        <w:t>Инструменты, которые стоит рассмотреть</w:t>
      </w:r>
      <w:r w:rsidR="007864CE">
        <w:rPr>
          <w:rFonts w:ascii="Times New Roman" w:hAnsi="Times New Roman" w:cs="Times New Roman"/>
          <w:sz w:val="28"/>
          <w:szCs w:val="28"/>
        </w:rPr>
        <w:t>.</w:t>
      </w:r>
    </w:p>
    <w:p w14:paraId="5BFA8AF6" w14:textId="250B3C9C" w:rsidR="0047629B" w:rsidRPr="0047629B" w:rsidRDefault="0047629B" w:rsidP="00476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29B">
        <w:rPr>
          <w:rFonts w:ascii="Times New Roman" w:hAnsi="Times New Roman" w:cs="Times New Roman"/>
          <w:sz w:val="28"/>
          <w:szCs w:val="28"/>
        </w:rPr>
        <w:t xml:space="preserve">Для мобильных игр: </w:t>
      </w:r>
      <w:proofErr w:type="spellStart"/>
      <w:r w:rsidRPr="0047629B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47629B">
        <w:rPr>
          <w:rFonts w:ascii="Times New Roman" w:hAnsi="Times New Roman" w:cs="Times New Roman"/>
          <w:sz w:val="28"/>
          <w:szCs w:val="28"/>
        </w:rPr>
        <w:t xml:space="preserve"> (C#) или </w:t>
      </w:r>
      <w:proofErr w:type="spellStart"/>
      <w:r w:rsidRPr="0047629B">
        <w:rPr>
          <w:rFonts w:ascii="Times New Roman" w:hAnsi="Times New Roman" w:cs="Times New Roman"/>
          <w:sz w:val="28"/>
          <w:szCs w:val="28"/>
        </w:rPr>
        <w:t>Godot</w:t>
      </w:r>
      <w:proofErr w:type="spellEnd"/>
      <w:r w:rsidRPr="0047629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7629B">
        <w:rPr>
          <w:rFonts w:ascii="Times New Roman" w:hAnsi="Times New Roman" w:cs="Times New Roman"/>
          <w:sz w:val="28"/>
          <w:szCs w:val="28"/>
        </w:rPr>
        <w:t>GDScript</w:t>
      </w:r>
      <w:proofErr w:type="spellEnd"/>
      <w:r w:rsidRPr="0047629B">
        <w:rPr>
          <w:rFonts w:ascii="Times New Roman" w:hAnsi="Times New Roman" w:cs="Times New Roman"/>
          <w:sz w:val="28"/>
          <w:szCs w:val="28"/>
        </w:rPr>
        <w:t>).</w:t>
      </w:r>
    </w:p>
    <w:p w14:paraId="074A855D" w14:textId="18185B6D" w:rsidR="0047629B" w:rsidRPr="0047629B" w:rsidRDefault="0047629B" w:rsidP="00476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629B">
        <w:rPr>
          <w:rFonts w:ascii="Times New Roman" w:hAnsi="Times New Roman" w:cs="Times New Roman"/>
          <w:sz w:val="28"/>
          <w:szCs w:val="28"/>
        </w:rPr>
        <w:t>Для</w:t>
      </w:r>
      <w:r w:rsidRPr="004762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629B">
        <w:rPr>
          <w:rFonts w:ascii="Times New Roman" w:hAnsi="Times New Roman" w:cs="Times New Roman"/>
          <w:sz w:val="28"/>
          <w:szCs w:val="28"/>
        </w:rPr>
        <w:t>браузерных</w:t>
      </w:r>
      <w:r w:rsidRPr="004762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629B">
        <w:rPr>
          <w:rFonts w:ascii="Times New Roman" w:hAnsi="Times New Roman" w:cs="Times New Roman"/>
          <w:sz w:val="28"/>
          <w:szCs w:val="28"/>
        </w:rPr>
        <w:t>игр</w:t>
      </w:r>
      <w:r w:rsidRPr="0047629B">
        <w:rPr>
          <w:rFonts w:ascii="Times New Roman" w:hAnsi="Times New Roman" w:cs="Times New Roman"/>
          <w:sz w:val="28"/>
          <w:szCs w:val="28"/>
          <w:lang w:val="en-US"/>
        </w:rPr>
        <w:t xml:space="preserve">: Phaser (JavaScript) </w:t>
      </w:r>
      <w:r w:rsidRPr="0047629B">
        <w:rPr>
          <w:rFonts w:ascii="Times New Roman" w:hAnsi="Times New Roman" w:cs="Times New Roman"/>
          <w:sz w:val="28"/>
          <w:szCs w:val="28"/>
        </w:rPr>
        <w:t>или</w:t>
      </w:r>
      <w:r w:rsidRPr="0047629B">
        <w:rPr>
          <w:rFonts w:ascii="Times New Roman" w:hAnsi="Times New Roman" w:cs="Times New Roman"/>
          <w:sz w:val="28"/>
          <w:szCs w:val="28"/>
          <w:lang w:val="en-US"/>
        </w:rPr>
        <w:t xml:space="preserve"> Construct 3 (no-code).</w:t>
      </w:r>
    </w:p>
    <w:p w14:paraId="609560EA" w14:textId="79781586" w:rsidR="0047629B" w:rsidRPr="0047629B" w:rsidRDefault="0047629B" w:rsidP="00476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29B">
        <w:rPr>
          <w:rFonts w:ascii="Times New Roman" w:hAnsi="Times New Roman" w:cs="Times New Roman"/>
          <w:sz w:val="28"/>
          <w:szCs w:val="28"/>
        </w:rPr>
        <w:t xml:space="preserve">Для аналитики: </w:t>
      </w:r>
      <w:proofErr w:type="spellStart"/>
      <w:r w:rsidRPr="0047629B">
        <w:rPr>
          <w:rFonts w:ascii="Times New Roman" w:hAnsi="Times New Roman" w:cs="Times New Roman"/>
          <w:sz w:val="28"/>
          <w:szCs w:val="28"/>
        </w:rPr>
        <w:t>Яндекс.Метрика</w:t>
      </w:r>
      <w:proofErr w:type="spellEnd"/>
      <w:r w:rsidRPr="0047629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47629B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47629B">
        <w:rPr>
          <w:rFonts w:ascii="Times New Roman" w:hAnsi="Times New Roman" w:cs="Times New Roman"/>
          <w:sz w:val="28"/>
          <w:szCs w:val="28"/>
        </w:rPr>
        <w:t>.</w:t>
      </w:r>
    </w:p>
    <w:p w14:paraId="4DAC094F" w14:textId="7D060FF8" w:rsidR="0047629B" w:rsidRPr="0047629B" w:rsidRDefault="0047629B" w:rsidP="00476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29B">
        <w:rPr>
          <w:rFonts w:ascii="Times New Roman" w:hAnsi="Times New Roman" w:cs="Times New Roman"/>
          <w:sz w:val="28"/>
          <w:szCs w:val="28"/>
        </w:rPr>
        <w:lastRenderedPageBreak/>
        <w:t>Важно</w:t>
      </w:r>
      <w:r w:rsidR="007864CE">
        <w:rPr>
          <w:rFonts w:ascii="Times New Roman" w:hAnsi="Times New Roman" w:cs="Times New Roman"/>
          <w:sz w:val="28"/>
          <w:szCs w:val="28"/>
        </w:rPr>
        <w:t xml:space="preserve"> о</w:t>
      </w:r>
      <w:r w:rsidRPr="0047629B">
        <w:rPr>
          <w:rFonts w:ascii="Times New Roman" w:hAnsi="Times New Roman" w:cs="Times New Roman"/>
          <w:sz w:val="28"/>
          <w:szCs w:val="28"/>
        </w:rPr>
        <w:t>птимизир</w:t>
      </w:r>
      <w:r w:rsidR="007864CE">
        <w:rPr>
          <w:rFonts w:ascii="Times New Roman" w:hAnsi="Times New Roman" w:cs="Times New Roman"/>
          <w:sz w:val="28"/>
          <w:szCs w:val="28"/>
        </w:rPr>
        <w:t>овать</w:t>
      </w:r>
      <w:r w:rsidRPr="0047629B">
        <w:rPr>
          <w:rFonts w:ascii="Times New Roman" w:hAnsi="Times New Roman" w:cs="Times New Roman"/>
          <w:sz w:val="28"/>
          <w:szCs w:val="28"/>
        </w:rPr>
        <w:t xml:space="preserve"> игру под слабые устройства (как это делает Яндекс)</w:t>
      </w:r>
      <w:r w:rsidR="007864CE">
        <w:rPr>
          <w:rFonts w:ascii="Times New Roman" w:hAnsi="Times New Roman" w:cs="Times New Roman"/>
          <w:sz w:val="28"/>
          <w:szCs w:val="28"/>
        </w:rPr>
        <w:t xml:space="preserve"> и п</w:t>
      </w:r>
      <w:r w:rsidRPr="0047629B">
        <w:rPr>
          <w:rFonts w:ascii="Times New Roman" w:hAnsi="Times New Roman" w:cs="Times New Roman"/>
          <w:sz w:val="28"/>
          <w:szCs w:val="28"/>
        </w:rPr>
        <w:t>ротести</w:t>
      </w:r>
      <w:r w:rsidR="007864CE">
        <w:rPr>
          <w:rFonts w:ascii="Times New Roman" w:hAnsi="Times New Roman" w:cs="Times New Roman"/>
          <w:sz w:val="28"/>
          <w:szCs w:val="28"/>
        </w:rPr>
        <w:t>ровать</w:t>
      </w:r>
      <w:r w:rsidRPr="0047629B">
        <w:rPr>
          <w:rFonts w:ascii="Times New Roman" w:hAnsi="Times New Roman" w:cs="Times New Roman"/>
          <w:sz w:val="28"/>
          <w:szCs w:val="28"/>
        </w:rPr>
        <w:t xml:space="preserve"> скорость загрузки — это критично для удержания игроков.</w:t>
      </w:r>
    </w:p>
    <w:p w14:paraId="5BEE0BDE" w14:textId="77777777" w:rsidR="0047629B" w:rsidRPr="0047629B" w:rsidRDefault="0047629B" w:rsidP="00476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29B">
        <w:rPr>
          <w:rFonts w:ascii="Times New Roman" w:hAnsi="Times New Roman" w:cs="Times New Roman"/>
          <w:sz w:val="28"/>
          <w:szCs w:val="28"/>
        </w:rPr>
        <w:t>4. Работа с аудиторией</w:t>
      </w:r>
    </w:p>
    <w:p w14:paraId="73DE7BA4" w14:textId="6F79B3FC" w:rsidR="0047629B" w:rsidRPr="0047629B" w:rsidRDefault="0047629B" w:rsidP="00476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29B">
        <w:rPr>
          <w:rFonts w:ascii="Times New Roman" w:hAnsi="Times New Roman" w:cs="Times New Roman"/>
          <w:sz w:val="28"/>
          <w:szCs w:val="28"/>
        </w:rPr>
        <w:t>Принципы Яндекса:</w:t>
      </w:r>
    </w:p>
    <w:p w14:paraId="08DEFE7A" w14:textId="2AFAC4E8" w:rsidR="0047629B" w:rsidRPr="007864CE" w:rsidRDefault="0047629B" w:rsidP="007864CE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4CE">
        <w:rPr>
          <w:rFonts w:ascii="Times New Roman" w:hAnsi="Times New Roman" w:cs="Times New Roman"/>
          <w:sz w:val="28"/>
          <w:szCs w:val="28"/>
        </w:rPr>
        <w:t>Data-</w:t>
      </w:r>
      <w:proofErr w:type="spellStart"/>
      <w:r w:rsidRPr="007864CE">
        <w:rPr>
          <w:rFonts w:ascii="Times New Roman" w:hAnsi="Times New Roman" w:cs="Times New Roman"/>
          <w:sz w:val="28"/>
          <w:szCs w:val="28"/>
        </w:rPr>
        <w:t>driven</w:t>
      </w:r>
      <w:proofErr w:type="spellEnd"/>
      <w:r w:rsidRPr="007864CE">
        <w:rPr>
          <w:rFonts w:ascii="Times New Roman" w:hAnsi="Times New Roman" w:cs="Times New Roman"/>
          <w:sz w:val="28"/>
          <w:szCs w:val="28"/>
        </w:rPr>
        <w:t xml:space="preserve"> дизайн: Анализируйте поведение игроков (где «вылетают», что пропускают).</w:t>
      </w:r>
    </w:p>
    <w:p w14:paraId="28F6A489" w14:textId="7160C395" w:rsidR="0047629B" w:rsidRPr="007864CE" w:rsidRDefault="0047629B" w:rsidP="007864CE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4CE">
        <w:rPr>
          <w:rFonts w:ascii="Times New Roman" w:hAnsi="Times New Roman" w:cs="Times New Roman"/>
          <w:sz w:val="28"/>
          <w:szCs w:val="28"/>
        </w:rPr>
        <w:t>A/B-тестирование: Пробуйте разные версии уровней или интерфейса.</w:t>
      </w:r>
    </w:p>
    <w:p w14:paraId="0240AE94" w14:textId="66741433" w:rsidR="0047629B" w:rsidRPr="0047629B" w:rsidRDefault="0047629B" w:rsidP="00476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29B">
        <w:rPr>
          <w:rFonts w:ascii="Times New Roman" w:hAnsi="Times New Roman" w:cs="Times New Roman"/>
          <w:sz w:val="28"/>
          <w:szCs w:val="28"/>
        </w:rPr>
        <w:t>Как внедрить:</w:t>
      </w:r>
    </w:p>
    <w:p w14:paraId="7C7A6AC7" w14:textId="1D850D98" w:rsidR="0047629B" w:rsidRPr="0047629B" w:rsidRDefault="0047629B" w:rsidP="00476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29B">
        <w:rPr>
          <w:rFonts w:ascii="Times New Roman" w:hAnsi="Times New Roman" w:cs="Times New Roman"/>
          <w:sz w:val="28"/>
          <w:szCs w:val="28"/>
        </w:rPr>
        <w:t>Созда</w:t>
      </w:r>
      <w:r w:rsidR="007864CE">
        <w:rPr>
          <w:rFonts w:ascii="Times New Roman" w:hAnsi="Times New Roman" w:cs="Times New Roman"/>
          <w:sz w:val="28"/>
          <w:szCs w:val="28"/>
        </w:rPr>
        <w:t>ть</w:t>
      </w:r>
      <w:r w:rsidRPr="0047629B">
        <w:rPr>
          <w:rFonts w:ascii="Times New Roman" w:hAnsi="Times New Roman" w:cs="Times New Roman"/>
          <w:sz w:val="28"/>
          <w:szCs w:val="28"/>
        </w:rPr>
        <w:t xml:space="preserve"> анкету для игроков (Google </w:t>
      </w:r>
      <w:proofErr w:type="spellStart"/>
      <w:r w:rsidRPr="0047629B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47629B">
        <w:rPr>
          <w:rFonts w:ascii="Times New Roman" w:hAnsi="Times New Roman" w:cs="Times New Roman"/>
          <w:sz w:val="28"/>
          <w:szCs w:val="28"/>
        </w:rPr>
        <w:t>).</w:t>
      </w:r>
    </w:p>
    <w:p w14:paraId="08CE4FB7" w14:textId="67788AC3" w:rsidR="0047629B" w:rsidRPr="0047629B" w:rsidRDefault="0047629B" w:rsidP="00476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29B">
        <w:rPr>
          <w:rFonts w:ascii="Times New Roman" w:hAnsi="Times New Roman" w:cs="Times New Roman"/>
          <w:sz w:val="28"/>
          <w:szCs w:val="28"/>
        </w:rPr>
        <w:t>Запуст</w:t>
      </w:r>
      <w:r w:rsidR="007864CE">
        <w:rPr>
          <w:rFonts w:ascii="Times New Roman" w:hAnsi="Times New Roman" w:cs="Times New Roman"/>
          <w:sz w:val="28"/>
          <w:szCs w:val="28"/>
        </w:rPr>
        <w:t>ить</w:t>
      </w:r>
      <w:r w:rsidRPr="0047629B">
        <w:rPr>
          <w:rFonts w:ascii="Times New Roman" w:hAnsi="Times New Roman" w:cs="Times New Roman"/>
          <w:sz w:val="28"/>
          <w:szCs w:val="28"/>
        </w:rPr>
        <w:t xml:space="preserve"> тестовую версию для друзей/одногруппников.</w:t>
      </w:r>
    </w:p>
    <w:p w14:paraId="198E0897" w14:textId="7F529DBE" w:rsidR="0047629B" w:rsidRPr="0047629B" w:rsidRDefault="0047629B" w:rsidP="00476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29B">
        <w:rPr>
          <w:rFonts w:ascii="Times New Roman" w:hAnsi="Times New Roman" w:cs="Times New Roman"/>
          <w:sz w:val="28"/>
          <w:szCs w:val="28"/>
        </w:rPr>
        <w:t>Соб</w:t>
      </w:r>
      <w:r w:rsidR="007864CE">
        <w:rPr>
          <w:rFonts w:ascii="Times New Roman" w:hAnsi="Times New Roman" w:cs="Times New Roman"/>
          <w:sz w:val="28"/>
          <w:szCs w:val="28"/>
        </w:rPr>
        <w:t>рать</w:t>
      </w:r>
      <w:r w:rsidRPr="0047629B">
        <w:rPr>
          <w:rFonts w:ascii="Times New Roman" w:hAnsi="Times New Roman" w:cs="Times New Roman"/>
          <w:sz w:val="28"/>
          <w:szCs w:val="28"/>
        </w:rPr>
        <w:t xml:space="preserve"> фидбэк и доработайте механики.</w:t>
      </w:r>
    </w:p>
    <w:p w14:paraId="4216BAA6" w14:textId="1F7A6BF9" w:rsidR="0047629B" w:rsidRPr="0047629B" w:rsidRDefault="0047629B" w:rsidP="00476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29B">
        <w:rPr>
          <w:rFonts w:ascii="Times New Roman" w:hAnsi="Times New Roman" w:cs="Times New Roman"/>
          <w:sz w:val="28"/>
          <w:szCs w:val="28"/>
        </w:rPr>
        <w:t>5. Вдохновение и нетворкинг</w:t>
      </w:r>
    </w:p>
    <w:p w14:paraId="032B1201" w14:textId="45732C3A" w:rsidR="0047629B" w:rsidRPr="007864CE" w:rsidRDefault="0047629B" w:rsidP="007864CE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4CE">
        <w:rPr>
          <w:rFonts w:ascii="Times New Roman" w:hAnsi="Times New Roman" w:cs="Times New Roman"/>
          <w:sz w:val="28"/>
          <w:szCs w:val="28"/>
        </w:rPr>
        <w:t>Изучит</w:t>
      </w:r>
      <w:r w:rsidR="007864CE" w:rsidRPr="007864CE">
        <w:rPr>
          <w:rFonts w:ascii="Times New Roman" w:hAnsi="Times New Roman" w:cs="Times New Roman"/>
          <w:sz w:val="28"/>
          <w:szCs w:val="28"/>
        </w:rPr>
        <w:t xml:space="preserve">ь </w:t>
      </w:r>
      <w:r w:rsidRPr="007864CE">
        <w:rPr>
          <w:rFonts w:ascii="Times New Roman" w:hAnsi="Times New Roman" w:cs="Times New Roman"/>
          <w:sz w:val="28"/>
          <w:szCs w:val="28"/>
        </w:rPr>
        <w:t>топы Яндекс Игр — какие жанры сейчас популярны?</w:t>
      </w:r>
    </w:p>
    <w:p w14:paraId="0EA1BB5A" w14:textId="457E3518" w:rsidR="0047629B" w:rsidRPr="007864CE" w:rsidRDefault="0047629B" w:rsidP="0047629B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4CE">
        <w:rPr>
          <w:rFonts w:ascii="Times New Roman" w:hAnsi="Times New Roman" w:cs="Times New Roman"/>
          <w:sz w:val="28"/>
          <w:szCs w:val="28"/>
        </w:rPr>
        <w:t>Посмотр</w:t>
      </w:r>
      <w:r w:rsidR="007864CE" w:rsidRPr="007864CE">
        <w:rPr>
          <w:rFonts w:ascii="Times New Roman" w:hAnsi="Times New Roman" w:cs="Times New Roman"/>
          <w:sz w:val="28"/>
          <w:szCs w:val="28"/>
        </w:rPr>
        <w:t>еть</w:t>
      </w:r>
      <w:r w:rsidRPr="007864CE">
        <w:rPr>
          <w:rFonts w:ascii="Times New Roman" w:hAnsi="Times New Roman" w:cs="Times New Roman"/>
          <w:sz w:val="28"/>
          <w:szCs w:val="28"/>
        </w:rPr>
        <w:t xml:space="preserve"> лекции OMG! на YouTube (как они создают игры).</w:t>
      </w:r>
    </w:p>
    <w:p w14:paraId="4031C79D" w14:textId="15C7C099" w:rsidR="0047629B" w:rsidRPr="0047629B" w:rsidRDefault="0047629B" w:rsidP="00476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29B">
        <w:rPr>
          <w:rFonts w:ascii="Times New Roman" w:hAnsi="Times New Roman" w:cs="Times New Roman"/>
          <w:sz w:val="28"/>
          <w:szCs w:val="28"/>
        </w:rPr>
        <w:t>Как расширить профессиональные связи:</w:t>
      </w:r>
    </w:p>
    <w:p w14:paraId="7C804F3C" w14:textId="44354557" w:rsidR="0047629B" w:rsidRPr="0047629B" w:rsidRDefault="007864CE" w:rsidP="00476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29B">
        <w:rPr>
          <w:rFonts w:ascii="Times New Roman" w:hAnsi="Times New Roman" w:cs="Times New Roman"/>
          <w:sz w:val="28"/>
          <w:szCs w:val="28"/>
        </w:rPr>
        <w:t>Уч</w:t>
      </w:r>
      <w:r>
        <w:rPr>
          <w:rFonts w:ascii="Times New Roman" w:hAnsi="Times New Roman" w:cs="Times New Roman"/>
          <w:sz w:val="28"/>
          <w:szCs w:val="28"/>
        </w:rPr>
        <w:t>аствовать</w:t>
      </w:r>
      <w:r w:rsidR="0047629B" w:rsidRPr="0047629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47629B" w:rsidRPr="0047629B">
        <w:rPr>
          <w:rFonts w:ascii="Times New Roman" w:hAnsi="Times New Roman" w:cs="Times New Roman"/>
          <w:sz w:val="28"/>
          <w:szCs w:val="28"/>
        </w:rPr>
        <w:t>хакатонах</w:t>
      </w:r>
      <w:proofErr w:type="spellEnd"/>
      <w:r w:rsidR="0047629B" w:rsidRPr="0047629B">
        <w:rPr>
          <w:rFonts w:ascii="Times New Roman" w:hAnsi="Times New Roman" w:cs="Times New Roman"/>
          <w:sz w:val="28"/>
          <w:szCs w:val="28"/>
        </w:rPr>
        <w:t xml:space="preserve"> (например, от Яндекса или VK).</w:t>
      </w:r>
    </w:p>
    <w:p w14:paraId="217EA25F" w14:textId="4AB1E190" w:rsidR="0047629B" w:rsidRPr="0047629B" w:rsidRDefault="0047629B" w:rsidP="00476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29B">
        <w:rPr>
          <w:rFonts w:ascii="Times New Roman" w:hAnsi="Times New Roman" w:cs="Times New Roman"/>
          <w:sz w:val="28"/>
          <w:szCs w:val="28"/>
        </w:rPr>
        <w:t>Публик</w:t>
      </w:r>
      <w:r w:rsidR="007864CE">
        <w:rPr>
          <w:rFonts w:ascii="Times New Roman" w:hAnsi="Times New Roman" w:cs="Times New Roman"/>
          <w:sz w:val="28"/>
          <w:szCs w:val="28"/>
        </w:rPr>
        <w:t>овать</w:t>
      </w:r>
      <w:r w:rsidRPr="0047629B">
        <w:rPr>
          <w:rFonts w:ascii="Times New Roman" w:hAnsi="Times New Roman" w:cs="Times New Roman"/>
          <w:sz w:val="28"/>
          <w:szCs w:val="28"/>
        </w:rPr>
        <w:t xml:space="preserve"> процесс разработки в </w:t>
      </w:r>
      <w:proofErr w:type="spellStart"/>
      <w:r w:rsidRPr="0047629B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47629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47629B">
        <w:rPr>
          <w:rFonts w:ascii="Times New Roman" w:hAnsi="Times New Roman" w:cs="Times New Roman"/>
          <w:sz w:val="28"/>
          <w:szCs w:val="28"/>
        </w:rPr>
        <w:t>LinkedIn</w:t>
      </w:r>
      <w:proofErr w:type="spellEnd"/>
      <w:r w:rsidRPr="0047629B">
        <w:rPr>
          <w:rFonts w:ascii="Times New Roman" w:hAnsi="Times New Roman" w:cs="Times New Roman"/>
          <w:sz w:val="28"/>
          <w:szCs w:val="28"/>
        </w:rPr>
        <w:t xml:space="preserve"> — это может привлечь внимание издателей.</w:t>
      </w:r>
    </w:p>
    <w:p w14:paraId="1227D0CF" w14:textId="3C9D6075" w:rsidR="0047629B" w:rsidRPr="007864CE" w:rsidRDefault="0047629B" w:rsidP="00476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864CE">
        <w:rPr>
          <w:rFonts w:ascii="Times New Roman" w:hAnsi="Times New Roman" w:cs="Times New Roman"/>
          <w:sz w:val="28"/>
          <w:szCs w:val="28"/>
          <w:u w:val="single"/>
        </w:rPr>
        <w:t>Итоговый чек-лист проекта</w:t>
      </w:r>
      <w:r w:rsidR="007864CE" w:rsidRPr="007864CE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4EFC9191" w14:textId="7C8A3022" w:rsidR="0047629B" w:rsidRPr="0047629B" w:rsidRDefault="0047629B" w:rsidP="00476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29B">
        <w:rPr>
          <w:rFonts w:ascii="Times New Roman" w:hAnsi="Times New Roman" w:cs="Times New Roman"/>
          <w:sz w:val="28"/>
          <w:szCs w:val="28"/>
        </w:rPr>
        <w:t>Концепция:</w:t>
      </w:r>
    </w:p>
    <w:p w14:paraId="46618FD4" w14:textId="414973AA" w:rsidR="0047629B" w:rsidRPr="007864CE" w:rsidRDefault="0047629B" w:rsidP="0047629B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4CE">
        <w:rPr>
          <w:rFonts w:ascii="Times New Roman" w:hAnsi="Times New Roman" w:cs="Times New Roman"/>
          <w:sz w:val="28"/>
          <w:szCs w:val="28"/>
        </w:rPr>
        <w:t>Выбрать жанр (головоломка, симулятор, аркада).</w:t>
      </w:r>
    </w:p>
    <w:p w14:paraId="12A4A003" w14:textId="4DD08AF8" w:rsidR="0047629B" w:rsidRPr="007864CE" w:rsidRDefault="0047629B" w:rsidP="0047629B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4CE">
        <w:rPr>
          <w:rFonts w:ascii="Times New Roman" w:hAnsi="Times New Roman" w:cs="Times New Roman"/>
          <w:sz w:val="28"/>
          <w:szCs w:val="28"/>
        </w:rPr>
        <w:t>Определить ЦА (студенты, школьники, взрослые).</w:t>
      </w:r>
    </w:p>
    <w:p w14:paraId="7078F423" w14:textId="54702841" w:rsidR="0047629B" w:rsidRPr="0047629B" w:rsidRDefault="0047629B" w:rsidP="00476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29B">
        <w:rPr>
          <w:rFonts w:ascii="Times New Roman" w:hAnsi="Times New Roman" w:cs="Times New Roman"/>
          <w:sz w:val="28"/>
          <w:szCs w:val="28"/>
        </w:rPr>
        <w:t>Технологии:</w:t>
      </w:r>
    </w:p>
    <w:p w14:paraId="4C28EE3D" w14:textId="19111868" w:rsidR="0047629B" w:rsidRPr="007864CE" w:rsidRDefault="0047629B" w:rsidP="0047629B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4CE">
        <w:rPr>
          <w:rFonts w:ascii="Times New Roman" w:hAnsi="Times New Roman" w:cs="Times New Roman"/>
          <w:sz w:val="28"/>
          <w:szCs w:val="28"/>
        </w:rPr>
        <w:t>Движок (</w:t>
      </w:r>
      <w:proofErr w:type="spellStart"/>
      <w:r w:rsidRPr="007864CE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7864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64CE">
        <w:rPr>
          <w:rFonts w:ascii="Times New Roman" w:hAnsi="Times New Roman" w:cs="Times New Roman"/>
          <w:sz w:val="28"/>
          <w:szCs w:val="28"/>
        </w:rPr>
        <w:t>Godot</w:t>
      </w:r>
      <w:proofErr w:type="spellEnd"/>
      <w:r w:rsidRPr="007864CE">
        <w:rPr>
          <w:rFonts w:ascii="Times New Roman" w:hAnsi="Times New Roman" w:cs="Times New Roman"/>
          <w:sz w:val="28"/>
          <w:szCs w:val="28"/>
        </w:rPr>
        <w:t>, др.).</w:t>
      </w:r>
    </w:p>
    <w:p w14:paraId="4DF29A83" w14:textId="7B167859" w:rsidR="0047629B" w:rsidRPr="007864CE" w:rsidRDefault="0047629B" w:rsidP="0047629B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4CE">
        <w:rPr>
          <w:rFonts w:ascii="Times New Roman" w:hAnsi="Times New Roman" w:cs="Times New Roman"/>
          <w:sz w:val="28"/>
          <w:szCs w:val="28"/>
        </w:rPr>
        <w:lastRenderedPageBreak/>
        <w:t>Платформа (мобильная, браузерная, ПК).</w:t>
      </w:r>
    </w:p>
    <w:p w14:paraId="7FD14A2D" w14:textId="2813E060" w:rsidR="0047629B" w:rsidRPr="0047629B" w:rsidRDefault="0047629B" w:rsidP="00476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29B">
        <w:rPr>
          <w:rFonts w:ascii="Times New Roman" w:hAnsi="Times New Roman" w:cs="Times New Roman"/>
          <w:sz w:val="28"/>
          <w:szCs w:val="28"/>
        </w:rPr>
        <w:t>Монетизация:</w:t>
      </w:r>
    </w:p>
    <w:p w14:paraId="7687FB2C" w14:textId="1D938809" w:rsidR="0047629B" w:rsidRPr="007864CE" w:rsidRDefault="0047629B" w:rsidP="007864CE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4CE">
        <w:rPr>
          <w:rFonts w:ascii="Times New Roman" w:hAnsi="Times New Roman" w:cs="Times New Roman"/>
          <w:sz w:val="28"/>
          <w:szCs w:val="28"/>
        </w:rPr>
        <w:t>Реклама (тип и места размещения).</w:t>
      </w:r>
    </w:p>
    <w:p w14:paraId="106895B5" w14:textId="3FD68DD9" w:rsidR="0047629B" w:rsidRPr="007864CE" w:rsidRDefault="0047629B" w:rsidP="007864CE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4CE">
        <w:rPr>
          <w:rFonts w:ascii="Times New Roman" w:hAnsi="Times New Roman" w:cs="Times New Roman"/>
          <w:sz w:val="28"/>
          <w:szCs w:val="28"/>
        </w:rPr>
        <w:t>Донаты/подписки (если нужно).</w:t>
      </w:r>
    </w:p>
    <w:p w14:paraId="25A6E57A" w14:textId="250C89BD" w:rsidR="0047629B" w:rsidRPr="0047629B" w:rsidRDefault="0047629B" w:rsidP="00476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29B">
        <w:rPr>
          <w:rFonts w:ascii="Times New Roman" w:hAnsi="Times New Roman" w:cs="Times New Roman"/>
          <w:sz w:val="28"/>
          <w:szCs w:val="28"/>
        </w:rPr>
        <w:t>Продвижение:</w:t>
      </w:r>
    </w:p>
    <w:p w14:paraId="348694B7" w14:textId="00487C89" w:rsidR="0047629B" w:rsidRPr="007864CE" w:rsidRDefault="0047629B" w:rsidP="007864CE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4CE">
        <w:rPr>
          <w:rFonts w:ascii="Times New Roman" w:hAnsi="Times New Roman" w:cs="Times New Roman"/>
          <w:sz w:val="28"/>
          <w:szCs w:val="28"/>
        </w:rPr>
        <w:t>Страница в соцсетях.</w:t>
      </w:r>
    </w:p>
    <w:p w14:paraId="794BCF1A" w14:textId="74E49281" w:rsidR="0047629B" w:rsidRPr="007864CE" w:rsidRDefault="0047629B" w:rsidP="0047629B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4CE">
        <w:rPr>
          <w:rFonts w:ascii="Times New Roman" w:hAnsi="Times New Roman" w:cs="Times New Roman"/>
          <w:sz w:val="28"/>
          <w:szCs w:val="28"/>
        </w:rPr>
        <w:t>Публикация на площадках (itch.io, Яндекс Игры).</w:t>
      </w:r>
    </w:p>
    <w:p w14:paraId="17FE45B6" w14:textId="7FD54596" w:rsidR="0047629B" w:rsidRPr="0047629B" w:rsidRDefault="0047629B" w:rsidP="00476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29B">
        <w:rPr>
          <w:rFonts w:ascii="Times New Roman" w:hAnsi="Times New Roman" w:cs="Times New Roman"/>
          <w:sz w:val="28"/>
          <w:szCs w:val="28"/>
        </w:rPr>
        <w:t>Аналитика:</w:t>
      </w:r>
    </w:p>
    <w:p w14:paraId="74C39D67" w14:textId="33DB8CE5" w:rsidR="0047629B" w:rsidRPr="007864CE" w:rsidRDefault="0047629B" w:rsidP="007864CE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4CE">
        <w:rPr>
          <w:rFonts w:ascii="Times New Roman" w:hAnsi="Times New Roman" w:cs="Times New Roman"/>
          <w:sz w:val="28"/>
          <w:szCs w:val="28"/>
        </w:rPr>
        <w:t xml:space="preserve">Настроить сбор данных (Google Analytics, </w:t>
      </w:r>
      <w:proofErr w:type="spellStart"/>
      <w:r w:rsidRPr="007864CE">
        <w:rPr>
          <w:rFonts w:ascii="Times New Roman" w:hAnsi="Times New Roman" w:cs="Times New Roman"/>
          <w:sz w:val="28"/>
          <w:szCs w:val="28"/>
        </w:rPr>
        <w:t>Яндекс.Метрика</w:t>
      </w:r>
      <w:proofErr w:type="spellEnd"/>
      <w:r w:rsidRPr="007864CE">
        <w:rPr>
          <w:rFonts w:ascii="Times New Roman" w:hAnsi="Times New Roman" w:cs="Times New Roman"/>
          <w:sz w:val="28"/>
          <w:szCs w:val="28"/>
        </w:rPr>
        <w:t>).</w:t>
      </w:r>
    </w:p>
    <w:p w14:paraId="658C9EDF" w14:textId="08B8FB58" w:rsidR="0047629B" w:rsidRPr="007864CE" w:rsidRDefault="0047629B" w:rsidP="007864CE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4CE">
        <w:rPr>
          <w:rFonts w:ascii="Times New Roman" w:hAnsi="Times New Roman" w:cs="Times New Roman"/>
          <w:sz w:val="28"/>
          <w:szCs w:val="28"/>
        </w:rPr>
        <w:t>Запланировать доработки по фидбэку.</w:t>
      </w:r>
    </w:p>
    <w:p w14:paraId="5EB7CCCB" w14:textId="77777777" w:rsidR="0047629B" w:rsidRPr="0047629B" w:rsidRDefault="0047629B" w:rsidP="00476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29B">
        <w:rPr>
          <w:rFonts w:ascii="Times New Roman" w:hAnsi="Times New Roman" w:cs="Times New Roman"/>
          <w:sz w:val="28"/>
          <w:szCs w:val="28"/>
        </w:rPr>
        <w:t>Главный вывод:</w:t>
      </w:r>
    </w:p>
    <w:p w14:paraId="44B584AA" w14:textId="376943D6" w:rsidR="007864CE" w:rsidRDefault="0047629B" w:rsidP="00476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29B">
        <w:rPr>
          <w:rFonts w:ascii="Times New Roman" w:hAnsi="Times New Roman" w:cs="Times New Roman"/>
          <w:sz w:val="28"/>
          <w:szCs w:val="28"/>
        </w:rPr>
        <w:t>Опыт Яндекса показывает, что успешная игра — это не сложная графика, а</w:t>
      </w:r>
      <w:r w:rsidR="007864CE">
        <w:rPr>
          <w:rFonts w:ascii="Times New Roman" w:hAnsi="Times New Roman" w:cs="Times New Roman"/>
          <w:sz w:val="28"/>
          <w:szCs w:val="28"/>
        </w:rPr>
        <w:t xml:space="preserve"> у</w:t>
      </w:r>
      <w:r w:rsidRPr="0047629B">
        <w:rPr>
          <w:rFonts w:ascii="Times New Roman" w:hAnsi="Times New Roman" w:cs="Times New Roman"/>
          <w:sz w:val="28"/>
          <w:szCs w:val="28"/>
        </w:rPr>
        <w:t>добный геймплей,</w:t>
      </w:r>
      <w:r w:rsidR="007864CE">
        <w:rPr>
          <w:rFonts w:ascii="Times New Roman" w:hAnsi="Times New Roman" w:cs="Times New Roman"/>
          <w:sz w:val="28"/>
          <w:szCs w:val="28"/>
        </w:rPr>
        <w:t xml:space="preserve"> ч</w:t>
      </w:r>
      <w:r w:rsidRPr="0047629B">
        <w:rPr>
          <w:rFonts w:ascii="Times New Roman" w:hAnsi="Times New Roman" w:cs="Times New Roman"/>
          <w:sz w:val="28"/>
          <w:szCs w:val="28"/>
        </w:rPr>
        <w:t>еткая монетизация,</w:t>
      </w:r>
      <w:r w:rsidR="007864CE">
        <w:rPr>
          <w:rFonts w:ascii="Times New Roman" w:hAnsi="Times New Roman" w:cs="Times New Roman"/>
          <w:sz w:val="28"/>
          <w:szCs w:val="28"/>
        </w:rPr>
        <w:t xml:space="preserve"> п</w:t>
      </w:r>
      <w:r w:rsidRPr="0047629B">
        <w:rPr>
          <w:rFonts w:ascii="Times New Roman" w:hAnsi="Times New Roman" w:cs="Times New Roman"/>
          <w:sz w:val="28"/>
          <w:szCs w:val="28"/>
        </w:rPr>
        <w:t>остоянный контакт с игроками.</w:t>
      </w:r>
    </w:p>
    <w:p w14:paraId="61A0C3D5" w14:textId="31D147A0" w:rsidR="00662729" w:rsidRDefault="00662729" w:rsidP="0047629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4377">
        <w:rPr>
          <w:rFonts w:ascii="Times New Roman" w:hAnsi="Times New Roman" w:cs="Times New Roman"/>
          <w:b/>
          <w:bCs/>
          <w:sz w:val="28"/>
          <w:szCs w:val="28"/>
        </w:rPr>
        <w:t>Фотоотчет</w:t>
      </w:r>
    </w:p>
    <w:p w14:paraId="2E095754" w14:textId="2F731ECF" w:rsidR="004316FA" w:rsidRDefault="007864CE" w:rsidP="007864CE">
      <w:pPr>
        <w:jc w:val="center"/>
      </w:pPr>
      <w:r>
        <w:rPr>
          <w:noProof/>
        </w:rPr>
        <w:drawing>
          <wp:inline distT="0" distB="0" distL="0" distR="0" wp14:anchorId="1AC65903" wp14:editId="67BBECAA">
            <wp:extent cx="4861560" cy="36446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850" cy="364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1B800" w14:textId="2D64465A" w:rsidR="007864CE" w:rsidRDefault="007864CE" w:rsidP="007864CE">
      <w:pPr>
        <w:jc w:val="center"/>
      </w:pPr>
      <w:r>
        <w:rPr>
          <w:noProof/>
        </w:rPr>
        <w:lastRenderedPageBreak/>
        <w:drawing>
          <wp:inline distT="0" distB="0" distL="0" distR="0" wp14:anchorId="266ACFA9" wp14:editId="19416127">
            <wp:extent cx="5935980" cy="79095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90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BAD27" w14:textId="4E487AD6" w:rsidR="007864CE" w:rsidRDefault="007864CE" w:rsidP="007864CE">
      <w:pPr>
        <w:jc w:val="center"/>
      </w:pPr>
      <w:r>
        <w:rPr>
          <w:noProof/>
        </w:rPr>
        <w:lastRenderedPageBreak/>
        <w:drawing>
          <wp:inline distT="0" distB="0" distL="0" distR="0" wp14:anchorId="7C1F5985" wp14:editId="336BEBF9">
            <wp:extent cx="5935980" cy="79095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90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64CE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2E0F9" w14:textId="77777777" w:rsidR="00E65A4C" w:rsidRDefault="00E65A4C" w:rsidP="004C52CB">
      <w:pPr>
        <w:spacing w:after="0" w:line="240" w:lineRule="auto"/>
      </w:pPr>
      <w:r>
        <w:separator/>
      </w:r>
    </w:p>
  </w:endnote>
  <w:endnote w:type="continuationSeparator" w:id="0">
    <w:p w14:paraId="28F6D2A1" w14:textId="77777777" w:rsidR="00E65A4C" w:rsidRDefault="00E65A4C" w:rsidP="004C5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7566217"/>
      <w:docPartObj>
        <w:docPartGallery w:val="Page Numbers (Bottom of Page)"/>
        <w:docPartUnique/>
      </w:docPartObj>
    </w:sdtPr>
    <w:sdtContent>
      <w:p w14:paraId="2718C4C3" w14:textId="6B0E4340" w:rsidR="004C52CB" w:rsidRDefault="004C52C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D3719C" w14:textId="77777777" w:rsidR="004C52CB" w:rsidRDefault="004C52C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0867B" w14:textId="77777777" w:rsidR="00E65A4C" w:rsidRDefault="00E65A4C" w:rsidP="004C52CB">
      <w:pPr>
        <w:spacing w:after="0" w:line="240" w:lineRule="auto"/>
      </w:pPr>
      <w:r>
        <w:separator/>
      </w:r>
    </w:p>
  </w:footnote>
  <w:footnote w:type="continuationSeparator" w:id="0">
    <w:p w14:paraId="3B9D5708" w14:textId="77777777" w:rsidR="00E65A4C" w:rsidRDefault="00E65A4C" w:rsidP="004C52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5E2A"/>
    <w:multiLevelType w:val="hybridMultilevel"/>
    <w:tmpl w:val="9D7C3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C6C54"/>
    <w:multiLevelType w:val="hybridMultilevel"/>
    <w:tmpl w:val="2452D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2367E"/>
    <w:multiLevelType w:val="hybridMultilevel"/>
    <w:tmpl w:val="61EE8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E4842"/>
    <w:multiLevelType w:val="hybridMultilevel"/>
    <w:tmpl w:val="2AC66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55670"/>
    <w:multiLevelType w:val="hybridMultilevel"/>
    <w:tmpl w:val="A0C66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E0393"/>
    <w:multiLevelType w:val="hybridMultilevel"/>
    <w:tmpl w:val="5F268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65E69"/>
    <w:multiLevelType w:val="multilevel"/>
    <w:tmpl w:val="8A72AC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35D86007"/>
    <w:multiLevelType w:val="hybridMultilevel"/>
    <w:tmpl w:val="F3129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3154F3"/>
    <w:multiLevelType w:val="hybridMultilevel"/>
    <w:tmpl w:val="0260583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8E7D5A"/>
    <w:multiLevelType w:val="hybridMultilevel"/>
    <w:tmpl w:val="A432B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185A5F"/>
    <w:multiLevelType w:val="hybridMultilevel"/>
    <w:tmpl w:val="4208B5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337DB7"/>
    <w:multiLevelType w:val="hybridMultilevel"/>
    <w:tmpl w:val="AF2CCC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F16D55"/>
    <w:multiLevelType w:val="hybridMultilevel"/>
    <w:tmpl w:val="41106D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B14250"/>
    <w:multiLevelType w:val="hybridMultilevel"/>
    <w:tmpl w:val="31CA7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CE0C05"/>
    <w:multiLevelType w:val="hybridMultilevel"/>
    <w:tmpl w:val="2A38333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5077B0"/>
    <w:multiLevelType w:val="hybridMultilevel"/>
    <w:tmpl w:val="F53C9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643C2E"/>
    <w:multiLevelType w:val="hybridMultilevel"/>
    <w:tmpl w:val="73CCE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7A62B1"/>
    <w:multiLevelType w:val="hybridMultilevel"/>
    <w:tmpl w:val="B9381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BC754B"/>
    <w:multiLevelType w:val="hybridMultilevel"/>
    <w:tmpl w:val="50703A6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2F03A9"/>
    <w:multiLevelType w:val="hybridMultilevel"/>
    <w:tmpl w:val="36921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C440BB"/>
    <w:multiLevelType w:val="hybridMultilevel"/>
    <w:tmpl w:val="7FC2C1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016A8F"/>
    <w:multiLevelType w:val="hybridMultilevel"/>
    <w:tmpl w:val="5C34D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0148EF"/>
    <w:multiLevelType w:val="hybridMultilevel"/>
    <w:tmpl w:val="FFF89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882ED2"/>
    <w:multiLevelType w:val="hybridMultilevel"/>
    <w:tmpl w:val="B602F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9406C1"/>
    <w:multiLevelType w:val="hybridMultilevel"/>
    <w:tmpl w:val="AFF26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94553F"/>
    <w:multiLevelType w:val="hybridMultilevel"/>
    <w:tmpl w:val="277663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E0544A"/>
    <w:multiLevelType w:val="hybridMultilevel"/>
    <w:tmpl w:val="C644D0DA"/>
    <w:lvl w:ilvl="0" w:tplc="5CBE44D6">
      <w:start w:val="1"/>
      <w:numFmt w:val="bullet"/>
      <w:lvlText w:val=""/>
      <w:lvlJc w:val="center"/>
      <w:pPr>
        <w:ind w:left="720" w:hanging="360"/>
      </w:pPr>
      <w:rPr>
        <w:rFonts w:ascii="Wingdings 2" w:hAnsi="Wingdings 2" w:hint="default"/>
        <w:color w:val="99330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C061C0"/>
    <w:multiLevelType w:val="hybridMultilevel"/>
    <w:tmpl w:val="B7966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DD2603"/>
    <w:multiLevelType w:val="hybridMultilevel"/>
    <w:tmpl w:val="C02AA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164843"/>
    <w:multiLevelType w:val="hybridMultilevel"/>
    <w:tmpl w:val="092072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A7E1184"/>
    <w:multiLevelType w:val="hybridMultilevel"/>
    <w:tmpl w:val="6DE8B5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0"/>
  </w:num>
  <w:num w:numId="3">
    <w:abstractNumId w:val="12"/>
  </w:num>
  <w:num w:numId="4">
    <w:abstractNumId w:val="6"/>
  </w:num>
  <w:num w:numId="5">
    <w:abstractNumId w:val="1"/>
  </w:num>
  <w:num w:numId="6">
    <w:abstractNumId w:val="26"/>
  </w:num>
  <w:num w:numId="7">
    <w:abstractNumId w:val="10"/>
  </w:num>
  <w:num w:numId="8">
    <w:abstractNumId w:val="15"/>
  </w:num>
  <w:num w:numId="9">
    <w:abstractNumId w:val="0"/>
  </w:num>
  <w:num w:numId="10">
    <w:abstractNumId w:val="23"/>
  </w:num>
  <w:num w:numId="11">
    <w:abstractNumId w:val="13"/>
  </w:num>
  <w:num w:numId="12">
    <w:abstractNumId w:val="19"/>
  </w:num>
  <w:num w:numId="13">
    <w:abstractNumId w:val="2"/>
  </w:num>
  <w:num w:numId="14">
    <w:abstractNumId w:val="22"/>
  </w:num>
  <w:num w:numId="15">
    <w:abstractNumId w:val="18"/>
  </w:num>
  <w:num w:numId="16">
    <w:abstractNumId w:val="14"/>
  </w:num>
  <w:num w:numId="17">
    <w:abstractNumId w:val="8"/>
  </w:num>
  <w:num w:numId="18">
    <w:abstractNumId w:val="29"/>
  </w:num>
  <w:num w:numId="19">
    <w:abstractNumId w:val="3"/>
  </w:num>
  <w:num w:numId="20">
    <w:abstractNumId w:val="24"/>
  </w:num>
  <w:num w:numId="21">
    <w:abstractNumId w:val="5"/>
  </w:num>
  <w:num w:numId="22">
    <w:abstractNumId w:val="25"/>
  </w:num>
  <w:num w:numId="23">
    <w:abstractNumId w:val="17"/>
  </w:num>
  <w:num w:numId="24">
    <w:abstractNumId w:val="7"/>
  </w:num>
  <w:num w:numId="25">
    <w:abstractNumId w:val="27"/>
  </w:num>
  <w:num w:numId="26">
    <w:abstractNumId w:val="11"/>
  </w:num>
  <w:num w:numId="27">
    <w:abstractNumId w:val="16"/>
  </w:num>
  <w:num w:numId="28">
    <w:abstractNumId w:val="20"/>
  </w:num>
  <w:num w:numId="29">
    <w:abstractNumId w:val="28"/>
  </w:num>
  <w:num w:numId="30">
    <w:abstractNumId w:val="21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E40"/>
    <w:rsid w:val="001E5BE0"/>
    <w:rsid w:val="004316FA"/>
    <w:rsid w:val="0047629B"/>
    <w:rsid w:val="004C52CB"/>
    <w:rsid w:val="00662729"/>
    <w:rsid w:val="00672E40"/>
    <w:rsid w:val="007864CE"/>
    <w:rsid w:val="008717C2"/>
    <w:rsid w:val="00E65A4C"/>
    <w:rsid w:val="00FD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23651"/>
  <w15:chartTrackingRefBased/>
  <w15:docId w15:val="{14E77107-0AA1-49CC-87B0-9ACA6C29F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7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72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4C52C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C52C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4C52CB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C52C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4C52CB"/>
    <w:rPr>
      <w:b/>
      <w:bCs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4C52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C52CB"/>
  </w:style>
  <w:style w:type="paragraph" w:styleId="ab">
    <w:name w:val="footer"/>
    <w:basedOn w:val="a"/>
    <w:link w:val="ac"/>
    <w:uiPriority w:val="99"/>
    <w:unhideWhenUsed/>
    <w:rsid w:val="004C52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C5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9</Pages>
  <Words>1019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nastuha</dc:creator>
  <cp:keywords/>
  <dc:description/>
  <cp:lastModifiedBy>nastuha</cp:lastModifiedBy>
  <cp:revision>2</cp:revision>
  <dcterms:created xsi:type="dcterms:W3CDTF">2025-04-27T13:19:00Z</dcterms:created>
  <dcterms:modified xsi:type="dcterms:W3CDTF">2025-04-28T12:23:00Z</dcterms:modified>
</cp:coreProperties>
</file>