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C22" w:rsidRPr="00F745A3" w:rsidRDefault="00350C22" w:rsidP="00F745A3">
      <w:pPr>
        <w:spacing w:line="240" w:lineRule="auto"/>
        <w:rPr>
          <w:rFonts w:ascii="Times New Roman" w:hAnsi="Times New Roman" w:cs="Times New Roman"/>
          <w:sz w:val="24"/>
          <w:szCs w:val="24"/>
        </w:rPr>
      </w:pPr>
      <w:r w:rsidRPr="00F745A3">
        <w:rPr>
          <w:rFonts w:ascii="Times New Roman" w:hAnsi="Times New Roman" w:cs="Times New Roman"/>
          <w:b/>
          <w:sz w:val="24"/>
          <w:szCs w:val="24"/>
          <w:u w:val="single"/>
        </w:rPr>
        <w:t>Introduction:</w:t>
      </w:r>
    </w:p>
    <w:p w:rsidR="00857CCE" w:rsidRPr="00F745A3" w:rsidRDefault="00857CCE" w:rsidP="00F745A3">
      <w:pPr>
        <w:spacing w:line="240" w:lineRule="auto"/>
        <w:rPr>
          <w:rFonts w:ascii="Times New Roman" w:hAnsi="Times New Roman" w:cs="Times New Roman"/>
          <w:sz w:val="24"/>
          <w:szCs w:val="24"/>
        </w:rPr>
      </w:pPr>
      <w:r w:rsidRPr="00F745A3">
        <w:rPr>
          <w:rFonts w:ascii="Times New Roman" w:hAnsi="Times New Roman" w:cs="Times New Roman"/>
          <w:sz w:val="24"/>
          <w:szCs w:val="24"/>
        </w:rPr>
        <w:t>Problem Statement:</w:t>
      </w:r>
    </w:p>
    <w:p w:rsidR="00350C22" w:rsidRPr="00F745A3" w:rsidRDefault="00350C22" w:rsidP="00F745A3">
      <w:pPr>
        <w:spacing w:line="240" w:lineRule="auto"/>
        <w:rPr>
          <w:rFonts w:ascii="Times New Roman" w:hAnsi="Times New Roman" w:cs="Times New Roman"/>
          <w:sz w:val="24"/>
          <w:szCs w:val="24"/>
        </w:rPr>
      </w:pPr>
      <w:r w:rsidRPr="00F745A3">
        <w:rPr>
          <w:rFonts w:ascii="Times New Roman" w:hAnsi="Times New Roman" w:cs="Times New Roman"/>
          <w:sz w:val="24"/>
          <w:szCs w:val="24"/>
        </w:rPr>
        <w:t xml:space="preserve">The </w:t>
      </w:r>
      <w:proofErr w:type="spellStart"/>
      <w:r w:rsidRPr="00F745A3">
        <w:rPr>
          <w:rFonts w:ascii="Times New Roman" w:hAnsi="Times New Roman" w:cs="Times New Roman"/>
          <w:sz w:val="24"/>
          <w:szCs w:val="24"/>
        </w:rPr>
        <w:t>microsystem</w:t>
      </w:r>
      <w:proofErr w:type="spellEnd"/>
      <w:r w:rsidRPr="00F745A3">
        <w:rPr>
          <w:rFonts w:ascii="Times New Roman" w:hAnsi="Times New Roman" w:cs="Times New Roman"/>
          <w:sz w:val="24"/>
          <w:szCs w:val="24"/>
        </w:rPr>
        <w:t xml:space="preserve"> design course final project allowed for the choice of a </w:t>
      </w:r>
      <w:r w:rsidR="00857CCE" w:rsidRPr="00F745A3">
        <w:rPr>
          <w:rFonts w:ascii="Times New Roman" w:hAnsi="Times New Roman" w:cs="Times New Roman"/>
          <w:sz w:val="24"/>
          <w:szCs w:val="24"/>
        </w:rPr>
        <w:t xml:space="preserve">user defined project. Using experience from previous tutorials and labs, a few options were discussed. After discussion, a choice was made to use a microphone input into the PIC887 analog input and an HD44780 LCD display to display a current and average sound level. </w:t>
      </w:r>
    </w:p>
    <w:p w:rsidR="00350C22" w:rsidRPr="00F745A3" w:rsidRDefault="00350C22" w:rsidP="00F745A3">
      <w:pPr>
        <w:spacing w:line="240" w:lineRule="auto"/>
        <w:rPr>
          <w:rFonts w:ascii="Times New Roman" w:hAnsi="Times New Roman" w:cs="Times New Roman"/>
          <w:sz w:val="24"/>
          <w:szCs w:val="24"/>
        </w:rPr>
      </w:pPr>
      <w:r w:rsidRPr="00F745A3">
        <w:rPr>
          <w:rFonts w:ascii="Times New Roman" w:hAnsi="Times New Roman" w:cs="Times New Roman"/>
          <w:sz w:val="24"/>
          <w:szCs w:val="24"/>
        </w:rPr>
        <w:t>The primary objectives for this project were interfacing the microphone with the PIC887 microcontroller, and creating interface drivers for the HD44780 LCD display. Secondary objectives included</w:t>
      </w:r>
      <w:r w:rsidR="00857CCE" w:rsidRPr="00F745A3">
        <w:rPr>
          <w:rFonts w:ascii="Times New Roman" w:hAnsi="Times New Roman" w:cs="Times New Roman"/>
          <w:sz w:val="24"/>
          <w:szCs w:val="24"/>
        </w:rPr>
        <w:t xml:space="preserve"> soldering all connections for the microphone breakout board and LCD display, interfacing the microphone with the analog to digital converter, manipulating the microphone data allowing it to convey useful sound level values, and displaying sound level data via characters on the LCD display. </w:t>
      </w:r>
    </w:p>
    <w:p w:rsidR="00857CCE" w:rsidRPr="00F745A3" w:rsidRDefault="00857CCE" w:rsidP="00F745A3">
      <w:pPr>
        <w:spacing w:line="240" w:lineRule="auto"/>
        <w:rPr>
          <w:rFonts w:ascii="Times New Roman" w:hAnsi="Times New Roman" w:cs="Times New Roman"/>
          <w:sz w:val="24"/>
          <w:szCs w:val="24"/>
        </w:rPr>
      </w:pPr>
      <w:r w:rsidRPr="00F745A3">
        <w:rPr>
          <w:rFonts w:ascii="Times New Roman" w:hAnsi="Times New Roman" w:cs="Times New Roman"/>
          <w:sz w:val="24"/>
          <w:szCs w:val="24"/>
        </w:rPr>
        <w:t>Background Information:</w:t>
      </w:r>
    </w:p>
    <w:p w:rsidR="00857CCE" w:rsidRPr="00F745A3" w:rsidRDefault="00857CCE" w:rsidP="00F745A3">
      <w:pPr>
        <w:spacing w:line="240" w:lineRule="auto"/>
        <w:rPr>
          <w:rFonts w:ascii="Times New Roman" w:hAnsi="Times New Roman" w:cs="Times New Roman"/>
          <w:sz w:val="24"/>
          <w:szCs w:val="24"/>
        </w:rPr>
      </w:pPr>
      <w:r w:rsidRPr="00F745A3">
        <w:rPr>
          <w:rFonts w:ascii="Times New Roman" w:hAnsi="Times New Roman" w:cs="Times New Roman"/>
          <w:sz w:val="24"/>
          <w:szCs w:val="24"/>
        </w:rPr>
        <w:t xml:space="preserve">The HD44780 display requires an initialization sequence prior to using the LCD to display character values. </w:t>
      </w:r>
      <w:r w:rsidR="008A67E8" w:rsidRPr="00F745A3">
        <w:rPr>
          <w:rFonts w:ascii="Times New Roman" w:hAnsi="Times New Roman" w:cs="Times New Roman"/>
          <w:sz w:val="24"/>
          <w:szCs w:val="24"/>
        </w:rPr>
        <w:t xml:space="preserve">The backlight on the LCD display requires a larger current </w:t>
      </w:r>
      <w:proofErr w:type="gramStart"/>
      <w:r w:rsidR="008A67E8" w:rsidRPr="00F745A3">
        <w:rPr>
          <w:rFonts w:ascii="Times New Roman" w:hAnsi="Times New Roman" w:cs="Times New Roman"/>
          <w:sz w:val="24"/>
          <w:szCs w:val="24"/>
        </w:rPr>
        <w:t>source,</w:t>
      </w:r>
      <w:proofErr w:type="gramEnd"/>
      <w:r w:rsidR="008A67E8" w:rsidRPr="00F745A3">
        <w:rPr>
          <w:rFonts w:ascii="Times New Roman" w:hAnsi="Times New Roman" w:cs="Times New Roman"/>
          <w:sz w:val="24"/>
          <w:szCs w:val="24"/>
        </w:rPr>
        <w:t xml:space="preserve"> therefore a 9 volt battery was used, with a voltage divider circuit to allow for correct voltage. Also, the contrast for the LCD display is controlled by voltage via the onboard potentiometer. </w:t>
      </w:r>
      <w:r w:rsidRPr="00F745A3">
        <w:rPr>
          <w:rFonts w:ascii="Times New Roman" w:hAnsi="Times New Roman" w:cs="Times New Roman"/>
          <w:sz w:val="24"/>
          <w:szCs w:val="24"/>
        </w:rPr>
        <w:t xml:space="preserve">The microphone breakout board utilizes a small </w:t>
      </w:r>
      <w:proofErr w:type="spellStart"/>
      <w:r w:rsidRPr="00F745A3">
        <w:rPr>
          <w:rFonts w:ascii="Times New Roman" w:hAnsi="Times New Roman" w:cs="Times New Roman"/>
          <w:sz w:val="24"/>
          <w:szCs w:val="24"/>
        </w:rPr>
        <w:t>electret</w:t>
      </w:r>
      <w:proofErr w:type="spellEnd"/>
      <w:r w:rsidRPr="00F745A3">
        <w:rPr>
          <w:rFonts w:ascii="Times New Roman" w:hAnsi="Times New Roman" w:cs="Times New Roman"/>
          <w:sz w:val="24"/>
          <w:szCs w:val="24"/>
        </w:rPr>
        <w:t xml:space="preserve"> microphone and a Texas Instruments OPA344 op amp to amplify the analog signal from the microphone. </w:t>
      </w:r>
    </w:p>
    <w:p w:rsidR="00D65D52" w:rsidRPr="00F745A3" w:rsidRDefault="00D65D52" w:rsidP="00F745A3">
      <w:pPr>
        <w:spacing w:line="240" w:lineRule="auto"/>
        <w:rPr>
          <w:rFonts w:ascii="Times New Roman" w:hAnsi="Times New Roman" w:cs="Times New Roman"/>
          <w:sz w:val="24"/>
          <w:szCs w:val="24"/>
        </w:rPr>
      </w:pPr>
      <w:r w:rsidRPr="00F745A3">
        <w:rPr>
          <w:rFonts w:ascii="Times New Roman" w:hAnsi="Times New Roman" w:cs="Times New Roman"/>
          <w:b/>
          <w:sz w:val="24"/>
          <w:szCs w:val="24"/>
          <w:u w:val="single"/>
        </w:rPr>
        <w:t>Methods and Procedures:</w:t>
      </w:r>
    </w:p>
    <w:p w:rsidR="00D65D52" w:rsidRPr="00F745A3" w:rsidRDefault="00D65D52" w:rsidP="00F745A3">
      <w:pPr>
        <w:spacing w:line="240" w:lineRule="auto"/>
        <w:rPr>
          <w:rFonts w:ascii="Times New Roman" w:hAnsi="Times New Roman" w:cs="Times New Roman"/>
          <w:sz w:val="24"/>
          <w:szCs w:val="24"/>
        </w:rPr>
      </w:pPr>
      <w:r w:rsidRPr="00F745A3">
        <w:rPr>
          <w:rFonts w:ascii="Times New Roman" w:hAnsi="Times New Roman" w:cs="Times New Roman"/>
          <w:sz w:val="24"/>
          <w:szCs w:val="24"/>
        </w:rPr>
        <w:t>Project Sequence:</w:t>
      </w:r>
    </w:p>
    <w:p w:rsidR="002E5E9E" w:rsidRPr="00F745A3" w:rsidRDefault="00D65D52" w:rsidP="00F745A3">
      <w:pPr>
        <w:spacing w:line="240" w:lineRule="auto"/>
        <w:rPr>
          <w:rFonts w:ascii="Times New Roman" w:hAnsi="Times New Roman" w:cs="Times New Roman"/>
          <w:sz w:val="24"/>
          <w:szCs w:val="24"/>
        </w:rPr>
      </w:pPr>
      <w:r w:rsidRPr="00F745A3">
        <w:rPr>
          <w:rFonts w:ascii="Times New Roman" w:hAnsi="Times New Roman" w:cs="Times New Roman"/>
          <w:sz w:val="24"/>
          <w:szCs w:val="24"/>
        </w:rPr>
        <w:t>The project sequence is quite extensive.</w:t>
      </w:r>
      <w:r w:rsidR="002E5E9E" w:rsidRPr="00F745A3">
        <w:rPr>
          <w:rFonts w:ascii="Times New Roman" w:hAnsi="Times New Roman" w:cs="Times New Roman"/>
          <w:sz w:val="24"/>
          <w:szCs w:val="24"/>
        </w:rPr>
        <w:t xml:space="preserve"> The project was broken into two distinct work sections, so that two people were able to work primarily on different subsections. These subsections are: microphone interfacing and data manipulation, and LCD driver, interfacing, and data display. Later, the two functioning codes were combined and interfaced with </w:t>
      </w:r>
      <w:proofErr w:type="spellStart"/>
      <w:r w:rsidR="002E5E9E" w:rsidRPr="00F745A3">
        <w:rPr>
          <w:rFonts w:ascii="Times New Roman" w:hAnsi="Times New Roman" w:cs="Times New Roman"/>
          <w:sz w:val="24"/>
          <w:szCs w:val="24"/>
        </w:rPr>
        <w:t>eachother</w:t>
      </w:r>
      <w:proofErr w:type="spellEnd"/>
      <w:r w:rsidR="002E5E9E" w:rsidRPr="00F745A3">
        <w:rPr>
          <w:rFonts w:ascii="Times New Roman" w:hAnsi="Times New Roman" w:cs="Times New Roman"/>
          <w:sz w:val="24"/>
          <w:szCs w:val="24"/>
        </w:rPr>
        <w:t>.</w:t>
      </w:r>
    </w:p>
    <w:p w:rsidR="00D65D52" w:rsidRPr="00F745A3" w:rsidRDefault="00D65D52" w:rsidP="00F745A3">
      <w:pPr>
        <w:spacing w:line="240" w:lineRule="auto"/>
        <w:rPr>
          <w:rFonts w:ascii="Times New Roman" w:hAnsi="Times New Roman" w:cs="Times New Roman"/>
          <w:sz w:val="24"/>
          <w:szCs w:val="24"/>
        </w:rPr>
      </w:pPr>
      <w:r w:rsidRPr="00F745A3">
        <w:rPr>
          <w:rFonts w:ascii="Times New Roman" w:hAnsi="Times New Roman" w:cs="Times New Roman"/>
          <w:sz w:val="24"/>
          <w:szCs w:val="24"/>
        </w:rPr>
        <w:t xml:space="preserve"> First it is important to create a template for the entire project. </w:t>
      </w:r>
      <w:r w:rsidR="002E5E9E" w:rsidRPr="00F745A3">
        <w:rPr>
          <w:rFonts w:ascii="Times New Roman" w:hAnsi="Times New Roman" w:cs="Times New Roman"/>
          <w:sz w:val="24"/>
          <w:szCs w:val="24"/>
        </w:rPr>
        <w:t xml:space="preserve">All of the user defined variables are laid out in the beginning, allowing the addition of more variables as needed. Utilizing templates and code examples from previous labs allowed for implementation of various functions modified </w:t>
      </w:r>
      <w:proofErr w:type="gramStart"/>
      <w:r w:rsidR="002E5E9E" w:rsidRPr="00F745A3">
        <w:rPr>
          <w:rFonts w:ascii="Times New Roman" w:hAnsi="Times New Roman" w:cs="Times New Roman"/>
          <w:sz w:val="24"/>
          <w:szCs w:val="24"/>
        </w:rPr>
        <w:t>to suit</w:t>
      </w:r>
      <w:proofErr w:type="gramEnd"/>
      <w:r w:rsidR="002E5E9E" w:rsidRPr="00F745A3">
        <w:rPr>
          <w:rFonts w:ascii="Times New Roman" w:hAnsi="Times New Roman" w:cs="Times New Roman"/>
          <w:sz w:val="24"/>
          <w:szCs w:val="24"/>
        </w:rPr>
        <w:t xml:space="preserve"> the needs of the final project. An interrupt service routine is used to handle the necessary interrupts, followed by an init subroutine to initialize necessary ports for input and outputs. Following are various subroutines used for the filter average, LCD functions, and character conversion. </w:t>
      </w:r>
    </w:p>
    <w:p w:rsidR="002E5E9E" w:rsidRDefault="002E5E9E" w:rsidP="00F745A3">
      <w:pPr>
        <w:spacing w:line="240" w:lineRule="auto"/>
        <w:rPr>
          <w:rFonts w:ascii="Times New Roman" w:hAnsi="Times New Roman" w:cs="Times New Roman"/>
          <w:sz w:val="24"/>
          <w:szCs w:val="24"/>
        </w:rPr>
      </w:pPr>
      <w:r w:rsidRPr="00F745A3">
        <w:rPr>
          <w:rFonts w:ascii="Times New Roman" w:hAnsi="Times New Roman" w:cs="Times New Roman"/>
          <w:sz w:val="24"/>
          <w:szCs w:val="24"/>
        </w:rPr>
        <w:t xml:space="preserve">The microphone </w:t>
      </w:r>
      <w:r w:rsidR="00F745A3" w:rsidRPr="00F745A3">
        <w:rPr>
          <w:rFonts w:ascii="Times New Roman" w:hAnsi="Times New Roman" w:cs="Times New Roman"/>
          <w:sz w:val="24"/>
          <w:szCs w:val="24"/>
        </w:rPr>
        <w:t xml:space="preserve">project sequence is as follows. The microphone </w:t>
      </w:r>
      <w:r w:rsidR="00F745A3">
        <w:rPr>
          <w:rFonts w:ascii="Times New Roman" w:hAnsi="Times New Roman" w:cs="Times New Roman"/>
          <w:sz w:val="24"/>
          <w:szCs w:val="24"/>
        </w:rPr>
        <w:t xml:space="preserve">breakout board physical connections were soldered to the PIC887 microcontroller. The breakout board </w:t>
      </w:r>
      <w:r w:rsidRPr="00F745A3">
        <w:rPr>
          <w:rFonts w:ascii="Times New Roman" w:hAnsi="Times New Roman" w:cs="Times New Roman"/>
          <w:sz w:val="24"/>
          <w:szCs w:val="24"/>
        </w:rPr>
        <w:t>inte</w:t>
      </w:r>
      <w:r w:rsidR="00846283" w:rsidRPr="00F745A3">
        <w:rPr>
          <w:rFonts w:ascii="Times New Roman" w:hAnsi="Times New Roman" w:cs="Times New Roman"/>
          <w:sz w:val="24"/>
          <w:szCs w:val="24"/>
        </w:rPr>
        <w:t>rfaces via the analog input port RA1</w:t>
      </w:r>
      <w:r w:rsidRPr="00F745A3">
        <w:rPr>
          <w:rFonts w:ascii="Times New Roman" w:hAnsi="Times New Roman" w:cs="Times New Roman"/>
          <w:sz w:val="24"/>
          <w:szCs w:val="24"/>
        </w:rPr>
        <w:t xml:space="preserve"> receiving an analog signal from</w:t>
      </w:r>
      <w:r w:rsidR="00846283" w:rsidRPr="00F745A3">
        <w:rPr>
          <w:rFonts w:ascii="Times New Roman" w:hAnsi="Times New Roman" w:cs="Times New Roman"/>
          <w:sz w:val="24"/>
          <w:szCs w:val="24"/>
        </w:rPr>
        <w:t xml:space="preserve"> the microphone driven </w:t>
      </w:r>
      <w:proofErr w:type="spellStart"/>
      <w:r w:rsidR="00846283" w:rsidRPr="00F745A3">
        <w:rPr>
          <w:rFonts w:ascii="Times New Roman" w:hAnsi="Times New Roman" w:cs="Times New Roman"/>
          <w:sz w:val="24"/>
          <w:szCs w:val="24"/>
        </w:rPr>
        <w:t>opamp</w:t>
      </w:r>
      <w:proofErr w:type="spellEnd"/>
      <w:r w:rsidR="00846283" w:rsidRPr="00F745A3">
        <w:rPr>
          <w:rFonts w:ascii="Times New Roman" w:hAnsi="Times New Roman" w:cs="Times New Roman"/>
          <w:sz w:val="24"/>
          <w:szCs w:val="24"/>
        </w:rPr>
        <w:t xml:space="preserve"> on</w:t>
      </w:r>
      <w:r w:rsidRPr="00F745A3">
        <w:rPr>
          <w:rFonts w:ascii="Times New Roman" w:hAnsi="Times New Roman" w:cs="Times New Roman"/>
          <w:sz w:val="24"/>
          <w:szCs w:val="24"/>
        </w:rPr>
        <w:t xml:space="preserve"> the breakout board. This signal is</w:t>
      </w:r>
      <w:r w:rsidR="00846283" w:rsidRPr="00F745A3">
        <w:rPr>
          <w:rFonts w:ascii="Times New Roman" w:hAnsi="Times New Roman" w:cs="Times New Roman"/>
          <w:sz w:val="24"/>
          <w:szCs w:val="24"/>
        </w:rPr>
        <w:t xml:space="preserve"> fed into the analog to digital converter, a</w:t>
      </w:r>
      <w:r w:rsidR="00F745A3" w:rsidRPr="00F745A3">
        <w:rPr>
          <w:rFonts w:ascii="Times New Roman" w:hAnsi="Times New Roman" w:cs="Times New Roman"/>
          <w:sz w:val="24"/>
          <w:szCs w:val="24"/>
        </w:rPr>
        <w:t>llowing it to be converted to a</w:t>
      </w:r>
      <w:r w:rsidR="00846283" w:rsidRPr="00F745A3">
        <w:rPr>
          <w:rFonts w:ascii="Times New Roman" w:hAnsi="Times New Roman" w:cs="Times New Roman"/>
          <w:sz w:val="24"/>
          <w:szCs w:val="24"/>
        </w:rPr>
        <w:t xml:space="preserve"> 10-bit binary number. </w:t>
      </w:r>
      <w:r w:rsidR="00600C4D" w:rsidRPr="00F745A3">
        <w:rPr>
          <w:rFonts w:ascii="Times New Roman" w:hAnsi="Times New Roman" w:cs="Times New Roman"/>
          <w:sz w:val="24"/>
          <w:szCs w:val="24"/>
        </w:rPr>
        <w:t xml:space="preserve">A new value is pulled from the A2D converter every time Timer0 </w:t>
      </w:r>
      <w:proofErr w:type="gramStart"/>
      <w:r w:rsidR="00600C4D" w:rsidRPr="00F745A3">
        <w:rPr>
          <w:rFonts w:ascii="Times New Roman" w:hAnsi="Times New Roman" w:cs="Times New Roman"/>
          <w:sz w:val="24"/>
          <w:szCs w:val="24"/>
        </w:rPr>
        <w:t>overflows,</w:t>
      </w:r>
      <w:proofErr w:type="gramEnd"/>
      <w:r w:rsidR="00600C4D" w:rsidRPr="00F745A3">
        <w:rPr>
          <w:rFonts w:ascii="Times New Roman" w:hAnsi="Times New Roman" w:cs="Times New Roman"/>
          <w:sz w:val="24"/>
          <w:szCs w:val="24"/>
        </w:rPr>
        <w:t xml:space="preserve"> it is then loaded into the current level and averaged with the average level. The values taken from the A2D converter are left aligned, making the stored values the </w:t>
      </w:r>
      <w:r w:rsidR="00F745A3" w:rsidRPr="00F745A3">
        <w:rPr>
          <w:rFonts w:ascii="Times New Roman" w:hAnsi="Times New Roman" w:cs="Times New Roman"/>
          <w:sz w:val="24"/>
          <w:szCs w:val="24"/>
        </w:rPr>
        <w:t xml:space="preserve">eight most </w:t>
      </w:r>
      <w:r w:rsidR="00F745A3" w:rsidRPr="00F745A3">
        <w:rPr>
          <w:rFonts w:ascii="Times New Roman" w:hAnsi="Times New Roman" w:cs="Times New Roman"/>
          <w:sz w:val="24"/>
          <w:szCs w:val="24"/>
        </w:rPr>
        <w:lastRenderedPageBreak/>
        <w:t>significant bits. This data is then manipul</w:t>
      </w:r>
      <w:r w:rsidR="00F855AA">
        <w:rPr>
          <w:rFonts w:ascii="Times New Roman" w:hAnsi="Times New Roman" w:cs="Times New Roman"/>
          <w:sz w:val="24"/>
          <w:szCs w:val="24"/>
        </w:rPr>
        <w:t>ated and converted to two</w:t>
      </w:r>
      <w:r w:rsidR="00F745A3" w:rsidRPr="00F745A3">
        <w:rPr>
          <w:rFonts w:ascii="Times New Roman" w:hAnsi="Times New Roman" w:cs="Times New Roman"/>
          <w:sz w:val="24"/>
          <w:szCs w:val="24"/>
        </w:rPr>
        <w:t xml:space="preserve"> HEX value</w:t>
      </w:r>
      <w:r w:rsidR="00F855AA">
        <w:rPr>
          <w:rFonts w:ascii="Times New Roman" w:hAnsi="Times New Roman" w:cs="Times New Roman"/>
          <w:sz w:val="24"/>
          <w:szCs w:val="24"/>
        </w:rPr>
        <w:t>s, one for each of the two digit characters,</w:t>
      </w:r>
      <w:r w:rsidR="00F745A3" w:rsidRPr="00F745A3">
        <w:rPr>
          <w:rFonts w:ascii="Times New Roman" w:hAnsi="Times New Roman" w:cs="Times New Roman"/>
          <w:sz w:val="24"/>
          <w:szCs w:val="24"/>
        </w:rPr>
        <w:t xml:space="preserve"> using a lookup table to send the correct character value to the LCD display. </w:t>
      </w:r>
    </w:p>
    <w:p w:rsidR="00F855AA" w:rsidRDefault="00F855AA" w:rsidP="00F745A3">
      <w:pPr>
        <w:spacing w:line="240" w:lineRule="auto"/>
        <w:rPr>
          <w:rFonts w:ascii="Times New Roman" w:hAnsi="Times New Roman" w:cs="Times New Roman"/>
          <w:sz w:val="24"/>
          <w:szCs w:val="24"/>
        </w:rPr>
      </w:pPr>
      <w:r>
        <w:rPr>
          <w:rFonts w:ascii="Times New Roman" w:hAnsi="Times New Roman" w:cs="Times New Roman"/>
          <w:sz w:val="24"/>
          <w:szCs w:val="24"/>
        </w:rPr>
        <w:t xml:space="preserve">A table was developed to show possible values and equivalent character values for the LCD display. Below you will see a table describing possible decimal values, equivalent binary values, equivalent hexadecimal values, and converted hexadecimal character values for the LCD display. </w:t>
      </w:r>
    </w:p>
    <w:tbl>
      <w:tblPr>
        <w:tblW w:w="8100" w:type="dxa"/>
        <w:tblInd w:w="9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200"/>
        <w:gridCol w:w="1220"/>
        <w:gridCol w:w="1440"/>
        <w:gridCol w:w="1540"/>
        <w:gridCol w:w="2700"/>
      </w:tblGrid>
      <w:tr w:rsidR="00F855AA" w:rsidRPr="00F855AA" w:rsidTr="00F855AA">
        <w:trPr>
          <w:trHeight w:val="288"/>
        </w:trPr>
        <w:tc>
          <w:tcPr>
            <w:tcW w:w="1200" w:type="dxa"/>
            <w:shd w:val="clear" w:color="auto" w:fill="auto"/>
            <w:noWrap/>
            <w:vAlign w:val="bottom"/>
            <w:hideMark/>
          </w:tcPr>
          <w:p w:rsidR="00F855AA" w:rsidRPr="00F855AA" w:rsidRDefault="00F855AA" w:rsidP="00F855AA">
            <w:pPr>
              <w:spacing w:after="0" w:line="240" w:lineRule="auto"/>
              <w:rPr>
                <w:rFonts w:ascii="Calibri" w:eastAsia="Times New Roman" w:hAnsi="Calibri" w:cs="Calibri"/>
                <w:b/>
                <w:bCs/>
                <w:color w:val="000000"/>
                <w:u w:val="single"/>
              </w:rPr>
            </w:pPr>
            <w:r w:rsidRPr="00F855AA">
              <w:rPr>
                <w:rFonts w:ascii="Calibri" w:eastAsia="Times New Roman" w:hAnsi="Calibri" w:cs="Calibri"/>
                <w:b/>
                <w:bCs/>
                <w:color w:val="000000"/>
                <w:u w:val="single"/>
              </w:rPr>
              <w:t>Decimal</w:t>
            </w:r>
          </w:p>
        </w:tc>
        <w:tc>
          <w:tcPr>
            <w:tcW w:w="1220" w:type="dxa"/>
            <w:shd w:val="clear" w:color="auto" w:fill="auto"/>
            <w:noWrap/>
            <w:vAlign w:val="bottom"/>
            <w:hideMark/>
          </w:tcPr>
          <w:p w:rsidR="00F855AA" w:rsidRPr="00F855AA" w:rsidRDefault="00F855AA" w:rsidP="00F855AA">
            <w:pPr>
              <w:spacing w:after="0" w:line="240" w:lineRule="auto"/>
              <w:rPr>
                <w:rFonts w:ascii="Calibri" w:eastAsia="Times New Roman" w:hAnsi="Calibri" w:cs="Calibri"/>
                <w:b/>
                <w:bCs/>
                <w:color w:val="000000"/>
                <w:u w:val="single"/>
              </w:rPr>
            </w:pPr>
            <w:r w:rsidRPr="00F855AA">
              <w:rPr>
                <w:rFonts w:ascii="Calibri" w:eastAsia="Times New Roman" w:hAnsi="Calibri" w:cs="Calibri"/>
                <w:b/>
                <w:bCs/>
                <w:color w:val="000000"/>
                <w:u w:val="single"/>
              </w:rPr>
              <w:t>Binary</w:t>
            </w:r>
          </w:p>
        </w:tc>
        <w:tc>
          <w:tcPr>
            <w:tcW w:w="1440" w:type="dxa"/>
            <w:shd w:val="clear" w:color="auto" w:fill="auto"/>
            <w:noWrap/>
            <w:vAlign w:val="bottom"/>
            <w:hideMark/>
          </w:tcPr>
          <w:p w:rsidR="00F855AA" w:rsidRPr="00F855AA" w:rsidRDefault="00F855AA" w:rsidP="00F855AA">
            <w:pPr>
              <w:spacing w:after="0" w:line="240" w:lineRule="auto"/>
              <w:rPr>
                <w:rFonts w:ascii="Calibri" w:eastAsia="Times New Roman" w:hAnsi="Calibri" w:cs="Calibri"/>
                <w:b/>
                <w:bCs/>
                <w:color w:val="000000"/>
                <w:u w:val="single"/>
              </w:rPr>
            </w:pPr>
            <w:r w:rsidRPr="00F855AA">
              <w:rPr>
                <w:rFonts w:ascii="Calibri" w:eastAsia="Times New Roman" w:hAnsi="Calibri" w:cs="Calibri"/>
                <w:b/>
                <w:bCs/>
                <w:color w:val="000000"/>
                <w:u w:val="single"/>
              </w:rPr>
              <w:t>Equivalent Level Value</w:t>
            </w:r>
          </w:p>
        </w:tc>
        <w:tc>
          <w:tcPr>
            <w:tcW w:w="1540" w:type="dxa"/>
            <w:shd w:val="clear" w:color="auto" w:fill="auto"/>
            <w:noWrap/>
            <w:vAlign w:val="bottom"/>
            <w:hideMark/>
          </w:tcPr>
          <w:p w:rsidR="00F855AA" w:rsidRPr="00F855AA" w:rsidRDefault="00F855AA" w:rsidP="00F855AA">
            <w:pPr>
              <w:spacing w:after="0" w:line="240" w:lineRule="auto"/>
              <w:rPr>
                <w:rFonts w:ascii="Calibri" w:eastAsia="Times New Roman" w:hAnsi="Calibri" w:cs="Calibri"/>
                <w:b/>
                <w:bCs/>
                <w:color w:val="000000"/>
                <w:u w:val="single"/>
              </w:rPr>
            </w:pPr>
            <w:r w:rsidRPr="00F855AA">
              <w:rPr>
                <w:rFonts w:ascii="Calibri" w:eastAsia="Times New Roman" w:hAnsi="Calibri" w:cs="Calibri"/>
                <w:b/>
                <w:bCs/>
                <w:color w:val="000000"/>
                <w:u w:val="single"/>
              </w:rPr>
              <w:t>Equivalent level HEX Value</w:t>
            </w:r>
          </w:p>
        </w:tc>
        <w:tc>
          <w:tcPr>
            <w:tcW w:w="2700" w:type="dxa"/>
            <w:shd w:val="clear" w:color="auto" w:fill="auto"/>
            <w:noWrap/>
            <w:vAlign w:val="bottom"/>
            <w:hideMark/>
          </w:tcPr>
          <w:p w:rsidR="00F855AA" w:rsidRPr="00F855AA" w:rsidRDefault="00F855AA" w:rsidP="00F855AA">
            <w:pPr>
              <w:spacing w:after="0" w:line="240" w:lineRule="auto"/>
              <w:rPr>
                <w:rFonts w:ascii="Calibri" w:eastAsia="Times New Roman" w:hAnsi="Calibri" w:cs="Calibri"/>
                <w:b/>
                <w:bCs/>
                <w:color w:val="000000"/>
                <w:u w:val="single"/>
              </w:rPr>
            </w:pPr>
            <w:r w:rsidRPr="00F855AA">
              <w:rPr>
                <w:rFonts w:ascii="Calibri" w:eastAsia="Times New Roman" w:hAnsi="Calibri" w:cs="Calibri"/>
                <w:b/>
                <w:bCs/>
                <w:color w:val="000000"/>
                <w:u w:val="single"/>
              </w:rPr>
              <w:t>Equivalent LCD Value</w:t>
            </w:r>
          </w:p>
        </w:tc>
      </w:tr>
      <w:tr w:rsidR="00F855AA" w:rsidRPr="00F855AA" w:rsidTr="00F855AA">
        <w:trPr>
          <w:trHeight w:val="288"/>
        </w:trPr>
        <w:tc>
          <w:tcPr>
            <w:tcW w:w="12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w:t>
            </w:r>
          </w:p>
        </w:tc>
        <w:tc>
          <w:tcPr>
            <w:tcW w:w="122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w:t>
            </w:r>
          </w:p>
        </w:tc>
        <w:tc>
          <w:tcPr>
            <w:tcW w:w="14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w:t>
            </w:r>
          </w:p>
        </w:tc>
        <w:tc>
          <w:tcPr>
            <w:tcW w:w="15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w:t>
            </w:r>
          </w:p>
        </w:tc>
        <w:tc>
          <w:tcPr>
            <w:tcW w:w="27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0x30</w:t>
            </w:r>
          </w:p>
        </w:tc>
      </w:tr>
      <w:tr w:rsidR="00F855AA" w:rsidRPr="00F855AA" w:rsidTr="00F855AA">
        <w:trPr>
          <w:trHeight w:val="288"/>
        </w:trPr>
        <w:tc>
          <w:tcPr>
            <w:tcW w:w="12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w:t>
            </w:r>
          </w:p>
        </w:tc>
        <w:tc>
          <w:tcPr>
            <w:tcW w:w="122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w:t>
            </w:r>
          </w:p>
        </w:tc>
        <w:tc>
          <w:tcPr>
            <w:tcW w:w="14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w:t>
            </w:r>
          </w:p>
        </w:tc>
        <w:tc>
          <w:tcPr>
            <w:tcW w:w="15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w:t>
            </w:r>
          </w:p>
        </w:tc>
        <w:tc>
          <w:tcPr>
            <w:tcW w:w="27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0x31</w:t>
            </w:r>
          </w:p>
        </w:tc>
      </w:tr>
      <w:tr w:rsidR="00F855AA" w:rsidRPr="00F855AA" w:rsidTr="00F855AA">
        <w:trPr>
          <w:trHeight w:val="288"/>
        </w:trPr>
        <w:tc>
          <w:tcPr>
            <w:tcW w:w="12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2</w:t>
            </w:r>
          </w:p>
        </w:tc>
        <w:tc>
          <w:tcPr>
            <w:tcW w:w="122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10</w:t>
            </w:r>
          </w:p>
        </w:tc>
        <w:tc>
          <w:tcPr>
            <w:tcW w:w="14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2</w:t>
            </w:r>
          </w:p>
        </w:tc>
        <w:tc>
          <w:tcPr>
            <w:tcW w:w="15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2</w:t>
            </w:r>
          </w:p>
        </w:tc>
        <w:tc>
          <w:tcPr>
            <w:tcW w:w="27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0x32</w:t>
            </w:r>
          </w:p>
        </w:tc>
      </w:tr>
      <w:tr w:rsidR="00F855AA" w:rsidRPr="00F855AA" w:rsidTr="00F855AA">
        <w:trPr>
          <w:trHeight w:val="288"/>
        </w:trPr>
        <w:tc>
          <w:tcPr>
            <w:tcW w:w="12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3</w:t>
            </w:r>
          </w:p>
        </w:tc>
        <w:tc>
          <w:tcPr>
            <w:tcW w:w="122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11</w:t>
            </w:r>
          </w:p>
        </w:tc>
        <w:tc>
          <w:tcPr>
            <w:tcW w:w="14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3</w:t>
            </w:r>
          </w:p>
        </w:tc>
        <w:tc>
          <w:tcPr>
            <w:tcW w:w="15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3</w:t>
            </w:r>
          </w:p>
        </w:tc>
        <w:tc>
          <w:tcPr>
            <w:tcW w:w="27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0x33</w:t>
            </w:r>
          </w:p>
        </w:tc>
      </w:tr>
      <w:tr w:rsidR="00F855AA" w:rsidRPr="00F855AA" w:rsidTr="00F855AA">
        <w:trPr>
          <w:trHeight w:val="288"/>
        </w:trPr>
        <w:tc>
          <w:tcPr>
            <w:tcW w:w="12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4</w:t>
            </w:r>
          </w:p>
        </w:tc>
        <w:tc>
          <w:tcPr>
            <w:tcW w:w="122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100</w:t>
            </w:r>
          </w:p>
        </w:tc>
        <w:tc>
          <w:tcPr>
            <w:tcW w:w="14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4</w:t>
            </w:r>
          </w:p>
        </w:tc>
        <w:tc>
          <w:tcPr>
            <w:tcW w:w="15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4</w:t>
            </w:r>
          </w:p>
        </w:tc>
        <w:tc>
          <w:tcPr>
            <w:tcW w:w="27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0x34</w:t>
            </w:r>
          </w:p>
        </w:tc>
      </w:tr>
      <w:tr w:rsidR="00F855AA" w:rsidRPr="00F855AA" w:rsidTr="00F855AA">
        <w:trPr>
          <w:trHeight w:val="288"/>
        </w:trPr>
        <w:tc>
          <w:tcPr>
            <w:tcW w:w="12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5</w:t>
            </w:r>
          </w:p>
        </w:tc>
        <w:tc>
          <w:tcPr>
            <w:tcW w:w="122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101</w:t>
            </w:r>
          </w:p>
        </w:tc>
        <w:tc>
          <w:tcPr>
            <w:tcW w:w="14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5</w:t>
            </w:r>
          </w:p>
        </w:tc>
        <w:tc>
          <w:tcPr>
            <w:tcW w:w="15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5</w:t>
            </w:r>
          </w:p>
        </w:tc>
        <w:tc>
          <w:tcPr>
            <w:tcW w:w="27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0x35</w:t>
            </w:r>
          </w:p>
        </w:tc>
      </w:tr>
      <w:tr w:rsidR="00F855AA" w:rsidRPr="00F855AA" w:rsidTr="00F855AA">
        <w:trPr>
          <w:trHeight w:val="288"/>
        </w:trPr>
        <w:tc>
          <w:tcPr>
            <w:tcW w:w="12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6</w:t>
            </w:r>
          </w:p>
        </w:tc>
        <w:tc>
          <w:tcPr>
            <w:tcW w:w="122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110</w:t>
            </w:r>
          </w:p>
        </w:tc>
        <w:tc>
          <w:tcPr>
            <w:tcW w:w="14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6</w:t>
            </w:r>
          </w:p>
        </w:tc>
        <w:tc>
          <w:tcPr>
            <w:tcW w:w="15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6</w:t>
            </w:r>
          </w:p>
        </w:tc>
        <w:tc>
          <w:tcPr>
            <w:tcW w:w="27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0x36</w:t>
            </w:r>
          </w:p>
        </w:tc>
      </w:tr>
      <w:tr w:rsidR="00F855AA" w:rsidRPr="00F855AA" w:rsidTr="00F855AA">
        <w:trPr>
          <w:trHeight w:val="288"/>
        </w:trPr>
        <w:tc>
          <w:tcPr>
            <w:tcW w:w="12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7</w:t>
            </w:r>
          </w:p>
        </w:tc>
        <w:tc>
          <w:tcPr>
            <w:tcW w:w="122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111</w:t>
            </w:r>
          </w:p>
        </w:tc>
        <w:tc>
          <w:tcPr>
            <w:tcW w:w="14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7</w:t>
            </w:r>
          </w:p>
        </w:tc>
        <w:tc>
          <w:tcPr>
            <w:tcW w:w="15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7</w:t>
            </w:r>
          </w:p>
        </w:tc>
        <w:tc>
          <w:tcPr>
            <w:tcW w:w="27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0x37</w:t>
            </w:r>
          </w:p>
        </w:tc>
      </w:tr>
      <w:tr w:rsidR="00F855AA" w:rsidRPr="00F855AA" w:rsidTr="00F855AA">
        <w:trPr>
          <w:trHeight w:val="288"/>
        </w:trPr>
        <w:tc>
          <w:tcPr>
            <w:tcW w:w="12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8</w:t>
            </w:r>
          </w:p>
        </w:tc>
        <w:tc>
          <w:tcPr>
            <w:tcW w:w="122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1000</w:t>
            </w:r>
          </w:p>
        </w:tc>
        <w:tc>
          <w:tcPr>
            <w:tcW w:w="14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8</w:t>
            </w:r>
          </w:p>
        </w:tc>
        <w:tc>
          <w:tcPr>
            <w:tcW w:w="15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8</w:t>
            </w:r>
          </w:p>
        </w:tc>
        <w:tc>
          <w:tcPr>
            <w:tcW w:w="27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0x38</w:t>
            </w:r>
          </w:p>
        </w:tc>
      </w:tr>
      <w:tr w:rsidR="00F855AA" w:rsidRPr="00F855AA" w:rsidTr="00F855AA">
        <w:trPr>
          <w:trHeight w:val="288"/>
        </w:trPr>
        <w:tc>
          <w:tcPr>
            <w:tcW w:w="12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9</w:t>
            </w:r>
          </w:p>
        </w:tc>
        <w:tc>
          <w:tcPr>
            <w:tcW w:w="122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1001</w:t>
            </w:r>
          </w:p>
        </w:tc>
        <w:tc>
          <w:tcPr>
            <w:tcW w:w="14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9</w:t>
            </w:r>
          </w:p>
        </w:tc>
        <w:tc>
          <w:tcPr>
            <w:tcW w:w="15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9</w:t>
            </w:r>
          </w:p>
        </w:tc>
        <w:tc>
          <w:tcPr>
            <w:tcW w:w="27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0x39</w:t>
            </w:r>
          </w:p>
        </w:tc>
      </w:tr>
      <w:tr w:rsidR="00F855AA" w:rsidRPr="00F855AA" w:rsidTr="00F855AA">
        <w:trPr>
          <w:trHeight w:val="288"/>
        </w:trPr>
        <w:tc>
          <w:tcPr>
            <w:tcW w:w="12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10</w:t>
            </w:r>
          </w:p>
        </w:tc>
        <w:tc>
          <w:tcPr>
            <w:tcW w:w="122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1010</w:t>
            </w:r>
          </w:p>
        </w:tc>
        <w:tc>
          <w:tcPr>
            <w:tcW w:w="14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10</w:t>
            </w:r>
          </w:p>
        </w:tc>
        <w:tc>
          <w:tcPr>
            <w:tcW w:w="15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A</w:t>
            </w:r>
          </w:p>
        </w:tc>
        <w:tc>
          <w:tcPr>
            <w:tcW w:w="27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0x41</w:t>
            </w:r>
          </w:p>
        </w:tc>
      </w:tr>
      <w:tr w:rsidR="00F855AA" w:rsidRPr="00F855AA" w:rsidTr="00F855AA">
        <w:trPr>
          <w:trHeight w:val="288"/>
        </w:trPr>
        <w:tc>
          <w:tcPr>
            <w:tcW w:w="12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11</w:t>
            </w:r>
          </w:p>
        </w:tc>
        <w:tc>
          <w:tcPr>
            <w:tcW w:w="122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1011</w:t>
            </w:r>
          </w:p>
        </w:tc>
        <w:tc>
          <w:tcPr>
            <w:tcW w:w="14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11</w:t>
            </w:r>
          </w:p>
        </w:tc>
        <w:tc>
          <w:tcPr>
            <w:tcW w:w="15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B</w:t>
            </w:r>
          </w:p>
        </w:tc>
        <w:tc>
          <w:tcPr>
            <w:tcW w:w="27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0x42</w:t>
            </w:r>
          </w:p>
        </w:tc>
      </w:tr>
      <w:tr w:rsidR="00F855AA" w:rsidRPr="00F855AA" w:rsidTr="00F855AA">
        <w:trPr>
          <w:trHeight w:val="288"/>
        </w:trPr>
        <w:tc>
          <w:tcPr>
            <w:tcW w:w="12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12</w:t>
            </w:r>
          </w:p>
        </w:tc>
        <w:tc>
          <w:tcPr>
            <w:tcW w:w="122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1100</w:t>
            </w:r>
          </w:p>
        </w:tc>
        <w:tc>
          <w:tcPr>
            <w:tcW w:w="14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12</w:t>
            </w:r>
          </w:p>
        </w:tc>
        <w:tc>
          <w:tcPr>
            <w:tcW w:w="15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C</w:t>
            </w:r>
          </w:p>
        </w:tc>
        <w:tc>
          <w:tcPr>
            <w:tcW w:w="27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0x43</w:t>
            </w:r>
          </w:p>
        </w:tc>
      </w:tr>
      <w:tr w:rsidR="00F855AA" w:rsidRPr="00F855AA" w:rsidTr="00F855AA">
        <w:trPr>
          <w:trHeight w:val="288"/>
        </w:trPr>
        <w:tc>
          <w:tcPr>
            <w:tcW w:w="12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13</w:t>
            </w:r>
          </w:p>
        </w:tc>
        <w:tc>
          <w:tcPr>
            <w:tcW w:w="122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1101</w:t>
            </w:r>
          </w:p>
        </w:tc>
        <w:tc>
          <w:tcPr>
            <w:tcW w:w="14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13</w:t>
            </w:r>
          </w:p>
        </w:tc>
        <w:tc>
          <w:tcPr>
            <w:tcW w:w="15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D</w:t>
            </w:r>
          </w:p>
        </w:tc>
        <w:tc>
          <w:tcPr>
            <w:tcW w:w="27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0x44</w:t>
            </w:r>
          </w:p>
        </w:tc>
      </w:tr>
      <w:tr w:rsidR="00F855AA" w:rsidRPr="00F855AA" w:rsidTr="00F855AA">
        <w:trPr>
          <w:trHeight w:val="288"/>
        </w:trPr>
        <w:tc>
          <w:tcPr>
            <w:tcW w:w="12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14</w:t>
            </w:r>
          </w:p>
        </w:tc>
        <w:tc>
          <w:tcPr>
            <w:tcW w:w="122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1110</w:t>
            </w:r>
          </w:p>
        </w:tc>
        <w:tc>
          <w:tcPr>
            <w:tcW w:w="14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14</w:t>
            </w:r>
          </w:p>
        </w:tc>
        <w:tc>
          <w:tcPr>
            <w:tcW w:w="15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E</w:t>
            </w:r>
          </w:p>
        </w:tc>
        <w:tc>
          <w:tcPr>
            <w:tcW w:w="27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0x45</w:t>
            </w:r>
          </w:p>
        </w:tc>
      </w:tr>
      <w:tr w:rsidR="00F855AA" w:rsidRPr="00F855AA" w:rsidTr="00F855AA">
        <w:trPr>
          <w:trHeight w:val="288"/>
        </w:trPr>
        <w:tc>
          <w:tcPr>
            <w:tcW w:w="12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15</w:t>
            </w:r>
          </w:p>
        </w:tc>
        <w:tc>
          <w:tcPr>
            <w:tcW w:w="122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1111</w:t>
            </w:r>
          </w:p>
        </w:tc>
        <w:tc>
          <w:tcPr>
            <w:tcW w:w="14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15</w:t>
            </w:r>
          </w:p>
        </w:tc>
        <w:tc>
          <w:tcPr>
            <w:tcW w:w="154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F</w:t>
            </w:r>
          </w:p>
        </w:tc>
        <w:tc>
          <w:tcPr>
            <w:tcW w:w="2700" w:type="dxa"/>
            <w:shd w:val="clear" w:color="auto" w:fill="auto"/>
            <w:noWrap/>
            <w:vAlign w:val="bottom"/>
            <w:hideMark/>
          </w:tcPr>
          <w:p w:rsidR="00F855AA" w:rsidRPr="00F855AA" w:rsidRDefault="00F855AA" w:rsidP="00F855AA">
            <w:pPr>
              <w:spacing w:after="0" w:line="240" w:lineRule="auto"/>
              <w:jc w:val="right"/>
              <w:rPr>
                <w:rFonts w:ascii="Calibri" w:eastAsia="Times New Roman" w:hAnsi="Calibri" w:cs="Calibri"/>
                <w:color w:val="000000"/>
              </w:rPr>
            </w:pPr>
            <w:r w:rsidRPr="00F855AA">
              <w:rPr>
                <w:rFonts w:ascii="Calibri" w:eastAsia="Times New Roman" w:hAnsi="Calibri" w:cs="Calibri"/>
                <w:color w:val="000000"/>
              </w:rPr>
              <w:t>0x46</w:t>
            </w:r>
          </w:p>
        </w:tc>
      </w:tr>
    </w:tbl>
    <w:p w:rsidR="00F855AA" w:rsidRPr="00F745A3" w:rsidRDefault="00F855AA" w:rsidP="00F745A3">
      <w:pPr>
        <w:spacing w:line="240" w:lineRule="auto"/>
        <w:rPr>
          <w:rFonts w:ascii="Times New Roman" w:hAnsi="Times New Roman" w:cs="Times New Roman"/>
          <w:sz w:val="24"/>
          <w:szCs w:val="24"/>
        </w:rPr>
      </w:pPr>
    </w:p>
    <w:p w:rsidR="00F745A3" w:rsidRPr="00F745A3" w:rsidRDefault="00F745A3" w:rsidP="00F745A3">
      <w:pPr>
        <w:spacing w:after="0" w:line="240" w:lineRule="auto"/>
        <w:rPr>
          <w:rFonts w:ascii="Times New Roman" w:eastAsia="Times New Roman" w:hAnsi="Times New Roman" w:cs="Times New Roman"/>
          <w:color w:val="000000"/>
          <w:sz w:val="24"/>
          <w:szCs w:val="24"/>
        </w:rPr>
      </w:pPr>
      <w:r w:rsidRPr="00F745A3">
        <w:rPr>
          <w:rFonts w:ascii="Times New Roman" w:eastAsia="Times New Roman" w:hAnsi="Times New Roman" w:cs="Times New Roman"/>
          <w:color w:val="000000"/>
          <w:sz w:val="24"/>
          <w:szCs w:val="24"/>
        </w:rPr>
        <w:t>The LCD project sequence is as follows. In order to get the LCD out of the box and interfaced into a system can be broken down into three parts. First, research confirming that the HD44780 protocol could be implemented physically to the PIC16F887; given the number of ports and by choosing the 5V model this was accomplished. Immediately the physical connections were made and the supporting circuits were constructed. Secondly, the timing constraints and initialization sequence needed to be followed. The use of both lines on the screen was selected as needed by the mission statement of the project. The only resource used in this step was the data sheet specified from the supplier. Upon completing the initialization sequence, the concept of sending data to the LCD and commands to the LCD was understood. At this point, drivers for the screen could be drafted in a modular fashion allowing for more convenient programming methods. </w:t>
      </w:r>
    </w:p>
    <w:p w:rsidR="00F745A3" w:rsidRDefault="00F745A3" w:rsidP="00F745A3">
      <w:pPr>
        <w:spacing w:line="240" w:lineRule="auto"/>
        <w:rPr>
          <w:rFonts w:ascii="Times New Roman" w:hAnsi="Times New Roman" w:cs="Times New Roman"/>
          <w:sz w:val="24"/>
          <w:szCs w:val="24"/>
        </w:rPr>
      </w:pPr>
    </w:p>
    <w:p w:rsidR="00F855AA" w:rsidRDefault="00F855AA" w:rsidP="00F745A3">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941570" cy="6607175"/>
            <wp:effectExtent l="19050" t="0" r="0" b="0"/>
            <wp:wrapSquare wrapText="bothSides"/>
            <wp:docPr id="1" name="Picture 1" descr="C:\nJizm Stuff\Media\Classes\UC 2009+\Winter 11\Microsystems\Final Project\FPGA_LCD_initi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Jizm Stuff\Media\Classes\UC 2009+\Winter 11\Microsystems\Final Project\FPGA_LCD_initialize.png"/>
                    <pic:cNvPicPr>
                      <a:picLocks noChangeAspect="1" noChangeArrowheads="1"/>
                    </pic:cNvPicPr>
                  </pic:nvPicPr>
                  <pic:blipFill>
                    <a:blip r:embed="rId6" cstate="print"/>
                    <a:srcRect/>
                    <a:stretch>
                      <a:fillRect/>
                    </a:stretch>
                  </pic:blipFill>
                  <pic:spPr bwMode="auto">
                    <a:xfrm>
                      <a:off x="0" y="0"/>
                      <a:ext cx="4941570" cy="6607175"/>
                    </a:xfrm>
                    <a:prstGeom prst="rect">
                      <a:avLst/>
                    </a:prstGeom>
                    <a:noFill/>
                    <a:ln w="9525">
                      <a:noFill/>
                      <a:miter lim="800000"/>
                      <a:headEnd/>
                      <a:tailEnd/>
                    </a:ln>
                  </pic:spPr>
                </pic:pic>
              </a:graphicData>
            </a:graphic>
          </wp:anchor>
        </w:drawing>
      </w:r>
    </w:p>
    <w:p w:rsidR="00F855AA" w:rsidRDefault="00F855AA" w:rsidP="00F855AA">
      <w:pPr>
        <w:spacing w:line="240" w:lineRule="auto"/>
        <w:jc w:val="center"/>
        <w:rPr>
          <w:rFonts w:ascii="Times New Roman" w:hAnsi="Times New Roman" w:cs="Times New Roman"/>
          <w:sz w:val="24"/>
          <w:szCs w:val="24"/>
        </w:rPr>
      </w:pPr>
    </w:p>
    <w:p w:rsidR="00F855AA" w:rsidRDefault="00F855AA" w:rsidP="00F745A3">
      <w:pPr>
        <w:spacing w:line="240" w:lineRule="auto"/>
        <w:rPr>
          <w:rFonts w:ascii="Times New Roman" w:hAnsi="Times New Roman" w:cs="Times New Roman"/>
          <w:sz w:val="24"/>
          <w:szCs w:val="24"/>
        </w:rPr>
      </w:pPr>
    </w:p>
    <w:p w:rsidR="00F855AA" w:rsidRDefault="00F855AA" w:rsidP="00F745A3">
      <w:pPr>
        <w:spacing w:line="240" w:lineRule="auto"/>
        <w:rPr>
          <w:rFonts w:ascii="Times New Roman" w:hAnsi="Times New Roman" w:cs="Times New Roman"/>
          <w:sz w:val="24"/>
          <w:szCs w:val="24"/>
        </w:rPr>
      </w:pPr>
    </w:p>
    <w:p w:rsidR="00F855AA" w:rsidRDefault="00F855AA" w:rsidP="00F745A3">
      <w:pPr>
        <w:spacing w:line="240" w:lineRule="auto"/>
        <w:rPr>
          <w:rFonts w:ascii="Times New Roman" w:hAnsi="Times New Roman" w:cs="Times New Roman"/>
          <w:sz w:val="24"/>
          <w:szCs w:val="24"/>
        </w:rPr>
      </w:pPr>
    </w:p>
    <w:p w:rsidR="00F855AA" w:rsidRDefault="00F855AA" w:rsidP="00F745A3">
      <w:pPr>
        <w:spacing w:line="240" w:lineRule="auto"/>
        <w:rPr>
          <w:rFonts w:ascii="Times New Roman" w:hAnsi="Times New Roman" w:cs="Times New Roman"/>
          <w:sz w:val="24"/>
          <w:szCs w:val="24"/>
        </w:rPr>
      </w:pPr>
    </w:p>
    <w:p w:rsidR="00F855AA" w:rsidRDefault="00F855AA" w:rsidP="00F745A3">
      <w:pPr>
        <w:spacing w:line="240" w:lineRule="auto"/>
        <w:rPr>
          <w:rFonts w:ascii="Times New Roman" w:hAnsi="Times New Roman" w:cs="Times New Roman"/>
          <w:sz w:val="24"/>
          <w:szCs w:val="24"/>
        </w:rPr>
      </w:pPr>
    </w:p>
    <w:p w:rsidR="00F855AA" w:rsidRDefault="00F855AA" w:rsidP="00F855AA">
      <w:pPr>
        <w:spacing w:line="240" w:lineRule="auto"/>
        <w:jc w:val="center"/>
        <w:rPr>
          <w:rFonts w:ascii="Times New Roman" w:hAnsi="Times New Roman" w:cs="Times New Roman"/>
          <w:sz w:val="24"/>
          <w:szCs w:val="24"/>
        </w:rPr>
      </w:pPr>
    </w:p>
    <w:p w:rsidR="00F855AA" w:rsidRDefault="00F855AA" w:rsidP="00F745A3">
      <w:pPr>
        <w:spacing w:line="240" w:lineRule="auto"/>
        <w:rPr>
          <w:rFonts w:ascii="Times New Roman" w:hAnsi="Times New Roman" w:cs="Times New Roman"/>
          <w:sz w:val="24"/>
          <w:szCs w:val="24"/>
        </w:rPr>
      </w:pPr>
    </w:p>
    <w:p w:rsidR="00F855AA" w:rsidRDefault="00F855AA" w:rsidP="00F745A3">
      <w:pPr>
        <w:spacing w:line="240" w:lineRule="auto"/>
        <w:rPr>
          <w:rFonts w:ascii="Times New Roman" w:hAnsi="Times New Roman" w:cs="Times New Roman"/>
          <w:sz w:val="24"/>
          <w:szCs w:val="24"/>
        </w:rPr>
      </w:pPr>
    </w:p>
    <w:p w:rsidR="00F855AA" w:rsidRDefault="00F855AA" w:rsidP="00F745A3">
      <w:pPr>
        <w:spacing w:line="240" w:lineRule="auto"/>
        <w:rPr>
          <w:rFonts w:ascii="Times New Roman" w:hAnsi="Times New Roman" w:cs="Times New Roman"/>
          <w:sz w:val="24"/>
          <w:szCs w:val="24"/>
        </w:rPr>
      </w:pPr>
    </w:p>
    <w:p w:rsidR="00F855AA" w:rsidRDefault="00F855AA" w:rsidP="00F745A3">
      <w:pPr>
        <w:spacing w:line="240" w:lineRule="auto"/>
        <w:rPr>
          <w:rFonts w:ascii="Times New Roman" w:hAnsi="Times New Roman" w:cs="Times New Roman"/>
          <w:sz w:val="24"/>
          <w:szCs w:val="24"/>
        </w:rPr>
      </w:pPr>
    </w:p>
    <w:p w:rsidR="00F855AA" w:rsidRDefault="00F855AA" w:rsidP="00F745A3">
      <w:pPr>
        <w:spacing w:line="240" w:lineRule="auto"/>
        <w:rPr>
          <w:rFonts w:ascii="Times New Roman" w:hAnsi="Times New Roman" w:cs="Times New Roman"/>
          <w:sz w:val="24"/>
          <w:szCs w:val="24"/>
        </w:rPr>
      </w:pPr>
    </w:p>
    <w:p w:rsidR="00F855AA" w:rsidRDefault="00F855AA" w:rsidP="00F745A3">
      <w:pPr>
        <w:spacing w:line="240" w:lineRule="auto"/>
        <w:rPr>
          <w:rFonts w:ascii="Times New Roman" w:hAnsi="Times New Roman" w:cs="Times New Roman"/>
          <w:sz w:val="24"/>
          <w:szCs w:val="24"/>
        </w:rPr>
      </w:pPr>
    </w:p>
    <w:p w:rsidR="00F855AA" w:rsidRDefault="00F855AA" w:rsidP="00F745A3">
      <w:pPr>
        <w:spacing w:line="240" w:lineRule="auto"/>
        <w:rPr>
          <w:rFonts w:ascii="Times New Roman" w:hAnsi="Times New Roman" w:cs="Times New Roman"/>
          <w:sz w:val="24"/>
          <w:szCs w:val="24"/>
        </w:rPr>
      </w:pPr>
    </w:p>
    <w:p w:rsidR="00F855AA" w:rsidRDefault="00F855AA" w:rsidP="00F745A3">
      <w:pPr>
        <w:spacing w:line="240" w:lineRule="auto"/>
        <w:rPr>
          <w:rFonts w:ascii="Times New Roman" w:hAnsi="Times New Roman" w:cs="Times New Roman"/>
          <w:sz w:val="24"/>
          <w:szCs w:val="24"/>
        </w:rPr>
      </w:pPr>
    </w:p>
    <w:p w:rsidR="00F855AA" w:rsidRDefault="00F855AA" w:rsidP="00F745A3">
      <w:pPr>
        <w:spacing w:line="240" w:lineRule="auto"/>
        <w:rPr>
          <w:rFonts w:ascii="Times New Roman" w:hAnsi="Times New Roman" w:cs="Times New Roman"/>
          <w:noProof/>
          <w:sz w:val="24"/>
          <w:szCs w:val="24"/>
        </w:rPr>
      </w:pPr>
    </w:p>
    <w:p w:rsidR="00F855AA" w:rsidRDefault="00F855AA" w:rsidP="00F745A3">
      <w:pPr>
        <w:spacing w:line="240" w:lineRule="auto"/>
        <w:rPr>
          <w:rFonts w:ascii="Times New Roman" w:hAnsi="Times New Roman" w:cs="Times New Roman"/>
          <w:noProof/>
          <w:sz w:val="24"/>
          <w:szCs w:val="24"/>
        </w:rPr>
      </w:pPr>
    </w:p>
    <w:p w:rsidR="00F855AA" w:rsidRDefault="00F855AA" w:rsidP="00F745A3">
      <w:pPr>
        <w:spacing w:line="240" w:lineRule="auto"/>
        <w:rPr>
          <w:rFonts w:ascii="Times New Roman" w:hAnsi="Times New Roman" w:cs="Times New Roman"/>
          <w:noProof/>
          <w:sz w:val="24"/>
          <w:szCs w:val="24"/>
        </w:rPr>
      </w:pPr>
    </w:p>
    <w:p w:rsidR="00F855AA" w:rsidRDefault="00F855AA" w:rsidP="00F745A3">
      <w:pPr>
        <w:spacing w:line="240" w:lineRule="auto"/>
        <w:rPr>
          <w:rFonts w:ascii="Times New Roman" w:hAnsi="Times New Roman" w:cs="Times New Roman"/>
          <w:noProof/>
          <w:sz w:val="24"/>
          <w:szCs w:val="24"/>
        </w:rPr>
      </w:pPr>
    </w:p>
    <w:p w:rsidR="00F855AA" w:rsidRDefault="00F855AA" w:rsidP="00F745A3">
      <w:pPr>
        <w:spacing w:line="240" w:lineRule="auto"/>
        <w:rPr>
          <w:rFonts w:ascii="Times New Roman" w:hAnsi="Times New Roman" w:cs="Times New Roman"/>
          <w:noProof/>
          <w:sz w:val="24"/>
          <w:szCs w:val="24"/>
        </w:rPr>
      </w:pPr>
    </w:p>
    <w:p w:rsidR="00F855AA" w:rsidRDefault="00F855AA" w:rsidP="00F745A3">
      <w:pPr>
        <w:spacing w:line="240" w:lineRule="auto"/>
        <w:rPr>
          <w:rFonts w:ascii="Times New Roman" w:hAnsi="Times New Roman" w:cs="Times New Roman"/>
          <w:noProof/>
          <w:sz w:val="24"/>
          <w:szCs w:val="24"/>
        </w:rPr>
      </w:pPr>
    </w:p>
    <w:p w:rsidR="00F855AA" w:rsidRDefault="005C200B" w:rsidP="005C200B">
      <w:pPr>
        <w:rPr>
          <w:rFonts w:ascii="Times New Roman" w:hAnsi="Times New Roman" w:cs="Times New Roman"/>
          <w:noProof/>
          <w:sz w:val="24"/>
          <w:szCs w:val="24"/>
        </w:rPr>
      </w:pPr>
      <w:r>
        <w:rPr>
          <w:rFonts w:ascii="Times New Roman" w:hAnsi="Times New Roman" w:cs="Times New Roman"/>
          <w:sz w:val="24"/>
          <w:szCs w:val="24"/>
        </w:rPr>
        <w:t>The above</w:t>
      </w:r>
      <w:r w:rsidR="00F855AA">
        <w:rPr>
          <w:rFonts w:ascii="Times New Roman" w:hAnsi="Times New Roman" w:cs="Times New Roman"/>
          <w:sz w:val="24"/>
          <w:szCs w:val="24"/>
        </w:rPr>
        <w:t xml:space="preserve"> shows a flow chart for the initialization sequence for the HD44780 LCD display. </w:t>
      </w:r>
      <w:r>
        <w:rPr>
          <w:rFonts w:ascii="Times New Roman" w:hAnsi="Times New Roman" w:cs="Times New Roman"/>
          <w:sz w:val="24"/>
          <w:szCs w:val="24"/>
        </w:rPr>
        <w:t xml:space="preserve">It is important to note this flow chart is followed closely in the code for the initialization sequence. </w:t>
      </w:r>
      <w:r w:rsidR="00F855AA">
        <w:rPr>
          <w:rFonts w:ascii="Times New Roman" w:hAnsi="Times New Roman" w:cs="Times New Roman"/>
          <w:sz w:val="24"/>
          <w:szCs w:val="24"/>
        </w:rPr>
        <w:br w:type="textWrapping" w:clear="all"/>
      </w:r>
    </w:p>
    <w:p w:rsidR="00F855AA" w:rsidRDefault="00F855AA" w:rsidP="00F745A3">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55920" cy="2369820"/>
            <wp:effectExtent l="19050" t="0" r="0" b="0"/>
            <wp:docPr id="2" name="Picture 2" descr="C:\nJizm Stuff\Media\Classes\UC 2009+\Winter 11\Microsystems\Final Project\FPGA_LCD_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Jizm Stuff\Media\Classes\UC 2009+\Winter 11\Microsystems\Final Project\FPGA_LCD_timing.png"/>
                    <pic:cNvPicPr>
                      <a:picLocks noChangeAspect="1" noChangeArrowheads="1"/>
                    </pic:cNvPicPr>
                  </pic:nvPicPr>
                  <pic:blipFill>
                    <a:blip r:embed="rId7" cstate="print"/>
                    <a:srcRect/>
                    <a:stretch>
                      <a:fillRect/>
                    </a:stretch>
                  </pic:blipFill>
                  <pic:spPr bwMode="auto">
                    <a:xfrm>
                      <a:off x="0" y="0"/>
                      <a:ext cx="5455920" cy="2369820"/>
                    </a:xfrm>
                    <a:prstGeom prst="rect">
                      <a:avLst/>
                    </a:prstGeom>
                    <a:noFill/>
                    <a:ln w="9525">
                      <a:noFill/>
                      <a:miter lim="800000"/>
                      <a:headEnd/>
                      <a:tailEnd/>
                    </a:ln>
                  </pic:spPr>
                </pic:pic>
              </a:graphicData>
            </a:graphic>
          </wp:inline>
        </w:drawing>
      </w:r>
    </w:p>
    <w:p w:rsidR="00F855AA" w:rsidRDefault="00F855AA" w:rsidP="00F745A3">
      <w:pPr>
        <w:spacing w:line="240" w:lineRule="auto"/>
        <w:rPr>
          <w:rFonts w:ascii="Times New Roman" w:hAnsi="Times New Roman" w:cs="Times New Roman"/>
          <w:sz w:val="24"/>
          <w:szCs w:val="24"/>
        </w:rPr>
      </w:pPr>
      <w:r>
        <w:rPr>
          <w:rFonts w:ascii="Times New Roman" w:hAnsi="Times New Roman" w:cs="Times New Roman"/>
          <w:sz w:val="24"/>
          <w:szCs w:val="24"/>
        </w:rPr>
        <w:t xml:space="preserve">Above shows the proper timing sequence for the HD 44780 LCD display. It is important to note that the enable bit is high prior to the data bits being sent. Also, note that the R/W is never set because the project only requires data to be written to the LCD display. RS determines whether a command or data is to be written. </w:t>
      </w:r>
    </w:p>
    <w:p w:rsidR="00F855AA" w:rsidRDefault="00F855AA" w:rsidP="00F745A3">
      <w:pPr>
        <w:spacing w:line="240" w:lineRule="auto"/>
        <w:rPr>
          <w:rFonts w:ascii="Times New Roman" w:hAnsi="Times New Roman" w:cs="Times New Roman"/>
          <w:sz w:val="24"/>
          <w:szCs w:val="24"/>
        </w:rPr>
      </w:pPr>
    </w:p>
    <w:p w:rsidR="005C200B" w:rsidRPr="005C200B" w:rsidRDefault="005C200B" w:rsidP="005C200B">
      <w:pPr>
        <w:rPr>
          <w:rFonts w:ascii="Arial" w:eastAsia="Times New Roman" w:hAnsi="Arial" w:cs="Arial"/>
          <w:color w:val="000000"/>
          <w:sz w:val="16"/>
          <w:szCs w:val="16"/>
        </w:rPr>
      </w:pPr>
    </w:p>
    <w:tbl>
      <w:tblPr>
        <w:tblpPr w:leftFromText="180" w:rightFromText="180" w:vertAnchor="text" w:tblpY="1"/>
        <w:tblOverlap w:val="never"/>
        <w:tblW w:w="3160" w:type="dxa"/>
        <w:tblInd w:w="94" w:type="dxa"/>
        <w:tblCellMar>
          <w:left w:w="0" w:type="dxa"/>
          <w:right w:w="0" w:type="dxa"/>
        </w:tblCellMar>
        <w:tblLook w:val="04A0"/>
      </w:tblPr>
      <w:tblGrid>
        <w:gridCol w:w="1060"/>
        <w:gridCol w:w="1140"/>
        <w:gridCol w:w="960"/>
      </w:tblGrid>
      <w:tr w:rsidR="005C200B" w:rsidRPr="005C200B" w:rsidTr="005C200B">
        <w:tc>
          <w:tcPr>
            <w:tcW w:w="10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Hex Value</w:t>
            </w:r>
          </w:p>
        </w:tc>
        <w:tc>
          <w:tcPr>
            <w:tcW w:w="11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Delay Time</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units</w:t>
            </w:r>
          </w:p>
        </w:tc>
      </w:tr>
      <w:tr w:rsidR="005C200B" w:rsidRPr="005C200B" w:rsidTr="005C200B">
        <w:tc>
          <w:tcPr>
            <w:tcW w:w="10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5C200B">
              <w:rPr>
                <w:rFonts w:ascii="Times New Roman" w:eastAsia="Times New Roman" w:hAnsi="Times New Roman" w:cs="Times New Roman"/>
                <w:color w:val="000000"/>
                <w:sz w:val="24"/>
                <w:szCs w:val="24"/>
              </w:rPr>
              <w:t>0xFF</w:t>
            </w:r>
          </w:p>
        </w:tc>
        <w:tc>
          <w:tcPr>
            <w:tcW w:w="1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jc w:val="right"/>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196.3</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ms</w:t>
            </w:r>
          </w:p>
        </w:tc>
      </w:tr>
      <w:tr w:rsidR="005C200B" w:rsidRPr="005C200B" w:rsidTr="005C200B">
        <w:tc>
          <w:tcPr>
            <w:tcW w:w="10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0xFA</w:t>
            </w:r>
          </w:p>
        </w:tc>
        <w:tc>
          <w:tcPr>
            <w:tcW w:w="1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jc w:val="right"/>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192.4</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ms</w:t>
            </w:r>
          </w:p>
        </w:tc>
      </w:tr>
      <w:tr w:rsidR="005C200B" w:rsidRPr="005C200B" w:rsidTr="005C200B">
        <w:tc>
          <w:tcPr>
            <w:tcW w:w="10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0xAA</w:t>
            </w:r>
          </w:p>
        </w:tc>
        <w:tc>
          <w:tcPr>
            <w:tcW w:w="1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jc w:val="right"/>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130.6</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ms</w:t>
            </w:r>
          </w:p>
        </w:tc>
      </w:tr>
      <w:tr w:rsidR="005C200B" w:rsidRPr="005C200B" w:rsidTr="005C200B">
        <w:tc>
          <w:tcPr>
            <w:tcW w:w="10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0x77</w:t>
            </w:r>
          </w:p>
        </w:tc>
        <w:tc>
          <w:tcPr>
            <w:tcW w:w="1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jc w:val="right"/>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91.2</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ms</w:t>
            </w:r>
          </w:p>
        </w:tc>
      </w:tr>
      <w:tr w:rsidR="005C200B" w:rsidRPr="005C200B" w:rsidTr="005C200B">
        <w:tc>
          <w:tcPr>
            <w:tcW w:w="10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0x19</w:t>
            </w:r>
          </w:p>
        </w:tc>
        <w:tc>
          <w:tcPr>
            <w:tcW w:w="1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jc w:val="right"/>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18.5</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ms</w:t>
            </w:r>
          </w:p>
        </w:tc>
      </w:tr>
      <w:tr w:rsidR="005C200B" w:rsidRPr="005C200B" w:rsidTr="005C200B">
        <w:tc>
          <w:tcPr>
            <w:tcW w:w="10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0x17</w:t>
            </w:r>
          </w:p>
        </w:tc>
        <w:tc>
          <w:tcPr>
            <w:tcW w:w="1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jc w:val="right"/>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17</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ms</w:t>
            </w:r>
          </w:p>
        </w:tc>
      </w:tr>
      <w:tr w:rsidR="005C200B" w:rsidRPr="005C200B" w:rsidTr="005C200B">
        <w:tc>
          <w:tcPr>
            <w:tcW w:w="10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0x15</w:t>
            </w:r>
          </w:p>
        </w:tc>
        <w:tc>
          <w:tcPr>
            <w:tcW w:w="1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jc w:val="right"/>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15.4</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ms</w:t>
            </w:r>
          </w:p>
        </w:tc>
      </w:tr>
      <w:tr w:rsidR="005C200B" w:rsidRPr="005C200B" w:rsidTr="005C200B">
        <w:tc>
          <w:tcPr>
            <w:tcW w:w="10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0x14</w:t>
            </w:r>
          </w:p>
        </w:tc>
        <w:tc>
          <w:tcPr>
            <w:tcW w:w="1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jc w:val="right"/>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14.6</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ms</w:t>
            </w:r>
          </w:p>
        </w:tc>
      </w:tr>
      <w:tr w:rsidR="005C200B" w:rsidRPr="005C200B" w:rsidTr="005C200B">
        <w:tc>
          <w:tcPr>
            <w:tcW w:w="10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0x09</w:t>
            </w:r>
          </w:p>
        </w:tc>
        <w:tc>
          <w:tcPr>
            <w:tcW w:w="1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jc w:val="right"/>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6.1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ms</w:t>
            </w:r>
          </w:p>
        </w:tc>
      </w:tr>
      <w:tr w:rsidR="005C200B" w:rsidRPr="005C200B" w:rsidTr="005C200B">
        <w:tc>
          <w:tcPr>
            <w:tcW w:w="10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0x05</w:t>
            </w:r>
          </w:p>
        </w:tc>
        <w:tc>
          <w:tcPr>
            <w:tcW w:w="1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jc w:val="right"/>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3.01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ms</w:t>
            </w:r>
          </w:p>
        </w:tc>
      </w:tr>
      <w:tr w:rsidR="005C200B" w:rsidRPr="005C200B" w:rsidTr="005C200B">
        <w:tc>
          <w:tcPr>
            <w:tcW w:w="10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0x03</w:t>
            </w:r>
          </w:p>
        </w:tc>
        <w:tc>
          <w:tcPr>
            <w:tcW w:w="1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jc w:val="right"/>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1.5</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ms</w:t>
            </w:r>
          </w:p>
        </w:tc>
      </w:tr>
      <w:tr w:rsidR="005C200B" w:rsidRPr="005C200B" w:rsidTr="005C200B">
        <w:tc>
          <w:tcPr>
            <w:tcW w:w="10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0x02</w:t>
            </w:r>
          </w:p>
        </w:tc>
        <w:tc>
          <w:tcPr>
            <w:tcW w:w="1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jc w:val="right"/>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777</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us</w:t>
            </w:r>
          </w:p>
        </w:tc>
      </w:tr>
      <w:tr w:rsidR="005C200B" w:rsidRPr="005C200B" w:rsidTr="005C200B">
        <w:tc>
          <w:tcPr>
            <w:tcW w:w="10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0x01</w:t>
            </w:r>
          </w:p>
        </w:tc>
        <w:tc>
          <w:tcPr>
            <w:tcW w:w="1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jc w:val="right"/>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4</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C200B" w:rsidRPr="005C200B" w:rsidRDefault="005C200B" w:rsidP="005C200B">
            <w:pPr>
              <w:spacing w:after="0" w:line="240" w:lineRule="auto"/>
              <w:rPr>
                <w:rFonts w:ascii="Times New Roman" w:eastAsia="Times New Roman" w:hAnsi="Times New Roman" w:cs="Times New Roman"/>
                <w:sz w:val="24"/>
                <w:szCs w:val="24"/>
              </w:rPr>
            </w:pPr>
            <w:r w:rsidRPr="005C200B">
              <w:rPr>
                <w:rFonts w:ascii="Times New Roman" w:eastAsia="Times New Roman" w:hAnsi="Times New Roman" w:cs="Times New Roman"/>
                <w:color w:val="000000"/>
                <w:sz w:val="24"/>
                <w:szCs w:val="24"/>
              </w:rPr>
              <w:t>us</w:t>
            </w:r>
          </w:p>
        </w:tc>
      </w:tr>
    </w:tbl>
    <w:p w:rsidR="00F855AA" w:rsidRDefault="005C200B" w:rsidP="00F745A3">
      <w:pPr>
        <w:spacing w:line="240" w:lineRule="auto"/>
        <w:rPr>
          <w:rFonts w:ascii="Times New Roman" w:hAnsi="Times New Roman" w:cs="Times New Roman"/>
          <w:sz w:val="24"/>
          <w:szCs w:val="24"/>
        </w:rPr>
      </w:pPr>
      <w:r>
        <w:rPr>
          <w:rFonts w:ascii="Times New Roman" w:hAnsi="Times New Roman" w:cs="Times New Roman"/>
          <w:sz w:val="24"/>
          <w:szCs w:val="24"/>
        </w:rPr>
        <w:t xml:space="preserve">Here you find a table for measure time delays for the function </w:t>
      </w:r>
      <w:proofErr w:type="spellStart"/>
      <w:r>
        <w:rPr>
          <w:rFonts w:ascii="Times New Roman" w:hAnsi="Times New Roman" w:cs="Times New Roman"/>
          <w:sz w:val="24"/>
          <w:szCs w:val="24"/>
        </w:rPr>
        <w:t>DelayW</w:t>
      </w:r>
      <w:proofErr w:type="spellEnd"/>
      <w:r>
        <w:rPr>
          <w:rFonts w:ascii="Times New Roman" w:hAnsi="Times New Roman" w:cs="Times New Roman"/>
          <w:sz w:val="24"/>
          <w:szCs w:val="24"/>
        </w:rPr>
        <w:t xml:space="preserve"> called significantly in the </w:t>
      </w:r>
      <w:proofErr w:type="spellStart"/>
      <w:r>
        <w:rPr>
          <w:rFonts w:ascii="Times New Roman" w:hAnsi="Times New Roman" w:cs="Times New Roman"/>
          <w:sz w:val="24"/>
          <w:szCs w:val="24"/>
        </w:rPr>
        <w:t>LCD_Init</w:t>
      </w:r>
      <w:proofErr w:type="spellEnd"/>
      <w:r>
        <w:rPr>
          <w:rFonts w:ascii="Times New Roman" w:hAnsi="Times New Roman" w:cs="Times New Roman"/>
          <w:sz w:val="24"/>
          <w:szCs w:val="24"/>
        </w:rPr>
        <w:t xml:space="preserve"> function.</w:t>
      </w:r>
      <w:r>
        <w:rPr>
          <w:rFonts w:ascii="Times New Roman" w:hAnsi="Times New Roman" w:cs="Times New Roman"/>
          <w:sz w:val="24"/>
          <w:szCs w:val="24"/>
        </w:rPr>
        <w:br w:type="textWrapping" w:clear="all"/>
      </w:r>
    </w:p>
    <w:p w:rsidR="005C200B" w:rsidRDefault="009C42AD" w:rsidP="00F745A3">
      <w:pPr>
        <w:spacing w:line="240" w:lineRule="auto"/>
        <w:rPr>
          <w:rFonts w:ascii="Times New Roman" w:hAnsi="Times New Roman" w:cs="Times New Roman"/>
          <w:sz w:val="24"/>
          <w:szCs w:val="24"/>
        </w:rPr>
      </w:pPr>
      <w:r>
        <w:rPr>
          <w:rFonts w:ascii="Times New Roman" w:hAnsi="Times New Roman" w:cs="Times New Roman"/>
          <w:b/>
          <w:sz w:val="24"/>
          <w:szCs w:val="24"/>
          <w:u w:val="single"/>
        </w:rPr>
        <w:t>Results and Discussion:</w:t>
      </w:r>
    </w:p>
    <w:p w:rsidR="00A2063A" w:rsidRDefault="00A2063A" w:rsidP="00F745A3">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573780"/>
            <wp:effectExtent l="19050" t="0" r="0" b="0"/>
            <wp:docPr id="4" name="Picture 4" descr="C:\nJizm Stuff\Media\Classes\UC 2009+\Winter 11\Microsystems\Final Project\Board 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Jizm Stuff\Media\Classes\UC 2009+\Winter 11\Microsystems\Final Project\Board layout.jpg"/>
                    <pic:cNvPicPr>
                      <a:picLocks noChangeAspect="1" noChangeArrowheads="1"/>
                    </pic:cNvPicPr>
                  </pic:nvPicPr>
                  <pic:blipFill>
                    <a:blip r:embed="rId8" cstate="print"/>
                    <a:srcRect/>
                    <a:stretch>
                      <a:fillRect/>
                    </a:stretch>
                  </pic:blipFill>
                  <pic:spPr bwMode="auto">
                    <a:xfrm>
                      <a:off x="0" y="0"/>
                      <a:ext cx="5943600" cy="3573780"/>
                    </a:xfrm>
                    <a:prstGeom prst="rect">
                      <a:avLst/>
                    </a:prstGeom>
                    <a:noFill/>
                    <a:ln w="9525">
                      <a:noFill/>
                      <a:miter lim="800000"/>
                      <a:headEnd/>
                      <a:tailEnd/>
                    </a:ln>
                  </pic:spPr>
                </pic:pic>
              </a:graphicData>
            </a:graphic>
          </wp:inline>
        </w:drawing>
      </w:r>
    </w:p>
    <w:p w:rsidR="00A2063A" w:rsidRDefault="00A2063A" w:rsidP="00F745A3">
      <w:pPr>
        <w:spacing w:line="240" w:lineRule="auto"/>
        <w:rPr>
          <w:rFonts w:ascii="Times New Roman" w:hAnsi="Times New Roman" w:cs="Times New Roman"/>
          <w:sz w:val="24"/>
          <w:szCs w:val="24"/>
        </w:rPr>
      </w:pPr>
      <w:r w:rsidRPr="00A2063A">
        <w:rPr>
          <w:rFonts w:ascii="Times New Roman" w:hAnsi="Times New Roman" w:cs="Times New Roman"/>
          <w:sz w:val="24"/>
          <w:szCs w:val="24"/>
        </w:rPr>
        <w:drawing>
          <wp:inline distT="0" distB="0" distL="0" distR="0">
            <wp:extent cx="5943600" cy="3893820"/>
            <wp:effectExtent l="19050" t="0" r="0" b="0"/>
            <wp:docPr id="7" name="Picture 5" descr="C:\nJizm Stuff\Media\Classes\UC 2009+\Winter 11\Microsystems\Final Project\He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Jizm Stuff\Media\Classes\UC 2009+\Winter 11\Microsystems\Final Project\Hello.jpg"/>
                    <pic:cNvPicPr>
                      <a:picLocks noChangeAspect="1" noChangeArrowheads="1"/>
                    </pic:cNvPicPr>
                  </pic:nvPicPr>
                  <pic:blipFill>
                    <a:blip r:embed="rId9" cstate="print"/>
                    <a:srcRect/>
                    <a:stretch>
                      <a:fillRect/>
                    </a:stretch>
                  </pic:blipFill>
                  <pic:spPr bwMode="auto">
                    <a:xfrm>
                      <a:off x="0" y="0"/>
                      <a:ext cx="5943600" cy="3893820"/>
                    </a:xfrm>
                    <a:prstGeom prst="rect">
                      <a:avLst/>
                    </a:prstGeom>
                    <a:noFill/>
                    <a:ln w="9525">
                      <a:noFill/>
                      <a:miter lim="800000"/>
                      <a:headEnd/>
                      <a:tailEnd/>
                    </a:ln>
                  </pic:spPr>
                </pic:pic>
              </a:graphicData>
            </a:graphic>
          </wp:inline>
        </w:drawing>
      </w:r>
    </w:p>
    <w:p w:rsidR="00A2063A" w:rsidRDefault="00A2063A" w:rsidP="00F745A3">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855720"/>
            <wp:effectExtent l="19050" t="0" r="0" b="0"/>
            <wp:docPr id="6" name="Picture 6" descr="C:\nJizm Stuff\Media\Classes\UC 2009+\Winter 11\Microsystems\Final Project\lab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nJizm Stuff\Media\Classes\UC 2009+\Winter 11\Microsystems\Final Project\labels.jpg"/>
                    <pic:cNvPicPr>
                      <a:picLocks noChangeAspect="1" noChangeArrowheads="1"/>
                    </pic:cNvPicPr>
                  </pic:nvPicPr>
                  <pic:blipFill>
                    <a:blip r:embed="rId10" cstate="print"/>
                    <a:srcRect/>
                    <a:stretch>
                      <a:fillRect/>
                    </a:stretch>
                  </pic:blipFill>
                  <pic:spPr bwMode="auto">
                    <a:xfrm>
                      <a:off x="0" y="0"/>
                      <a:ext cx="5943600" cy="3855720"/>
                    </a:xfrm>
                    <a:prstGeom prst="rect">
                      <a:avLst/>
                    </a:prstGeom>
                    <a:noFill/>
                    <a:ln w="9525">
                      <a:noFill/>
                      <a:miter lim="800000"/>
                      <a:headEnd/>
                      <a:tailEnd/>
                    </a:ln>
                  </pic:spPr>
                </pic:pic>
              </a:graphicData>
            </a:graphic>
          </wp:inline>
        </w:drawing>
      </w:r>
    </w:p>
    <w:p w:rsidR="009C42AD" w:rsidRPr="009C42AD" w:rsidRDefault="009C42AD" w:rsidP="00F745A3">
      <w:pPr>
        <w:spacing w:line="240" w:lineRule="auto"/>
        <w:rPr>
          <w:rFonts w:ascii="Times New Roman" w:hAnsi="Times New Roman" w:cs="Times New Roman"/>
          <w:sz w:val="24"/>
          <w:szCs w:val="24"/>
        </w:rPr>
      </w:pPr>
    </w:p>
    <w:sectPr w:rsidR="009C42AD" w:rsidRPr="009C42AD" w:rsidSect="00F13F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221" w:rsidRDefault="00884221" w:rsidP="00F855AA">
      <w:pPr>
        <w:spacing w:after="0" w:line="240" w:lineRule="auto"/>
      </w:pPr>
      <w:r>
        <w:separator/>
      </w:r>
    </w:p>
  </w:endnote>
  <w:endnote w:type="continuationSeparator" w:id="0">
    <w:p w:rsidR="00884221" w:rsidRDefault="00884221" w:rsidP="00F855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221" w:rsidRDefault="00884221" w:rsidP="00F855AA">
      <w:pPr>
        <w:spacing w:after="0" w:line="240" w:lineRule="auto"/>
      </w:pPr>
      <w:r>
        <w:separator/>
      </w:r>
    </w:p>
  </w:footnote>
  <w:footnote w:type="continuationSeparator" w:id="0">
    <w:p w:rsidR="00884221" w:rsidRDefault="00884221" w:rsidP="00F855A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34B11"/>
    <w:rsid w:val="002E5E9E"/>
    <w:rsid w:val="00350C22"/>
    <w:rsid w:val="005C200B"/>
    <w:rsid w:val="00600C4D"/>
    <w:rsid w:val="00634B11"/>
    <w:rsid w:val="00846283"/>
    <w:rsid w:val="00857CCE"/>
    <w:rsid w:val="00884221"/>
    <w:rsid w:val="008A67E8"/>
    <w:rsid w:val="009C42AD"/>
    <w:rsid w:val="00A2063A"/>
    <w:rsid w:val="00D65D52"/>
    <w:rsid w:val="00F13FCB"/>
    <w:rsid w:val="00F745A3"/>
    <w:rsid w:val="00F855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5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AA"/>
    <w:rPr>
      <w:rFonts w:ascii="Tahoma" w:hAnsi="Tahoma" w:cs="Tahoma"/>
      <w:sz w:val="16"/>
      <w:szCs w:val="16"/>
    </w:rPr>
  </w:style>
  <w:style w:type="paragraph" w:styleId="Header">
    <w:name w:val="header"/>
    <w:basedOn w:val="Normal"/>
    <w:link w:val="HeaderChar"/>
    <w:uiPriority w:val="99"/>
    <w:semiHidden/>
    <w:unhideWhenUsed/>
    <w:rsid w:val="00F855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55AA"/>
  </w:style>
  <w:style w:type="paragraph" w:styleId="Footer">
    <w:name w:val="footer"/>
    <w:basedOn w:val="Normal"/>
    <w:link w:val="FooterChar"/>
    <w:uiPriority w:val="99"/>
    <w:semiHidden/>
    <w:unhideWhenUsed/>
    <w:rsid w:val="00F855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55AA"/>
  </w:style>
  <w:style w:type="character" w:customStyle="1" w:styleId="apple-style-span">
    <w:name w:val="apple-style-span"/>
    <w:basedOn w:val="DefaultParagraphFont"/>
    <w:rsid w:val="005C200B"/>
  </w:style>
  <w:style w:type="character" w:styleId="Hyperlink">
    <w:name w:val="Hyperlink"/>
    <w:basedOn w:val="DefaultParagraphFont"/>
    <w:uiPriority w:val="99"/>
    <w:unhideWhenUsed/>
    <w:rsid w:val="009C42A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3036327">
      <w:bodyDiv w:val="1"/>
      <w:marLeft w:val="0"/>
      <w:marRight w:val="0"/>
      <w:marTop w:val="0"/>
      <w:marBottom w:val="0"/>
      <w:divBdr>
        <w:top w:val="none" w:sz="0" w:space="0" w:color="auto"/>
        <w:left w:val="none" w:sz="0" w:space="0" w:color="auto"/>
        <w:bottom w:val="none" w:sz="0" w:space="0" w:color="auto"/>
        <w:right w:val="none" w:sz="0" w:space="0" w:color="auto"/>
      </w:divBdr>
    </w:div>
    <w:div w:id="424770161">
      <w:bodyDiv w:val="1"/>
      <w:marLeft w:val="0"/>
      <w:marRight w:val="0"/>
      <w:marTop w:val="0"/>
      <w:marBottom w:val="0"/>
      <w:divBdr>
        <w:top w:val="none" w:sz="0" w:space="0" w:color="auto"/>
        <w:left w:val="none" w:sz="0" w:space="0" w:color="auto"/>
        <w:bottom w:val="none" w:sz="0" w:space="0" w:color="auto"/>
        <w:right w:val="none" w:sz="0" w:space="0" w:color="auto"/>
      </w:divBdr>
    </w:div>
    <w:div w:id="13140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dc:creator>
  <cp:lastModifiedBy>Noah</cp:lastModifiedBy>
  <cp:revision>5</cp:revision>
  <dcterms:created xsi:type="dcterms:W3CDTF">2011-03-15T02:43:00Z</dcterms:created>
  <dcterms:modified xsi:type="dcterms:W3CDTF">2011-03-15T05:09:00Z</dcterms:modified>
</cp:coreProperties>
</file>