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4B13" w14:textId="07C59197" w:rsidR="003C630D" w:rsidRDefault="00DF2CCD" w:rsidP="00DF2CCD">
      <w:pPr>
        <w:jc w:val="center"/>
        <w:rPr>
          <w:sz w:val="52"/>
          <w:szCs w:val="52"/>
        </w:rPr>
      </w:pPr>
      <w:r w:rsidRPr="00DF2CCD">
        <w:rPr>
          <w:sz w:val="52"/>
          <w:szCs w:val="52"/>
        </w:rPr>
        <w:t>Assignment 3</w:t>
      </w:r>
    </w:p>
    <w:p w14:paraId="416F02AE" w14:textId="36C6129C" w:rsidR="00DF2CCD" w:rsidRDefault="00DF2CCD" w:rsidP="00DF2CCD">
      <w:pPr>
        <w:jc w:val="right"/>
        <w:rPr>
          <w:sz w:val="24"/>
          <w:szCs w:val="24"/>
          <w:rtl/>
          <w:lang w:bidi="ar-LB"/>
        </w:rPr>
      </w:pPr>
      <w:r>
        <w:rPr>
          <w:sz w:val="24"/>
          <w:szCs w:val="24"/>
        </w:rPr>
        <w:t xml:space="preserve">Aseel </w:t>
      </w:r>
      <w:proofErr w:type="spellStart"/>
      <w:r>
        <w:rPr>
          <w:sz w:val="24"/>
          <w:szCs w:val="24"/>
        </w:rPr>
        <w:t>nemr</w:t>
      </w:r>
      <w:proofErr w:type="spellEnd"/>
      <w:r>
        <w:rPr>
          <w:sz w:val="24"/>
          <w:szCs w:val="24"/>
        </w:rPr>
        <w:t xml:space="preserve"> </w:t>
      </w:r>
      <w:r w:rsidR="001C0E42">
        <w:rPr>
          <w:sz w:val="24"/>
          <w:szCs w:val="24"/>
        </w:rPr>
        <w:t xml:space="preserve">: </w:t>
      </w:r>
      <w:r w:rsidR="001C0E42" w:rsidRPr="001C0E42">
        <w:rPr>
          <w:sz w:val="24"/>
          <w:szCs w:val="24"/>
        </w:rPr>
        <w:t>206953127</w:t>
      </w:r>
    </w:p>
    <w:p w14:paraId="40C1891A" w14:textId="29CC1998" w:rsidR="00DF2CCD" w:rsidRDefault="00DF2CCD" w:rsidP="00DF2CCD">
      <w:pPr>
        <w:jc w:val="right"/>
        <w:rPr>
          <w:sz w:val="24"/>
          <w:szCs w:val="24"/>
        </w:rPr>
      </w:pPr>
      <w:r>
        <w:rPr>
          <w:sz w:val="24"/>
          <w:szCs w:val="24"/>
        </w:rPr>
        <w:t>Raafat Marzuq</w:t>
      </w:r>
      <w:r w:rsidR="001C0E42">
        <w:rPr>
          <w:sz w:val="24"/>
          <w:szCs w:val="24"/>
        </w:rPr>
        <w:t>:</w:t>
      </w:r>
      <w:r>
        <w:rPr>
          <w:sz w:val="24"/>
          <w:szCs w:val="24"/>
        </w:rPr>
        <w:t xml:space="preserve"> 308169374</w:t>
      </w:r>
    </w:p>
    <w:p w14:paraId="33800DE1" w14:textId="2FA11CB5" w:rsidR="00DF2CCD" w:rsidRDefault="004865DC" w:rsidP="00DF2CC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 worked on the code and answered the questions  together on zoom . </w:t>
      </w:r>
    </w:p>
    <w:p w14:paraId="07F6D712" w14:textId="3CE444A7" w:rsidR="00DF2CCD" w:rsidRDefault="00DF2CCD" w:rsidP="00DF2CCD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results that we got for every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 xml:space="preserve"> where k= 1,2,3…8</w:t>
      </w:r>
      <w:r w:rsidR="00BB2954">
        <w:rPr>
          <w:rFonts w:eastAsiaTheme="minorEastAsia"/>
          <w:sz w:val="24"/>
          <w:szCs w:val="24"/>
        </w:rPr>
        <w:t xml:space="preserve"> (train and test)</w:t>
      </w:r>
      <w:r>
        <w:rPr>
          <w:rFonts w:eastAsiaTheme="minorEastAsia"/>
          <w:sz w:val="24"/>
          <w:szCs w:val="24"/>
        </w:rPr>
        <w:t>:</w:t>
      </w:r>
    </w:p>
    <w:p w14:paraId="1D3B4849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1 Rules </w:t>
      </w:r>
    </w:p>
    <w:p w14:paraId="0650CDBA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25.61% </w:t>
      </w:r>
    </w:p>
    <w:p w14:paraId="64F0FB56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1 Rules </w:t>
      </w:r>
    </w:p>
    <w:p w14:paraId="0BE6F6E0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25.05% </w:t>
      </w:r>
    </w:p>
    <w:p w14:paraId="3699A0AE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5FA9E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2 Rules </w:t>
      </w:r>
    </w:p>
    <w:p w14:paraId="665C5D35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25.23% </w:t>
      </w:r>
    </w:p>
    <w:p w14:paraId="0070A3FB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2 Rules </w:t>
      </w:r>
    </w:p>
    <w:p w14:paraId="7C4F92F8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28.67% </w:t>
      </w:r>
    </w:p>
    <w:p w14:paraId="13C63C8B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D56AC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3 Rules </w:t>
      </w:r>
    </w:p>
    <w:p w14:paraId="15C2C47A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29.67% </w:t>
      </w:r>
    </w:p>
    <w:p w14:paraId="6BF83470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3 Rules </w:t>
      </w:r>
    </w:p>
    <w:p w14:paraId="2C00AEC4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38.80% </w:t>
      </w:r>
    </w:p>
    <w:p w14:paraId="313D5545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CF729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4 Rules </w:t>
      </w:r>
    </w:p>
    <w:p w14:paraId="3BA2911F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14.41% </w:t>
      </w:r>
    </w:p>
    <w:p w14:paraId="66A63910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4 Rules </w:t>
      </w:r>
    </w:p>
    <w:p w14:paraId="11E7FCBF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25.81% </w:t>
      </w:r>
    </w:p>
    <w:p w14:paraId="0BD7EE60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09B2F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5 Rules </w:t>
      </w:r>
    </w:p>
    <w:p w14:paraId="44AE50C3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18.33% </w:t>
      </w:r>
    </w:p>
    <w:p w14:paraId="6E5D17E3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5 Rules </w:t>
      </w:r>
    </w:p>
    <w:p w14:paraId="046A5182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27.87% </w:t>
      </w:r>
    </w:p>
    <w:p w14:paraId="7DC5AD62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97B8B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6 Rules </w:t>
      </w:r>
    </w:p>
    <w:p w14:paraId="52254F8C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5.61% </w:t>
      </w:r>
    </w:p>
    <w:p w14:paraId="7C6995B5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6 Rules </w:t>
      </w:r>
    </w:p>
    <w:p w14:paraId="79A13783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19.27% </w:t>
      </w:r>
    </w:p>
    <w:p w14:paraId="38DB990C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B2FF5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7 Rules </w:t>
      </w:r>
    </w:p>
    <w:p w14:paraId="05BBB89A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6.72% </w:t>
      </w:r>
    </w:p>
    <w:p w14:paraId="0DA5A352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7 Rules </w:t>
      </w:r>
    </w:p>
    <w:p w14:paraId="26773D2F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21.29% </w:t>
      </w:r>
    </w:p>
    <w:p w14:paraId="4772F6FC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A0341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Train: 8 Rules </w:t>
      </w:r>
    </w:p>
    <w:p w14:paraId="03DBA910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4.69% </w:t>
      </w:r>
    </w:p>
    <w:p w14:paraId="1CF17320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Test:  8 Rules </w:t>
      </w:r>
    </w:p>
    <w:p w14:paraId="75DA61D2" w14:textId="77777777" w:rsidR="00FB5A1E" w:rsidRPr="00A841F7" w:rsidRDefault="00FB5A1E" w:rsidP="00FB5A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Error is 17.15% </w:t>
      </w:r>
    </w:p>
    <w:p w14:paraId="0CB043B9" w14:textId="0AEB8BE3" w:rsidR="00C058D0" w:rsidRDefault="00C058D0" w:rsidP="00C058D0">
      <w:pPr>
        <w:jc w:val="right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lastRenderedPageBreak/>
        <w:t>Questions :</w:t>
      </w:r>
    </w:p>
    <w:p w14:paraId="14B8A7B6" w14:textId="54C3C866" w:rsidR="00D334FB" w:rsidRPr="001D431F" w:rsidRDefault="00D334FB" w:rsidP="001D431F">
      <w:pPr>
        <w:pStyle w:val="a4"/>
        <w:numPr>
          <w:ilvl w:val="0"/>
          <w:numId w:val="6"/>
        </w:numPr>
        <w:bidi w:val="0"/>
        <w:rPr>
          <w:rFonts w:ascii="David" w:hAnsi="David" w:cs="David"/>
          <w:sz w:val="24"/>
          <w:szCs w:val="24"/>
        </w:rPr>
      </w:pPr>
      <w:r w:rsidRPr="001D431F">
        <w:rPr>
          <w:rFonts w:ascii="David" w:hAnsi="David" w:cs="David"/>
          <w:sz w:val="24"/>
          <w:szCs w:val="24"/>
        </w:rPr>
        <w:t xml:space="preserve"> Train behavior :</w:t>
      </w:r>
    </w:p>
    <w:p w14:paraId="52720096" w14:textId="14A6AEC0" w:rsidR="00D334FB" w:rsidRDefault="00D334FB" w:rsidP="001D431F">
      <w:pPr>
        <w:bidi w:val="0"/>
        <w:ind w:left="78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When we used </w:t>
      </w:r>
      <w:r w:rsidR="00CE3872">
        <w:rPr>
          <w:rFonts w:ascii="David" w:hAnsi="David" w:cs="David"/>
          <w:sz w:val="24"/>
          <w:szCs w:val="24"/>
        </w:rPr>
        <w:t>two</w:t>
      </w:r>
      <w:r w:rsidRPr="00D334FB">
        <w:rPr>
          <w:rFonts w:ascii="David" w:hAnsi="David" w:cs="David"/>
          <w:sz w:val="24"/>
          <w:szCs w:val="24"/>
        </w:rPr>
        <w:t xml:space="preserve"> rules</w:t>
      </w:r>
      <w:r>
        <w:rPr>
          <w:rFonts w:ascii="David" w:hAnsi="David" w:cs="David"/>
          <w:sz w:val="24"/>
          <w:szCs w:val="24"/>
        </w:rPr>
        <w:t xml:space="preserve"> the</w:t>
      </w:r>
      <w:r w:rsidRPr="00D334FB">
        <w:rPr>
          <w:rFonts w:ascii="David" w:hAnsi="David" w:cs="David"/>
          <w:sz w:val="24"/>
          <w:szCs w:val="24"/>
        </w:rPr>
        <w:t xml:space="preserve"> error</w:t>
      </w:r>
      <w:r w:rsidR="00E61843">
        <w:rPr>
          <w:rFonts w:ascii="David" w:hAnsi="David" w:cs="David"/>
          <w:sz w:val="24"/>
          <w:szCs w:val="24"/>
        </w:rPr>
        <w:t xml:space="preserve"> in the train set was sli</w:t>
      </w:r>
      <w:r w:rsidR="00755F01">
        <w:rPr>
          <w:rFonts w:ascii="David" w:hAnsi="David" w:cs="David"/>
          <w:sz w:val="24"/>
          <w:szCs w:val="24"/>
        </w:rPr>
        <w:t>ghtly</w:t>
      </w:r>
      <w:r w:rsidR="00D47BCA">
        <w:rPr>
          <w:rFonts w:ascii="David" w:hAnsi="David" w:cs="David"/>
          <w:sz w:val="24"/>
          <w:szCs w:val="24"/>
        </w:rPr>
        <w:t xml:space="preserve"> lower than the error of one rule </w:t>
      </w:r>
      <w:r w:rsidR="00870F29">
        <w:rPr>
          <w:rFonts w:ascii="David" w:hAnsi="David" w:cs="David"/>
          <w:sz w:val="24"/>
          <w:szCs w:val="24"/>
        </w:rPr>
        <w:t xml:space="preserve"> </w:t>
      </w:r>
      <w:r w:rsidR="00DB3D47">
        <w:rPr>
          <w:rFonts w:ascii="David" w:hAnsi="David" w:cs="David"/>
          <w:sz w:val="24"/>
          <w:szCs w:val="24"/>
        </w:rPr>
        <w:t>, and when w</w:t>
      </w:r>
      <w:r w:rsidR="000F47A0">
        <w:rPr>
          <w:rFonts w:ascii="David" w:hAnsi="David" w:cs="David"/>
          <w:sz w:val="24"/>
          <w:szCs w:val="24"/>
        </w:rPr>
        <w:t>e</w:t>
      </w:r>
      <w:r w:rsidR="00DB3D47">
        <w:rPr>
          <w:rFonts w:ascii="David" w:hAnsi="David" w:cs="David"/>
          <w:sz w:val="24"/>
          <w:szCs w:val="24"/>
        </w:rPr>
        <w:t xml:space="preserve"> used 3 </w:t>
      </w:r>
      <w:r w:rsidR="000F47A0">
        <w:rPr>
          <w:rFonts w:ascii="David" w:hAnsi="David" w:cs="David"/>
          <w:sz w:val="24"/>
          <w:szCs w:val="24"/>
        </w:rPr>
        <w:t xml:space="preserve">rules the error was larger than the two rules error </w:t>
      </w:r>
      <w:r w:rsidRPr="00D334FB">
        <w:rPr>
          <w:rFonts w:ascii="David" w:hAnsi="David" w:cs="David"/>
          <w:sz w:val="24"/>
          <w:szCs w:val="24"/>
        </w:rPr>
        <w:t>, but afterwards the error  decreases</w:t>
      </w:r>
      <w:r w:rsidR="00E82766">
        <w:rPr>
          <w:rFonts w:ascii="David" w:hAnsi="David" w:cs="David"/>
          <w:sz w:val="24"/>
          <w:szCs w:val="24"/>
        </w:rPr>
        <w:t xml:space="preserve"> until it get</w:t>
      </w:r>
      <w:r w:rsidR="000960CB">
        <w:rPr>
          <w:rFonts w:ascii="David" w:hAnsi="David" w:cs="David"/>
          <w:sz w:val="24"/>
          <w:szCs w:val="24"/>
        </w:rPr>
        <w:t>s to</w:t>
      </w:r>
      <w:r w:rsidR="00E82766">
        <w:rPr>
          <w:rFonts w:ascii="David" w:hAnsi="David" w:cs="David"/>
          <w:sz w:val="24"/>
          <w:szCs w:val="24"/>
        </w:rPr>
        <w:t xml:space="preserve"> 4.</w:t>
      </w:r>
      <w:r w:rsidR="004F1D73">
        <w:rPr>
          <w:rFonts w:ascii="David" w:hAnsi="David" w:cs="David"/>
          <w:sz w:val="24"/>
          <w:szCs w:val="24"/>
        </w:rPr>
        <w:t>69</w:t>
      </w:r>
      <w:r w:rsidR="000960CB">
        <w:rPr>
          <w:rFonts w:ascii="David" w:hAnsi="David" w:cs="David"/>
          <w:sz w:val="24"/>
          <w:szCs w:val="24"/>
        </w:rPr>
        <w:t>%.</w:t>
      </w:r>
      <w:r w:rsidRPr="00D334FB">
        <w:rPr>
          <w:rFonts w:ascii="David" w:hAnsi="David" w:cs="David"/>
          <w:sz w:val="24"/>
          <w:szCs w:val="24"/>
        </w:rPr>
        <w:br/>
      </w:r>
    </w:p>
    <w:p w14:paraId="1108EFE6" w14:textId="27074FB0" w:rsidR="00D334FB" w:rsidRDefault="00D334FB" w:rsidP="001D431F">
      <w:pPr>
        <w:bidi w:val="0"/>
        <w:ind w:firstLine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Test behavior:</w:t>
      </w:r>
    </w:p>
    <w:p w14:paraId="31EF2266" w14:textId="309E43BB" w:rsidR="00D334FB" w:rsidRDefault="00D334FB" w:rsidP="001D431F">
      <w:pPr>
        <w:bidi w:val="0"/>
        <w:ind w:left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When we used</w:t>
      </w:r>
      <w:r w:rsidRPr="00D334FB">
        <w:rPr>
          <w:rFonts w:ascii="David" w:hAnsi="David" w:cs="David"/>
          <w:sz w:val="24"/>
          <w:szCs w:val="24"/>
        </w:rPr>
        <w:t xml:space="preserve"> </w:t>
      </w:r>
      <w:r w:rsidR="00806680">
        <w:rPr>
          <w:rFonts w:ascii="David" w:hAnsi="David" w:cs="David"/>
          <w:sz w:val="24"/>
          <w:szCs w:val="24"/>
        </w:rPr>
        <w:t>two</w:t>
      </w:r>
      <w:r w:rsidRPr="00D334FB">
        <w:rPr>
          <w:rFonts w:ascii="David" w:hAnsi="David" w:cs="David"/>
          <w:sz w:val="24"/>
          <w:szCs w:val="24"/>
        </w:rPr>
        <w:t xml:space="preserve"> rules </w:t>
      </w:r>
      <w:r>
        <w:rPr>
          <w:rFonts w:ascii="David" w:hAnsi="David" w:cs="David"/>
          <w:sz w:val="24"/>
          <w:szCs w:val="24"/>
        </w:rPr>
        <w:t xml:space="preserve">the </w:t>
      </w:r>
      <w:r w:rsidRPr="00D334FB">
        <w:rPr>
          <w:rFonts w:ascii="David" w:hAnsi="David" w:cs="David"/>
          <w:sz w:val="24"/>
          <w:szCs w:val="24"/>
        </w:rPr>
        <w:t>error</w:t>
      </w:r>
      <w:r w:rsidR="00870F29">
        <w:rPr>
          <w:rFonts w:ascii="David" w:hAnsi="David" w:cs="David"/>
          <w:sz w:val="24"/>
          <w:szCs w:val="24"/>
        </w:rPr>
        <w:t xml:space="preserve"> is</w:t>
      </w:r>
      <w:r w:rsidRPr="00D334FB">
        <w:rPr>
          <w:rFonts w:ascii="David" w:hAnsi="David" w:cs="David"/>
          <w:sz w:val="24"/>
          <w:szCs w:val="24"/>
        </w:rPr>
        <w:t xml:space="preserve"> also often larger than</w:t>
      </w:r>
      <w:r w:rsidR="00870F29">
        <w:rPr>
          <w:rFonts w:ascii="David" w:hAnsi="David" w:cs="David"/>
          <w:sz w:val="24"/>
          <w:szCs w:val="24"/>
        </w:rPr>
        <w:t xml:space="preserve"> using one</w:t>
      </w:r>
      <w:r w:rsidRPr="00D334FB">
        <w:rPr>
          <w:rFonts w:ascii="David" w:hAnsi="David" w:cs="David"/>
          <w:sz w:val="24"/>
          <w:szCs w:val="24"/>
        </w:rPr>
        <w:t xml:space="preserve"> rule and </w:t>
      </w:r>
      <w:r w:rsidR="009B7299">
        <w:rPr>
          <w:rFonts w:ascii="David" w:hAnsi="David" w:cs="David"/>
          <w:sz w:val="24"/>
          <w:szCs w:val="24"/>
        </w:rPr>
        <w:t xml:space="preserve">when we used 3 rules </w:t>
      </w:r>
      <w:r w:rsidR="00CD13A1">
        <w:rPr>
          <w:rFonts w:ascii="David" w:hAnsi="David" w:cs="David"/>
          <w:sz w:val="24"/>
          <w:szCs w:val="24"/>
        </w:rPr>
        <w:t xml:space="preserve">we got the largest error </w:t>
      </w:r>
      <w:r w:rsidRPr="00D334FB">
        <w:rPr>
          <w:rFonts w:ascii="David" w:hAnsi="David" w:cs="David"/>
          <w:sz w:val="24"/>
          <w:szCs w:val="24"/>
        </w:rPr>
        <w:t xml:space="preserve">afterwards decreases </w:t>
      </w:r>
      <w:r w:rsidR="0038754F">
        <w:rPr>
          <w:rFonts w:ascii="David" w:hAnsi="David" w:cs="David"/>
          <w:sz w:val="24"/>
          <w:szCs w:val="24"/>
        </w:rPr>
        <w:t>until it gets 17.</w:t>
      </w:r>
      <w:r w:rsidR="008221ED">
        <w:rPr>
          <w:rFonts w:ascii="David" w:hAnsi="David" w:cs="David"/>
          <w:sz w:val="24"/>
          <w:szCs w:val="24"/>
        </w:rPr>
        <w:t xml:space="preserve">15% </w:t>
      </w:r>
      <w:r w:rsidRPr="00D334FB">
        <w:rPr>
          <w:rFonts w:ascii="David" w:hAnsi="David" w:cs="David"/>
          <w:sz w:val="24"/>
          <w:szCs w:val="24"/>
        </w:rPr>
        <w:t>.</w:t>
      </w:r>
    </w:p>
    <w:p w14:paraId="0D3FF101" w14:textId="77777777" w:rsidR="001D431F" w:rsidRPr="00D334FB" w:rsidRDefault="001D431F" w:rsidP="001D431F">
      <w:pPr>
        <w:bidi w:val="0"/>
        <w:rPr>
          <w:rFonts w:ascii="David" w:hAnsi="David" w:cs="David"/>
          <w:sz w:val="24"/>
          <w:szCs w:val="24"/>
        </w:rPr>
      </w:pPr>
    </w:p>
    <w:p w14:paraId="09623E10" w14:textId="59B75014" w:rsidR="00C058D0" w:rsidRPr="001D431F" w:rsidRDefault="003B7E6C" w:rsidP="001D431F">
      <w:pPr>
        <w:pStyle w:val="a4"/>
        <w:numPr>
          <w:ilvl w:val="0"/>
          <w:numId w:val="6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After looking at the results</w:t>
      </w:r>
      <w:r w:rsidR="00A21707">
        <w:rPr>
          <w:rFonts w:eastAsiaTheme="minorEastAsia"/>
          <w:sz w:val="24"/>
          <w:szCs w:val="24"/>
        </w:rPr>
        <w:t xml:space="preserve"> ,we can see that the error of the train set gets lower as we add rules but in the test set it's not the same </w:t>
      </w:r>
      <w:r w:rsidR="00BB3BE4">
        <w:rPr>
          <w:rFonts w:eastAsiaTheme="minorEastAsia"/>
          <w:sz w:val="24"/>
          <w:szCs w:val="24"/>
        </w:rPr>
        <w:t xml:space="preserve">we see that the error is </w:t>
      </w:r>
      <w:r w:rsidR="00F83F70">
        <w:rPr>
          <w:rFonts w:eastAsiaTheme="minorEastAsia"/>
          <w:sz w:val="24"/>
          <w:szCs w:val="24"/>
        </w:rPr>
        <w:t xml:space="preserve">not </w:t>
      </w:r>
      <w:r w:rsidR="00630E3A">
        <w:rPr>
          <w:rFonts w:eastAsiaTheme="minorEastAsia"/>
          <w:sz w:val="24"/>
          <w:szCs w:val="24"/>
        </w:rPr>
        <w:t>decreasing</w:t>
      </w:r>
      <w:r w:rsidR="00425E75">
        <w:rPr>
          <w:rFonts w:eastAsiaTheme="minorEastAsia"/>
          <w:sz w:val="24"/>
          <w:szCs w:val="24"/>
        </w:rPr>
        <w:t xml:space="preserve"> when we add </w:t>
      </w:r>
      <w:r w:rsidR="00B25630">
        <w:rPr>
          <w:rFonts w:eastAsiaTheme="minorEastAsia"/>
          <w:sz w:val="24"/>
          <w:szCs w:val="24"/>
        </w:rPr>
        <w:t xml:space="preserve">more rules , </w:t>
      </w:r>
      <w:r w:rsidR="00A21707">
        <w:rPr>
          <w:rFonts w:eastAsiaTheme="minorEastAsia"/>
          <w:sz w:val="24"/>
          <w:szCs w:val="24"/>
        </w:rPr>
        <w:t>so we can see that there is overfitting.</w:t>
      </w:r>
    </w:p>
    <w:p w14:paraId="26106049" w14:textId="77777777" w:rsidR="001D431F" w:rsidRPr="00D334FB" w:rsidRDefault="001D431F" w:rsidP="001D431F">
      <w:pPr>
        <w:bidi w:val="0"/>
        <w:ind w:left="720"/>
        <w:rPr>
          <w:rFonts w:eastAsiaTheme="minorEastAsia"/>
          <w:sz w:val="24"/>
          <w:szCs w:val="24"/>
        </w:rPr>
      </w:pPr>
    </w:p>
    <w:sectPr w:rsidR="001D431F" w:rsidRPr="00D334FB" w:rsidSect="00937D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F9D"/>
    <w:multiLevelType w:val="hybridMultilevel"/>
    <w:tmpl w:val="AAB0B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26F6"/>
    <w:multiLevelType w:val="hybridMultilevel"/>
    <w:tmpl w:val="38BAC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D0C"/>
    <w:multiLevelType w:val="hybridMultilevel"/>
    <w:tmpl w:val="C0BCA3C4"/>
    <w:lvl w:ilvl="0" w:tplc="42562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AF01DF"/>
    <w:multiLevelType w:val="hybridMultilevel"/>
    <w:tmpl w:val="0E7625B2"/>
    <w:lvl w:ilvl="0" w:tplc="E7FADF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7D1E54"/>
    <w:multiLevelType w:val="hybridMultilevel"/>
    <w:tmpl w:val="B8FC0AD2"/>
    <w:lvl w:ilvl="0" w:tplc="86EEE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EA717F"/>
    <w:multiLevelType w:val="hybridMultilevel"/>
    <w:tmpl w:val="734EF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D"/>
    <w:rsid w:val="000960CB"/>
    <w:rsid w:val="000F47A0"/>
    <w:rsid w:val="001C0E42"/>
    <w:rsid w:val="001D431F"/>
    <w:rsid w:val="00214275"/>
    <w:rsid w:val="0038754F"/>
    <w:rsid w:val="003B2F1C"/>
    <w:rsid w:val="003B7E6C"/>
    <w:rsid w:val="00425E75"/>
    <w:rsid w:val="004865DC"/>
    <w:rsid w:val="004D067E"/>
    <w:rsid w:val="004F1D73"/>
    <w:rsid w:val="004F5BA9"/>
    <w:rsid w:val="005253A7"/>
    <w:rsid w:val="00567C36"/>
    <w:rsid w:val="005D7F87"/>
    <w:rsid w:val="00630E3A"/>
    <w:rsid w:val="00755F01"/>
    <w:rsid w:val="00806680"/>
    <w:rsid w:val="008221ED"/>
    <w:rsid w:val="00866E43"/>
    <w:rsid w:val="00870F29"/>
    <w:rsid w:val="008C461A"/>
    <w:rsid w:val="008E134F"/>
    <w:rsid w:val="00937D0C"/>
    <w:rsid w:val="009B7299"/>
    <w:rsid w:val="00A21707"/>
    <w:rsid w:val="00A65FC2"/>
    <w:rsid w:val="00B25630"/>
    <w:rsid w:val="00BB2954"/>
    <w:rsid w:val="00BB3BE4"/>
    <w:rsid w:val="00C058D0"/>
    <w:rsid w:val="00C13C47"/>
    <w:rsid w:val="00CD13A1"/>
    <w:rsid w:val="00CE3872"/>
    <w:rsid w:val="00D334FB"/>
    <w:rsid w:val="00D46200"/>
    <w:rsid w:val="00D47BCA"/>
    <w:rsid w:val="00DB3D47"/>
    <w:rsid w:val="00DF2CCD"/>
    <w:rsid w:val="00E61843"/>
    <w:rsid w:val="00E82766"/>
    <w:rsid w:val="00EA744E"/>
    <w:rsid w:val="00F83F70"/>
    <w:rsid w:val="00FB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7222"/>
  <w15:chartTrackingRefBased/>
  <w15:docId w15:val="{C2053184-5A87-4851-A330-4D5EA442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2CCD"/>
    <w:rPr>
      <w:color w:val="808080"/>
    </w:rPr>
  </w:style>
  <w:style w:type="paragraph" w:styleId="a4">
    <w:name w:val="List Paragraph"/>
    <w:basedOn w:val="a"/>
    <w:uiPriority w:val="34"/>
    <w:qFormat/>
    <w:rsid w:val="00C0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Raafat Marzuq</dc:creator>
  <cp:keywords/>
  <dc:description/>
  <cp:lastModifiedBy>Raafat Marzuq</cp:lastModifiedBy>
  <cp:revision>33</cp:revision>
  <dcterms:created xsi:type="dcterms:W3CDTF">2021-12-10T16:28:00Z</dcterms:created>
  <dcterms:modified xsi:type="dcterms:W3CDTF">2021-12-22T14:03:00Z</dcterms:modified>
</cp:coreProperties>
</file>