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EAEC6" w14:textId="68343349" w:rsidR="006F2CF3" w:rsidRDefault="006F2CF3">
      <w:pPr>
        <w:rPr>
          <w:b/>
          <w:sz w:val="32"/>
          <w:szCs w:val="32"/>
          <w:highlight w:val="yellow"/>
          <w:u w:val="single"/>
        </w:rPr>
      </w:pPr>
      <w:r w:rsidRPr="003F56C7">
        <w:rPr>
          <w:b/>
          <w:sz w:val="32"/>
          <w:szCs w:val="32"/>
          <w:highlight w:val="yellow"/>
          <w:u w:val="single"/>
        </w:rPr>
        <w:t>Microservices:</w:t>
      </w:r>
    </w:p>
    <w:p w14:paraId="35A05F25" w14:textId="3B9E7A6B" w:rsidR="003F56C7" w:rsidRPr="003F56C7" w:rsidRDefault="003F56C7">
      <w:pPr>
        <w:rPr>
          <w:b/>
          <w:sz w:val="20"/>
          <w:szCs w:val="20"/>
          <w:u w:val="single"/>
        </w:rPr>
      </w:pPr>
      <w:r w:rsidRPr="003F56C7">
        <w:rPr>
          <w:b/>
          <w:sz w:val="20"/>
          <w:szCs w:val="20"/>
          <w:u w:val="single"/>
        </w:rPr>
        <w:t>Monolithic Architecture</w:t>
      </w:r>
    </w:p>
    <w:p w14:paraId="25A3AC69" w14:textId="22C18F97" w:rsidR="006F2CF3" w:rsidRDefault="0042608A">
      <w:r>
        <w:t>Monolithic Architecture is like a big container wherein all software components of an application are assembled together and tightly packed.</w:t>
      </w:r>
    </w:p>
    <w:p w14:paraId="76AE48E7" w14:textId="375572CC" w:rsidR="00726602" w:rsidRDefault="00726602">
      <w:r>
        <w:t xml:space="preserve">Disadvantages: </w:t>
      </w:r>
    </w:p>
    <w:p w14:paraId="6421C9CF" w14:textId="6873D8D6" w:rsidR="00726602" w:rsidRDefault="00726602" w:rsidP="008F0132">
      <w:pPr>
        <w:pStyle w:val="ListParagraph"/>
        <w:numPr>
          <w:ilvl w:val="0"/>
          <w:numId w:val="1"/>
        </w:numPr>
      </w:pPr>
      <w:r>
        <w:t>Large &amp; complex Applications</w:t>
      </w:r>
    </w:p>
    <w:p w14:paraId="3F527CE8" w14:textId="5A6455B4" w:rsidR="00726602" w:rsidRDefault="00726602" w:rsidP="008F0132">
      <w:pPr>
        <w:pStyle w:val="ListParagraph"/>
        <w:numPr>
          <w:ilvl w:val="0"/>
          <w:numId w:val="1"/>
        </w:numPr>
      </w:pPr>
      <w:r>
        <w:t>Slow Development</w:t>
      </w:r>
      <w:r w:rsidR="008F0132">
        <w:t xml:space="preserve"> – Because we have to bring the whole code base. Development and deployment becomes time consuming task as the code base grow.</w:t>
      </w:r>
    </w:p>
    <w:p w14:paraId="787D6765" w14:textId="3A7F7515" w:rsidR="00726602" w:rsidRDefault="00726602" w:rsidP="008F0132">
      <w:pPr>
        <w:pStyle w:val="ListParagraph"/>
        <w:numPr>
          <w:ilvl w:val="0"/>
          <w:numId w:val="1"/>
        </w:numPr>
      </w:pPr>
      <w:r>
        <w:t>Blocks continuous Devel</w:t>
      </w:r>
      <w:r w:rsidR="00355769">
        <w:t>op</w:t>
      </w:r>
      <w:r>
        <w:t>ment</w:t>
      </w:r>
    </w:p>
    <w:p w14:paraId="38CDE81A" w14:textId="549EA685" w:rsidR="00726602" w:rsidRDefault="00726602" w:rsidP="008F0132">
      <w:pPr>
        <w:pStyle w:val="ListParagraph"/>
        <w:numPr>
          <w:ilvl w:val="0"/>
          <w:numId w:val="1"/>
        </w:numPr>
      </w:pPr>
      <w:r>
        <w:t>Unscalable</w:t>
      </w:r>
      <w:r w:rsidR="00227F0F">
        <w:t xml:space="preserve"> – You can’t scale up a single service as such. You got to scale the whole application.</w:t>
      </w:r>
    </w:p>
    <w:p w14:paraId="45EF6D35" w14:textId="1740402F" w:rsidR="008F0132" w:rsidRDefault="008F0132" w:rsidP="008F0132">
      <w:pPr>
        <w:pStyle w:val="ListParagraph"/>
        <w:numPr>
          <w:ilvl w:val="0"/>
          <w:numId w:val="1"/>
        </w:numPr>
      </w:pPr>
      <w:r>
        <w:t>Unreliable</w:t>
      </w:r>
      <w:r w:rsidR="00227F0F">
        <w:t>- If one of the service fails entire app fails</w:t>
      </w:r>
    </w:p>
    <w:p w14:paraId="72CADAFE" w14:textId="6116BD5A" w:rsidR="008F0132" w:rsidRDefault="008F0132" w:rsidP="008F0132">
      <w:pPr>
        <w:pStyle w:val="ListParagraph"/>
        <w:numPr>
          <w:ilvl w:val="0"/>
          <w:numId w:val="1"/>
        </w:numPr>
      </w:pPr>
      <w:r>
        <w:t>Inflexible</w:t>
      </w:r>
      <w:r w:rsidR="00227F0F">
        <w:t xml:space="preserve"> – Not flexible when you want to rewrite the whole application.</w:t>
      </w:r>
    </w:p>
    <w:p w14:paraId="406B17BD" w14:textId="59E7A852" w:rsidR="003F56C7" w:rsidRPr="008574D4" w:rsidRDefault="003F56C7" w:rsidP="003F56C7">
      <w:pPr>
        <w:rPr>
          <w:b/>
          <w:u w:val="single"/>
        </w:rPr>
      </w:pPr>
      <w:r w:rsidRPr="008574D4">
        <w:rPr>
          <w:b/>
          <w:u w:val="single"/>
        </w:rPr>
        <w:t>Microservices Architecture</w:t>
      </w:r>
    </w:p>
    <w:p w14:paraId="27312629" w14:textId="33813813" w:rsidR="003F56C7" w:rsidRDefault="003F56C7" w:rsidP="003F56C7">
      <w:r>
        <w:t>This is an architectural style that structures an application as a collection of small autonomous services modelled around a business domain</w:t>
      </w:r>
      <w:r w:rsidR="00F159AB">
        <w:t>. Each service is self-contained and implements a single business capability</w:t>
      </w:r>
    </w:p>
    <w:p w14:paraId="7F50FFF3" w14:textId="719AC18D" w:rsidR="00E454B7" w:rsidRDefault="00E454B7" w:rsidP="003F56C7">
      <w:r>
        <w:rPr>
          <w:noProof/>
        </w:rPr>
        <w:drawing>
          <wp:inline distT="0" distB="0" distL="0" distR="0" wp14:anchorId="5C8F9792" wp14:editId="0F99AE78">
            <wp:extent cx="5943600" cy="311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59002ED7" w14:textId="42888FD4" w:rsidR="004E3A76" w:rsidRDefault="004E3A76" w:rsidP="00F83D9E">
      <w:pPr>
        <w:spacing w:after="0"/>
      </w:pPr>
      <w:r>
        <w:t>Identity Provider – Authenticates the request</w:t>
      </w:r>
    </w:p>
    <w:p w14:paraId="0C028E7D" w14:textId="04F6A5F8" w:rsidR="004E3A76" w:rsidRDefault="004E3A76" w:rsidP="00F83D9E">
      <w:pPr>
        <w:spacing w:after="0"/>
      </w:pPr>
      <w:r>
        <w:t>API Gateway – Entry point</w:t>
      </w:r>
    </w:p>
    <w:p w14:paraId="0549C5BB" w14:textId="412D11AC" w:rsidR="00F83D9E" w:rsidRDefault="00F83D9E" w:rsidP="00F83D9E">
      <w:pPr>
        <w:spacing w:after="0"/>
      </w:pPr>
      <w:r>
        <w:t>Service Discovery – Tells mode of communication between Service and then the service communicates via HTTP Rest or Message Bus</w:t>
      </w:r>
      <w:r w:rsidR="002E7AD0">
        <w:t>.</w:t>
      </w:r>
    </w:p>
    <w:p w14:paraId="790BB99D" w14:textId="31E6B0B6" w:rsidR="002E7AD0" w:rsidRDefault="002E7AD0" w:rsidP="00F83D9E">
      <w:pPr>
        <w:spacing w:after="0"/>
      </w:pPr>
      <w:r>
        <w:t>Services has to deploy their static content to a cloud based storage service that can deliver its content via Content Delivery Network</w:t>
      </w:r>
    </w:p>
    <w:p w14:paraId="7A15FD39" w14:textId="7AC7FEEB" w:rsidR="006635DE" w:rsidRDefault="006635DE" w:rsidP="00F83D9E">
      <w:pPr>
        <w:spacing w:after="0"/>
      </w:pPr>
      <w:r>
        <w:lastRenderedPageBreak/>
        <w:t>Management – Places the services on respective nodes</w:t>
      </w:r>
      <w:r w:rsidR="0087292A">
        <w:t>. Resolves any failures</w:t>
      </w:r>
    </w:p>
    <w:p w14:paraId="5D6DAE72" w14:textId="77777777" w:rsidR="00F83D9E" w:rsidRDefault="00F83D9E" w:rsidP="00F83D9E">
      <w:pPr>
        <w:spacing w:after="0"/>
      </w:pPr>
    </w:p>
    <w:p w14:paraId="67BA1CC4" w14:textId="71A880C3" w:rsidR="007C034E" w:rsidRDefault="007C034E" w:rsidP="003F56C7">
      <w:r>
        <w:t>Features of Microservices Architecture:</w:t>
      </w:r>
    </w:p>
    <w:p w14:paraId="2A5F491B" w14:textId="3A364317" w:rsidR="007C034E" w:rsidRDefault="007C034E" w:rsidP="00723F66">
      <w:pPr>
        <w:pStyle w:val="ListParagraph"/>
        <w:numPr>
          <w:ilvl w:val="0"/>
          <w:numId w:val="10"/>
        </w:numPr>
      </w:pPr>
      <w:r>
        <w:t>Loosely coupled</w:t>
      </w:r>
    </w:p>
    <w:p w14:paraId="4EB8A00C" w14:textId="3A1C632B" w:rsidR="00B107B7" w:rsidRDefault="0063281F" w:rsidP="00723F66">
      <w:pPr>
        <w:pStyle w:val="ListParagraph"/>
        <w:numPr>
          <w:ilvl w:val="0"/>
          <w:numId w:val="10"/>
        </w:numPr>
      </w:pPr>
      <w:r>
        <w:t>C</w:t>
      </w:r>
      <w:r w:rsidR="00B107B7">
        <w:t>omponentization</w:t>
      </w:r>
    </w:p>
    <w:p w14:paraId="7566F48C" w14:textId="3A759E67" w:rsidR="0063281F" w:rsidRDefault="0063281F" w:rsidP="00723F66">
      <w:pPr>
        <w:pStyle w:val="ListParagraph"/>
        <w:numPr>
          <w:ilvl w:val="0"/>
          <w:numId w:val="10"/>
        </w:numPr>
      </w:pPr>
      <w:r>
        <w:t>Business capabilities</w:t>
      </w:r>
    </w:p>
    <w:p w14:paraId="4D4AB626" w14:textId="59A3493E" w:rsidR="0063281F" w:rsidRDefault="0063281F" w:rsidP="00723F66">
      <w:pPr>
        <w:pStyle w:val="ListParagraph"/>
        <w:numPr>
          <w:ilvl w:val="0"/>
          <w:numId w:val="10"/>
        </w:numPr>
      </w:pPr>
      <w:r>
        <w:t>Autonomy</w:t>
      </w:r>
    </w:p>
    <w:p w14:paraId="683DBDD1" w14:textId="29A74684" w:rsidR="00590B40" w:rsidRDefault="00590B40" w:rsidP="00723F66">
      <w:pPr>
        <w:pStyle w:val="ListParagraph"/>
        <w:numPr>
          <w:ilvl w:val="0"/>
          <w:numId w:val="10"/>
        </w:numPr>
      </w:pPr>
      <w:r>
        <w:t>Continuous Delivery</w:t>
      </w:r>
    </w:p>
    <w:p w14:paraId="1148EFBA" w14:textId="2FBE9714" w:rsidR="00D7703A" w:rsidRDefault="00D7703A" w:rsidP="00723F66">
      <w:pPr>
        <w:pStyle w:val="ListParagraph"/>
        <w:numPr>
          <w:ilvl w:val="0"/>
          <w:numId w:val="10"/>
        </w:numPr>
      </w:pPr>
      <w:r>
        <w:t>Responsibility</w:t>
      </w:r>
    </w:p>
    <w:p w14:paraId="3DB69F0D" w14:textId="23502D6B" w:rsidR="00FA37E6" w:rsidRDefault="00FA37E6" w:rsidP="00723F66">
      <w:pPr>
        <w:pStyle w:val="ListParagraph"/>
        <w:numPr>
          <w:ilvl w:val="0"/>
          <w:numId w:val="10"/>
        </w:numPr>
      </w:pPr>
      <w:r>
        <w:t>Decentralized Governance</w:t>
      </w:r>
      <w:r w:rsidR="00287E05">
        <w:t>(since the services are working individually, they should be managed individually)</w:t>
      </w:r>
    </w:p>
    <w:p w14:paraId="73CA4ADE" w14:textId="0037B107" w:rsidR="00FA37E6" w:rsidRDefault="00FA37E6" w:rsidP="00723F66">
      <w:pPr>
        <w:pStyle w:val="ListParagraph"/>
        <w:numPr>
          <w:ilvl w:val="0"/>
          <w:numId w:val="10"/>
        </w:numPr>
      </w:pPr>
      <w:r>
        <w:t>Agility</w:t>
      </w:r>
      <w:r w:rsidR="000F606A">
        <w:t>(Build or discard features)</w:t>
      </w:r>
    </w:p>
    <w:p w14:paraId="35386C1B" w14:textId="0177EEC2" w:rsidR="007C034E" w:rsidRDefault="007C034E" w:rsidP="00723F66">
      <w:pPr>
        <w:pStyle w:val="ListParagraph"/>
        <w:numPr>
          <w:ilvl w:val="0"/>
          <w:numId w:val="10"/>
        </w:numPr>
      </w:pPr>
      <w:r>
        <w:t>Language Neutral</w:t>
      </w:r>
    </w:p>
    <w:p w14:paraId="4D163302" w14:textId="2519454A" w:rsidR="007C034E" w:rsidRDefault="007C034E" w:rsidP="00723F66">
      <w:pPr>
        <w:pStyle w:val="ListParagraph"/>
        <w:numPr>
          <w:ilvl w:val="0"/>
          <w:numId w:val="10"/>
        </w:numPr>
      </w:pPr>
      <w:r>
        <w:t>Bounded context</w:t>
      </w:r>
      <w:r w:rsidR="002239DC">
        <w:t xml:space="preserve"> – There is no need for 1 microservice to understand other microservice.</w:t>
      </w:r>
    </w:p>
    <w:p w14:paraId="5583E82C" w14:textId="76A980D4" w:rsidR="009731B5" w:rsidRDefault="009731B5" w:rsidP="009731B5">
      <w:r>
        <w:t>Advantages of microservices:</w:t>
      </w:r>
    </w:p>
    <w:p w14:paraId="5FC04AB0" w14:textId="75782C2A" w:rsidR="009731B5" w:rsidRDefault="009731B5" w:rsidP="00757EEE">
      <w:pPr>
        <w:pStyle w:val="ListParagraph"/>
        <w:numPr>
          <w:ilvl w:val="0"/>
          <w:numId w:val="11"/>
        </w:numPr>
      </w:pPr>
      <w:r>
        <w:t>Independent Development</w:t>
      </w:r>
    </w:p>
    <w:p w14:paraId="1E4334A8" w14:textId="646D6B3B" w:rsidR="009731B5" w:rsidRDefault="009731B5" w:rsidP="00757EEE">
      <w:pPr>
        <w:pStyle w:val="ListParagraph"/>
        <w:numPr>
          <w:ilvl w:val="0"/>
          <w:numId w:val="11"/>
        </w:numPr>
      </w:pPr>
      <w:r>
        <w:t>Independent Deployment</w:t>
      </w:r>
    </w:p>
    <w:p w14:paraId="54B7AA0C" w14:textId="352D97CA" w:rsidR="009731B5" w:rsidRDefault="009731B5" w:rsidP="00757EEE">
      <w:pPr>
        <w:pStyle w:val="ListParagraph"/>
        <w:numPr>
          <w:ilvl w:val="0"/>
          <w:numId w:val="11"/>
        </w:numPr>
      </w:pPr>
      <w:r>
        <w:t>Fault Isolation – one service goes down. Entire application doesn’t go down</w:t>
      </w:r>
    </w:p>
    <w:p w14:paraId="59940CB9" w14:textId="686FAB5D" w:rsidR="009731B5" w:rsidRDefault="009731B5" w:rsidP="00757EEE">
      <w:pPr>
        <w:pStyle w:val="ListParagraph"/>
        <w:numPr>
          <w:ilvl w:val="0"/>
          <w:numId w:val="11"/>
        </w:numPr>
      </w:pPr>
      <w:r>
        <w:t>Mixed Technology Stack</w:t>
      </w:r>
    </w:p>
    <w:p w14:paraId="1F0DF477" w14:textId="07C92855" w:rsidR="00D523F7" w:rsidRDefault="00D523F7" w:rsidP="00757EEE">
      <w:pPr>
        <w:pStyle w:val="ListParagraph"/>
        <w:numPr>
          <w:ilvl w:val="0"/>
          <w:numId w:val="11"/>
        </w:numPr>
      </w:pPr>
      <w:r>
        <w:t xml:space="preserve">Granular scaling – scale up the service that is only </w:t>
      </w:r>
      <w:r w:rsidR="00D43EC6">
        <w:t>needed not all the service or application as such</w:t>
      </w:r>
    </w:p>
    <w:p w14:paraId="4B1D0BFC" w14:textId="7B64677E" w:rsidR="00DD189D" w:rsidRDefault="00700EC8" w:rsidP="00DD189D">
      <w:r>
        <w:t>Characteristics of microservices:</w:t>
      </w:r>
    </w:p>
    <w:p w14:paraId="55E33932" w14:textId="50BCEC34" w:rsidR="00700EC8" w:rsidRDefault="00700EC8" w:rsidP="00FD7BA0">
      <w:pPr>
        <w:pStyle w:val="ListParagraph"/>
        <w:numPr>
          <w:ilvl w:val="0"/>
          <w:numId w:val="12"/>
        </w:numPr>
        <w:spacing w:after="0"/>
      </w:pPr>
      <w:r>
        <w:t>Organized on Business Capabilities</w:t>
      </w:r>
    </w:p>
    <w:p w14:paraId="7ABE73D5" w14:textId="36F45090" w:rsidR="00700EC8" w:rsidRDefault="00700EC8" w:rsidP="00FD7BA0">
      <w:pPr>
        <w:pStyle w:val="ListParagraph"/>
        <w:numPr>
          <w:ilvl w:val="0"/>
          <w:numId w:val="12"/>
        </w:numPr>
        <w:spacing w:after="0"/>
      </w:pPr>
      <w:r>
        <w:t>Products not projects</w:t>
      </w:r>
    </w:p>
    <w:p w14:paraId="55C36F17" w14:textId="5D81F4E8" w:rsidR="00653688" w:rsidRDefault="00653688" w:rsidP="00FD7BA0">
      <w:pPr>
        <w:pStyle w:val="ListParagraph"/>
        <w:numPr>
          <w:ilvl w:val="0"/>
          <w:numId w:val="12"/>
        </w:numPr>
        <w:spacing w:after="0"/>
      </w:pPr>
      <w:r>
        <w:t>Smart Endpoints &amp; Dumb pipes</w:t>
      </w:r>
      <w:r w:rsidR="00A77141">
        <w:t xml:space="preserve"> – Smart communication endpoints should be there. So the app integrity is the best</w:t>
      </w:r>
    </w:p>
    <w:p w14:paraId="371BCE33" w14:textId="77777777" w:rsidR="008F4436" w:rsidRDefault="008F4436" w:rsidP="00FD7BA0">
      <w:pPr>
        <w:pStyle w:val="ListParagraph"/>
        <w:numPr>
          <w:ilvl w:val="0"/>
          <w:numId w:val="12"/>
        </w:numPr>
      </w:pPr>
      <w:r>
        <w:t>Decentralized Governance</w:t>
      </w:r>
    </w:p>
    <w:p w14:paraId="170F0ABE" w14:textId="122E314E" w:rsidR="008F4436" w:rsidRDefault="008F4436" w:rsidP="00FD7BA0">
      <w:pPr>
        <w:pStyle w:val="ListParagraph"/>
        <w:numPr>
          <w:ilvl w:val="0"/>
          <w:numId w:val="12"/>
        </w:numPr>
      </w:pPr>
      <w:r>
        <w:t>Decentralized Data</w:t>
      </w:r>
      <w:r w:rsidR="00287E05">
        <w:t xml:space="preserve"> </w:t>
      </w:r>
      <w:r>
        <w:t>management</w:t>
      </w:r>
      <w:r w:rsidR="00A77141">
        <w:t xml:space="preserve"> – each service will have its own db</w:t>
      </w:r>
    </w:p>
    <w:p w14:paraId="475AB898" w14:textId="2373F5BA" w:rsidR="008F4436" w:rsidRDefault="008F4436" w:rsidP="00FD7BA0">
      <w:pPr>
        <w:pStyle w:val="ListParagraph"/>
        <w:numPr>
          <w:ilvl w:val="0"/>
          <w:numId w:val="12"/>
        </w:numPr>
      </w:pPr>
      <w:r>
        <w:t>Infrastructure Automation</w:t>
      </w:r>
    </w:p>
    <w:p w14:paraId="6384B82A" w14:textId="5B4CDC01" w:rsidR="008F4436" w:rsidRDefault="008F4436" w:rsidP="00FD7BA0">
      <w:pPr>
        <w:pStyle w:val="ListParagraph"/>
        <w:numPr>
          <w:ilvl w:val="0"/>
          <w:numId w:val="12"/>
        </w:numPr>
      </w:pPr>
      <w:r>
        <w:t>Design for failure</w:t>
      </w:r>
    </w:p>
    <w:p w14:paraId="2C26B187" w14:textId="47A58896" w:rsidR="008F0132" w:rsidRDefault="00287E05">
      <w:r>
        <w:t>Best Practi</w:t>
      </w:r>
      <w:r w:rsidR="008B4BEE">
        <w:t>c</w:t>
      </w:r>
      <w:r>
        <w:t>es</w:t>
      </w:r>
      <w:r w:rsidR="00BB5BCD">
        <w:t>:</w:t>
      </w:r>
    </w:p>
    <w:p w14:paraId="3475C446" w14:textId="7F74E96C" w:rsidR="00BB5BCD" w:rsidRDefault="00BB5BCD" w:rsidP="00516DA3">
      <w:pPr>
        <w:pStyle w:val="ListParagraph"/>
        <w:numPr>
          <w:ilvl w:val="0"/>
          <w:numId w:val="13"/>
        </w:numPr>
        <w:spacing w:after="0"/>
      </w:pPr>
      <w:r>
        <w:t>Separate datast</w:t>
      </w:r>
      <w:r w:rsidR="00492DE5">
        <w:t>o</w:t>
      </w:r>
      <w:r>
        <w:t>re for each service</w:t>
      </w:r>
    </w:p>
    <w:p w14:paraId="44ADAFF2" w14:textId="432BDF60" w:rsidR="00492DE5" w:rsidRDefault="00492DE5" w:rsidP="00516DA3">
      <w:pPr>
        <w:pStyle w:val="ListParagraph"/>
        <w:numPr>
          <w:ilvl w:val="0"/>
          <w:numId w:val="13"/>
        </w:numPr>
        <w:spacing w:after="0"/>
      </w:pPr>
      <w:r>
        <w:t>Keep code at a similar level of maturity</w:t>
      </w:r>
    </w:p>
    <w:p w14:paraId="05254B8E" w14:textId="3CA2D3F3" w:rsidR="00492DE5" w:rsidRDefault="00492DE5" w:rsidP="00516DA3">
      <w:pPr>
        <w:pStyle w:val="ListParagraph"/>
        <w:numPr>
          <w:ilvl w:val="0"/>
          <w:numId w:val="13"/>
        </w:numPr>
        <w:spacing w:after="0"/>
      </w:pPr>
      <w:r>
        <w:t>Separate build for each microservice</w:t>
      </w:r>
    </w:p>
    <w:p w14:paraId="4DA9EC51" w14:textId="578D5399" w:rsidR="00492DE5" w:rsidRDefault="00492DE5" w:rsidP="00516DA3">
      <w:pPr>
        <w:pStyle w:val="ListParagraph"/>
        <w:numPr>
          <w:ilvl w:val="0"/>
          <w:numId w:val="13"/>
        </w:numPr>
        <w:spacing w:after="0"/>
      </w:pPr>
      <w:r>
        <w:t>Deploy into containers</w:t>
      </w:r>
    </w:p>
    <w:p w14:paraId="63CD025A" w14:textId="0B46C33B" w:rsidR="00492DE5" w:rsidRDefault="00492DE5" w:rsidP="00516DA3">
      <w:pPr>
        <w:pStyle w:val="ListParagraph"/>
        <w:numPr>
          <w:ilvl w:val="0"/>
          <w:numId w:val="13"/>
        </w:numPr>
        <w:spacing w:after="0"/>
      </w:pPr>
      <w:r>
        <w:t>Treat servers as stateless</w:t>
      </w:r>
    </w:p>
    <w:p w14:paraId="34BC5DCA" w14:textId="7A5D9F80" w:rsidR="00F309C2" w:rsidRDefault="00F309C2" w:rsidP="00F309C2">
      <w:pPr>
        <w:spacing w:after="0"/>
      </w:pPr>
    </w:p>
    <w:p w14:paraId="7FBF9835" w14:textId="77777777" w:rsidR="003D54A3" w:rsidRDefault="003D54A3" w:rsidP="00F309C2">
      <w:pPr>
        <w:spacing w:after="0"/>
        <w:rPr>
          <w:b/>
        </w:rPr>
      </w:pPr>
    </w:p>
    <w:p w14:paraId="32D64554" w14:textId="77777777" w:rsidR="003D54A3" w:rsidRDefault="003D54A3" w:rsidP="00F309C2">
      <w:pPr>
        <w:spacing w:after="0"/>
        <w:rPr>
          <w:b/>
        </w:rPr>
      </w:pPr>
    </w:p>
    <w:p w14:paraId="4E4DE6F0" w14:textId="77777777" w:rsidR="003D54A3" w:rsidRDefault="003D54A3" w:rsidP="00F309C2">
      <w:pPr>
        <w:spacing w:after="0"/>
        <w:rPr>
          <w:b/>
        </w:rPr>
      </w:pPr>
    </w:p>
    <w:p w14:paraId="4DC7693B" w14:textId="6686D274" w:rsidR="003D54A3" w:rsidRDefault="00F309C2" w:rsidP="00F309C2">
      <w:pPr>
        <w:spacing w:after="0"/>
      </w:pPr>
      <w:r w:rsidRPr="003D54A3">
        <w:rPr>
          <w:b/>
        </w:rPr>
        <w:lastRenderedPageBreak/>
        <w:t>Domain Driven Design</w:t>
      </w:r>
      <w:r w:rsidR="00F77DB7">
        <w:rPr>
          <w:b/>
        </w:rPr>
        <w:t>(DDD)</w:t>
      </w:r>
      <w:r w:rsidRPr="003D54A3">
        <w:rPr>
          <w:b/>
        </w:rPr>
        <w:t xml:space="preserve"> :</w:t>
      </w:r>
    </w:p>
    <w:p w14:paraId="28D646FD" w14:textId="77777777" w:rsidR="003D54A3" w:rsidRDefault="003D54A3" w:rsidP="00F309C2">
      <w:pPr>
        <w:spacing w:after="0"/>
      </w:pPr>
    </w:p>
    <w:p w14:paraId="74BCF5BF" w14:textId="7C5F083D" w:rsidR="00F309C2" w:rsidRDefault="00F309C2" w:rsidP="00F309C2">
      <w:pPr>
        <w:spacing w:after="0"/>
      </w:pPr>
      <w:r>
        <w:t xml:space="preserve">To ease the development of complex applications. Connects the related piece of software into an </w:t>
      </w:r>
      <w:r w:rsidR="003D54A3">
        <w:t xml:space="preserve">ever </w:t>
      </w:r>
      <w:r>
        <w:t>evolving model</w:t>
      </w:r>
      <w:r w:rsidR="003D54A3">
        <w:t>. Focuses on core domain &amp; domain logic. Find complex domain designs on models of domain, constantly collaborate with domain experts to improve the application model and resolve any domain related issues.</w:t>
      </w:r>
    </w:p>
    <w:p w14:paraId="64CC15A7" w14:textId="04678D80" w:rsidR="003A4468" w:rsidRDefault="003A4468" w:rsidP="00F309C2">
      <w:pPr>
        <w:spacing w:after="0"/>
      </w:pPr>
    </w:p>
    <w:p w14:paraId="2D190EB7" w14:textId="77777777" w:rsidR="00F77DB7" w:rsidRDefault="003A4468" w:rsidP="00F309C2">
      <w:pPr>
        <w:spacing w:after="0"/>
      </w:pPr>
      <w:r w:rsidRPr="00F77DB7">
        <w:rPr>
          <w:b/>
        </w:rPr>
        <w:t>Ubiquitous language :</w:t>
      </w:r>
      <w:r>
        <w:t xml:space="preserve"> </w:t>
      </w:r>
    </w:p>
    <w:p w14:paraId="4857FE8E" w14:textId="77777777" w:rsidR="00F77DB7" w:rsidRDefault="00F77DB7" w:rsidP="00F309C2">
      <w:pPr>
        <w:spacing w:after="0"/>
      </w:pPr>
    </w:p>
    <w:p w14:paraId="13AC1536" w14:textId="66E3BE3C" w:rsidR="003A4468" w:rsidRDefault="003A4468" w:rsidP="00F309C2">
      <w:pPr>
        <w:spacing w:after="0"/>
      </w:pPr>
      <w:r>
        <w:t>Language used by developers and users for common specification of the domain they are working on. Language that the domain can be explained easily. Brings all team members on the same page. Architecture that is built of this language is called DDD.</w:t>
      </w:r>
    </w:p>
    <w:p w14:paraId="4A05ED4C" w14:textId="606D4CDB" w:rsidR="009341B1" w:rsidRDefault="009341B1" w:rsidP="00F309C2">
      <w:pPr>
        <w:spacing w:after="0"/>
      </w:pPr>
    </w:p>
    <w:p w14:paraId="5C2A5C00" w14:textId="05D15D44" w:rsidR="009341B1" w:rsidRPr="003A3D15" w:rsidRDefault="009341B1" w:rsidP="00F309C2">
      <w:pPr>
        <w:spacing w:after="0"/>
        <w:rPr>
          <w:b/>
        </w:rPr>
      </w:pPr>
      <w:r w:rsidRPr="003A3D15">
        <w:rPr>
          <w:b/>
        </w:rPr>
        <w:t>Why there is a need for DDD:</w:t>
      </w:r>
    </w:p>
    <w:p w14:paraId="4BF3B3EC" w14:textId="5F4A43BE" w:rsidR="009341B1" w:rsidRDefault="009341B1" w:rsidP="00F309C2">
      <w:pPr>
        <w:spacing w:after="0"/>
      </w:pPr>
    </w:p>
    <w:p w14:paraId="3F15B627" w14:textId="6D7631CC" w:rsidR="009341B1" w:rsidRDefault="009341B1" w:rsidP="00F309C2">
      <w:pPr>
        <w:spacing w:after="0"/>
      </w:pPr>
      <w:r>
        <w:t xml:space="preserve">Mapping to Domain </w:t>
      </w:r>
      <w:r>
        <w:sym w:font="Wingdings" w:char="F0E0"/>
      </w:r>
      <w:r>
        <w:t xml:space="preserve"> Reduced complexity </w:t>
      </w:r>
      <w:r>
        <w:sym w:font="Wingdings" w:char="F0E0"/>
      </w:r>
      <w:r>
        <w:t xml:space="preserve"> Testability </w:t>
      </w:r>
      <w:r>
        <w:sym w:font="Wingdings" w:char="F0E0"/>
      </w:r>
      <w:r>
        <w:t xml:space="preserve"> Maintainability </w:t>
      </w:r>
      <w:r>
        <w:sym w:font="Wingdings" w:char="F0E0"/>
      </w:r>
      <w:r>
        <w:t xml:space="preserve"> Knowledge Rich Design </w:t>
      </w:r>
      <w:r>
        <w:sym w:font="Wingdings" w:char="F0E0"/>
      </w:r>
      <w:r>
        <w:t xml:space="preserve"> Brings business and service together </w:t>
      </w:r>
      <w:r>
        <w:sym w:font="Wingdings" w:char="F0E0"/>
      </w:r>
      <w:r>
        <w:t xml:space="preserve"> Context focused </w:t>
      </w:r>
      <w:r>
        <w:sym w:font="Wingdings" w:char="F0E0"/>
      </w:r>
      <w:r>
        <w:t xml:space="preserve"> Ubiqu</w:t>
      </w:r>
      <w:r w:rsidR="00B63955">
        <w:t>itous Language</w:t>
      </w:r>
    </w:p>
    <w:p w14:paraId="59D044B3" w14:textId="25E87B2B" w:rsidR="003D54A3" w:rsidRDefault="003D54A3" w:rsidP="00F309C2">
      <w:pPr>
        <w:spacing w:after="0"/>
      </w:pPr>
    </w:p>
    <w:p w14:paraId="62C9E8ED" w14:textId="6970D46C" w:rsidR="003D54A3" w:rsidRPr="003A3D15" w:rsidRDefault="003A3D15" w:rsidP="00F309C2">
      <w:pPr>
        <w:spacing w:after="0"/>
        <w:rPr>
          <w:b/>
        </w:rPr>
      </w:pPr>
      <w:r w:rsidRPr="003A3D15">
        <w:rPr>
          <w:b/>
        </w:rPr>
        <w:t>Cons of a microservice:</w:t>
      </w:r>
    </w:p>
    <w:p w14:paraId="28922641" w14:textId="09D24397" w:rsidR="003A3D15" w:rsidRDefault="003A3D15" w:rsidP="00F309C2">
      <w:pPr>
        <w:spacing w:after="0"/>
      </w:pPr>
    </w:p>
    <w:p w14:paraId="62779F44" w14:textId="3EA6FF67" w:rsidR="003A3D15" w:rsidRDefault="003A3D15" w:rsidP="003A3D15">
      <w:pPr>
        <w:pStyle w:val="ListParagraph"/>
        <w:numPr>
          <w:ilvl w:val="0"/>
          <w:numId w:val="6"/>
        </w:numPr>
        <w:spacing w:after="0"/>
      </w:pPr>
      <w:r>
        <w:t>Increases troubleshooting challenges</w:t>
      </w:r>
    </w:p>
    <w:p w14:paraId="27A0EE22" w14:textId="4FC6AAA6" w:rsidR="003A3D15" w:rsidRDefault="003A3D15" w:rsidP="003A3D15">
      <w:pPr>
        <w:pStyle w:val="ListParagraph"/>
        <w:numPr>
          <w:ilvl w:val="0"/>
          <w:numId w:val="6"/>
        </w:numPr>
        <w:spacing w:after="0"/>
      </w:pPr>
      <w:r>
        <w:t>Increases delay due to remote calls</w:t>
      </w:r>
    </w:p>
    <w:p w14:paraId="4DA2AECC" w14:textId="31DDA4D4" w:rsidR="003A3D15" w:rsidRDefault="003A3D15" w:rsidP="003A3D15">
      <w:pPr>
        <w:pStyle w:val="ListParagraph"/>
        <w:numPr>
          <w:ilvl w:val="0"/>
          <w:numId w:val="6"/>
        </w:numPr>
        <w:spacing w:after="0"/>
      </w:pPr>
      <w:r>
        <w:t>Increased effort for configuration and other operations</w:t>
      </w:r>
    </w:p>
    <w:p w14:paraId="2D95BACA" w14:textId="6BF11E43" w:rsidR="003A3D15" w:rsidRDefault="003A3D15" w:rsidP="003A3D15">
      <w:pPr>
        <w:pStyle w:val="ListParagraph"/>
        <w:numPr>
          <w:ilvl w:val="0"/>
          <w:numId w:val="6"/>
        </w:numPr>
        <w:spacing w:after="0"/>
      </w:pPr>
      <w:r>
        <w:t>Difficult to maintain transaction safely</w:t>
      </w:r>
    </w:p>
    <w:p w14:paraId="1C22EA1A" w14:textId="306CD906" w:rsidR="003A3D15" w:rsidRDefault="003A3D15" w:rsidP="003A3D15">
      <w:pPr>
        <w:pStyle w:val="ListParagraph"/>
        <w:numPr>
          <w:ilvl w:val="0"/>
          <w:numId w:val="6"/>
        </w:numPr>
        <w:spacing w:after="0"/>
      </w:pPr>
      <w:r>
        <w:t>Tough to track data across various service boundaries</w:t>
      </w:r>
    </w:p>
    <w:p w14:paraId="5ACE8D99" w14:textId="31A65685" w:rsidR="00D1391C" w:rsidRDefault="00D1391C" w:rsidP="00D1391C">
      <w:pPr>
        <w:spacing w:after="0"/>
      </w:pPr>
    </w:p>
    <w:p w14:paraId="5551F24C" w14:textId="34DCEFCD" w:rsidR="00D1391C" w:rsidRPr="00DD78EB" w:rsidRDefault="00D1391C" w:rsidP="00D1391C">
      <w:pPr>
        <w:spacing w:after="0"/>
        <w:rPr>
          <w:b/>
        </w:rPr>
      </w:pPr>
      <w:r w:rsidRPr="00DD78EB">
        <w:rPr>
          <w:b/>
        </w:rPr>
        <w:t>Difference between monolithic, SOA and Microservices</w:t>
      </w:r>
    </w:p>
    <w:p w14:paraId="1AE8544E" w14:textId="5DF6FD17" w:rsidR="00D1391C" w:rsidRDefault="00D1391C" w:rsidP="00D1391C">
      <w:pPr>
        <w:spacing w:after="0"/>
      </w:pPr>
    </w:p>
    <w:p w14:paraId="67584381" w14:textId="7A02D685" w:rsidR="00D1391C" w:rsidRDefault="00D1391C" w:rsidP="00D1391C">
      <w:pPr>
        <w:spacing w:after="0"/>
      </w:pPr>
      <w:r>
        <w:t>Monolithic – Single Unit</w:t>
      </w:r>
    </w:p>
    <w:p w14:paraId="59ECA4CD" w14:textId="5B6A39AA" w:rsidR="00D1391C" w:rsidRDefault="00D1391C" w:rsidP="00D1391C">
      <w:pPr>
        <w:spacing w:after="0"/>
      </w:pPr>
      <w:r>
        <w:t>SOA – Coarse grained</w:t>
      </w:r>
      <w:r w:rsidR="002E0EC8">
        <w:t>, Modularity to smaller extent</w:t>
      </w:r>
      <w:r w:rsidR="006A7082">
        <w:t>, More sharing of resources across modules, Middleware services for inter communication between modules</w:t>
      </w:r>
    </w:p>
    <w:p w14:paraId="3C4A5E16" w14:textId="533BD8EF" w:rsidR="00D1391C" w:rsidRDefault="00D1391C" w:rsidP="00D1391C">
      <w:pPr>
        <w:spacing w:after="0"/>
      </w:pPr>
      <w:r>
        <w:t>Microservices – Fine grained</w:t>
      </w:r>
      <w:r w:rsidR="002E0EC8">
        <w:t>, complete modularity</w:t>
      </w:r>
      <w:r w:rsidR="006A7082">
        <w:t>, No sharing, No middleware services for inter communication</w:t>
      </w:r>
      <w:r w:rsidR="00C0205F">
        <w:t>, they communicate through REST APIs</w:t>
      </w:r>
    </w:p>
    <w:p w14:paraId="39FE35EC" w14:textId="68676431" w:rsidR="00C0205F" w:rsidRDefault="00C0205F" w:rsidP="00D1391C">
      <w:pPr>
        <w:spacing w:after="0"/>
      </w:pPr>
    </w:p>
    <w:p w14:paraId="617B9440" w14:textId="30C01903" w:rsidR="00C0205F" w:rsidRPr="00161ACF" w:rsidRDefault="00C0205F" w:rsidP="00D1391C">
      <w:pPr>
        <w:spacing w:after="0"/>
        <w:rPr>
          <w:b/>
        </w:rPr>
      </w:pPr>
      <w:r w:rsidRPr="00161ACF">
        <w:rPr>
          <w:b/>
        </w:rPr>
        <w:t>Challenges:</w:t>
      </w:r>
    </w:p>
    <w:p w14:paraId="548C4D3F" w14:textId="257C5CD4" w:rsidR="00C0205F" w:rsidRDefault="00C0205F" w:rsidP="00D1391C">
      <w:pPr>
        <w:spacing w:after="0"/>
      </w:pPr>
    </w:p>
    <w:p w14:paraId="2F01FCEB" w14:textId="567D1A40" w:rsidR="00C0205F" w:rsidRDefault="00C0205F" w:rsidP="00D1391C">
      <w:pPr>
        <w:spacing w:after="0"/>
      </w:pPr>
      <w:r>
        <w:t>Automating the components.</w:t>
      </w:r>
    </w:p>
    <w:p w14:paraId="6A29A153" w14:textId="77777777" w:rsidR="00C0205F" w:rsidRDefault="00C0205F" w:rsidP="00D1391C">
      <w:pPr>
        <w:spacing w:after="0"/>
      </w:pPr>
      <w:r>
        <w:t>Perceptibility</w:t>
      </w:r>
    </w:p>
    <w:p w14:paraId="1864F8F9" w14:textId="31415AE4" w:rsidR="00C0205F" w:rsidRDefault="00C0205F" w:rsidP="00D1391C">
      <w:pPr>
        <w:spacing w:after="0"/>
      </w:pPr>
      <w:r>
        <w:t>Configuration Management</w:t>
      </w:r>
    </w:p>
    <w:p w14:paraId="219BC23F" w14:textId="1D30A13A" w:rsidR="00C0205F" w:rsidRDefault="00C0205F" w:rsidP="00D1391C">
      <w:pPr>
        <w:spacing w:after="0"/>
      </w:pPr>
      <w:r>
        <w:t>Debugging</w:t>
      </w:r>
    </w:p>
    <w:p w14:paraId="6DA5FD31" w14:textId="13EF39D0" w:rsidR="00161ACF" w:rsidRDefault="00161ACF" w:rsidP="00D1391C">
      <w:pPr>
        <w:spacing w:after="0"/>
      </w:pPr>
    </w:p>
    <w:p w14:paraId="3A3BD7FA" w14:textId="77777777" w:rsidR="00D927DD" w:rsidRDefault="00D927DD" w:rsidP="00D1391C">
      <w:pPr>
        <w:spacing w:after="0"/>
      </w:pPr>
    </w:p>
    <w:p w14:paraId="4049AF01" w14:textId="32061652" w:rsidR="00D927DD" w:rsidRPr="00D927DD" w:rsidRDefault="00D927DD" w:rsidP="00D1391C">
      <w:pPr>
        <w:spacing w:after="0"/>
        <w:rPr>
          <w:b/>
        </w:rPr>
      </w:pPr>
      <w:r w:rsidRPr="00D927DD">
        <w:rPr>
          <w:b/>
        </w:rPr>
        <w:t>Cohesion &amp; Coupling</w:t>
      </w:r>
    </w:p>
    <w:p w14:paraId="5B89A186" w14:textId="24D952C9" w:rsidR="00161ACF" w:rsidRDefault="00161ACF" w:rsidP="00D1391C">
      <w:pPr>
        <w:spacing w:after="0"/>
      </w:pPr>
      <w:r>
        <w:t>Cohesion : Intra bond. Degree to which the elements inside a module belong together</w:t>
      </w:r>
      <w:r w:rsidR="00D41C6E">
        <w:t>.</w:t>
      </w:r>
    </w:p>
    <w:p w14:paraId="364E6089" w14:textId="3EA5124F" w:rsidR="00161ACF" w:rsidRDefault="00161ACF" w:rsidP="00D1391C">
      <w:pPr>
        <w:spacing w:after="0"/>
      </w:pPr>
      <w:r>
        <w:lastRenderedPageBreak/>
        <w:t xml:space="preserve">Coupling : </w:t>
      </w:r>
      <w:r w:rsidR="00D41C6E">
        <w:t>Inter bond between modules</w:t>
      </w:r>
    </w:p>
    <w:p w14:paraId="5DBC2FD2" w14:textId="631E7894" w:rsidR="00D41C6E" w:rsidRDefault="00D41C6E" w:rsidP="00D1391C">
      <w:pPr>
        <w:spacing w:after="0"/>
      </w:pPr>
      <w:r>
        <w:t>Good Design should have low coupling and high cohesion</w:t>
      </w:r>
    </w:p>
    <w:p w14:paraId="2304C0E0" w14:textId="08681590" w:rsidR="00716F9B" w:rsidRDefault="00716F9B" w:rsidP="00D1391C">
      <w:pPr>
        <w:spacing w:after="0"/>
      </w:pPr>
    </w:p>
    <w:p w14:paraId="1C0FF408" w14:textId="62C62E39" w:rsidR="00716F9B" w:rsidRPr="00716F9B" w:rsidRDefault="00716F9B" w:rsidP="00D1391C">
      <w:pPr>
        <w:spacing w:after="0"/>
        <w:rPr>
          <w:b/>
        </w:rPr>
      </w:pPr>
      <w:r w:rsidRPr="00716F9B">
        <w:rPr>
          <w:b/>
        </w:rPr>
        <w:t>Spring Boot Actuator:</w:t>
      </w:r>
    </w:p>
    <w:p w14:paraId="67E830F3" w14:textId="51AAB7DD" w:rsidR="00716F9B" w:rsidRDefault="00716F9B" w:rsidP="00D1391C">
      <w:pPr>
        <w:spacing w:after="0"/>
      </w:pPr>
    </w:p>
    <w:p w14:paraId="1D5C6E1B" w14:textId="2E9306BB" w:rsidR="00716F9B" w:rsidRDefault="00716F9B" w:rsidP="00D1391C">
      <w:pPr>
        <w:spacing w:after="0"/>
      </w:pPr>
      <w:r>
        <w:t>Access current state of running application in production environment. Provides restful webservices endpoints which you use and check various metrics. This can monitor the app in production environment</w:t>
      </w:r>
    </w:p>
    <w:p w14:paraId="5975FD96" w14:textId="2A0C84AC" w:rsidR="00D927DD" w:rsidRDefault="00D927DD" w:rsidP="00D1391C">
      <w:pPr>
        <w:spacing w:after="0"/>
      </w:pPr>
    </w:p>
    <w:p w14:paraId="3D4A7FA5" w14:textId="04468AAF" w:rsidR="00D927DD" w:rsidRDefault="00D927DD" w:rsidP="00D1391C">
      <w:pPr>
        <w:spacing w:after="0"/>
        <w:rPr>
          <w:b/>
        </w:rPr>
      </w:pPr>
      <w:r w:rsidRPr="00D927DD">
        <w:rPr>
          <w:b/>
        </w:rPr>
        <w:t>Problems solved by Spring Cloud</w:t>
      </w:r>
    </w:p>
    <w:p w14:paraId="21430CA8" w14:textId="628C131B" w:rsidR="00D927DD" w:rsidRPr="00AD33AC" w:rsidRDefault="00D927DD" w:rsidP="00D1391C">
      <w:pPr>
        <w:spacing w:after="0"/>
      </w:pPr>
    </w:p>
    <w:p w14:paraId="32C5EB72" w14:textId="30FFC9E3" w:rsidR="006A0F26" w:rsidRPr="00AD33AC" w:rsidRDefault="006A0F26" w:rsidP="00AD33AC">
      <w:pPr>
        <w:pStyle w:val="ListParagraph"/>
        <w:numPr>
          <w:ilvl w:val="0"/>
          <w:numId w:val="7"/>
        </w:numPr>
        <w:spacing w:after="0"/>
      </w:pPr>
      <w:r w:rsidRPr="00AD33AC">
        <w:t>Complexity associated with Distributed System</w:t>
      </w:r>
    </w:p>
    <w:p w14:paraId="5FF0E241" w14:textId="52ACC48C" w:rsidR="006A0F26" w:rsidRPr="00AD33AC" w:rsidRDefault="006A0F26" w:rsidP="00AD33AC">
      <w:pPr>
        <w:pStyle w:val="ListParagraph"/>
        <w:numPr>
          <w:ilvl w:val="0"/>
          <w:numId w:val="7"/>
        </w:numPr>
        <w:spacing w:after="0"/>
      </w:pPr>
      <w:r w:rsidRPr="00AD33AC">
        <w:t>Service Discovery</w:t>
      </w:r>
    </w:p>
    <w:p w14:paraId="48FD07E0" w14:textId="210260E4" w:rsidR="006A0F26" w:rsidRPr="00AD33AC" w:rsidRDefault="006A0F26" w:rsidP="00AD33AC">
      <w:pPr>
        <w:pStyle w:val="ListParagraph"/>
        <w:numPr>
          <w:ilvl w:val="0"/>
          <w:numId w:val="7"/>
        </w:numPr>
        <w:spacing w:after="0"/>
      </w:pPr>
      <w:r w:rsidRPr="00AD33AC">
        <w:t>Redundancy</w:t>
      </w:r>
    </w:p>
    <w:p w14:paraId="734BC678" w14:textId="69E3AD6E" w:rsidR="006A0F26" w:rsidRPr="00AD33AC" w:rsidRDefault="006A0F26" w:rsidP="00AD33AC">
      <w:pPr>
        <w:pStyle w:val="ListParagraph"/>
        <w:numPr>
          <w:ilvl w:val="0"/>
          <w:numId w:val="7"/>
        </w:numPr>
        <w:spacing w:after="0"/>
      </w:pPr>
      <w:r w:rsidRPr="00AD33AC">
        <w:t>Load Balanced</w:t>
      </w:r>
    </w:p>
    <w:p w14:paraId="5E814042" w14:textId="7727EFA3" w:rsidR="006A0F26" w:rsidRPr="00AD33AC" w:rsidRDefault="006A0F26" w:rsidP="00AD33AC">
      <w:pPr>
        <w:pStyle w:val="ListParagraph"/>
        <w:numPr>
          <w:ilvl w:val="0"/>
          <w:numId w:val="7"/>
        </w:numPr>
        <w:spacing w:after="0"/>
      </w:pPr>
      <w:r w:rsidRPr="00AD33AC">
        <w:t>Performance</w:t>
      </w:r>
    </w:p>
    <w:p w14:paraId="550132F3" w14:textId="0EC61D40" w:rsidR="00D927DD" w:rsidRDefault="00D927DD" w:rsidP="00D1391C">
      <w:pPr>
        <w:spacing w:after="0"/>
      </w:pPr>
    </w:p>
    <w:p w14:paraId="615CD513" w14:textId="4AF9ADF7" w:rsidR="005B2D02" w:rsidRPr="005B2D02" w:rsidRDefault="005B2D02" w:rsidP="00D1391C">
      <w:pPr>
        <w:spacing w:after="0"/>
        <w:rPr>
          <w:b/>
        </w:rPr>
      </w:pPr>
      <w:r w:rsidRPr="005B2D02">
        <w:rPr>
          <w:b/>
        </w:rPr>
        <w:t>Difference between REST and Microservices:</w:t>
      </w:r>
    </w:p>
    <w:p w14:paraId="6793C81A" w14:textId="77777777" w:rsidR="005B2D02" w:rsidRDefault="005B2D02" w:rsidP="00D1391C">
      <w:pPr>
        <w:spacing w:after="0"/>
      </w:pPr>
    </w:p>
    <w:p w14:paraId="41225F54" w14:textId="2B707273" w:rsidR="005B2D02" w:rsidRDefault="005B2D02" w:rsidP="00D1391C">
      <w:pPr>
        <w:spacing w:after="0"/>
      </w:pPr>
      <w:r>
        <w:t>Microservice is an approach for software development. REST is a medium to build microservices</w:t>
      </w:r>
    </w:p>
    <w:p w14:paraId="13E379ED" w14:textId="18C92BE7" w:rsidR="005B2D02" w:rsidRDefault="005B2D02" w:rsidP="00D1391C">
      <w:pPr>
        <w:spacing w:after="0"/>
      </w:pPr>
    </w:p>
    <w:p w14:paraId="78A5F63C" w14:textId="0F9A8B1B" w:rsidR="005B2D02" w:rsidRPr="00B81FA7" w:rsidRDefault="00B81FA7" w:rsidP="00D1391C">
      <w:pPr>
        <w:spacing w:after="0"/>
        <w:rPr>
          <w:b/>
        </w:rPr>
      </w:pPr>
      <w:r w:rsidRPr="00B81FA7">
        <w:rPr>
          <w:b/>
        </w:rPr>
        <w:t>Differences Types of test for Microservices:</w:t>
      </w:r>
    </w:p>
    <w:p w14:paraId="5CE49D93" w14:textId="77777777" w:rsidR="00B81FA7" w:rsidRDefault="00B81FA7" w:rsidP="00D1391C">
      <w:pPr>
        <w:spacing w:after="0"/>
      </w:pPr>
    </w:p>
    <w:p w14:paraId="36D747E0" w14:textId="58660542" w:rsidR="00B81FA7" w:rsidRDefault="00B81FA7" w:rsidP="00B81FA7">
      <w:pPr>
        <w:pStyle w:val="ListParagraph"/>
        <w:numPr>
          <w:ilvl w:val="0"/>
          <w:numId w:val="8"/>
        </w:numPr>
        <w:spacing w:after="0"/>
      </w:pPr>
      <w:r>
        <w:t>Unit Testing</w:t>
      </w:r>
    </w:p>
    <w:p w14:paraId="52FD95B6" w14:textId="26E6B579" w:rsidR="00B81FA7" w:rsidRDefault="00B81FA7" w:rsidP="00B81FA7">
      <w:pPr>
        <w:pStyle w:val="ListParagraph"/>
        <w:numPr>
          <w:ilvl w:val="0"/>
          <w:numId w:val="8"/>
        </w:numPr>
        <w:spacing w:after="0"/>
      </w:pPr>
      <w:r>
        <w:t>Exploratory Testing</w:t>
      </w:r>
    </w:p>
    <w:p w14:paraId="7BCCABDC" w14:textId="1D450441" w:rsidR="00B81FA7" w:rsidRDefault="00B81FA7" w:rsidP="00B81FA7">
      <w:pPr>
        <w:pStyle w:val="ListParagraph"/>
        <w:numPr>
          <w:ilvl w:val="0"/>
          <w:numId w:val="8"/>
        </w:numPr>
        <w:spacing w:after="0"/>
      </w:pPr>
      <w:r>
        <w:t>Acceptance Testing</w:t>
      </w:r>
    </w:p>
    <w:p w14:paraId="7BC0FFE9" w14:textId="5E4FAC97" w:rsidR="00B81FA7" w:rsidRDefault="00B81FA7" w:rsidP="00B81FA7">
      <w:pPr>
        <w:pStyle w:val="ListParagraph"/>
        <w:numPr>
          <w:ilvl w:val="0"/>
          <w:numId w:val="8"/>
        </w:numPr>
        <w:spacing w:after="0"/>
      </w:pPr>
      <w:r>
        <w:t>Performance Testing</w:t>
      </w:r>
    </w:p>
    <w:p w14:paraId="319D102C" w14:textId="09ED446D" w:rsidR="00B81FA7" w:rsidRDefault="00B81FA7" w:rsidP="00B81FA7">
      <w:pPr>
        <w:spacing w:after="0"/>
      </w:pPr>
    </w:p>
    <w:p w14:paraId="6E66B91A" w14:textId="17038959" w:rsidR="00B81FA7" w:rsidRDefault="00C41B23" w:rsidP="00B81FA7">
      <w:pPr>
        <w:spacing w:after="0"/>
      </w:pPr>
      <w:r>
        <w:t>Distributed Transaction : Any situation where a single event results in the mutation of 2 or more separate sources of data which cannot be committed atomically</w:t>
      </w:r>
    </w:p>
    <w:p w14:paraId="7DB8E86E" w14:textId="39B9C0A4" w:rsidR="00C41B23" w:rsidRDefault="00C41B23" w:rsidP="00B81FA7">
      <w:pPr>
        <w:spacing w:after="0"/>
      </w:pPr>
    </w:p>
    <w:p w14:paraId="26203703" w14:textId="799AFADA" w:rsidR="00C41B23" w:rsidRDefault="00C41B23" w:rsidP="00B81FA7">
      <w:pPr>
        <w:spacing w:after="0"/>
      </w:pPr>
      <w:r>
        <w:t>Idempotence : Endresult should be same no matter how many times the app executes. It is used at the remote service or data source so that, in cases where it receives the instruction more than once, it processes only once</w:t>
      </w:r>
    </w:p>
    <w:p w14:paraId="49967F32" w14:textId="2D9A80B3" w:rsidR="004645D3" w:rsidRDefault="004645D3" w:rsidP="00B81FA7">
      <w:pPr>
        <w:spacing w:after="0"/>
      </w:pPr>
    </w:p>
    <w:p w14:paraId="1B481D35" w14:textId="185918FA" w:rsidR="004645D3" w:rsidRDefault="004645D3" w:rsidP="00B81FA7">
      <w:pPr>
        <w:spacing w:after="0"/>
      </w:pPr>
      <w:r>
        <w:t>Client certificates : Types of digital certificates that is used by client systems to a make authenticated request to a remote server</w:t>
      </w:r>
    </w:p>
    <w:p w14:paraId="2D1FEA51" w14:textId="3C6CE172" w:rsidR="00396ABD" w:rsidRDefault="00396ABD" w:rsidP="00B81FA7">
      <w:pPr>
        <w:spacing w:after="0"/>
      </w:pPr>
    </w:p>
    <w:p w14:paraId="381198D9" w14:textId="074BAA42" w:rsidR="00396ABD" w:rsidRDefault="00396ABD" w:rsidP="00B81FA7">
      <w:pPr>
        <w:spacing w:after="0"/>
      </w:pPr>
      <w:r>
        <w:t>Types of credentials in 2 factor authentication system:</w:t>
      </w:r>
    </w:p>
    <w:p w14:paraId="7CCF4CDC" w14:textId="4D92F2FE" w:rsidR="00396ABD" w:rsidRDefault="00396ABD" w:rsidP="00396ABD">
      <w:pPr>
        <w:pStyle w:val="ListParagraph"/>
        <w:numPr>
          <w:ilvl w:val="0"/>
          <w:numId w:val="9"/>
        </w:numPr>
        <w:spacing w:after="0"/>
      </w:pPr>
      <w:r>
        <w:t>Something you know’</w:t>
      </w:r>
    </w:p>
    <w:p w14:paraId="1980D1A4" w14:textId="1BA9F56F" w:rsidR="00396ABD" w:rsidRDefault="00396ABD" w:rsidP="00396ABD">
      <w:pPr>
        <w:pStyle w:val="ListParagraph"/>
        <w:numPr>
          <w:ilvl w:val="0"/>
          <w:numId w:val="9"/>
        </w:numPr>
        <w:spacing w:after="0"/>
      </w:pPr>
      <w:r>
        <w:t>Something you have’</w:t>
      </w:r>
    </w:p>
    <w:p w14:paraId="62395AD8" w14:textId="5DCC7534" w:rsidR="00396ABD" w:rsidRDefault="00396ABD" w:rsidP="00396ABD">
      <w:pPr>
        <w:pStyle w:val="ListParagraph"/>
        <w:numPr>
          <w:ilvl w:val="0"/>
          <w:numId w:val="9"/>
        </w:numPr>
        <w:spacing w:after="0"/>
      </w:pPr>
      <w:r>
        <w:t>Something you are</w:t>
      </w:r>
    </w:p>
    <w:p w14:paraId="07B9474D" w14:textId="2324E964" w:rsidR="00396ABD" w:rsidRDefault="00396ABD" w:rsidP="00396ABD">
      <w:pPr>
        <w:spacing w:after="0"/>
      </w:pPr>
    </w:p>
    <w:p w14:paraId="5A1A6FED" w14:textId="3FED701D" w:rsidR="00396ABD" w:rsidRDefault="00A47822" w:rsidP="00396ABD">
      <w:pPr>
        <w:spacing w:after="0"/>
      </w:pPr>
      <w:r>
        <w:lastRenderedPageBreak/>
        <w:t>PACT :Open source tool to allow testing interactions between service providers &amp; consumers in isolation against a contract. To test consumer driven contract between provider and consumer of a microservice.</w:t>
      </w:r>
    </w:p>
    <w:p w14:paraId="531F7124" w14:textId="78445A9A" w:rsidR="00033E3B" w:rsidRDefault="00033E3B" w:rsidP="00396ABD">
      <w:pPr>
        <w:spacing w:after="0"/>
      </w:pPr>
    </w:p>
    <w:p w14:paraId="7154AEB1" w14:textId="51C19B99" w:rsidR="00033E3B" w:rsidRDefault="00033E3B" w:rsidP="00396ABD">
      <w:pPr>
        <w:spacing w:after="0"/>
      </w:pPr>
      <w:r>
        <w:t xml:space="preserve">Conways law : Organizations which design systems are constrained to produce designs following the organization’s communication structure </w:t>
      </w:r>
    </w:p>
    <w:p w14:paraId="0B7B0CFC" w14:textId="0AADCF34" w:rsidR="00AF41FA" w:rsidRDefault="00AF41FA" w:rsidP="00396ABD">
      <w:pPr>
        <w:spacing w:after="0"/>
      </w:pPr>
    </w:p>
    <w:p w14:paraId="0FDFFF10" w14:textId="2940A22F" w:rsidR="00AF41FA" w:rsidRDefault="00AF41FA" w:rsidP="00396ABD">
      <w:pPr>
        <w:spacing w:after="0"/>
      </w:pPr>
      <w:r>
        <w:t>Contract Testing vs End to end testing</w:t>
      </w:r>
    </w:p>
    <w:p w14:paraId="2F9AB2A0" w14:textId="5CC37DE3" w:rsidR="00AF41FA" w:rsidRDefault="00AF41FA" w:rsidP="00396ABD">
      <w:pPr>
        <w:spacing w:after="0"/>
      </w:pPr>
    </w:p>
    <w:p w14:paraId="52C15E88" w14:textId="35DB75DA" w:rsidR="00AF41FA" w:rsidRDefault="00AF41FA" w:rsidP="00396ABD">
      <w:pPr>
        <w:spacing w:after="0"/>
      </w:pPr>
      <w:r>
        <w:t xml:space="preserve">Container : You can encapsulate your </w:t>
      </w:r>
      <w:r w:rsidR="00015C10">
        <w:t>microservice along with its dependencies in a container.Gives modularity</w:t>
      </w:r>
    </w:p>
    <w:p w14:paraId="3F450AAE" w14:textId="12F2EB38" w:rsidR="00015C10" w:rsidRPr="002345AF" w:rsidRDefault="00015C10" w:rsidP="00396ABD">
      <w:pPr>
        <w:spacing w:after="0"/>
        <w:rPr>
          <w:rFonts w:cstheme="minorHAnsi"/>
          <w:sz w:val="20"/>
          <w:szCs w:val="20"/>
        </w:rPr>
      </w:pPr>
    </w:p>
    <w:p w14:paraId="0C367F4A" w14:textId="0E0378F0" w:rsidR="002345AF" w:rsidRDefault="002345AF" w:rsidP="00396ABD">
      <w:pPr>
        <w:spacing w:after="0"/>
        <w:rPr>
          <w:rFonts w:cstheme="minorHAnsi"/>
          <w:color w:val="222222"/>
          <w:sz w:val="20"/>
          <w:szCs w:val="20"/>
          <w:shd w:val="clear" w:color="auto" w:fill="FFFFFF"/>
        </w:rPr>
      </w:pPr>
      <w:r w:rsidRPr="002345AF">
        <w:rPr>
          <w:rFonts w:cstheme="minorHAnsi"/>
          <w:sz w:val="20"/>
          <w:szCs w:val="20"/>
        </w:rPr>
        <w:t xml:space="preserve">Consumer Driven Contract : </w:t>
      </w:r>
      <w:r w:rsidRPr="002345AF">
        <w:rPr>
          <w:rFonts w:cstheme="minorHAnsi"/>
          <w:color w:val="222222"/>
          <w:sz w:val="20"/>
          <w:szCs w:val="20"/>
          <w:shd w:val="clear" w:color="auto" w:fill="FFFFFF"/>
        </w:rPr>
        <w:t>In </w:t>
      </w:r>
      <w:r w:rsidRPr="002345AF">
        <w:rPr>
          <w:rFonts w:cstheme="minorHAnsi"/>
          <w:bCs/>
          <w:color w:val="222222"/>
          <w:sz w:val="20"/>
          <w:szCs w:val="20"/>
          <w:shd w:val="clear" w:color="auto" w:fill="FFFFFF"/>
        </w:rPr>
        <w:t>Consumer</w:t>
      </w:r>
      <w:r w:rsidRPr="002345AF">
        <w:rPr>
          <w:rFonts w:cstheme="minorHAnsi"/>
          <w:color w:val="222222"/>
          <w:sz w:val="20"/>
          <w:szCs w:val="20"/>
          <w:shd w:val="clear" w:color="auto" w:fill="FFFFFF"/>
        </w:rPr>
        <w:t>-</w:t>
      </w:r>
      <w:r w:rsidRPr="002345AF">
        <w:rPr>
          <w:rFonts w:cstheme="minorHAnsi"/>
          <w:bCs/>
          <w:color w:val="222222"/>
          <w:sz w:val="20"/>
          <w:szCs w:val="20"/>
          <w:shd w:val="clear" w:color="auto" w:fill="FFFFFF"/>
        </w:rPr>
        <w:t>Driven Contracts</w:t>
      </w:r>
      <w:r w:rsidRPr="002345AF">
        <w:rPr>
          <w:rFonts w:cstheme="minorHAnsi"/>
          <w:color w:val="222222"/>
          <w:sz w:val="20"/>
          <w:szCs w:val="20"/>
          <w:shd w:val="clear" w:color="auto" w:fill="FFFFFF"/>
        </w:rPr>
        <w:t>, each </w:t>
      </w:r>
      <w:r w:rsidRPr="002345AF">
        <w:rPr>
          <w:rFonts w:cstheme="minorHAnsi"/>
          <w:bCs/>
          <w:color w:val="222222"/>
          <w:sz w:val="20"/>
          <w:szCs w:val="20"/>
          <w:shd w:val="clear" w:color="auto" w:fill="FFFFFF"/>
        </w:rPr>
        <w:t>consumer</w:t>
      </w:r>
      <w:r w:rsidRPr="002345AF">
        <w:rPr>
          <w:rFonts w:cstheme="minorHAnsi"/>
          <w:color w:val="222222"/>
          <w:sz w:val="20"/>
          <w:szCs w:val="20"/>
          <w:shd w:val="clear" w:color="auto" w:fill="FFFFFF"/>
        </w:rPr>
        <w:t> captures their expectations of the provider in a separate </w:t>
      </w:r>
      <w:r w:rsidRPr="002345AF">
        <w:rPr>
          <w:rFonts w:cstheme="minorHAnsi"/>
          <w:bCs/>
          <w:color w:val="222222"/>
          <w:sz w:val="20"/>
          <w:szCs w:val="20"/>
          <w:shd w:val="clear" w:color="auto" w:fill="FFFFFF"/>
        </w:rPr>
        <w:t>contract</w:t>
      </w:r>
      <w:r w:rsidRPr="002345AF">
        <w:rPr>
          <w:rFonts w:cstheme="minorHAnsi"/>
          <w:color w:val="222222"/>
          <w:sz w:val="20"/>
          <w:szCs w:val="20"/>
          <w:shd w:val="clear" w:color="auto" w:fill="FFFFFF"/>
        </w:rPr>
        <w:t>. All of these</w:t>
      </w:r>
      <w:r w:rsidR="00341082">
        <w:rPr>
          <w:rFonts w:cstheme="minorHAnsi"/>
          <w:color w:val="222222"/>
          <w:sz w:val="20"/>
          <w:szCs w:val="20"/>
          <w:shd w:val="clear" w:color="auto" w:fill="FFFFFF"/>
        </w:rPr>
        <w:t xml:space="preserve"> </w:t>
      </w:r>
      <w:r w:rsidRPr="002345AF">
        <w:rPr>
          <w:rFonts w:cstheme="minorHAnsi"/>
          <w:bCs/>
          <w:color w:val="222222"/>
          <w:sz w:val="20"/>
          <w:szCs w:val="20"/>
          <w:shd w:val="clear" w:color="auto" w:fill="FFFFFF"/>
        </w:rPr>
        <w:t>contracts</w:t>
      </w:r>
      <w:r w:rsidRPr="002345AF">
        <w:rPr>
          <w:rFonts w:cstheme="minorHAnsi"/>
          <w:color w:val="222222"/>
          <w:sz w:val="20"/>
          <w:szCs w:val="20"/>
          <w:shd w:val="clear" w:color="auto" w:fill="FFFFFF"/>
        </w:rPr>
        <w:t> are shared with the provider so they gain insight into the obligations they must fulfill for each individual client.</w:t>
      </w:r>
    </w:p>
    <w:p w14:paraId="36B508FB" w14:textId="5A265F8C" w:rsidR="002345AF" w:rsidRDefault="002345AF" w:rsidP="00396ABD">
      <w:pPr>
        <w:spacing w:after="0"/>
        <w:rPr>
          <w:rFonts w:cstheme="minorHAnsi"/>
          <w:sz w:val="20"/>
          <w:szCs w:val="20"/>
        </w:rPr>
      </w:pPr>
    </w:p>
    <w:p w14:paraId="0D2C59F3" w14:textId="4FAD2BDB" w:rsidR="002345AF" w:rsidRDefault="0008178C" w:rsidP="00396ABD">
      <w:pPr>
        <w:spacing w:after="0"/>
        <w:rPr>
          <w:rFonts w:cstheme="minorHAnsi"/>
          <w:sz w:val="20"/>
          <w:szCs w:val="20"/>
        </w:rPr>
      </w:pPr>
      <w:r>
        <w:rPr>
          <w:rFonts w:cstheme="minorHAnsi"/>
          <w:sz w:val="20"/>
          <w:szCs w:val="20"/>
        </w:rPr>
        <w:t>Semantic Monitoring/Synthetic Monitoring : Running an automated test in live production on a regular basis and pushing the result into the monitoring service which triggers alert in case of failures</w:t>
      </w:r>
    </w:p>
    <w:p w14:paraId="41785364" w14:textId="4023ED35" w:rsidR="00FD7719" w:rsidRDefault="00FD7719" w:rsidP="00396ABD">
      <w:pPr>
        <w:spacing w:after="0"/>
        <w:rPr>
          <w:rFonts w:cstheme="minorHAnsi"/>
          <w:sz w:val="20"/>
          <w:szCs w:val="20"/>
        </w:rPr>
      </w:pPr>
    </w:p>
    <w:p w14:paraId="3D4FE7D7" w14:textId="4DB4C7E7" w:rsidR="00FD7719" w:rsidRDefault="009E6DBC" w:rsidP="00396ABD">
      <w:pPr>
        <w:spacing w:after="0"/>
        <w:rPr>
          <w:rFonts w:cstheme="minorHAnsi"/>
          <w:sz w:val="20"/>
          <w:szCs w:val="20"/>
        </w:rPr>
      </w:pPr>
      <w:r>
        <w:rPr>
          <w:rFonts w:cstheme="minorHAnsi"/>
          <w:sz w:val="20"/>
          <w:szCs w:val="20"/>
        </w:rPr>
        <w:t>Stub or mock is a dummy object for any microservice test</w:t>
      </w:r>
    </w:p>
    <w:p w14:paraId="2B65D50B" w14:textId="7CAABE97" w:rsidR="009E6DBC" w:rsidRDefault="009E6DBC" w:rsidP="00396ABD">
      <w:pPr>
        <w:spacing w:after="0"/>
        <w:rPr>
          <w:rFonts w:cstheme="minorHAnsi"/>
          <w:sz w:val="20"/>
          <w:szCs w:val="20"/>
        </w:rPr>
      </w:pPr>
    </w:p>
    <w:p w14:paraId="3D5E9E84" w14:textId="08031127" w:rsidR="009E6DBC" w:rsidRDefault="009E6DBC" w:rsidP="00396ABD">
      <w:pPr>
        <w:spacing w:after="0"/>
        <w:rPr>
          <w:rFonts w:cstheme="minorHAnsi"/>
          <w:sz w:val="20"/>
          <w:szCs w:val="20"/>
        </w:rPr>
      </w:pPr>
      <w:r>
        <w:rPr>
          <w:rFonts w:cstheme="minorHAnsi"/>
          <w:sz w:val="20"/>
          <w:szCs w:val="20"/>
        </w:rPr>
        <w:t>Docker : Container which can be used to host any application. Software application and its dependencies are tightly packaged here. This packaged product is called a container. Since its done by docker, its called docker container. Main components are docker client, docker daemon or server, docker containers</w:t>
      </w:r>
      <w:r w:rsidR="002737A4">
        <w:rPr>
          <w:rFonts w:cstheme="minorHAnsi"/>
          <w:sz w:val="20"/>
          <w:szCs w:val="20"/>
        </w:rPr>
        <w:t>.</w:t>
      </w:r>
    </w:p>
    <w:p w14:paraId="78B5BBCA" w14:textId="6EF21E2E" w:rsidR="002737A4" w:rsidRDefault="002737A4" w:rsidP="00396ABD">
      <w:pPr>
        <w:spacing w:after="0"/>
        <w:rPr>
          <w:rFonts w:cstheme="minorHAnsi"/>
          <w:sz w:val="20"/>
          <w:szCs w:val="20"/>
        </w:rPr>
      </w:pPr>
    </w:p>
    <w:p w14:paraId="597CB6D5" w14:textId="5C4EABBE" w:rsidR="002737A4" w:rsidRDefault="002737A4" w:rsidP="00396ABD">
      <w:pPr>
        <w:spacing w:after="0"/>
        <w:rPr>
          <w:rFonts w:cstheme="minorHAnsi"/>
          <w:sz w:val="20"/>
          <w:szCs w:val="20"/>
        </w:rPr>
      </w:pPr>
      <w:r>
        <w:rPr>
          <w:rFonts w:cstheme="minorHAnsi"/>
          <w:sz w:val="20"/>
          <w:szCs w:val="20"/>
        </w:rPr>
        <w:t>Canary Releasing : Relaese software update to specific set of people and once this version works. You will be releasing it to everyone.</w:t>
      </w:r>
    </w:p>
    <w:p w14:paraId="511F7FA6" w14:textId="4070E529" w:rsidR="008D6639" w:rsidRDefault="008D6639" w:rsidP="00396ABD">
      <w:pPr>
        <w:spacing w:after="0"/>
        <w:rPr>
          <w:rFonts w:cstheme="minorHAnsi"/>
          <w:sz w:val="20"/>
          <w:szCs w:val="20"/>
        </w:rPr>
      </w:pPr>
    </w:p>
    <w:p w14:paraId="46143846" w14:textId="2E330661" w:rsidR="008D6639" w:rsidRDefault="008D6639" w:rsidP="00396ABD">
      <w:pPr>
        <w:spacing w:after="0"/>
        <w:rPr>
          <w:rFonts w:cstheme="minorHAnsi"/>
          <w:sz w:val="20"/>
          <w:szCs w:val="20"/>
        </w:rPr>
      </w:pPr>
      <w:r>
        <w:rPr>
          <w:rFonts w:cstheme="minorHAnsi"/>
          <w:sz w:val="20"/>
          <w:szCs w:val="20"/>
        </w:rPr>
        <w:t>Reactive Extensions : A design approach in which we collect results by calling multiple services and then compile a combined response. Also known as Rx</w:t>
      </w:r>
    </w:p>
    <w:p w14:paraId="76887833" w14:textId="6C7828DF" w:rsidR="005E35CE" w:rsidRDefault="005E35CE" w:rsidP="00396ABD">
      <w:pPr>
        <w:spacing w:after="0"/>
        <w:rPr>
          <w:rFonts w:cstheme="minorHAnsi"/>
          <w:sz w:val="20"/>
          <w:szCs w:val="20"/>
        </w:rPr>
      </w:pPr>
    </w:p>
    <w:p w14:paraId="14B96D7E" w14:textId="77777777" w:rsidR="005E35CE" w:rsidRDefault="005E35CE" w:rsidP="005E35CE">
      <w:pPr>
        <w:autoSpaceDE w:val="0"/>
        <w:autoSpaceDN w:val="0"/>
        <w:adjustRightInd w:val="0"/>
        <w:spacing w:after="0" w:line="240" w:lineRule="auto"/>
        <w:rPr>
          <w:rFonts w:cstheme="minorHAnsi"/>
          <w:b/>
          <w:sz w:val="32"/>
          <w:szCs w:val="32"/>
          <w:u w:val="single"/>
        </w:rPr>
      </w:pPr>
      <w:r w:rsidRPr="00714664">
        <w:rPr>
          <w:rFonts w:cstheme="minorHAnsi"/>
          <w:b/>
          <w:sz w:val="32"/>
          <w:szCs w:val="32"/>
          <w:highlight w:val="yellow"/>
          <w:u w:val="single"/>
        </w:rPr>
        <w:t>Course Name : Spring Cloud Fundamentals by Dustin Schultz in pluralsight</w:t>
      </w:r>
    </w:p>
    <w:p w14:paraId="28AA312C" w14:textId="77777777" w:rsidR="005E35CE" w:rsidRDefault="005E35CE" w:rsidP="005E35CE">
      <w:pPr>
        <w:autoSpaceDE w:val="0"/>
        <w:autoSpaceDN w:val="0"/>
        <w:adjustRightInd w:val="0"/>
        <w:spacing w:after="0" w:line="240" w:lineRule="auto"/>
        <w:rPr>
          <w:rFonts w:cstheme="minorHAnsi"/>
          <w:b/>
          <w:sz w:val="32"/>
          <w:szCs w:val="32"/>
          <w:u w:val="single"/>
        </w:rPr>
      </w:pPr>
    </w:p>
    <w:p w14:paraId="242D39E1" w14:textId="77777777" w:rsidR="005E35CE" w:rsidRPr="00E52CE2" w:rsidRDefault="005E35CE" w:rsidP="005E35CE">
      <w:pPr>
        <w:autoSpaceDE w:val="0"/>
        <w:autoSpaceDN w:val="0"/>
        <w:adjustRightInd w:val="0"/>
        <w:spacing w:after="0" w:line="240" w:lineRule="auto"/>
        <w:rPr>
          <w:rFonts w:cstheme="minorHAnsi"/>
          <w:b/>
          <w:sz w:val="28"/>
          <w:szCs w:val="28"/>
          <w:u w:val="single"/>
        </w:rPr>
      </w:pPr>
      <w:r w:rsidRPr="00714664">
        <w:rPr>
          <w:rFonts w:cstheme="minorHAnsi"/>
          <w:b/>
          <w:sz w:val="28"/>
          <w:szCs w:val="28"/>
          <w:highlight w:val="green"/>
          <w:u w:val="single"/>
        </w:rPr>
        <w:t>1.Finding services using Service Discovery</w:t>
      </w:r>
    </w:p>
    <w:p w14:paraId="76123EDB" w14:textId="77777777" w:rsidR="005E35CE" w:rsidRDefault="005E35CE" w:rsidP="005E35CE">
      <w:pPr>
        <w:autoSpaceDE w:val="0"/>
        <w:autoSpaceDN w:val="0"/>
        <w:adjustRightInd w:val="0"/>
        <w:spacing w:after="0" w:line="240" w:lineRule="auto"/>
        <w:rPr>
          <w:rFonts w:cstheme="minorHAnsi"/>
          <w:b/>
          <w:sz w:val="20"/>
          <w:szCs w:val="20"/>
          <w:u w:val="single"/>
        </w:rPr>
      </w:pPr>
    </w:p>
    <w:p w14:paraId="35025AC2" w14:textId="77777777" w:rsidR="005E35CE" w:rsidRDefault="005E35CE" w:rsidP="005E35CE">
      <w:pPr>
        <w:autoSpaceDE w:val="0"/>
        <w:autoSpaceDN w:val="0"/>
        <w:adjustRightInd w:val="0"/>
        <w:spacing w:after="0" w:line="240" w:lineRule="auto"/>
        <w:rPr>
          <w:rFonts w:cstheme="minorHAnsi"/>
          <w:sz w:val="20"/>
          <w:szCs w:val="20"/>
        </w:rPr>
      </w:pPr>
      <w:r w:rsidRPr="00ED5854">
        <w:rPr>
          <w:rFonts w:cstheme="minorHAnsi"/>
          <w:sz w:val="20"/>
          <w:szCs w:val="20"/>
        </w:rPr>
        <w:t>There will be service Discovery server. It will provide a way for a service to register itself, re-register itself, a way for a client to find other services, a way to check the health of the service and remove unhealthy services.</w:t>
      </w:r>
    </w:p>
    <w:p w14:paraId="3660A06A" w14:textId="77777777" w:rsidR="005E35CE" w:rsidRDefault="005E35CE" w:rsidP="005E35CE">
      <w:pPr>
        <w:autoSpaceDE w:val="0"/>
        <w:autoSpaceDN w:val="0"/>
        <w:adjustRightInd w:val="0"/>
        <w:spacing w:after="0" w:line="240" w:lineRule="auto"/>
        <w:rPr>
          <w:rFonts w:cstheme="minorHAnsi"/>
          <w:sz w:val="20"/>
          <w:szCs w:val="20"/>
        </w:rPr>
      </w:pPr>
    </w:p>
    <w:p w14:paraId="33F6D77A"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Services can be discovered by the following projects in Spring cloud:</w:t>
      </w:r>
    </w:p>
    <w:p w14:paraId="1FB53C6A" w14:textId="77777777" w:rsidR="005E35CE" w:rsidRPr="00BD5AF4" w:rsidRDefault="005E35CE" w:rsidP="005E35CE">
      <w:pPr>
        <w:pStyle w:val="ListParagraph"/>
        <w:numPr>
          <w:ilvl w:val="0"/>
          <w:numId w:val="14"/>
        </w:numPr>
        <w:autoSpaceDE w:val="0"/>
        <w:autoSpaceDN w:val="0"/>
        <w:adjustRightInd w:val="0"/>
        <w:spacing w:after="0" w:line="240" w:lineRule="auto"/>
        <w:rPr>
          <w:rFonts w:cstheme="minorHAnsi"/>
          <w:sz w:val="20"/>
          <w:szCs w:val="20"/>
        </w:rPr>
      </w:pPr>
      <w:r w:rsidRPr="00BD5AF4">
        <w:rPr>
          <w:rFonts w:cstheme="minorHAnsi"/>
          <w:sz w:val="20"/>
          <w:szCs w:val="20"/>
        </w:rPr>
        <w:t>Spring Cloud Consul</w:t>
      </w:r>
    </w:p>
    <w:p w14:paraId="06DB60DD" w14:textId="77777777" w:rsidR="005E35CE" w:rsidRPr="00BD5AF4" w:rsidRDefault="005E35CE" w:rsidP="005E35CE">
      <w:pPr>
        <w:pStyle w:val="ListParagraph"/>
        <w:numPr>
          <w:ilvl w:val="0"/>
          <w:numId w:val="14"/>
        </w:numPr>
        <w:autoSpaceDE w:val="0"/>
        <w:autoSpaceDN w:val="0"/>
        <w:adjustRightInd w:val="0"/>
        <w:spacing w:after="0" w:line="240" w:lineRule="auto"/>
        <w:rPr>
          <w:rFonts w:cstheme="minorHAnsi"/>
          <w:sz w:val="20"/>
          <w:szCs w:val="20"/>
        </w:rPr>
      </w:pPr>
      <w:r w:rsidRPr="00BD5AF4">
        <w:rPr>
          <w:rFonts w:cstheme="minorHAnsi"/>
          <w:sz w:val="20"/>
          <w:szCs w:val="20"/>
        </w:rPr>
        <w:t>Spring Cloud Zookeeper</w:t>
      </w:r>
    </w:p>
    <w:p w14:paraId="291FB429" w14:textId="77777777" w:rsidR="005E35CE" w:rsidRDefault="005E35CE" w:rsidP="005E35CE">
      <w:pPr>
        <w:pStyle w:val="ListParagraph"/>
        <w:numPr>
          <w:ilvl w:val="0"/>
          <w:numId w:val="14"/>
        </w:numPr>
        <w:autoSpaceDE w:val="0"/>
        <w:autoSpaceDN w:val="0"/>
        <w:adjustRightInd w:val="0"/>
        <w:spacing w:after="0" w:line="240" w:lineRule="auto"/>
        <w:rPr>
          <w:rFonts w:cstheme="minorHAnsi"/>
          <w:sz w:val="20"/>
          <w:szCs w:val="20"/>
        </w:rPr>
      </w:pPr>
      <w:r w:rsidRPr="00BD5AF4">
        <w:rPr>
          <w:rFonts w:cstheme="minorHAnsi"/>
          <w:sz w:val="20"/>
          <w:szCs w:val="20"/>
        </w:rPr>
        <w:t>Spring Cloud Netflix</w:t>
      </w:r>
      <w:r>
        <w:rPr>
          <w:rFonts w:cstheme="minorHAnsi"/>
          <w:sz w:val="20"/>
          <w:szCs w:val="20"/>
        </w:rPr>
        <w:t xml:space="preserve"> – Netflix Open source Project + Spring + Spring Boot</w:t>
      </w:r>
    </w:p>
    <w:p w14:paraId="404F5360"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574E8F0A" wp14:editId="7BD24547">
            <wp:extent cx="5935980" cy="1615440"/>
            <wp:effectExtent l="0" t="0" r="762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615440"/>
                    </a:xfrm>
                    <a:prstGeom prst="rect">
                      <a:avLst/>
                    </a:prstGeom>
                    <a:noFill/>
                    <a:ln>
                      <a:noFill/>
                    </a:ln>
                  </pic:spPr>
                </pic:pic>
              </a:graphicData>
            </a:graphic>
          </wp:inline>
        </w:drawing>
      </w:r>
    </w:p>
    <w:p w14:paraId="3E3E527B" w14:textId="77777777" w:rsidR="005E35CE" w:rsidRDefault="005E35CE" w:rsidP="005E35CE">
      <w:pPr>
        <w:autoSpaceDE w:val="0"/>
        <w:autoSpaceDN w:val="0"/>
        <w:adjustRightInd w:val="0"/>
        <w:spacing w:after="0" w:line="240" w:lineRule="auto"/>
        <w:rPr>
          <w:rFonts w:cstheme="minorHAnsi"/>
          <w:sz w:val="20"/>
          <w:szCs w:val="20"/>
        </w:rPr>
      </w:pPr>
    </w:p>
    <w:p w14:paraId="77EF12E5"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4CB89C0B" wp14:editId="61473786">
            <wp:extent cx="5935980" cy="309372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29B4CFB5" w14:textId="77777777" w:rsidR="005E35CE" w:rsidRDefault="005E35CE" w:rsidP="005E35CE">
      <w:pPr>
        <w:autoSpaceDE w:val="0"/>
        <w:autoSpaceDN w:val="0"/>
        <w:adjustRightInd w:val="0"/>
        <w:spacing w:after="0" w:line="240" w:lineRule="auto"/>
        <w:rPr>
          <w:rFonts w:cstheme="minorHAnsi"/>
          <w:sz w:val="20"/>
          <w:szCs w:val="20"/>
        </w:rPr>
      </w:pPr>
    </w:p>
    <w:p w14:paraId="1891179E"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Demo : </w:t>
      </w:r>
      <w:r w:rsidRPr="00053FC4">
        <w:rPr>
          <w:rFonts w:cstheme="minorHAnsi"/>
          <w:sz w:val="20"/>
          <w:szCs w:val="20"/>
        </w:rPr>
        <w:t>C:\Users\stkra\Documents\Spring\spring_cloud_workspace</w:t>
      </w:r>
    </w:p>
    <w:p w14:paraId="1143B91B" w14:textId="77777777" w:rsidR="005E35CE" w:rsidRDefault="005E35CE" w:rsidP="005E35CE">
      <w:pPr>
        <w:autoSpaceDE w:val="0"/>
        <w:autoSpaceDN w:val="0"/>
        <w:adjustRightInd w:val="0"/>
        <w:spacing w:after="0" w:line="240" w:lineRule="auto"/>
        <w:rPr>
          <w:rFonts w:cstheme="minorHAnsi"/>
          <w:sz w:val="20"/>
          <w:szCs w:val="20"/>
        </w:rPr>
      </w:pPr>
    </w:p>
    <w:p w14:paraId="6E20F6D4"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Go to </w:t>
      </w:r>
      <w:hyperlink r:id="rId8" w:history="1">
        <w:r w:rsidRPr="002F7342">
          <w:rPr>
            <w:rStyle w:val="Hyperlink"/>
            <w:rFonts w:cstheme="minorHAnsi"/>
            <w:sz w:val="20"/>
            <w:szCs w:val="20"/>
          </w:rPr>
          <w:t>https://start.spring.io/</w:t>
        </w:r>
      </w:hyperlink>
      <w:r>
        <w:rPr>
          <w:rFonts w:cstheme="minorHAnsi"/>
          <w:sz w:val="20"/>
          <w:szCs w:val="20"/>
        </w:rPr>
        <w:t xml:space="preserve"> and create projects for Service Discovery Server, Service and Client. Import all the 3 projects in STS through import -&gt; Existing Maven Projects.</w:t>
      </w:r>
    </w:p>
    <w:p w14:paraId="01AA21CC" w14:textId="77777777" w:rsidR="005E35CE" w:rsidRDefault="005E35CE" w:rsidP="005E35CE">
      <w:pPr>
        <w:autoSpaceDE w:val="0"/>
        <w:autoSpaceDN w:val="0"/>
        <w:adjustRightInd w:val="0"/>
        <w:spacing w:after="0" w:line="240" w:lineRule="auto"/>
        <w:rPr>
          <w:rFonts w:cstheme="minorHAnsi"/>
          <w:sz w:val="20"/>
          <w:szCs w:val="20"/>
        </w:rPr>
      </w:pPr>
    </w:p>
    <w:p w14:paraId="76DF4F78"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Discovery Server – </w:t>
      </w:r>
    </w:p>
    <w:p w14:paraId="6FF8AFEB" w14:textId="77777777" w:rsidR="005E35CE" w:rsidRDefault="005E35CE" w:rsidP="005E35CE">
      <w:pPr>
        <w:autoSpaceDE w:val="0"/>
        <w:autoSpaceDN w:val="0"/>
        <w:adjustRightInd w:val="0"/>
        <w:spacing w:after="0" w:line="240" w:lineRule="auto"/>
        <w:rPr>
          <w:rFonts w:cstheme="minorHAnsi"/>
          <w:sz w:val="20"/>
          <w:szCs w:val="20"/>
        </w:rPr>
      </w:pPr>
    </w:p>
    <w:p w14:paraId="3281C362"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0429EE3E" wp14:editId="57A57CD7">
            <wp:extent cx="5943600" cy="12954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37314791" w14:textId="77777777" w:rsidR="005E35CE" w:rsidRDefault="005E35CE" w:rsidP="005E35CE">
      <w:pPr>
        <w:autoSpaceDE w:val="0"/>
        <w:autoSpaceDN w:val="0"/>
        <w:adjustRightInd w:val="0"/>
        <w:spacing w:after="0" w:line="240" w:lineRule="auto"/>
        <w:rPr>
          <w:rFonts w:cstheme="minorHAnsi"/>
          <w:sz w:val="20"/>
          <w:szCs w:val="20"/>
        </w:rPr>
      </w:pPr>
    </w:p>
    <w:p w14:paraId="78934BA8"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Service &amp; Client</w:t>
      </w:r>
    </w:p>
    <w:p w14:paraId="45CA5EE5" w14:textId="77777777" w:rsidR="005E35CE" w:rsidRDefault="005E35CE" w:rsidP="005E35CE">
      <w:pPr>
        <w:autoSpaceDE w:val="0"/>
        <w:autoSpaceDN w:val="0"/>
        <w:adjustRightInd w:val="0"/>
        <w:spacing w:after="0" w:line="240" w:lineRule="auto"/>
        <w:rPr>
          <w:rFonts w:cstheme="minorHAnsi"/>
          <w:sz w:val="20"/>
          <w:szCs w:val="20"/>
        </w:rPr>
      </w:pPr>
    </w:p>
    <w:p w14:paraId="7FA7628F"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02B3266A" wp14:editId="2DD56FF9">
            <wp:extent cx="5943600" cy="1600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537D1351" w14:textId="77777777" w:rsidR="005E35CE" w:rsidRDefault="005E35CE" w:rsidP="005E35CE">
      <w:pPr>
        <w:autoSpaceDE w:val="0"/>
        <w:autoSpaceDN w:val="0"/>
        <w:adjustRightInd w:val="0"/>
        <w:spacing w:after="0" w:line="240" w:lineRule="auto"/>
        <w:rPr>
          <w:rFonts w:cstheme="minorHAnsi"/>
          <w:sz w:val="20"/>
          <w:szCs w:val="20"/>
        </w:rPr>
      </w:pPr>
    </w:p>
    <w:p w14:paraId="005ADE93"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Discovery Server : </w:t>
      </w:r>
    </w:p>
    <w:p w14:paraId="39196034" w14:textId="77777777" w:rsidR="005E35CE" w:rsidRDefault="005E35CE" w:rsidP="005E35CE">
      <w:pPr>
        <w:autoSpaceDE w:val="0"/>
        <w:autoSpaceDN w:val="0"/>
        <w:adjustRightInd w:val="0"/>
        <w:spacing w:after="0" w:line="240" w:lineRule="auto"/>
        <w:rPr>
          <w:rFonts w:cstheme="minorHAnsi"/>
          <w:sz w:val="20"/>
          <w:szCs w:val="20"/>
        </w:rPr>
      </w:pPr>
    </w:p>
    <w:p w14:paraId="1D8C8A94" w14:textId="77777777" w:rsidR="005E35CE" w:rsidRDefault="005E35CE" w:rsidP="005E35CE">
      <w:pPr>
        <w:pStyle w:val="ListParagraph"/>
        <w:numPr>
          <w:ilvl w:val="0"/>
          <w:numId w:val="15"/>
        </w:numPr>
        <w:autoSpaceDE w:val="0"/>
        <w:autoSpaceDN w:val="0"/>
        <w:adjustRightInd w:val="0"/>
        <w:spacing w:after="0" w:line="240" w:lineRule="auto"/>
        <w:rPr>
          <w:rFonts w:cstheme="minorHAnsi"/>
          <w:sz w:val="20"/>
          <w:szCs w:val="20"/>
        </w:rPr>
      </w:pPr>
      <w:r>
        <w:rPr>
          <w:rFonts w:cstheme="minorHAnsi"/>
          <w:sz w:val="20"/>
          <w:szCs w:val="20"/>
        </w:rPr>
        <w:t>Open up the main application in Discovery Project and add the annotation @EnableEurekaServer</w:t>
      </w:r>
    </w:p>
    <w:p w14:paraId="33AD0FE8" w14:textId="77777777" w:rsidR="005E35CE" w:rsidRDefault="005E35CE" w:rsidP="005E35CE">
      <w:pPr>
        <w:pStyle w:val="ListParagraph"/>
        <w:numPr>
          <w:ilvl w:val="0"/>
          <w:numId w:val="15"/>
        </w:numPr>
        <w:autoSpaceDE w:val="0"/>
        <w:autoSpaceDN w:val="0"/>
        <w:adjustRightInd w:val="0"/>
        <w:spacing w:after="0" w:line="240" w:lineRule="auto"/>
        <w:rPr>
          <w:rFonts w:cstheme="minorHAnsi"/>
          <w:sz w:val="20"/>
          <w:szCs w:val="20"/>
        </w:rPr>
      </w:pPr>
      <w:r>
        <w:rPr>
          <w:rFonts w:cstheme="minorHAnsi"/>
          <w:sz w:val="20"/>
          <w:szCs w:val="20"/>
        </w:rPr>
        <w:t>Open up the application .properties and add the following entries,</w:t>
      </w:r>
    </w:p>
    <w:p w14:paraId="1147FD58"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70357787" wp14:editId="4E375F3E">
            <wp:extent cx="5935980" cy="7543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754380"/>
                    </a:xfrm>
                    <a:prstGeom prst="rect">
                      <a:avLst/>
                    </a:prstGeom>
                    <a:noFill/>
                    <a:ln>
                      <a:noFill/>
                    </a:ln>
                  </pic:spPr>
                </pic:pic>
              </a:graphicData>
            </a:graphic>
          </wp:inline>
        </w:drawing>
      </w:r>
    </w:p>
    <w:p w14:paraId="11CEC614" w14:textId="77777777" w:rsidR="005E35CE" w:rsidRDefault="005E35CE" w:rsidP="005E35CE">
      <w:pPr>
        <w:autoSpaceDE w:val="0"/>
        <w:autoSpaceDN w:val="0"/>
        <w:adjustRightInd w:val="0"/>
        <w:spacing w:after="0" w:line="240" w:lineRule="auto"/>
        <w:rPr>
          <w:rFonts w:cstheme="minorHAnsi"/>
          <w:sz w:val="20"/>
          <w:szCs w:val="20"/>
        </w:rPr>
      </w:pPr>
    </w:p>
    <w:p w14:paraId="4491AE14"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Service : </w:t>
      </w:r>
    </w:p>
    <w:p w14:paraId="23D013AD" w14:textId="77777777" w:rsidR="005E35CE" w:rsidRDefault="005E35CE" w:rsidP="005E35CE">
      <w:pPr>
        <w:pStyle w:val="ListParagraph"/>
        <w:numPr>
          <w:ilvl w:val="0"/>
          <w:numId w:val="16"/>
        </w:numPr>
        <w:autoSpaceDE w:val="0"/>
        <w:autoSpaceDN w:val="0"/>
        <w:adjustRightInd w:val="0"/>
        <w:spacing w:after="0" w:line="240" w:lineRule="auto"/>
        <w:rPr>
          <w:rFonts w:cstheme="minorHAnsi"/>
          <w:sz w:val="20"/>
          <w:szCs w:val="20"/>
        </w:rPr>
      </w:pPr>
      <w:r>
        <w:rPr>
          <w:rFonts w:cstheme="minorHAnsi"/>
          <w:sz w:val="20"/>
          <w:szCs w:val="20"/>
        </w:rPr>
        <w:t>Open up the main application in Service Project and add the annotation @EnableDiscoveryClient[This enables the service to register itself. At the same, it can search for a service in the registry],@RestController and update the class as follows,</w:t>
      </w:r>
    </w:p>
    <w:p w14:paraId="008FA899"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3D4DA843" wp14:editId="673CEAE7">
            <wp:extent cx="4244340" cy="1905000"/>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4340" cy="1905000"/>
                    </a:xfrm>
                    <a:prstGeom prst="rect">
                      <a:avLst/>
                    </a:prstGeom>
                    <a:noFill/>
                    <a:ln>
                      <a:noFill/>
                    </a:ln>
                  </pic:spPr>
                </pic:pic>
              </a:graphicData>
            </a:graphic>
          </wp:inline>
        </w:drawing>
      </w:r>
    </w:p>
    <w:p w14:paraId="22439368" w14:textId="77777777" w:rsidR="005E35CE" w:rsidRDefault="005E35CE" w:rsidP="005E35CE">
      <w:pPr>
        <w:pStyle w:val="ListParagraph"/>
        <w:numPr>
          <w:ilvl w:val="0"/>
          <w:numId w:val="16"/>
        </w:numPr>
        <w:autoSpaceDE w:val="0"/>
        <w:autoSpaceDN w:val="0"/>
        <w:adjustRightInd w:val="0"/>
        <w:spacing w:after="0" w:line="240" w:lineRule="auto"/>
        <w:rPr>
          <w:rFonts w:cstheme="minorHAnsi"/>
          <w:sz w:val="20"/>
          <w:szCs w:val="20"/>
        </w:rPr>
      </w:pPr>
      <w:r>
        <w:rPr>
          <w:rFonts w:cstheme="minorHAnsi"/>
          <w:sz w:val="20"/>
          <w:szCs w:val="20"/>
        </w:rPr>
        <w:t>Open up the application .properties and add the following entries,</w:t>
      </w:r>
    </w:p>
    <w:p w14:paraId="157ABB80"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270C9495" wp14:editId="28ACEADA">
            <wp:extent cx="4716780" cy="70104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780" cy="701040"/>
                    </a:xfrm>
                    <a:prstGeom prst="rect">
                      <a:avLst/>
                    </a:prstGeom>
                    <a:noFill/>
                    <a:ln>
                      <a:noFill/>
                    </a:ln>
                  </pic:spPr>
                </pic:pic>
              </a:graphicData>
            </a:graphic>
          </wp:inline>
        </w:drawing>
      </w:r>
    </w:p>
    <w:p w14:paraId="2077DDC1" w14:textId="77777777" w:rsidR="005E35CE" w:rsidRDefault="005E35CE" w:rsidP="005E35CE">
      <w:pPr>
        <w:pStyle w:val="ListParagraph"/>
        <w:autoSpaceDE w:val="0"/>
        <w:autoSpaceDN w:val="0"/>
        <w:adjustRightInd w:val="0"/>
        <w:spacing w:after="0" w:line="240" w:lineRule="auto"/>
        <w:rPr>
          <w:rFonts w:cstheme="minorHAnsi"/>
          <w:sz w:val="20"/>
          <w:szCs w:val="20"/>
        </w:rPr>
      </w:pPr>
    </w:p>
    <w:p w14:paraId="3182F271"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Client:</w:t>
      </w:r>
    </w:p>
    <w:p w14:paraId="079BB986" w14:textId="77777777" w:rsidR="005E35CE" w:rsidRDefault="005E35CE" w:rsidP="005E35CE">
      <w:pPr>
        <w:pStyle w:val="ListParagraph"/>
        <w:numPr>
          <w:ilvl w:val="0"/>
          <w:numId w:val="17"/>
        </w:numPr>
        <w:autoSpaceDE w:val="0"/>
        <w:autoSpaceDN w:val="0"/>
        <w:adjustRightInd w:val="0"/>
        <w:spacing w:after="0" w:line="240" w:lineRule="auto"/>
        <w:rPr>
          <w:rFonts w:cstheme="minorHAnsi"/>
          <w:sz w:val="20"/>
          <w:szCs w:val="20"/>
        </w:rPr>
      </w:pPr>
      <w:r>
        <w:rPr>
          <w:rFonts w:cstheme="minorHAnsi"/>
          <w:sz w:val="20"/>
          <w:szCs w:val="20"/>
        </w:rPr>
        <w:t>Open up the main application in Client Project and add the annotation @EnableDiscoveryClient,@RestController and update the class as follows,</w:t>
      </w:r>
    </w:p>
    <w:p w14:paraId="7C290B0D"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0CBA750E" wp14:editId="682954FA">
            <wp:extent cx="5943600" cy="24917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1740"/>
                    </a:xfrm>
                    <a:prstGeom prst="rect">
                      <a:avLst/>
                    </a:prstGeom>
                    <a:noFill/>
                    <a:ln>
                      <a:noFill/>
                    </a:ln>
                  </pic:spPr>
                </pic:pic>
              </a:graphicData>
            </a:graphic>
          </wp:inline>
        </w:drawing>
      </w:r>
    </w:p>
    <w:p w14:paraId="4D99F136" w14:textId="77777777" w:rsidR="005E35CE" w:rsidRDefault="005E35CE" w:rsidP="005E35CE">
      <w:pPr>
        <w:pStyle w:val="ListParagraph"/>
        <w:numPr>
          <w:ilvl w:val="0"/>
          <w:numId w:val="17"/>
        </w:numPr>
        <w:autoSpaceDE w:val="0"/>
        <w:autoSpaceDN w:val="0"/>
        <w:adjustRightInd w:val="0"/>
        <w:spacing w:after="0" w:line="240" w:lineRule="auto"/>
        <w:rPr>
          <w:rFonts w:cstheme="minorHAnsi"/>
          <w:sz w:val="20"/>
          <w:szCs w:val="20"/>
        </w:rPr>
      </w:pPr>
      <w:r>
        <w:rPr>
          <w:rFonts w:cstheme="minorHAnsi"/>
          <w:sz w:val="20"/>
          <w:szCs w:val="20"/>
        </w:rPr>
        <w:t>Open up the application .properties and add the following entries,</w:t>
      </w:r>
    </w:p>
    <w:p w14:paraId="25C7940A"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14ADF22F" wp14:editId="7030B61C">
            <wp:extent cx="4785360" cy="10972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360" cy="1097280"/>
                    </a:xfrm>
                    <a:prstGeom prst="rect">
                      <a:avLst/>
                    </a:prstGeom>
                    <a:noFill/>
                    <a:ln>
                      <a:noFill/>
                    </a:ln>
                  </pic:spPr>
                </pic:pic>
              </a:graphicData>
            </a:graphic>
          </wp:inline>
        </w:drawing>
      </w:r>
    </w:p>
    <w:p w14:paraId="7486FAED" w14:textId="77777777" w:rsidR="005E35CE" w:rsidRPr="00373B97" w:rsidRDefault="005E35CE" w:rsidP="005E35CE">
      <w:pPr>
        <w:autoSpaceDE w:val="0"/>
        <w:autoSpaceDN w:val="0"/>
        <w:adjustRightInd w:val="0"/>
        <w:spacing w:after="0" w:line="240" w:lineRule="auto"/>
        <w:rPr>
          <w:rFonts w:cstheme="minorHAnsi"/>
          <w:sz w:val="20"/>
          <w:szCs w:val="20"/>
        </w:rPr>
      </w:pPr>
    </w:p>
    <w:p w14:paraId="7955583F"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Execution :</w:t>
      </w:r>
    </w:p>
    <w:p w14:paraId="5A27565B" w14:textId="77777777" w:rsidR="005E35CE" w:rsidRDefault="005E35CE" w:rsidP="005E35CE">
      <w:pPr>
        <w:pStyle w:val="ListParagraph"/>
        <w:numPr>
          <w:ilvl w:val="0"/>
          <w:numId w:val="18"/>
        </w:numPr>
        <w:autoSpaceDE w:val="0"/>
        <w:autoSpaceDN w:val="0"/>
        <w:adjustRightInd w:val="0"/>
        <w:spacing w:after="0" w:line="240" w:lineRule="auto"/>
        <w:rPr>
          <w:rFonts w:cstheme="minorHAnsi"/>
          <w:sz w:val="20"/>
          <w:szCs w:val="20"/>
        </w:rPr>
      </w:pPr>
      <w:r>
        <w:rPr>
          <w:rFonts w:cstheme="minorHAnsi"/>
          <w:sz w:val="20"/>
          <w:szCs w:val="20"/>
        </w:rPr>
        <w:t>Start the Discovery Server</w:t>
      </w:r>
    </w:p>
    <w:p w14:paraId="3228C96F" w14:textId="77777777" w:rsidR="005E35CE" w:rsidRPr="004C67CD" w:rsidRDefault="005E35CE" w:rsidP="005E35CE">
      <w:pPr>
        <w:pStyle w:val="ListParagraph"/>
        <w:numPr>
          <w:ilvl w:val="0"/>
          <w:numId w:val="18"/>
        </w:numPr>
        <w:autoSpaceDE w:val="0"/>
        <w:autoSpaceDN w:val="0"/>
        <w:adjustRightInd w:val="0"/>
        <w:spacing w:after="0" w:line="240" w:lineRule="auto"/>
        <w:rPr>
          <w:rFonts w:cstheme="minorHAnsi"/>
          <w:sz w:val="20"/>
          <w:szCs w:val="20"/>
        </w:rPr>
      </w:pPr>
      <w:r w:rsidRPr="004C67CD">
        <w:rPr>
          <w:rFonts w:cstheme="minorHAnsi"/>
          <w:sz w:val="20"/>
          <w:szCs w:val="20"/>
        </w:rPr>
        <w:t>You have to create 2 instances of the service through Run -&gt; Run As Configurations and start both the instance in different ports 8081 &amp; 8082. Provide the service.instance.name in override properties</w:t>
      </w:r>
    </w:p>
    <w:p w14:paraId="61C48223" w14:textId="77777777" w:rsidR="005E35CE" w:rsidRDefault="005E35CE" w:rsidP="005E35CE">
      <w:pPr>
        <w:pStyle w:val="ListParagraph"/>
        <w:numPr>
          <w:ilvl w:val="0"/>
          <w:numId w:val="18"/>
        </w:numPr>
        <w:autoSpaceDE w:val="0"/>
        <w:autoSpaceDN w:val="0"/>
        <w:adjustRightInd w:val="0"/>
        <w:spacing w:after="0" w:line="240" w:lineRule="auto"/>
        <w:rPr>
          <w:rFonts w:cstheme="minorHAnsi"/>
          <w:sz w:val="20"/>
          <w:szCs w:val="20"/>
        </w:rPr>
      </w:pPr>
      <w:r>
        <w:rPr>
          <w:rFonts w:cstheme="minorHAnsi"/>
          <w:sz w:val="20"/>
          <w:szCs w:val="20"/>
        </w:rPr>
        <w:t>Start the client</w:t>
      </w:r>
    </w:p>
    <w:p w14:paraId="4AC15840" w14:textId="77777777" w:rsidR="005E35CE" w:rsidRDefault="005E35CE" w:rsidP="005E35CE">
      <w:pPr>
        <w:pStyle w:val="ListParagraph"/>
        <w:numPr>
          <w:ilvl w:val="0"/>
          <w:numId w:val="18"/>
        </w:numPr>
        <w:autoSpaceDE w:val="0"/>
        <w:autoSpaceDN w:val="0"/>
        <w:adjustRightInd w:val="0"/>
        <w:spacing w:after="0" w:line="240" w:lineRule="auto"/>
        <w:rPr>
          <w:rFonts w:cstheme="minorHAnsi"/>
          <w:sz w:val="20"/>
          <w:szCs w:val="20"/>
        </w:rPr>
      </w:pPr>
      <w:r>
        <w:rPr>
          <w:rFonts w:cstheme="minorHAnsi"/>
          <w:sz w:val="20"/>
          <w:szCs w:val="20"/>
        </w:rPr>
        <w:t>Go to the browser and give localhost:8080. You will get response from both the instances.</w:t>
      </w:r>
    </w:p>
    <w:p w14:paraId="7663596D" w14:textId="77777777" w:rsidR="005E35CE" w:rsidRDefault="005E35CE" w:rsidP="005E35CE">
      <w:pPr>
        <w:pStyle w:val="ListParagraph"/>
        <w:numPr>
          <w:ilvl w:val="0"/>
          <w:numId w:val="18"/>
        </w:numPr>
        <w:autoSpaceDE w:val="0"/>
        <w:autoSpaceDN w:val="0"/>
        <w:adjustRightInd w:val="0"/>
        <w:spacing w:after="0" w:line="240" w:lineRule="auto"/>
        <w:rPr>
          <w:rFonts w:cstheme="minorHAnsi"/>
          <w:sz w:val="20"/>
          <w:szCs w:val="20"/>
        </w:rPr>
      </w:pPr>
      <w:r>
        <w:rPr>
          <w:rFonts w:cstheme="minorHAnsi"/>
          <w:sz w:val="20"/>
          <w:szCs w:val="20"/>
        </w:rPr>
        <w:t>To go to the Spring Cloud Eureka Dashboard, go to localhost:8761</w:t>
      </w:r>
    </w:p>
    <w:p w14:paraId="5C6AA40E" w14:textId="77777777" w:rsidR="005E35CE" w:rsidRDefault="005E35CE" w:rsidP="005E35CE">
      <w:pPr>
        <w:pStyle w:val="ListParagraph"/>
        <w:autoSpaceDE w:val="0"/>
        <w:autoSpaceDN w:val="0"/>
        <w:adjustRightInd w:val="0"/>
        <w:spacing w:after="0" w:line="240" w:lineRule="auto"/>
        <w:rPr>
          <w:rFonts w:cstheme="minorHAnsi"/>
          <w:sz w:val="20"/>
          <w:szCs w:val="20"/>
        </w:rPr>
      </w:pPr>
    </w:p>
    <w:p w14:paraId="022497DD" w14:textId="77777777" w:rsidR="005E35CE" w:rsidRDefault="005E35CE" w:rsidP="005E35CE">
      <w:pPr>
        <w:pStyle w:val="ListParagraph"/>
        <w:autoSpaceDE w:val="0"/>
        <w:autoSpaceDN w:val="0"/>
        <w:adjustRightInd w:val="0"/>
        <w:spacing w:after="0" w:line="240" w:lineRule="auto"/>
        <w:rPr>
          <w:rFonts w:cstheme="minorHAnsi"/>
          <w:sz w:val="20"/>
          <w:szCs w:val="20"/>
        </w:rPr>
      </w:pPr>
    </w:p>
    <w:p w14:paraId="50E2A68B" w14:textId="77777777" w:rsidR="005E35CE" w:rsidRPr="00FE6A57" w:rsidRDefault="005E35CE" w:rsidP="005E35CE">
      <w:pPr>
        <w:autoSpaceDE w:val="0"/>
        <w:autoSpaceDN w:val="0"/>
        <w:adjustRightInd w:val="0"/>
        <w:spacing w:after="0" w:line="240" w:lineRule="auto"/>
        <w:rPr>
          <w:rFonts w:cstheme="minorHAnsi"/>
          <w:b/>
          <w:sz w:val="28"/>
          <w:szCs w:val="28"/>
          <w:u w:val="single"/>
        </w:rPr>
      </w:pPr>
      <w:r w:rsidRPr="00FE6A57">
        <w:rPr>
          <w:rFonts w:cstheme="minorHAnsi"/>
          <w:b/>
          <w:sz w:val="28"/>
          <w:szCs w:val="28"/>
          <w:highlight w:val="green"/>
          <w:u w:val="single"/>
        </w:rPr>
        <w:t>2.Configuring services using Distributed Configuration:</w:t>
      </w:r>
    </w:p>
    <w:p w14:paraId="221BF140" w14:textId="77777777" w:rsidR="005E35CE" w:rsidRDefault="005E35CE" w:rsidP="005E35CE">
      <w:pPr>
        <w:autoSpaceDE w:val="0"/>
        <w:autoSpaceDN w:val="0"/>
        <w:adjustRightInd w:val="0"/>
        <w:spacing w:after="0" w:line="240" w:lineRule="auto"/>
        <w:rPr>
          <w:rFonts w:cstheme="minorHAnsi"/>
          <w:b/>
          <w:sz w:val="20"/>
          <w:szCs w:val="20"/>
          <w:u w:val="single"/>
        </w:rPr>
      </w:pPr>
    </w:p>
    <w:p w14:paraId="2502EB0F" w14:textId="77777777" w:rsidR="005E35CE" w:rsidRDefault="005E35CE" w:rsidP="005E35CE">
      <w:pPr>
        <w:autoSpaceDE w:val="0"/>
        <w:autoSpaceDN w:val="0"/>
        <w:adjustRightInd w:val="0"/>
        <w:spacing w:after="0" w:line="240" w:lineRule="auto"/>
        <w:rPr>
          <w:rFonts w:cstheme="minorHAnsi"/>
          <w:sz w:val="20"/>
          <w:szCs w:val="20"/>
        </w:rPr>
      </w:pPr>
      <w:r w:rsidRPr="00AC404F">
        <w:rPr>
          <w:rFonts w:cstheme="minorHAnsi"/>
          <w:sz w:val="20"/>
          <w:szCs w:val="20"/>
        </w:rPr>
        <w:t>To set up the configuration for a native cloud application(distributed Application), we go for a dedicated configuration server</w:t>
      </w:r>
      <w:r>
        <w:rPr>
          <w:rFonts w:cstheme="minorHAnsi"/>
          <w:sz w:val="20"/>
          <w:szCs w:val="20"/>
        </w:rPr>
        <w:t>(Spring Cloud Config Server is an implementation of Configuration Server)</w:t>
      </w:r>
      <w:r w:rsidRPr="00AC404F">
        <w:rPr>
          <w:rFonts w:cstheme="minorHAnsi"/>
          <w:sz w:val="20"/>
          <w:szCs w:val="20"/>
        </w:rPr>
        <w:t>. Spring Cloud Config provides server and client side support for externalized configuration in a distributed system.</w:t>
      </w:r>
    </w:p>
    <w:p w14:paraId="7C006ADF" w14:textId="77777777" w:rsidR="005E35CE" w:rsidRDefault="005E35CE" w:rsidP="005E35CE">
      <w:pPr>
        <w:pStyle w:val="ListParagraph"/>
        <w:numPr>
          <w:ilvl w:val="0"/>
          <w:numId w:val="22"/>
        </w:numPr>
        <w:autoSpaceDE w:val="0"/>
        <w:autoSpaceDN w:val="0"/>
        <w:adjustRightInd w:val="0"/>
        <w:spacing w:after="0" w:line="240" w:lineRule="auto"/>
        <w:rPr>
          <w:rFonts w:cstheme="minorHAnsi"/>
          <w:sz w:val="20"/>
          <w:szCs w:val="20"/>
        </w:rPr>
      </w:pPr>
      <w:r>
        <w:rPr>
          <w:rFonts w:cstheme="minorHAnsi"/>
          <w:sz w:val="20"/>
          <w:szCs w:val="20"/>
        </w:rPr>
        <w:t>Config Files accessed by HTTP REST access</w:t>
      </w:r>
    </w:p>
    <w:p w14:paraId="3710F7B4" w14:textId="77777777" w:rsidR="005E35CE" w:rsidRDefault="005E35CE" w:rsidP="005E35CE">
      <w:pPr>
        <w:pStyle w:val="ListParagraph"/>
        <w:numPr>
          <w:ilvl w:val="0"/>
          <w:numId w:val="22"/>
        </w:numPr>
        <w:autoSpaceDE w:val="0"/>
        <w:autoSpaceDN w:val="0"/>
        <w:adjustRightInd w:val="0"/>
        <w:spacing w:after="0" w:line="240" w:lineRule="auto"/>
        <w:rPr>
          <w:rFonts w:cstheme="minorHAnsi"/>
          <w:sz w:val="20"/>
          <w:szCs w:val="20"/>
        </w:rPr>
      </w:pPr>
      <w:r>
        <w:rPr>
          <w:rFonts w:cstheme="minorHAnsi"/>
          <w:sz w:val="20"/>
          <w:szCs w:val="20"/>
        </w:rPr>
        <w:t>No writing of config files. It will only serve the config files already stored</w:t>
      </w:r>
    </w:p>
    <w:p w14:paraId="20FB96A0" w14:textId="77777777" w:rsidR="005E35CE" w:rsidRDefault="005E35CE" w:rsidP="005E35CE">
      <w:pPr>
        <w:pStyle w:val="ListParagraph"/>
        <w:numPr>
          <w:ilvl w:val="0"/>
          <w:numId w:val="22"/>
        </w:numPr>
        <w:autoSpaceDE w:val="0"/>
        <w:autoSpaceDN w:val="0"/>
        <w:adjustRightInd w:val="0"/>
        <w:spacing w:after="0" w:line="240" w:lineRule="auto"/>
        <w:rPr>
          <w:rFonts w:cstheme="minorHAnsi"/>
          <w:sz w:val="20"/>
          <w:szCs w:val="20"/>
        </w:rPr>
      </w:pPr>
      <w:r>
        <w:rPr>
          <w:rFonts w:cstheme="minorHAnsi"/>
          <w:sz w:val="20"/>
          <w:szCs w:val="20"/>
        </w:rPr>
        <w:t>No need of DB to store the config files. It stores in GIT, SVN, Filesystem</w:t>
      </w:r>
    </w:p>
    <w:p w14:paraId="6ECE309E" w14:textId="77777777" w:rsidR="005E35CE" w:rsidRDefault="005E35CE" w:rsidP="005E35CE">
      <w:pPr>
        <w:pStyle w:val="ListParagraph"/>
        <w:numPr>
          <w:ilvl w:val="0"/>
          <w:numId w:val="22"/>
        </w:numPr>
        <w:autoSpaceDE w:val="0"/>
        <w:autoSpaceDN w:val="0"/>
        <w:adjustRightInd w:val="0"/>
        <w:spacing w:after="0" w:line="240" w:lineRule="auto"/>
        <w:rPr>
          <w:rFonts w:cstheme="minorHAnsi"/>
          <w:sz w:val="20"/>
          <w:szCs w:val="20"/>
        </w:rPr>
      </w:pPr>
      <w:r>
        <w:rPr>
          <w:rFonts w:cstheme="minorHAnsi"/>
          <w:sz w:val="20"/>
          <w:szCs w:val="20"/>
        </w:rPr>
        <w:t>Configuration scopes : Global, application specific, profile</w:t>
      </w:r>
    </w:p>
    <w:p w14:paraId="772C1BF3" w14:textId="77777777" w:rsidR="005E35CE" w:rsidRDefault="005E35CE" w:rsidP="005E35CE">
      <w:pPr>
        <w:autoSpaceDE w:val="0"/>
        <w:autoSpaceDN w:val="0"/>
        <w:adjustRightInd w:val="0"/>
        <w:spacing w:after="0" w:line="240" w:lineRule="auto"/>
        <w:rPr>
          <w:rFonts w:cstheme="minorHAnsi"/>
          <w:sz w:val="20"/>
          <w:szCs w:val="20"/>
        </w:rPr>
      </w:pPr>
    </w:p>
    <w:p w14:paraId="72393189"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17C7437D" wp14:editId="5274DADD">
            <wp:extent cx="5943600" cy="3002280"/>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172E4324"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REST Endpoints:</w:t>
      </w:r>
    </w:p>
    <w:p w14:paraId="64D284FB" w14:textId="77777777" w:rsidR="005E35CE" w:rsidRDefault="005E35CE" w:rsidP="005E35CE">
      <w:pPr>
        <w:autoSpaceDE w:val="0"/>
        <w:autoSpaceDN w:val="0"/>
        <w:adjustRightInd w:val="0"/>
        <w:spacing w:after="0" w:line="240" w:lineRule="auto"/>
        <w:rPr>
          <w:rFonts w:cstheme="minorHAnsi"/>
          <w:sz w:val="20"/>
          <w:szCs w:val="20"/>
        </w:rPr>
      </w:pPr>
    </w:p>
    <w:p w14:paraId="7B448744" w14:textId="77777777" w:rsidR="005E35CE" w:rsidRPr="00902B63" w:rsidRDefault="005E35CE" w:rsidP="005E35CE">
      <w:pPr>
        <w:pStyle w:val="ListParagraph"/>
        <w:numPr>
          <w:ilvl w:val="0"/>
          <w:numId w:val="23"/>
        </w:numPr>
        <w:autoSpaceDE w:val="0"/>
        <w:autoSpaceDN w:val="0"/>
        <w:adjustRightInd w:val="0"/>
        <w:spacing w:after="0" w:line="240" w:lineRule="auto"/>
        <w:rPr>
          <w:rFonts w:cstheme="minorHAnsi"/>
          <w:sz w:val="20"/>
          <w:szCs w:val="20"/>
        </w:rPr>
      </w:pPr>
      <w:r w:rsidRPr="00902B63">
        <w:rPr>
          <w:rFonts w:cstheme="minorHAnsi"/>
          <w:sz w:val="20"/>
          <w:szCs w:val="20"/>
        </w:rPr>
        <w:t>Get/{application}/{profile}/[{label}] – Label is optional</w:t>
      </w:r>
    </w:p>
    <w:p w14:paraId="0F064619" w14:textId="77777777" w:rsidR="005E35CE" w:rsidRPr="00902B63" w:rsidRDefault="005E35CE" w:rsidP="005E35CE">
      <w:pPr>
        <w:pStyle w:val="ListParagraph"/>
        <w:autoSpaceDE w:val="0"/>
        <w:autoSpaceDN w:val="0"/>
        <w:adjustRightInd w:val="0"/>
        <w:spacing w:after="0" w:line="240" w:lineRule="auto"/>
        <w:rPr>
          <w:rFonts w:cstheme="minorHAnsi"/>
          <w:sz w:val="20"/>
          <w:szCs w:val="20"/>
        </w:rPr>
      </w:pPr>
      <w:r>
        <w:rPr>
          <w:noProof/>
        </w:rPr>
        <w:drawing>
          <wp:inline distT="0" distB="0" distL="0" distR="0" wp14:anchorId="67FD42EC" wp14:editId="79FD547D">
            <wp:extent cx="937260" cy="61769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0324" cy="626301"/>
                    </a:xfrm>
                    <a:prstGeom prst="rect">
                      <a:avLst/>
                    </a:prstGeom>
                    <a:noFill/>
                    <a:ln>
                      <a:noFill/>
                    </a:ln>
                  </pic:spPr>
                </pic:pic>
              </a:graphicData>
            </a:graphic>
          </wp:inline>
        </w:drawing>
      </w:r>
    </w:p>
    <w:p w14:paraId="7EBBF370" w14:textId="77777777" w:rsidR="005E35CE" w:rsidRPr="00902B63" w:rsidRDefault="005E35CE" w:rsidP="005E35CE">
      <w:pPr>
        <w:pStyle w:val="ListParagraph"/>
        <w:numPr>
          <w:ilvl w:val="0"/>
          <w:numId w:val="23"/>
        </w:numPr>
        <w:autoSpaceDE w:val="0"/>
        <w:autoSpaceDN w:val="0"/>
        <w:adjustRightInd w:val="0"/>
        <w:spacing w:after="0" w:line="240" w:lineRule="auto"/>
        <w:rPr>
          <w:rFonts w:cstheme="minorHAnsi"/>
          <w:sz w:val="20"/>
          <w:szCs w:val="20"/>
        </w:rPr>
      </w:pPr>
      <w:r w:rsidRPr="00902B63">
        <w:rPr>
          <w:rFonts w:cstheme="minorHAnsi"/>
          <w:sz w:val="20"/>
          <w:szCs w:val="20"/>
        </w:rPr>
        <w:t>Get/{application}-{profile}.(yml|properties)</w:t>
      </w:r>
    </w:p>
    <w:p w14:paraId="0B76FF09" w14:textId="77777777" w:rsidR="005E35CE" w:rsidRPr="00902B63" w:rsidRDefault="005E35CE" w:rsidP="005E35CE">
      <w:pPr>
        <w:pStyle w:val="ListParagraph"/>
        <w:numPr>
          <w:ilvl w:val="0"/>
          <w:numId w:val="23"/>
        </w:numPr>
        <w:autoSpaceDE w:val="0"/>
        <w:autoSpaceDN w:val="0"/>
        <w:adjustRightInd w:val="0"/>
        <w:spacing w:after="0" w:line="240" w:lineRule="auto"/>
        <w:rPr>
          <w:rFonts w:cstheme="minorHAnsi"/>
          <w:sz w:val="20"/>
          <w:szCs w:val="20"/>
        </w:rPr>
      </w:pPr>
      <w:r w:rsidRPr="00902B63">
        <w:rPr>
          <w:rFonts w:cstheme="minorHAnsi"/>
          <w:sz w:val="20"/>
          <w:szCs w:val="20"/>
        </w:rPr>
        <w:t>Get/{label}/{application}-{profile}.(yml|properties)</w:t>
      </w:r>
    </w:p>
    <w:p w14:paraId="6F22ACBF" w14:textId="77777777" w:rsidR="005E35CE" w:rsidRPr="00A35003" w:rsidRDefault="005E35CE" w:rsidP="005E35CE">
      <w:pPr>
        <w:autoSpaceDE w:val="0"/>
        <w:autoSpaceDN w:val="0"/>
        <w:adjustRightInd w:val="0"/>
        <w:spacing w:after="0" w:line="240" w:lineRule="auto"/>
        <w:rPr>
          <w:rFonts w:cstheme="minorHAnsi"/>
          <w:sz w:val="20"/>
          <w:szCs w:val="20"/>
        </w:rPr>
      </w:pPr>
    </w:p>
    <w:p w14:paraId="204A093C" w14:textId="77777777" w:rsidR="005E35CE" w:rsidRDefault="005E35CE" w:rsidP="005E35CE">
      <w:pPr>
        <w:autoSpaceDE w:val="0"/>
        <w:autoSpaceDN w:val="0"/>
        <w:adjustRightInd w:val="0"/>
        <w:spacing w:after="0" w:line="240" w:lineRule="auto"/>
        <w:rPr>
          <w:rFonts w:cstheme="minorHAnsi"/>
          <w:sz w:val="20"/>
          <w:szCs w:val="20"/>
        </w:rPr>
      </w:pPr>
    </w:p>
    <w:p w14:paraId="5351015C"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Demo : </w:t>
      </w:r>
      <w:r w:rsidRPr="004271B7">
        <w:rPr>
          <w:rFonts w:cstheme="minorHAnsi"/>
          <w:sz w:val="20"/>
          <w:szCs w:val="20"/>
        </w:rPr>
        <w:t>C:\Users\stkra\Documents\Spring\spring_cloud_config_workspace</w:t>
      </w:r>
    </w:p>
    <w:p w14:paraId="65AE19F6" w14:textId="77777777" w:rsidR="005E35CE" w:rsidRDefault="005E35CE" w:rsidP="005E35CE">
      <w:pPr>
        <w:autoSpaceDE w:val="0"/>
        <w:autoSpaceDN w:val="0"/>
        <w:adjustRightInd w:val="0"/>
        <w:spacing w:after="0" w:line="240" w:lineRule="auto"/>
        <w:rPr>
          <w:rFonts w:cstheme="minorHAnsi"/>
          <w:sz w:val="20"/>
          <w:szCs w:val="20"/>
        </w:rPr>
      </w:pPr>
    </w:p>
    <w:p w14:paraId="6326CFA7"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Go to </w:t>
      </w:r>
      <w:hyperlink r:id="rId18" w:history="1">
        <w:r w:rsidRPr="002F7342">
          <w:rPr>
            <w:rStyle w:val="Hyperlink"/>
            <w:rFonts w:cstheme="minorHAnsi"/>
            <w:sz w:val="20"/>
            <w:szCs w:val="20"/>
          </w:rPr>
          <w:t>https://start.spring.io/</w:t>
        </w:r>
      </w:hyperlink>
      <w:r>
        <w:rPr>
          <w:rFonts w:cstheme="minorHAnsi"/>
          <w:sz w:val="20"/>
          <w:szCs w:val="20"/>
        </w:rPr>
        <w:t xml:space="preserve"> and create projects for config Server. Import the project in STS through import -&gt; Existing Maven Projects.</w:t>
      </w:r>
    </w:p>
    <w:p w14:paraId="62F918FA" w14:textId="77777777" w:rsidR="005E35CE" w:rsidRPr="00AC404F" w:rsidRDefault="005E35CE" w:rsidP="005E35CE">
      <w:pPr>
        <w:autoSpaceDE w:val="0"/>
        <w:autoSpaceDN w:val="0"/>
        <w:adjustRightInd w:val="0"/>
        <w:spacing w:after="0" w:line="240" w:lineRule="auto"/>
        <w:rPr>
          <w:rFonts w:cstheme="minorHAnsi"/>
          <w:sz w:val="20"/>
          <w:szCs w:val="20"/>
        </w:rPr>
      </w:pPr>
    </w:p>
    <w:p w14:paraId="09400A76"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Config Server:</w:t>
      </w:r>
    </w:p>
    <w:p w14:paraId="78DE09F6" w14:textId="77777777" w:rsidR="005E35CE" w:rsidRDefault="005E35CE" w:rsidP="005E35CE">
      <w:pPr>
        <w:autoSpaceDE w:val="0"/>
        <w:autoSpaceDN w:val="0"/>
        <w:adjustRightInd w:val="0"/>
        <w:spacing w:after="0" w:line="240" w:lineRule="auto"/>
        <w:rPr>
          <w:rFonts w:cstheme="minorHAnsi"/>
          <w:sz w:val="20"/>
          <w:szCs w:val="20"/>
        </w:rPr>
      </w:pPr>
    </w:p>
    <w:p w14:paraId="79310BF0"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069F29D0" wp14:editId="2313C158">
            <wp:extent cx="5935980" cy="112776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14:paraId="69A3F3D7" w14:textId="77777777" w:rsidR="005E35CE" w:rsidRDefault="005E35CE" w:rsidP="005E35CE">
      <w:pPr>
        <w:autoSpaceDE w:val="0"/>
        <w:autoSpaceDN w:val="0"/>
        <w:adjustRightInd w:val="0"/>
        <w:spacing w:after="0" w:line="240" w:lineRule="auto"/>
        <w:rPr>
          <w:rFonts w:cstheme="minorHAnsi"/>
          <w:sz w:val="20"/>
          <w:szCs w:val="20"/>
        </w:rPr>
      </w:pPr>
    </w:p>
    <w:p w14:paraId="51CE7079"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Config Client App:</w:t>
      </w:r>
    </w:p>
    <w:p w14:paraId="77BDA4F9" w14:textId="77777777" w:rsidR="005E35CE" w:rsidRDefault="005E35CE" w:rsidP="005E35CE">
      <w:pPr>
        <w:autoSpaceDE w:val="0"/>
        <w:autoSpaceDN w:val="0"/>
        <w:adjustRightInd w:val="0"/>
        <w:spacing w:after="0" w:line="240" w:lineRule="auto"/>
        <w:rPr>
          <w:rFonts w:cstheme="minorHAnsi"/>
          <w:sz w:val="20"/>
          <w:szCs w:val="20"/>
        </w:rPr>
      </w:pPr>
    </w:p>
    <w:p w14:paraId="416EEE8D"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47ED09F6" wp14:editId="6BA3F6A9">
            <wp:extent cx="5935980" cy="1234440"/>
            <wp:effectExtent l="0" t="0" r="762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1234440"/>
                    </a:xfrm>
                    <a:prstGeom prst="rect">
                      <a:avLst/>
                    </a:prstGeom>
                    <a:noFill/>
                    <a:ln>
                      <a:noFill/>
                    </a:ln>
                  </pic:spPr>
                </pic:pic>
              </a:graphicData>
            </a:graphic>
          </wp:inline>
        </w:drawing>
      </w:r>
    </w:p>
    <w:p w14:paraId="57C26812" w14:textId="77777777" w:rsidR="005E35CE" w:rsidRDefault="005E35CE" w:rsidP="005E35CE">
      <w:pPr>
        <w:autoSpaceDE w:val="0"/>
        <w:autoSpaceDN w:val="0"/>
        <w:adjustRightInd w:val="0"/>
        <w:spacing w:after="0" w:line="240" w:lineRule="auto"/>
        <w:rPr>
          <w:rFonts w:cstheme="minorHAnsi"/>
          <w:sz w:val="20"/>
          <w:szCs w:val="20"/>
        </w:rPr>
      </w:pPr>
    </w:p>
    <w:p w14:paraId="581F5401"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Config Server:</w:t>
      </w:r>
    </w:p>
    <w:p w14:paraId="44E67F8F" w14:textId="77777777" w:rsidR="005E35CE" w:rsidRDefault="005E35CE" w:rsidP="005E35CE">
      <w:pPr>
        <w:autoSpaceDE w:val="0"/>
        <w:autoSpaceDN w:val="0"/>
        <w:adjustRightInd w:val="0"/>
        <w:spacing w:after="0" w:line="240" w:lineRule="auto"/>
        <w:rPr>
          <w:rFonts w:cstheme="minorHAnsi"/>
          <w:sz w:val="20"/>
          <w:szCs w:val="20"/>
        </w:rPr>
      </w:pPr>
    </w:p>
    <w:p w14:paraId="59B85894" w14:textId="77777777" w:rsidR="005E35CE" w:rsidRDefault="005E35CE" w:rsidP="005E35CE">
      <w:pPr>
        <w:pStyle w:val="ListParagraph"/>
        <w:numPr>
          <w:ilvl w:val="0"/>
          <w:numId w:val="19"/>
        </w:numPr>
        <w:autoSpaceDE w:val="0"/>
        <w:autoSpaceDN w:val="0"/>
        <w:adjustRightInd w:val="0"/>
        <w:spacing w:after="0" w:line="240" w:lineRule="auto"/>
        <w:rPr>
          <w:rFonts w:cstheme="minorHAnsi"/>
          <w:sz w:val="20"/>
          <w:szCs w:val="20"/>
        </w:rPr>
      </w:pPr>
      <w:r>
        <w:rPr>
          <w:rFonts w:cstheme="minorHAnsi"/>
          <w:sz w:val="20"/>
          <w:szCs w:val="20"/>
        </w:rPr>
        <w:t>Open up the main application in Config Server Project and add the annotation @EnableConfigServer,@EnableDiscoveryClient(This enables clients to search for the config server in the discovery server)</w:t>
      </w:r>
    </w:p>
    <w:p w14:paraId="102B187C" w14:textId="77777777" w:rsidR="005E35CE" w:rsidRDefault="005E35CE" w:rsidP="005E35CE">
      <w:pPr>
        <w:pStyle w:val="ListParagraph"/>
        <w:numPr>
          <w:ilvl w:val="0"/>
          <w:numId w:val="19"/>
        </w:numPr>
        <w:autoSpaceDE w:val="0"/>
        <w:autoSpaceDN w:val="0"/>
        <w:adjustRightInd w:val="0"/>
        <w:spacing w:after="0" w:line="240" w:lineRule="auto"/>
        <w:rPr>
          <w:rFonts w:cstheme="minorHAnsi"/>
          <w:sz w:val="20"/>
          <w:szCs w:val="20"/>
        </w:rPr>
      </w:pPr>
      <w:r>
        <w:rPr>
          <w:rFonts w:cstheme="minorHAnsi"/>
          <w:sz w:val="20"/>
          <w:szCs w:val="20"/>
        </w:rPr>
        <w:t>Open up the application .properties and add the following entries,</w:t>
      </w:r>
    </w:p>
    <w:p w14:paraId="6057040B"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0C3A9880" wp14:editId="3EF91794">
            <wp:extent cx="5943600" cy="685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05430047" w14:textId="77777777" w:rsidR="005E35CE" w:rsidRDefault="005E35CE" w:rsidP="005E35CE">
      <w:pPr>
        <w:autoSpaceDE w:val="0"/>
        <w:autoSpaceDN w:val="0"/>
        <w:adjustRightInd w:val="0"/>
        <w:spacing w:after="0" w:line="240" w:lineRule="auto"/>
        <w:rPr>
          <w:rFonts w:cstheme="minorHAnsi"/>
          <w:sz w:val="20"/>
          <w:szCs w:val="20"/>
        </w:rPr>
      </w:pPr>
    </w:p>
    <w:p w14:paraId="766E54F1"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Where are the actual configurations stored.?</w:t>
      </w:r>
    </w:p>
    <w:p w14:paraId="01BDA7C0" w14:textId="77777777" w:rsidR="005E35CE" w:rsidRDefault="005E35CE" w:rsidP="005E35CE">
      <w:pPr>
        <w:autoSpaceDE w:val="0"/>
        <w:autoSpaceDN w:val="0"/>
        <w:adjustRightInd w:val="0"/>
        <w:spacing w:after="0" w:line="240" w:lineRule="auto"/>
        <w:rPr>
          <w:rFonts w:cstheme="minorHAnsi"/>
          <w:sz w:val="20"/>
          <w:szCs w:val="20"/>
        </w:rPr>
      </w:pPr>
    </w:p>
    <w:p w14:paraId="63D93083"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GIT. Go to your github account and fork </w:t>
      </w:r>
      <w:r w:rsidRPr="00311446">
        <w:rPr>
          <w:rFonts w:cstheme="minorHAnsi"/>
          <w:sz w:val="20"/>
          <w:szCs w:val="20"/>
        </w:rPr>
        <w:t>dustinschultz/scf-config-repository</w:t>
      </w:r>
      <w:r>
        <w:rPr>
          <w:rFonts w:cstheme="minorHAnsi"/>
          <w:sz w:val="20"/>
          <w:szCs w:val="20"/>
        </w:rPr>
        <w:t>. Copy the clone url and open up the STS GIT perspective and try to clone the url. Once its cloned, expand the folder, right click on the working tree and import maven projects. You can see the configuration files in your workspace.</w:t>
      </w:r>
    </w:p>
    <w:p w14:paraId="1E27018A" w14:textId="77777777" w:rsidR="005E35CE" w:rsidRDefault="005E35CE" w:rsidP="005E35CE">
      <w:pPr>
        <w:autoSpaceDE w:val="0"/>
        <w:autoSpaceDN w:val="0"/>
        <w:adjustRightInd w:val="0"/>
        <w:spacing w:after="0" w:line="240" w:lineRule="auto"/>
        <w:rPr>
          <w:rFonts w:cstheme="minorHAnsi"/>
          <w:sz w:val="20"/>
          <w:szCs w:val="20"/>
        </w:rPr>
      </w:pPr>
    </w:p>
    <w:p w14:paraId="5972BD7C"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Discovery server: </w:t>
      </w:r>
    </w:p>
    <w:p w14:paraId="21DC1A49" w14:textId="77777777" w:rsidR="005E35CE" w:rsidRDefault="005E35CE" w:rsidP="005E35CE">
      <w:pPr>
        <w:autoSpaceDE w:val="0"/>
        <w:autoSpaceDN w:val="0"/>
        <w:adjustRightInd w:val="0"/>
        <w:spacing w:after="0" w:line="240" w:lineRule="auto"/>
        <w:rPr>
          <w:rFonts w:cstheme="minorHAnsi"/>
          <w:sz w:val="20"/>
          <w:szCs w:val="20"/>
        </w:rPr>
      </w:pPr>
    </w:p>
    <w:p w14:paraId="13E92D00"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This is the place where the clients will look for the config server. Go to </w:t>
      </w:r>
      <w:hyperlink r:id="rId22" w:history="1">
        <w:r w:rsidRPr="002F7342">
          <w:rPr>
            <w:rStyle w:val="Hyperlink"/>
            <w:rFonts w:cstheme="minorHAnsi"/>
            <w:sz w:val="20"/>
            <w:szCs w:val="20"/>
          </w:rPr>
          <w:t>https://github.com/dustinschultz/scf-discovery-server</w:t>
        </w:r>
      </w:hyperlink>
      <w:r>
        <w:rPr>
          <w:rFonts w:cstheme="minorHAnsi"/>
          <w:sz w:val="20"/>
          <w:szCs w:val="20"/>
        </w:rPr>
        <w:t xml:space="preserve"> and copy the clone url.</w:t>
      </w:r>
      <w:r w:rsidRPr="00311446">
        <w:rPr>
          <w:rFonts w:cstheme="minorHAnsi"/>
          <w:sz w:val="20"/>
          <w:szCs w:val="20"/>
        </w:rPr>
        <w:t xml:space="preserve"> </w:t>
      </w:r>
      <w:r>
        <w:rPr>
          <w:rFonts w:cstheme="minorHAnsi"/>
          <w:sz w:val="20"/>
          <w:szCs w:val="20"/>
        </w:rPr>
        <w:t>Copy the clone url and open up the STS GIT perspective and try to clone the url. Once its cloned,right click on the folder and say import maven projects. You can see the Discovery server project in the workspace.</w:t>
      </w:r>
    </w:p>
    <w:p w14:paraId="7370219A" w14:textId="77777777" w:rsidR="005E35CE" w:rsidRDefault="005E35CE" w:rsidP="005E35CE">
      <w:pPr>
        <w:autoSpaceDE w:val="0"/>
        <w:autoSpaceDN w:val="0"/>
        <w:adjustRightInd w:val="0"/>
        <w:spacing w:after="0" w:line="240" w:lineRule="auto"/>
        <w:rPr>
          <w:rFonts w:cstheme="minorHAnsi"/>
          <w:sz w:val="20"/>
          <w:szCs w:val="20"/>
        </w:rPr>
      </w:pPr>
    </w:p>
    <w:p w14:paraId="2FC61186"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Config Client App : This will bootstrap(It has to fetch the configuration from config server before the spring context is initialized to resolve things like resolving all property placeholders).This can be done by Bootstraping with bootstrap.properties/bootstrap.yaml file</w:t>
      </w:r>
    </w:p>
    <w:p w14:paraId="5C9B0FD4" w14:textId="77777777" w:rsidR="005E35CE" w:rsidRDefault="005E35CE" w:rsidP="005E35CE">
      <w:pPr>
        <w:autoSpaceDE w:val="0"/>
        <w:autoSpaceDN w:val="0"/>
        <w:adjustRightInd w:val="0"/>
        <w:spacing w:after="0" w:line="240" w:lineRule="auto"/>
        <w:rPr>
          <w:rFonts w:cstheme="minorHAnsi"/>
          <w:sz w:val="20"/>
          <w:szCs w:val="20"/>
        </w:rPr>
      </w:pPr>
    </w:p>
    <w:p w14:paraId="43BB232A"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Two ways :</w:t>
      </w:r>
    </w:p>
    <w:p w14:paraId="7D40D25A"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Config first – application name, url to configuration server</w:t>
      </w:r>
    </w:p>
    <w:p w14:paraId="3AD2CD91"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750A61A1" wp14:editId="2A5047AA">
            <wp:extent cx="5935980" cy="922020"/>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922020"/>
                    </a:xfrm>
                    <a:prstGeom prst="rect">
                      <a:avLst/>
                    </a:prstGeom>
                    <a:noFill/>
                    <a:ln>
                      <a:noFill/>
                    </a:ln>
                  </pic:spPr>
                </pic:pic>
              </a:graphicData>
            </a:graphic>
          </wp:inline>
        </w:drawing>
      </w:r>
    </w:p>
    <w:p w14:paraId="44250BB7"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Discovery first – application name, location service discovery server</w:t>
      </w:r>
    </w:p>
    <w:p w14:paraId="5C3F55BA"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64DA0711" wp14:editId="1B4E0DDD">
            <wp:extent cx="5935980" cy="838200"/>
            <wp:effectExtent l="0" t="0" r="762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14:paraId="04C8B024" w14:textId="77777777" w:rsidR="005E35CE" w:rsidRDefault="005E35CE" w:rsidP="005E35CE">
      <w:pPr>
        <w:autoSpaceDE w:val="0"/>
        <w:autoSpaceDN w:val="0"/>
        <w:adjustRightInd w:val="0"/>
        <w:spacing w:after="0" w:line="240" w:lineRule="auto"/>
        <w:rPr>
          <w:rFonts w:cstheme="minorHAnsi"/>
          <w:sz w:val="20"/>
          <w:szCs w:val="20"/>
        </w:rPr>
      </w:pPr>
    </w:p>
    <w:p w14:paraId="221A1A50" w14:textId="77777777" w:rsidR="005E35CE" w:rsidRDefault="005E35CE" w:rsidP="005E35CE">
      <w:pPr>
        <w:pStyle w:val="ListParagraph"/>
        <w:numPr>
          <w:ilvl w:val="0"/>
          <w:numId w:val="20"/>
        </w:numPr>
        <w:autoSpaceDE w:val="0"/>
        <w:autoSpaceDN w:val="0"/>
        <w:adjustRightInd w:val="0"/>
        <w:spacing w:after="0" w:line="240" w:lineRule="auto"/>
        <w:rPr>
          <w:rFonts w:cstheme="minorHAnsi"/>
          <w:sz w:val="20"/>
          <w:szCs w:val="20"/>
        </w:rPr>
      </w:pPr>
      <w:r>
        <w:rPr>
          <w:rFonts w:cstheme="minorHAnsi"/>
          <w:sz w:val="20"/>
          <w:szCs w:val="20"/>
        </w:rPr>
        <w:lastRenderedPageBreak/>
        <w:t>Open up the main application in Client Project and add the annotation @EnableDiscoveryClient,@RestController and update the class as follows,</w:t>
      </w:r>
    </w:p>
    <w:p w14:paraId="5E70429B"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1C76A656" wp14:editId="0ED7FCEC">
            <wp:extent cx="4747260" cy="31013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7260" cy="3101340"/>
                    </a:xfrm>
                    <a:prstGeom prst="rect">
                      <a:avLst/>
                    </a:prstGeom>
                    <a:noFill/>
                    <a:ln>
                      <a:noFill/>
                    </a:ln>
                  </pic:spPr>
                </pic:pic>
              </a:graphicData>
            </a:graphic>
          </wp:inline>
        </w:drawing>
      </w:r>
    </w:p>
    <w:p w14:paraId="13B82275" w14:textId="77777777" w:rsidR="005E35CE" w:rsidRDefault="005E35CE" w:rsidP="005E35CE">
      <w:pPr>
        <w:pStyle w:val="ListParagraph"/>
        <w:numPr>
          <w:ilvl w:val="0"/>
          <w:numId w:val="20"/>
        </w:numPr>
        <w:autoSpaceDE w:val="0"/>
        <w:autoSpaceDN w:val="0"/>
        <w:adjustRightInd w:val="0"/>
        <w:spacing w:after="0" w:line="240" w:lineRule="auto"/>
        <w:rPr>
          <w:rFonts w:cstheme="minorHAnsi"/>
          <w:sz w:val="20"/>
          <w:szCs w:val="20"/>
        </w:rPr>
      </w:pPr>
      <w:r>
        <w:rPr>
          <w:rFonts w:cstheme="minorHAnsi"/>
          <w:sz w:val="20"/>
          <w:szCs w:val="20"/>
        </w:rPr>
        <w:t>Open up the bootstrap .properties and add the following entries,</w:t>
      </w:r>
    </w:p>
    <w:p w14:paraId="1A0E966F"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0F0EAEBF" wp14:editId="41529407">
            <wp:extent cx="5067300" cy="571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571500"/>
                    </a:xfrm>
                    <a:prstGeom prst="rect">
                      <a:avLst/>
                    </a:prstGeom>
                    <a:noFill/>
                    <a:ln>
                      <a:noFill/>
                    </a:ln>
                  </pic:spPr>
                </pic:pic>
              </a:graphicData>
            </a:graphic>
          </wp:inline>
        </w:drawing>
      </w:r>
    </w:p>
    <w:p w14:paraId="3CADCF14" w14:textId="77777777" w:rsidR="005E35CE" w:rsidRDefault="005E35CE" w:rsidP="005E35CE">
      <w:pPr>
        <w:pStyle w:val="ListParagraph"/>
        <w:numPr>
          <w:ilvl w:val="0"/>
          <w:numId w:val="20"/>
        </w:numPr>
        <w:autoSpaceDE w:val="0"/>
        <w:autoSpaceDN w:val="0"/>
        <w:adjustRightInd w:val="0"/>
        <w:spacing w:after="0" w:line="240" w:lineRule="auto"/>
        <w:rPr>
          <w:rFonts w:cstheme="minorHAnsi"/>
          <w:sz w:val="20"/>
          <w:szCs w:val="20"/>
        </w:rPr>
      </w:pPr>
      <w:r>
        <w:rPr>
          <w:rFonts w:cstheme="minorHAnsi"/>
          <w:sz w:val="20"/>
          <w:szCs w:val="20"/>
        </w:rPr>
        <w:t>Create a class ConfigClientAppConfiguration</w:t>
      </w:r>
    </w:p>
    <w:p w14:paraId="72EE194A"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1805A4B1" wp14:editId="2B8BCD1B">
            <wp:extent cx="4419600" cy="25069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2506980"/>
                    </a:xfrm>
                    <a:prstGeom prst="rect">
                      <a:avLst/>
                    </a:prstGeom>
                    <a:noFill/>
                    <a:ln>
                      <a:noFill/>
                    </a:ln>
                  </pic:spPr>
                </pic:pic>
              </a:graphicData>
            </a:graphic>
          </wp:inline>
        </w:drawing>
      </w:r>
    </w:p>
    <w:p w14:paraId="334D22B8" w14:textId="77777777" w:rsidR="005E35CE" w:rsidRDefault="005E35CE" w:rsidP="005E35CE">
      <w:pPr>
        <w:pStyle w:val="ListParagraph"/>
        <w:autoSpaceDE w:val="0"/>
        <w:autoSpaceDN w:val="0"/>
        <w:adjustRightInd w:val="0"/>
        <w:spacing w:after="0" w:line="240" w:lineRule="auto"/>
        <w:rPr>
          <w:rFonts w:cstheme="minorHAnsi"/>
          <w:sz w:val="20"/>
          <w:szCs w:val="20"/>
        </w:rPr>
      </w:pPr>
    </w:p>
    <w:p w14:paraId="3139C9FB"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Execution :</w:t>
      </w:r>
    </w:p>
    <w:p w14:paraId="1106738F" w14:textId="77777777" w:rsidR="005E35CE" w:rsidRDefault="005E35CE" w:rsidP="005E35CE">
      <w:pPr>
        <w:pStyle w:val="ListParagraph"/>
        <w:numPr>
          <w:ilvl w:val="0"/>
          <w:numId w:val="21"/>
        </w:numPr>
        <w:autoSpaceDE w:val="0"/>
        <w:autoSpaceDN w:val="0"/>
        <w:adjustRightInd w:val="0"/>
        <w:spacing w:after="0" w:line="240" w:lineRule="auto"/>
        <w:rPr>
          <w:rFonts w:cstheme="minorHAnsi"/>
          <w:sz w:val="20"/>
          <w:szCs w:val="20"/>
        </w:rPr>
      </w:pPr>
      <w:r>
        <w:rPr>
          <w:rFonts w:cstheme="minorHAnsi"/>
          <w:sz w:val="20"/>
          <w:szCs w:val="20"/>
        </w:rPr>
        <w:t>Start the Discovery Server</w:t>
      </w:r>
    </w:p>
    <w:p w14:paraId="3F8BF277" w14:textId="77777777" w:rsidR="005E35CE" w:rsidRPr="004C67CD" w:rsidRDefault="005E35CE" w:rsidP="005E35CE">
      <w:pPr>
        <w:pStyle w:val="ListParagraph"/>
        <w:numPr>
          <w:ilvl w:val="0"/>
          <w:numId w:val="21"/>
        </w:numPr>
        <w:autoSpaceDE w:val="0"/>
        <w:autoSpaceDN w:val="0"/>
        <w:adjustRightInd w:val="0"/>
        <w:spacing w:after="0" w:line="240" w:lineRule="auto"/>
        <w:rPr>
          <w:rFonts w:cstheme="minorHAnsi"/>
          <w:sz w:val="20"/>
          <w:szCs w:val="20"/>
        </w:rPr>
      </w:pPr>
      <w:r>
        <w:rPr>
          <w:rFonts w:cstheme="minorHAnsi"/>
          <w:sz w:val="20"/>
          <w:szCs w:val="20"/>
        </w:rPr>
        <w:t>Start the Config Server</w:t>
      </w:r>
    </w:p>
    <w:p w14:paraId="76E19DF0" w14:textId="77777777" w:rsidR="005E35CE" w:rsidRDefault="005E35CE" w:rsidP="005E35CE">
      <w:pPr>
        <w:pStyle w:val="ListParagraph"/>
        <w:numPr>
          <w:ilvl w:val="0"/>
          <w:numId w:val="21"/>
        </w:numPr>
        <w:autoSpaceDE w:val="0"/>
        <w:autoSpaceDN w:val="0"/>
        <w:adjustRightInd w:val="0"/>
        <w:spacing w:after="0" w:line="240" w:lineRule="auto"/>
        <w:rPr>
          <w:rFonts w:cstheme="minorHAnsi"/>
          <w:sz w:val="20"/>
          <w:szCs w:val="20"/>
        </w:rPr>
      </w:pPr>
      <w:r>
        <w:rPr>
          <w:rFonts w:cstheme="minorHAnsi"/>
          <w:sz w:val="20"/>
          <w:szCs w:val="20"/>
        </w:rPr>
        <w:t>Start the client</w:t>
      </w:r>
    </w:p>
    <w:p w14:paraId="4874F0CE" w14:textId="77777777" w:rsidR="005E35CE" w:rsidRDefault="005E35CE" w:rsidP="005E35CE">
      <w:pPr>
        <w:pStyle w:val="ListParagraph"/>
        <w:numPr>
          <w:ilvl w:val="0"/>
          <w:numId w:val="21"/>
        </w:numPr>
        <w:autoSpaceDE w:val="0"/>
        <w:autoSpaceDN w:val="0"/>
        <w:adjustRightInd w:val="0"/>
        <w:spacing w:after="0" w:line="240" w:lineRule="auto"/>
        <w:rPr>
          <w:rFonts w:cstheme="minorHAnsi"/>
          <w:sz w:val="20"/>
          <w:szCs w:val="20"/>
        </w:rPr>
      </w:pPr>
      <w:r>
        <w:rPr>
          <w:rFonts w:cstheme="minorHAnsi"/>
          <w:sz w:val="20"/>
          <w:szCs w:val="20"/>
        </w:rPr>
        <w:t>Go to the browser and give localhost:8080. You will see the properties from config server</w:t>
      </w:r>
    </w:p>
    <w:p w14:paraId="4946E8F9" w14:textId="77777777" w:rsidR="005E35CE" w:rsidRDefault="005E35CE" w:rsidP="005E35CE">
      <w:pPr>
        <w:autoSpaceDE w:val="0"/>
        <w:autoSpaceDN w:val="0"/>
        <w:adjustRightInd w:val="0"/>
        <w:spacing w:after="0" w:line="240" w:lineRule="auto"/>
        <w:rPr>
          <w:rFonts w:cstheme="minorHAnsi"/>
          <w:sz w:val="20"/>
          <w:szCs w:val="20"/>
        </w:rPr>
      </w:pPr>
    </w:p>
    <w:p w14:paraId="40648601"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Updating configuration at runtime : </w:t>
      </w:r>
    </w:p>
    <w:p w14:paraId="6B759D44" w14:textId="77777777" w:rsidR="005E35CE" w:rsidRDefault="005E35CE" w:rsidP="005E35CE">
      <w:pPr>
        <w:pStyle w:val="ListParagraph"/>
        <w:numPr>
          <w:ilvl w:val="0"/>
          <w:numId w:val="24"/>
        </w:numPr>
        <w:autoSpaceDE w:val="0"/>
        <w:autoSpaceDN w:val="0"/>
        <w:adjustRightInd w:val="0"/>
        <w:spacing w:after="0" w:line="240" w:lineRule="auto"/>
        <w:rPr>
          <w:rFonts w:cstheme="minorHAnsi"/>
          <w:sz w:val="20"/>
          <w:szCs w:val="20"/>
        </w:rPr>
      </w:pPr>
      <w:r>
        <w:rPr>
          <w:rFonts w:cstheme="minorHAnsi"/>
          <w:sz w:val="20"/>
          <w:szCs w:val="20"/>
        </w:rPr>
        <w:t>Update the configuration and push it to repository.</w:t>
      </w:r>
    </w:p>
    <w:p w14:paraId="1A1F2FCB" w14:textId="77777777" w:rsidR="005E35CE" w:rsidRDefault="005E35CE" w:rsidP="005E35CE">
      <w:pPr>
        <w:pStyle w:val="ListParagraph"/>
        <w:numPr>
          <w:ilvl w:val="0"/>
          <w:numId w:val="24"/>
        </w:numPr>
        <w:autoSpaceDE w:val="0"/>
        <w:autoSpaceDN w:val="0"/>
        <w:adjustRightInd w:val="0"/>
        <w:spacing w:after="0" w:line="240" w:lineRule="auto"/>
        <w:rPr>
          <w:rFonts w:cstheme="minorHAnsi"/>
          <w:sz w:val="20"/>
          <w:szCs w:val="20"/>
        </w:rPr>
      </w:pPr>
      <w:r w:rsidRPr="00EB6181">
        <w:rPr>
          <w:rFonts w:cstheme="minorHAnsi"/>
          <w:sz w:val="20"/>
          <w:szCs w:val="20"/>
        </w:rPr>
        <w:lastRenderedPageBreak/>
        <w:t xml:space="preserve">Then call /refresh endpoint on actuator project. </w:t>
      </w:r>
    </w:p>
    <w:p w14:paraId="39793C6A" w14:textId="77777777" w:rsidR="005E35CE" w:rsidRPr="00302FC1" w:rsidRDefault="005E35CE" w:rsidP="005E35CE">
      <w:pPr>
        <w:pStyle w:val="ListParagraph"/>
        <w:autoSpaceDE w:val="0"/>
        <w:autoSpaceDN w:val="0"/>
        <w:adjustRightInd w:val="0"/>
        <w:spacing w:after="0" w:line="240" w:lineRule="auto"/>
        <w:rPr>
          <w:rFonts w:cstheme="minorHAnsi"/>
          <w:sz w:val="20"/>
          <w:szCs w:val="20"/>
        </w:rPr>
      </w:pPr>
      <w:r w:rsidRPr="00302FC1">
        <w:rPr>
          <w:rFonts w:ascii="Helvetica" w:hAnsi="Helvetica" w:cs="Helvetica"/>
          <w:color w:val="505050"/>
          <w:sz w:val="18"/>
          <w:szCs w:val="18"/>
          <w:shd w:val="clear" w:color="auto" w:fill="FAFAFA"/>
        </w:rPr>
        <w:t>Actuator Refresh : In postman, method = post, url =http://localhost:8888/refresh</w:t>
      </w:r>
    </w:p>
    <w:p w14:paraId="7B0F74CA" w14:textId="77777777" w:rsidR="005E35CE" w:rsidRPr="00EB6181" w:rsidRDefault="005E35CE" w:rsidP="005E35CE">
      <w:pPr>
        <w:pStyle w:val="ListParagraph"/>
        <w:autoSpaceDE w:val="0"/>
        <w:autoSpaceDN w:val="0"/>
        <w:adjustRightInd w:val="0"/>
        <w:spacing w:after="0" w:line="240" w:lineRule="auto"/>
        <w:rPr>
          <w:rFonts w:cstheme="minorHAnsi"/>
          <w:sz w:val="20"/>
          <w:szCs w:val="20"/>
        </w:rPr>
      </w:pPr>
      <w:r w:rsidRPr="00EB6181">
        <w:rPr>
          <w:rFonts w:cstheme="minorHAnsi"/>
          <w:sz w:val="20"/>
          <w:szCs w:val="20"/>
        </w:rPr>
        <w:t>This has to be called on all services using this configuration. Other option is to use /bus/refresh</w:t>
      </w:r>
    </w:p>
    <w:p w14:paraId="1B0051C3" w14:textId="77777777" w:rsidR="005E35CE" w:rsidRDefault="005E35CE" w:rsidP="005E35CE">
      <w:pPr>
        <w:autoSpaceDE w:val="0"/>
        <w:autoSpaceDN w:val="0"/>
        <w:adjustRightInd w:val="0"/>
        <w:spacing w:after="0" w:line="240" w:lineRule="auto"/>
        <w:rPr>
          <w:rFonts w:cstheme="minorHAnsi"/>
          <w:sz w:val="20"/>
          <w:szCs w:val="20"/>
        </w:rPr>
      </w:pPr>
    </w:p>
    <w:p w14:paraId="764D5A5D"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2D483E21" wp14:editId="4784501B">
            <wp:extent cx="5943600" cy="24079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1090884A" w14:textId="77777777" w:rsidR="005E35CE" w:rsidRPr="00F24787" w:rsidRDefault="005E35CE" w:rsidP="005E35CE">
      <w:pPr>
        <w:pStyle w:val="ListParagraph"/>
        <w:numPr>
          <w:ilvl w:val="0"/>
          <w:numId w:val="24"/>
        </w:numPr>
        <w:autoSpaceDE w:val="0"/>
        <w:autoSpaceDN w:val="0"/>
        <w:adjustRightInd w:val="0"/>
        <w:spacing w:after="0" w:line="240" w:lineRule="auto"/>
        <w:rPr>
          <w:rFonts w:cstheme="minorHAnsi"/>
          <w:sz w:val="20"/>
          <w:szCs w:val="20"/>
        </w:rPr>
      </w:pPr>
      <w:r>
        <w:rPr>
          <w:rFonts w:cstheme="minorHAnsi"/>
          <w:sz w:val="20"/>
          <w:szCs w:val="20"/>
        </w:rPr>
        <w:t>@RefreshScope – This is to refresh a @Bean or @Value that only gets its configuration during initialization.</w:t>
      </w:r>
    </w:p>
    <w:p w14:paraId="13C944F2" w14:textId="77777777" w:rsidR="005E35CE" w:rsidRDefault="005E35CE" w:rsidP="005E35CE">
      <w:pPr>
        <w:autoSpaceDE w:val="0"/>
        <w:autoSpaceDN w:val="0"/>
        <w:adjustRightInd w:val="0"/>
        <w:spacing w:after="0" w:line="240" w:lineRule="auto"/>
        <w:rPr>
          <w:rFonts w:cstheme="minorHAnsi"/>
          <w:sz w:val="20"/>
          <w:szCs w:val="20"/>
        </w:rPr>
      </w:pPr>
    </w:p>
    <w:p w14:paraId="2B66A506" w14:textId="77777777" w:rsidR="005E35CE" w:rsidRDefault="005E35CE" w:rsidP="005E35CE">
      <w:pPr>
        <w:autoSpaceDE w:val="0"/>
        <w:autoSpaceDN w:val="0"/>
        <w:adjustRightInd w:val="0"/>
        <w:spacing w:after="0" w:line="240" w:lineRule="auto"/>
        <w:rPr>
          <w:rFonts w:cstheme="minorHAnsi"/>
          <w:b/>
          <w:sz w:val="24"/>
          <w:szCs w:val="24"/>
          <w:u w:val="single"/>
        </w:rPr>
      </w:pPr>
      <w:r w:rsidRPr="00DB5269">
        <w:rPr>
          <w:rFonts w:cstheme="minorHAnsi"/>
          <w:b/>
          <w:sz w:val="24"/>
          <w:szCs w:val="24"/>
          <w:highlight w:val="green"/>
          <w:u w:val="single"/>
        </w:rPr>
        <w:t>3.Mapping services using Intelligent Routing:</w:t>
      </w:r>
    </w:p>
    <w:p w14:paraId="1BD597FF" w14:textId="77777777" w:rsidR="005E35CE" w:rsidRDefault="005E35CE" w:rsidP="005E35CE">
      <w:pPr>
        <w:autoSpaceDE w:val="0"/>
        <w:autoSpaceDN w:val="0"/>
        <w:adjustRightInd w:val="0"/>
        <w:spacing w:after="0" w:line="240" w:lineRule="auto"/>
        <w:rPr>
          <w:rFonts w:cstheme="minorHAnsi"/>
          <w:b/>
          <w:sz w:val="24"/>
          <w:szCs w:val="24"/>
          <w:u w:val="single"/>
        </w:rPr>
      </w:pPr>
    </w:p>
    <w:p w14:paraId="6C34C9AE" w14:textId="77777777" w:rsidR="005E35CE" w:rsidRDefault="005E35CE" w:rsidP="005E35CE">
      <w:pPr>
        <w:autoSpaceDE w:val="0"/>
        <w:autoSpaceDN w:val="0"/>
        <w:adjustRightInd w:val="0"/>
        <w:spacing w:after="0" w:line="240" w:lineRule="auto"/>
        <w:rPr>
          <w:rFonts w:cstheme="minorHAnsi"/>
          <w:sz w:val="20"/>
          <w:szCs w:val="20"/>
        </w:rPr>
      </w:pPr>
      <w:r w:rsidRPr="00C87181">
        <w:rPr>
          <w:rFonts w:cstheme="minorHAnsi"/>
          <w:sz w:val="20"/>
          <w:szCs w:val="20"/>
        </w:rPr>
        <w:t xml:space="preserve">Intelligent Routing </w:t>
      </w:r>
      <w:r>
        <w:rPr>
          <w:rFonts w:cstheme="minorHAnsi"/>
          <w:sz w:val="20"/>
          <w:szCs w:val="20"/>
        </w:rPr>
        <w:t>– If you have multiple services in cloud with different IP, port. It will be difficult for the client to identify the services.so intelligent routing came into picture. Intelligent Routing is done through gateway. Gateway service provides the following,</w:t>
      </w:r>
    </w:p>
    <w:p w14:paraId="402A1352" w14:textId="77777777" w:rsidR="005E35CE" w:rsidRDefault="005E35CE" w:rsidP="005E35CE">
      <w:pPr>
        <w:autoSpaceDE w:val="0"/>
        <w:autoSpaceDN w:val="0"/>
        <w:adjustRightInd w:val="0"/>
        <w:spacing w:after="0" w:line="240" w:lineRule="auto"/>
        <w:rPr>
          <w:rFonts w:cstheme="minorHAnsi"/>
          <w:sz w:val="20"/>
          <w:szCs w:val="20"/>
        </w:rPr>
      </w:pPr>
    </w:p>
    <w:p w14:paraId="2933F50D" w14:textId="77777777" w:rsidR="005E35CE" w:rsidRPr="005A398B" w:rsidRDefault="005E35CE" w:rsidP="005E35CE">
      <w:pPr>
        <w:pStyle w:val="ListParagraph"/>
        <w:numPr>
          <w:ilvl w:val="0"/>
          <w:numId w:val="25"/>
        </w:numPr>
        <w:autoSpaceDE w:val="0"/>
        <w:autoSpaceDN w:val="0"/>
        <w:adjustRightInd w:val="0"/>
        <w:spacing w:after="0" w:line="240" w:lineRule="auto"/>
        <w:rPr>
          <w:rFonts w:cstheme="minorHAnsi"/>
          <w:sz w:val="20"/>
          <w:szCs w:val="20"/>
        </w:rPr>
      </w:pPr>
      <w:r w:rsidRPr="005A398B">
        <w:rPr>
          <w:rFonts w:cstheme="minorHAnsi"/>
          <w:sz w:val="20"/>
          <w:szCs w:val="20"/>
        </w:rPr>
        <w:t>Dynamic Routing &amp; Delivery</w:t>
      </w:r>
    </w:p>
    <w:p w14:paraId="494CB968" w14:textId="77777777" w:rsidR="005E35CE" w:rsidRPr="005A398B" w:rsidRDefault="005E35CE" w:rsidP="005E35CE">
      <w:pPr>
        <w:pStyle w:val="ListParagraph"/>
        <w:numPr>
          <w:ilvl w:val="0"/>
          <w:numId w:val="25"/>
        </w:numPr>
        <w:autoSpaceDE w:val="0"/>
        <w:autoSpaceDN w:val="0"/>
        <w:adjustRightInd w:val="0"/>
        <w:spacing w:after="0" w:line="240" w:lineRule="auto"/>
        <w:rPr>
          <w:rFonts w:cstheme="minorHAnsi"/>
          <w:sz w:val="20"/>
          <w:szCs w:val="20"/>
        </w:rPr>
      </w:pPr>
      <w:r w:rsidRPr="005A398B">
        <w:rPr>
          <w:rFonts w:cstheme="minorHAnsi"/>
          <w:sz w:val="20"/>
          <w:szCs w:val="20"/>
        </w:rPr>
        <w:t>Security &amp; Filtering</w:t>
      </w:r>
    </w:p>
    <w:p w14:paraId="1F71A1C6" w14:textId="77777777" w:rsidR="005E35CE" w:rsidRPr="005A398B" w:rsidRDefault="005E35CE" w:rsidP="005E35CE">
      <w:pPr>
        <w:pStyle w:val="ListParagraph"/>
        <w:numPr>
          <w:ilvl w:val="0"/>
          <w:numId w:val="25"/>
        </w:numPr>
        <w:autoSpaceDE w:val="0"/>
        <w:autoSpaceDN w:val="0"/>
        <w:adjustRightInd w:val="0"/>
        <w:spacing w:after="0" w:line="240" w:lineRule="auto"/>
        <w:rPr>
          <w:rFonts w:cstheme="minorHAnsi"/>
          <w:sz w:val="20"/>
          <w:szCs w:val="20"/>
        </w:rPr>
      </w:pPr>
      <w:r w:rsidRPr="005A398B">
        <w:rPr>
          <w:rFonts w:cstheme="minorHAnsi"/>
          <w:sz w:val="20"/>
          <w:szCs w:val="20"/>
        </w:rPr>
        <w:t>Auditing &amp; Logging</w:t>
      </w:r>
    </w:p>
    <w:p w14:paraId="6557FE59" w14:textId="77777777" w:rsidR="005E35CE" w:rsidRPr="005A398B" w:rsidRDefault="005E35CE" w:rsidP="005E35CE">
      <w:pPr>
        <w:pStyle w:val="ListParagraph"/>
        <w:numPr>
          <w:ilvl w:val="0"/>
          <w:numId w:val="25"/>
        </w:numPr>
        <w:autoSpaceDE w:val="0"/>
        <w:autoSpaceDN w:val="0"/>
        <w:adjustRightInd w:val="0"/>
        <w:spacing w:after="0" w:line="240" w:lineRule="auto"/>
        <w:rPr>
          <w:rFonts w:cstheme="minorHAnsi"/>
          <w:sz w:val="20"/>
          <w:szCs w:val="20"/>
        </w:rPr>
      </w:pPr>
      <w:r w:rsidRPr="005A398B">
        <w:rPr>
          <w:rFonts w:cstheme="minorHAnsi"/>
          <w:sz w:val="20"/>
          <w:szCs w:val="20"/>
        </w:rPr>
        <w:t>Request Enhancement</w:t>
      </w:r>
    </w:p>
    <w:p w14:paraId="7BC578DD" w14:textId="77777777" w:rsidR="005E35CE" w:rsidRPr="005A398B" w:rsidRDefault="005E35CE" w:rsidP="005E35CE">
      <w:pPr>
        <w:pStyle w:val="ListParagraph"/>
        <w:numPr>
          <w:ilvl w:val="0"/>
          <w:numId w:val="25"/>
        </w:numPr>
        <w:autoSpaceDE w:val="0"/>
        <w:autoSpaceDN w:val="0"/>
        <w:adjustRightInd w:val="0"/>
        <w:spacing w:after="0" w:line="240" w:lineRule="auto"/>
        <w:rPr>
          <w:rFonts w:cstheme="minorHAnsi"/>
          <w:sz w:val="20"/>
          <w:szCs w:val="20"/>
        </w:rPr>
      </w:pPr>
      <w:r w:rsidRPr="005A398B">
        <w:rPr>
          <w:rFonts w:cstheme="minorHAnsi"/>
          <w:sz w:val="20"/>
          <w:szCs w:val="20"/>
        </w:rPr>
        <w:t>Load Balancing</w:t>
      </w:r>
    </w:p>
    <w:p w14:paraId="61BAC300" w14:textId="77777777" w:rsidR="005E35CE" w:rsidRDefault="005E35CE" w:rsidP="005E35CE">
      <w:pPr>
        <w:pStyle w:val="ListParagraph"/>
        <w:numPr>
          <w:ilvl w:val="0"/>
          <w:numId w:val="25"/>
        </w:numPr>
        <w:autoSpaceDE w:val="0"/>
        <w:autoSpaceDN w:val="0"/>
        <w:adjustRightInd w:val="0"/>
        <w:spacing w:after="0" w:line="240" w:lineRule="auto"/>
        <w:rPr>
          <w:rFonts w:cstheme="minorHAnsi"/>
          <w:sz w:val="20"/>
          <w:szCs w:val="20"/>
        </w:rPr>
      </w:pPr>
      <w:r w:rsidRPr="005A398B">
        <w:rPr>
          <w:rFonts w:cstheme="minorHAnsi"/>
          <w:sz w:val="20"/>
          <w:szCs w:val="20"/>
        </w:rPr>
        <w:t>Different APIs for different clients</w:t>
      </w:r>
    </w:p>
    <w:p w14:paraId="54D7B5A2" w14:textId="77777777" w:rsidR="005E35CE" w:rsidRDefault="005E35CE" w:rsidP="005E35CE">
      <w:pPr>
        <w:autoSpaceDE w:val="0"/>
        <w:autoSpaceDN w:val="0"/>
        <w:adjustRightInd w:val="0"/>
        <w:spacing w:after="0" w:line="240" w:lineRule="auto"/>
        <w:rPr>
          <w:rFonts w:cstheme="minorHAnsi"/>
          <w:sz w:val="20"/>
          <w:szCs w:val="20"/>
        </w:rPr>
      </w:pPr>
    </w:p>
    <w:p w14:paraId="725FF17F"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Intelligent Routing is implemented by Netflix Zuul &amp; Spring cloud. You can do it 2 ways. One is through Service Discovery. Other one without it. Ribbon is the load balancing in client side</w:t>
      </w:r>
    </w:p>
    <w:p w14:paraId="65C099AF" w14:textId="77777777" w:rsidR="005E35CE" w:rsidRDefault="005E35CE" w:rsidP="005E35CE">
      <w:pPr>
        <w:autoSpaceDE w:val="0"/>
        <w:autoSpaceDN w:val="0"/>
        <w:adjustRightInd w:val="0"/>
        <w:spacing w:after="0" w:line="240" w:lineRule="auto"/>
        <w:rPr>
          <w:rFonts w:cstheme="minorHAnsi"/>
          <w:sz w:val="20"/>
          <w:szCs w:val="20"/>
        </w:rPr>
      </w:pPr>
    </w:p>
    <w:p w14:paraId="28D4B4DA"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Zuul allows you to intercept and control requests and responses that pass through the gateway.</w:t>
      </w:r>
    </w:p>
    <w:p w14:paraId="032AE6B7" w14:textId="77777777" w:rsidR="005E35CE" w:rsidRDefault="005E35CE" w:rsidP="005E35CE">
      <w:pPr>
        <w:autoSpaceDE w:val="0"/>
        <w:autoSpaceDN w:val="0"/>
        <w:adjustRightInd w:val="0"/>
        <w:spacing w:after="0" w:line="240" w:lineRule="auto"/>
        <w:rPr>
          <w:rFonts w:cstheme="minorHAnsi"/>
          <w:sz w:val="20"/>
          <w:szCs w:val="20"/>
        </w:rPr>
      </w:pPr>
    </w:p>
    <w:p w14:paraId="1FE1B3F4"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Filter Types:</w:t>
      </w:r>
    </w:p>
    <w:p w14:paraId="30C15755"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3A01E6AA" wp14:editId="75FACCD7">
            <wp:extent cx="5935980" cy="2293620"/>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0440317F"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To implement Filter, extend Zuul filter and override 4 methods</w:t>
      </w:r>
    </w:p>
    <w:p w14:paraId="2DB791E8" w14:textId="77777777" w:rsidR="005E35CE" w:rsidRDefault="005E35CE" w:rsidP="005E35CE">
      <w:pPr>
        <w:autoSpaceDE w:val="0"/>
        <w:autoSpaceDN w:val="0"/>
        <w:adjustRightInd w:val="0"/>
        <w:spacing w:after="0" w:line="240" w:lineRule="auto"/>
        <w:rPr>
          <w:rFonts w:cstheme="minorHAnsi"/>
          <w:sz w:val="20"/>
          <w:szCs w:val="20"/>
        </w:rPr>
      </w:pPr>
    </w:p>
    <w:p w14:paraId="766530AB"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31914014" wp14:editId="2C540F5E">
            <wp:extent cx="5935980" cy="3474720"/>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14:paraId="23090396" w14:textId="77777777" w:rsidR="005E35CE" w:rsidRDefault="005E35CE" w:rsidP="005E35CE">
      <w:pPr>
        <w:autoSpaceDE w:val="0"/>
        <w:autoSpaceDN w:val="0"/>
        <w:adjustRightInd w:val="0"/>
        <w:spacing w:after="0" w:line="240" w:lineRule="auto"/>
        <w:rPr>
          <w:rFonts w:cstheme="minorHAnsi"/>
          <w:sz w:val="20"/>
          <w:szCs w:val="20"/>
        </w:rPr>
      </w:pPr>
    </w:p>
    <w:p w14:paraId="2BDB67E3" w14:textId="77777777" w:rsidR="005E35CE" w:rsidRDefault="005E35CE" w:rsidP="005E35CE">
      <w:pPr>
        <w:autoSpaceDE w:val="0"/>
        <w:autoSpaceDN w:val="0"/>
        <w:adjustRightInd w:val="0"/>
        <w:spacing w:after="0" w:line="240" w:lineRule="auto"/>
        <w:rPr>
          <w:rFonts w:cstheme="minorHAnsi"/>
          <w:sz w:val="20"/>
          <w:szCs w:val="20"/>
        </w:rPr>
      </w:pPr>
      <w:r w:rsidRPr="00213D1C">
        <w:rPr>
          <w:rFonts w:cstheme="minorHAnsi"/>
          <w:b/>
          <w:sz w:val="20"/>
          <w:szCs w:val="20"/>
          <w:u w:val="single"/>
        </w:rPr>
        <w:t>Demo</w:t>
      </w:r>
      <w:r w:rsidRPr="00213D1C">
        <w:rPr>
          <w:rFonts w:cstheme="minorHAnsi"/>
          <w:sz w:val="20"/>
          <w:szCs w:val="20"/>
        </w:rPr>
        <w:t xml:space="preserve"> - C:\Users\stkra\Documents\Spring\spring_cloud_routing_workspace</w:t>
      </w:r>
    </w:p>
    <w:p w14:paraId="1B2D3381" w14:textId="77777777" w:rsidR="005E35CE" w:rsidRDefault="005E35CE" w:rsidP="005E35CE">
      <w:pPr>
        <w:autoSpaceDE w:val="0"/>
        <w:autoSpaceDN w:val="0"/>
        <w:adjustRightInd w:val="0"/>
        <w:spacing w:after="0" w:line="240" w:lineRule="auto"/>
        <w:rPr>
          <w:rFonts w:cstheme="minorHAnsi"/>
          <w:sz w:val="20"/>
          <w:szCs w:val="20"/>
        </w:rPr>
      </w:pPr>
    </w:p>
    <w:p w14:paraId="301D8CA5" w14:textId="77777777" w:rsidR="005E35CE" w:rsidRPr="00213D1C" w:rsidRDefault="005E35CE" w:rsidP="005E35CE">
      <w:pPr>
        <w:autoSpaceDE w:val="0"/>
        <w:autoSpaceDN w:val="0"/>
        <w:adjustRightInd w:val="0"/>
        <w:spacing w:after="0" w:line="240" w:lineRule="auto"/>
        <w:rPr>
          <w:rFonts w:cstheme="minorHAnsi"/>
          <w:sz w:val="20"/>
          <w:szCs w:val="20"/>
        </w:rPr>
      </w:pPr>
    </w:p>
    <w:p w14:paraId="78A952EE" w14:textId="77777777" w:rsidR="005E35CE" w:rsidRDefault="005E35CE" w:rsidP="005E35CE">
      <w:pPr>
        <w:autoSpaceDE w:val="0"/>
        <w:autoSpaceDN w:val="0"/>
        <w:adjustRightInd w:val="0"/>
        <w:spacing w:after="0" w:line="240" w:lineRule="auto"/>
        <w:rPr>
          <w:rFonts w:cstheme="minorHAnsi"/>
          <w:sz w:val="20"/>
          <w:szCs w:val="20"/>
        </w:rPr>
      </w:pPr>
      <w:r w:rsidRPr="004B4B28">
        <w:rPr>
          <w:rFonts w:cstheme="minorHAnsi"/>
          <w:sz w:val="20"/>
          <w:szCs w:val="20"/>
        </w:rPr>
        <w:t xml:space="preserve"> </w:t>
      </w:r>
      <w:r>
        <w:rPr>
          <w:rFonts w:cstheme="minorHAnsi"/>
          <w:sz w:val="20"/>
          <w:szCs w:val="20"/>
        </w:rPr>
        <w:t xml:space="preserve">Discovery server: </w:t>
      </w:r>
    </w:p>
    <w:p w14:paraId="12DF6F1F" w14:textId="77777777" w:rsidR="005E35CE" w:rsidRDefault="005E35CE" w:rsidP="005E35CE">
      <w:pPr>
        <w:autoSpaceDE w:val="0"/>
        <w:autoSpaceDN w:val="0"/>
        <w:adjustRightInd w:val="0"/>
        <w:spacing w:after="0" w:line="240" w:lineRule="auto"/>
        <w:rPr>
          <w:rFonts w:cstheme="minorHAnsi"/>
          <w:sz w:val="20"/>
          <w:szCs w:val="20"/>
        </w:rPr>
      </w:pPr>
    </w:p>
    <w:p w14:paraId="20B6B914"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This is the place where the clients will look for the Gateway Service. Go to </w:t>
      </w:r>
      <w:hyperlink r:id="rId31" w:history="1">
        <w:r w:rsidRPr="002F7342">
          <w:rPr>
            <w:rStyle w:val="Hyperlink"/>
            <w:rFonts w:cstheme="minorHAnsi"/>
            <w:sz w:val="20"/>
            <w:szCs w:val="20"/>
          </w:rPr>
          <w:t>https://github.com/dustinschultz/scf-discovery-server</w:t>
        </w:r>
      </w:hyperlink>
      <w:r>
        <w:rPr>
          <w:rFonts w:cstheme="minorHAnsi"/>
          <w:sz w:val="20"/>
          <w:szCs w:val="20"/>
        </w:rPr>
        <w:t xml:space="preserve"> and copy the clone url.</w:t>
      </w:r>
      <w:r w:rsidRPr="00311446">
        <w:rPr>
          <w:rFonts w:cstheme="minorHAnsi"/>
          <w:sz w:val="20"/>
          <w:szCs w:val="20"/>
        </w:rPr>
        <w:t xml:space="preserve"> </w:t>
      </w:r>
      <w:r>
        <w:rPr>
          <w:rFonts w:cstheme="minorHAnsi"/>
          <w:sz w:val="20"/>
          <w:szCs w:val="20"/>
        </w:rPr>
        <w:t>Right click on the package Explorer and say import -&gt; Checkout maven projects from SCM. Provide the clone URl,you can see the Discovery server project in the workspace.</w:t>
      </w:r>
    </w:p>
    <w:p w14:paraId="1CE6EC51" w14:textId="77777777" w:rsidR="005E35CE" w:rsidRDefault="005E35CE" w:rsidP="005E35CE">
      <w:pPr>
        <w:autoSpaceDE w:val="0"/>
        <w:autoSpaceDN w:val="0"/>
        <w:adjustRightInd w:val="0"/>
        <w:spacing w:after="0" w:line="240" w:lineRule="auto"/>
        <w:rPr>
          <w:rFonts w:cstheme="minorHAnsi"/>
          <w:sz w:val="20"/>
          <w:szCs w:val="20"/>
        </w:rPr>
      </w:pPr>
    </w:p>
    <w:p w14:paraId="62048DCE"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Go to </w:t>
      </w:r>
      <w:hyperlink r:id="rId32" w:history="1">
        <w:r w:rsidRPr="002F7342">
          <w:rPr>
            <w:rStyle w:val="Hyperlink"/>
            <w:rFonts w:cstheme="minorHAnsi"/>
            <w:sz w:val="20"/>
            <w:szCs w:val="20"/>
          </w:rPr>
          <w:t>https://start.spring.io/</w:t>
        </w:r>
      </w:hyperlink>
      <w:r>
        <w:rPr>
          <w:rFonts w:cstheme="minorHAnsi"/>
          <w:sz w:val="20"/>
          <w:szCs w:val="20"/>
        </w:rPr>
        <w:t xml:space="preserve"> and create projects for config Server. Import the project in STS through import -&gt; Existing Maven Projects.</w:t>
      </w:r>
    </w:p>
    <w:p w14:paraId="63C10262" w14:textId="77777777" w:rsidR="005E35CE" w:rsidRDefault="005E35CE" w:rsidP="005E35CE">
      <w:pPr>
        <w:autoSpaceDE w:val="0"/>
        <w:autoSpaceDN w:val="0"/>
        <w:adjustRightInd w:val="0"/>
        <w:spacing w:after="0" w:line="240" w:lineRule="auto"/>
        <w:rPr>
          <w:rFonts w:cstheme="minorHAnsi"/>
          <w:sz w:val="20"/>
          <w:szCs w:val="20"/>
        </w:rPr>
      </w:pPr>
    </w:p>
    <w:p w14:paraId="7E854EAD"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lastRenderedPageBreak/>
        <w:t>Gateway Service:</w:t>
      </w:r>
    </w:p>
    <w:p w14:paraId="5B284453" w14:textId="77777777" w:rsidR="005E35CE" w:rsidRDefault="005E35CE" w:rsidP="005E35CE">
      <w:pPr>
        <w:autoSpaceDE w:val="0"/>
        <w:autoSpaceDN w:val="0"/>
        <w:adjustRightInd w:val="0"/>
        <w:spacing w:after="0" w:line="240" w:lineRule="auto"/>
        <w:rPr>
          <w:rFonts w:cstheme="minorHAnsi"/>
          <w:sz w:val="20"/>
          <w:szCs w:val="20"/>
        </w:rPr>
      </w:pPr>
    </w:p>
    <w:p w14:paraId="32D1F932"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2FDE434B" wp14:editId="7CC86C49">
            <wp:extent cx="5943600" cy="12115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11580"/>
                    </a:xfrm>
                    <a:prstGeom prst="rect">
                      <a:avLst/>
                    </a:prstGeom>
                    <a:noFill/>
                    <a:ln>
                      <a:noFill/>
                    </a:ln>
                  </pic:spPr>
                </pic:pic>
              </a:graphicData>
            </a:graphic>
          </wp:inline>
        </w:drawing>
      </w:r>
    </w:p>
    <w:p w14:paraId="3C51D339" w14:textId="77777777" w:rsidR="005E35CE" w:rsidRDefault="005E35CE" w:rsidP="005E35CE">
      <w:pPr>
        <w:autoSpaceDE w:val="0"/>
        <w:autoSpaceDN w:val="0"/>
        <w:adjustRightInd w:val="0"/>
        <w:spacing w:after="0" w:line="240" w:lineRule="auto"/>
        <w:rPr>
          <w:rFonts w:cstheme="minorHAnsi"/>
          <w:sz w:val="20"/>
          <w:szCs w:val="20"/>
        </w:rPr>
      </w:pPr>
    </w:p>
    <w:p w14:paraId="2A21064D" w14:textId="77777777" w:rsidR="005E35CE" w:rsidRDefault="005E35CE" w:rsidP="005E35CE">
      <w:pPr>
        <w:pStyle w:val="ListParagraph"/>
        <w:numPr>
          <w:ilvl w:val="0"/>
          <w:numId w:val="26"/>
        </w:numPr>
        <w:autoSpaceDE w:val="0"/>
        <w:autoSpaceDN w:val="0"/>
        <w:adjustRightInd w:val="0"/>
        <w:spacing w:after="0" w:line="240" w:lineRule="auto"/>
        <w:rPr>
          <w:rFonts w:cstheme="minorHAnsi"/>
          <w:sz w:val="20"/>
          <w:szCs w:val="20"/>
        </w:rPr>
      </w:pPr>
      <w:r>
        <w:rPr>
          <w:rFonts w:cstheme="minorHAnsi"/>
          <w:sz w:val="20"/>
          <w:szCs w:val="20"/>
        </w:rPr>
        <w:t>Main Application changes : @EnableZuulProxy turns your class to Gateway service.</w:t>
      </w:r>
    </w:p>
    <w:p w14:paraId="4FFB9495"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2FEF16C5" wp14:editId="02494CED">
            <wp:extent cx="4983480" cy="2293620"/>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3480" cy="2293620"/>
                    </a:xfrm>
                    <a:prstGeom prst="rect">
                      <a:avLst/>
                    </a:prstGeom>
                    <a:noFill/>
                    <a:ln>
                      <a:noFill/>
                    </a:ln>
                  </pic:spPr>
                </pic:pic>
              </a:graphicData>
            </a:graphic>
          </wp:inline>
        </w:drawing>
      </w:r>
    </w:p>
    <w:p w14:paraId="01800574" w14:textId="77777777" w:rsidR="005E35CE" w:rsidRDefault="005E35CE" w:rsidP="005E35CE">
      <w:pPr>
        <w:pStyle w:val="ListParagraph"/>
        <w:autoSpaceDE w:val="0"/>
        <w:autoSpaceDN w:val="0"/>
        <w:adjustRightInd w:val="0"/>
        <w:spacing w:after="0" w:line="240" w:lineRule="auto"/>
        <w:rPr>
          <w:rFonts w:cstheme="minorHAnsi"/>
          <w:sz w:val="20"/>
          <w:szCs w:val="20"/>
        </w:rPr>
      </w:pPr>
    </w:p>
    <w:p w14:paraId="275DE725" w14:textId="77777777" w:rsidR="005E35CE" w:rsidRDefault="005E35CE" w:rsidP="005E35CE">
      <w:pPr>
        <w:pStyle w:val="ListParagraph"/>
        <w:numPr>
          <w:ilvl w:val="0"/>
          <w:numId w:val="26"/>
        </w:numPr>
        <w:autoSpaceDE w:val="0"/>
        <w:autoSpaceDN w:val="0"/>
        <w:adjustRightInd w:val="0"/>
        <w:spacing w:after="0" w:line="240" w:lineRule="auto"/>
        <w:rPr>
          <w:rFonts w:cstheme="minorHAnsi"/>
          <w:sz w:val="20"/>
          <w:szCs w:val="20"/>
        </w:rPr>
      </w:pPr>
      <w:r>
        <w:rPr>
          <w:rFonts w:cstheme="minorHAnsi"/>
          <w:sz w:val="20"/>
          <w:szCs w:val="20"/>
        </w:rPr>
        <w:t>Application.properties</w:t>
      </w:r>
    </w:p>
    <w:p w14:paraId="58792C2A" w14:textId="77777777" w:rsidR="005E35CE"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5118CCE7" wp14:editId="3F79AB96">
            <wp:extent cx="5074920" cy="4038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920" cy="403860"/>
                    </a:xfrm>
                    <a:prstGeom prst="rect">
                      <a:avLst/>
                    </a:prstGeom>
                    <a:noFill/>
                    <a:ln>
                      <a:noFill/>
                    </a:ln>
                  </pic:spPr>
                </pic:pic>
              </a:graphicData>
            </a:graphic>
          </wp:inline>
        </w:drawing>
      </w:r>
    </w:p>
    <w:p w14:paraId="3BA035AA" w14:textId="77777777" w:rsidR="005E35CE" w:rsidRDefault="005E35CE" w:rsidP="005E35CE">
      <w:pPr>
        <w:pStyle w:val="ListParagraph"/>
        <w:numPr>
          <w:ilvl w:val="0"/>
          <w:numId w:val="26"/>
        </w:numPr>
        <w:autoSpaceDE w:val="0"/>
        <w:autoSpaceDN w:val="0"/>
        <w:adjustRightInd w:val="0"/>
        <w:spacing w:after="0" w:line="240" w:lineRule="auto"/>
        <w:rPr>
          <w:rFonts w:cstheme="minorHAnsi"/>
          <w:sz w:val="20"/>
          <w:szCs w:val="20"/>
        </w:rPr>
      </w:pPr>
      <w:r>
        <w:rPr>
          <w:rFonts w:cstheme="minorHAnsi"/>
          <w:sz w:val="20"/>
          <w:szCs w:val="20"/>
        </w:rPr>
        <w:t>Filter code:</w:t>
      </w:r>
    </w:p>
    <w:p w14:paraId="0C379A38" w14:textId="77777777" w:rsidR="005E35CE" w:rsidRPr="00763E56" w:rsidRDefault="005E35CE" w:rsidP="005E35CE">
      <w:pPr>
        <w:pStyle w:val="ListParagraph"/>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39B87907" wp14:editId="7507CBB8">
            <wp:extent cx="4808220" cy="42291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8220" cy="4229100"/>
                    </a:xfrm>
                    <a:prstGeom prst="rect">
                      <a:avLst/>
                    </a:prstGeom>
                    <a:noFill/>
                    <a:ln>
                      <a:noFill/>
                    </a:ln>
                  </pic:spPr>
                </pic:pic>
              </a:graphicData>
            </a:graphic>
          </wp:inline>
        </w:drawing>
      </w:r>
    </w:p>
    <w:p w14:paraId="4C24198E" w14:textId="77777777" w:rsidR="005E35CE" w:rsidRDefault="005E35CE" w:rsidP="005E35CE">
      <w:pPr>
        <w:autoSpaceDE w:val="0"/>
        <w:autoSpaceDN w:val="0"/>
        <w:adjustRightInd w:val="0"/>
        <w:spacing w:after="0" w:line="240" w:lineRule="auto"/>
        <w:rPr>
          <w:rFonts w:cstheme="minorHAnsi"/>
          <w:sz w:val="20"/>
          <w:szCs w:val="20"/>
        </w:rPr>
      </w:pPr>
    </w:p>
    <w:p w14:paraId="1FF533CE"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Helloservice:</w:t>
      </w:r>
    </w:p>
    <w:p w14:paraId="1CD129CC" w14:textId="77777777" w:rsidR="005E35CE" w:rsidRDefault="005E35CE" w:rsidP="005E35CE">
      <w:pPr>
        <w:autoSpaceDE w:val="0"/>
        <w:autoSpaceDN w:val="0"/>
        <w:adjustRightInd w:val="0"/>
        <w:spacing w:after="0" w:line="240" w:lineRule="auto"/>
        <w:rPr>
          <w:rFonts w:cstheme="minorHAnsi"/>
          <w:sz w:val="20"/>
          <w:szCs w:val="20"/>
        </w:rPr>
      </w:pPr>
    </w:p>
    <w:p w14:paraId="1F3D4749" w14:textId="77777777" w:rsidR="005E35CE" w:rsidRDefault="005E35CE" w:rsidP="005E35CE">
      <w:pPr>
        <w:autoSpaceDE w:val="0"/>
        <w:autoSpaceDN w:val="0"/>
        <w:adjustRightInd w:val="0"/>
        <w:spacing w:after="0" w:line="240" w:lineRule="auto"/>
        <w:rPr>
          <w:rFonts w:cstheme="minorHAnsi"/>
          <w:sz w:val="20"/>
          <w:szCs w:val="20"/>
        </w:rPr>
      </w:pPr>
    </w:p>
    <w:p w14:paraId="0CE47CA3"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471F4B4D" wp14:editId="1698B3C0">
            <wp:extent cx="5943600" cy="11353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14:paraId="348E26C6"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7B347A01" wp14:editId="27396D7A">
            <wp:extent cx="5615940" cy="238506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2385060"/>
                    </a:xfrm>
                    <a:prstGeom prst="rect">
                      <a:avLst/>
                    </a:prstGeom>
                    <a:noFill/>
                    <a:ln>
                      <a:noFill/>
                    </a:ln>
                  </pic:spPr>
                </pic:pic>
              </a:graphicData>
            </a:graphic>
          </wp:inline>
        </w:drawing>
      </w:r>
    </w:p>
    <w:p w14:paraId="4C723E30" w14:textId="77777777" w:rsidR="005E35CE" w:rsidRDefault="005E35CE" w:rsidP="005E35CE">
      <w:pPr>
        <w:autoSpaceDE w:val="0"/>
        <w:autoSpaceDN w:val="0"/>
        <w:adjustRightInd w:val="0"/>
        <w:spacing w:after="0" w:line="240" w:lineRule="auto"/>
        <w:rPr>
          <w:rFonts w:cstheme="minorHAnsi"/>
          <w:sz w:val="20"/>
          <w:szCs w:val="20"/>
        </w:rPr>
      </w:pPr>
    </w:p>
    <w:p w14:paraId="55C8A37C"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6129B790" wp14:editId="1873EBC7">
            <wp:extent cx="4678680" cy="571500"/>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8680" cy="571500"/>
                    </a:xfrm>
                    <a:prstGeom prst="rect">
                      <a:avLst/>
                    </a:prstGeom>
                    <a:noFill/>
                    <a:ln>
                      <a:noFill/>
                    </a:ln>
                  </pic:spPr>
                </pic:pic>
              </a:graphicData>
            </a:graphic>
          </wp:inline>
        </w:drawing>
      </w:r>
    </w:p>
    <w:p w14:paraId="0D34A30B" w14:textId="77777777" w:rsidR="005E35CE" w:rsidRDefault="005E35CE" w:rsidP="005E35CE">
      <w:pPr>
        <w:autoSpaceDE w:val="0"/>
        <w:autoSpaceDN w:val="0"/>
        <w:adjustRightInd w:val="0"/>
        <w:spacing w:after="0" w:line="240" w:lineRule="auto"/>
        <w:rPr>
          <w:rFonts w:cstheme="minorHAnsi"/>
          <w:sz w:val="20"/>
          <w:szCs w:val="20"/>
        </w:rPr>
      </w:pPr>
    </w:p>
    <w:p w14:paraId="375F8C0D"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Goodbyeservice:</w:t>
      </w:r>
    </w:p>
    <w:p w14:paraId="678CAB42" w14:textId="77777777" w:rsidR="005E35CE" w:rsidRDefault="005E35CE" w:rsidP="005E35CE">
      <w:pPr>
        <w:autoSpaceDE w:val="0"/>
        <w:autoSpaceDN w:val="0"/>
        <w:adjustRightInd w:val="0"/>
        <w:spacing w:after="0" w:line="240" w:lineRule="auto"/>
        <w:rPr>
          <w:rFonts w:cstheme="minorHAnsi"/>
          <w:sz w:val="20"/>
          <w:szCs w:val="20"/>
        </w:rPr>
      </w:pPr>
    </w:p>
    <w:p w14:paraId="1A92E955" w14:textId="77777777" w:rsidR="005E35CE" w:rsidRDefault="005E35CE" w:rsidP="005E35CE">
      <w:pPr>
        <w:autoSpaceDE w:val="0"/>
        <w:autoSpaceDN w:val="0"/>
        <w:adjustRightInd w:val="0"/>
        <w:spacing w:after="0" w:line="240" w:lineRule="auto"/>
        <w:rPr>
          <w:rFonts w:cstheme="minorHAnsi"/>
          <w:sz w:val="20"/>
          <w:szCs w:val="20"/>
        </w:rPr>
      </w:pPr>
    </w:p>
    <w:p w14:paraId="110E1A01"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3228EA51" wp14:editId="66B1E1AB">
            <wp:extent cx="5935980" cy="1127760"/>
            <wp:effectExtent l="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14:paraId="65084DB6" w14:textId="77777777" w:rsidR="005E35CE" w:rsidRDefault="005E35CE" w:rsidP="005E35CE">
      <w:pPr>
        <w:autoSpaceDE w:val="0"/>
        <w:autoSpaceDN w:val="0"/>
        <w:adjustRightInd w:val="0"/>
        <w:spacing w:after="0" w:line="240" w:lineRule="auto"/>
        <w:rPr>
          <w:rFonts w:cstheme="minorHAnsi"/>
          <w:sz w:val="20"/>
          <w:szCs w:val="20"/>
        </w:rPr>
      </w:pPr>
    </w:p>
    <w:p w14:paraId="0A9A258C"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512B3875" wp14:editId="0221CA75">
            <wp:extent cx="5935980" cy="2293620"/>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569F2AF3" w14:textId="77777777" w:rsidR="005E35CE" w:rsidRDefault="005E35CE" w:rsidP="005E35CE">
      <w:pPr>
        <w:autoSpaceDE w:val="0"/>
        <w:autoSpaceDN w:val="0"/>
        <w:adjustRightInd w:val="0"/>
        <w:spacing w:after="0" w:line="240" w:lineRule="auto"/>
        <w:rPr>
          <w:rFonts w:cstheme="minorHAnsi"/>
          <w:sz w:val="20"/>
          <w:szCs w:val="20"/>
        </w:rPr>
      </w:pPr>
    </w:p>
    <w:p w14:paraId="333F83DF"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656097D5" wp14:editId="45ADC276">
            <wp:extent cx="4815840" cy="525780"/>
            <wp:effectExtent l="0" t="0" r="381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5840" cy="525780"/>
                    </a:xfrm>
                    <a:prstGeom prst="rect">
                      <a:avLst/>
                    </a:prstGeom>
                    <a:noFill/>
                    <a:ln>
                      <a:noFill/>
                    </a:ln>
                  </pic:spPr>
                </pic:pic>
              </a:graphicData>
            </a:graphic>
          </wp:inline>
        </w:drawing>
      </w:r>
    </w:p>
    <w:p w14:paraId="26B2C274"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Execution :</w:t>
      </w:r>
    </w:p>
    <w:p w14:paraId="32DA97B6" w14:textId="77777777" w:rsidR="005E35CE" w:rsidRDefault="005E35CE" w:rsidP="005E35CE">
      <w:pPr>
        <w:pStyle w:val="ListParagraph"/>
        <w:numPr>
          <w:ilvl w:val="0"/>
          <w:numId w:val="28"/>
        </w:numPr>
        <w:autoSpaceDE w:val="0"/>
        <w:autoSpaceDN w:val="0"/>
        <w:adjustRightInd w:val="0"/>
        <w:spacing w:after="0" w:line="240" w:lineRule="auto"/>
        <w:rPr>
          <w:rFonts w:cstheme="minorHAnsi"/>
          <w:sz w:val="20"/>
          <w:szCs w:val="20"/>
        </w:rPr>
      </w:pPr>
      <w:r>
        <w:rPr>
          <w:rFonts w:cstheme="minorHAnsi"/>
          <w:sz w:val="20"/>
          <w:szCs w:val="20"/>
        </w:rPr>
        <w:lastRenderedPageBreak/>
        <w:t>Start the Discovery Server, Gateway Service, helloService, goodbyeService</w:t>
      </w:r>
    </w:p>
    <w:p w14:paraId="06FAE41B" w14:textId="77777777" w:rsidR="005E35CE" w:rsidRDefault="005E35CE" w:rsidP="005E35CE">
      <w:pPr>
        <w:pStyle w:val="ListParagraph"/>
        <w:numPr>
          <w:ilvl w:val="0"/>
          <w:numId w:val="28"/>
        </w:numPr>
        <w:autoSpaceDE w:val="0"/>
        <w:autoSpaceDN w:val="0"/>
        <w:adjustRightInd w:val="0"/>
        <w:spacing w:after="0" w:line="240" w:lineRule="auto"/>
        <w:rPr>
          <w:rFonts w:cstheme="minorHAnsi"/>
          <w:sz w:val="20"/>
          <w:szCs w:val="20"/>
        </w:rPr>
      </w:pPr>
      <w:r>
        <w:rPr>
          <w:rFonts w:cstheme="minorHAnsi"/>
          <w:sz w:val="20"/>
          <w:szCs w:val="20"/>
        </w:rPr>
        <w:t xml:space="preserve">Go to the browser and give </w:t>
      </w:r>
      <w:hyperlink r:id="rId43" w:history="1">
        <w:r w:rsidRPr="00911239">
          <w:rPr>
            <w:rStyle w:val="Hyperlink"/>
            <w:rFonts w:cstheme="minorHAnsi"/>
            <w:sz w:val="20"/>
            <w:szCs w:val="20"/>
          </w:rPr>
          <w:t>http://localhost:8080/goodbye</w:t>
        </w:r>
      </w:hyperlink>
      <w:r>
        <w:rPr>
          <w:rFonts w:cstheme="minorHAnsi"/>
          <w:sz w:val="20"/>
          <w:szCs w:val="20"/>
        </w:rPr>
        <w:t xml:space="preserve">, </w:t>
      </w:r>
      <w:hyperlink r:id="rId44" w:history="1">
        <w:r w:rsidRPr="00911239">
          <w:rPr>
            <w:rStyle w:val="Hyperlink"/>
            <w:rFonts w:cstheme="minorHAnsi"/>
            <w:sz w:val="20"/>
            <w:szCs w:val="20"/>
          </w:rPr>
          <w:t>http://localhost:8080/hello</w:t>
        </w:r>
      </w:hyperlink>
    </w:p>
    <w:p w14:paraId="620DA21E" w14:textId="77777777" w:rsidR="005E35CE" w:rsidRPr="0003749D" w:rsidRDefault="005E35CE" w:rsidP="005E35CE">
      <w:pPr>
        <w:autoSpaceDE w:val="0"/>
        <w:autoSpaceDN w:val="0"/>
        <w:adjustRightInd w:val="0"/>
        <w:spacing w:after="0" w:line="240" w:lineRule="auto"/>
        <w:ind w:left="360" w:firstLine="360"/>
        <w:rPr>
          <w:rFonts w:cstheme="minorHAnsi"/>
          <w:sz w:val="20"/>
          <w:szCs w:val="20"/>
        </w:rPr>
      </w:pPr>
      <w:r w:rsidRPr="0003749D">
        <w:rPr>
          <w:rFonts w:cstheme="minorHAnsi"/>
          <w:sz w:val="20"/>
          <w:szCs w:val="20"/>
        </w:rPr>
        <w:t xml:space="preserve">You will get response from both the </w:t>
      </w:r>
      <w:r>
        <w:rPr>
          <w:rFonts w:cstheme="minorHAnsi"/>
          <w:sz w:val="20"/>
          <w:szCs w:val="20"/>
        </w:rPr>
        <w:t>services</w:t>
      </w:r>
      <w:r w:rsidRPr="0003749D">
        <w:rPr>
          <w:rFonts w:cstheme="minorHAnsi"/>
          <w:sz w:val="20"/>
          <w:szCs w:val="20"/>
        </w:rPr>
        <w:t>.</w:t>
      </w:r>
      <w:r>
        <w:rPr>
          <w:rFonts w:cstheme="minorHAnsi"/>
          <w:sz w:val="20"/>
          <w:szCs w:val="20"/>
        </w:rPr>
        <w:t xml:space="preserve"> Request goes through the gateway service.</w:t>
      </w:r>
    </w:p>
    <w:p w14:paraId="40114F96" w14:textId="77777777" w:rsidR="005E35CE" w:rsidRDefault="005E35CE" w:rsidP="005E35CE">
      <w:pPr>
        <w:pStyle w:val="ListParagraph"/>
        <w:numPr>
          <w:ilvl w:val="0"/>
          <w:numId w:val="28"/>
        </w:numPr>
        <w:autoSpaceDE w:val="0"/>
        <w:autoSpaceDN w:val="0"/>
        <w:adjustRightInd w:val="0"/>
        <w:spacing w:after="0" w:line="240" w:lineRule="auto"/>
        <w:rPr>
          <w:rFonts w:cstheme="minorHAnsi"/>
          <w:sz w:val="20"/>
          <w:szCs w:val="20"/>
        </w:rPr>
      </w:pPr>
      <w:r>
        <w:rPr>
          <w:rFonts w:cstheme="minorHAnsi"/>
          <w:sz w:val="20"/>
          <w:szCs w:val="20"/>
        </w:rPr>
        <w:t>To go to the Spring Cloud Eureka Dashboard, go to localhost:8761</w:t>
      </w:r>
    </w:p>
    <w:p w14:paraId="7326FC8A" w14:textId="77777777" w:rsidR="005E35CE" w:rsidRDefault="005E35CE" w:rsidP="005E35CE">
      <w:pPr>
        <w:autoSpaceDE w:val="0"/>
        <w:autoSpaceDN w:val="0"/>
        <w:adjustRightInd w:val="0"/>
        <w:spacing w:after="0" w:line="240" w:lineRule="auto"/>
        <w:rPr>
          <w:rFonts w:cstheme="minorHAnsi"/>
          <w:sz w:val="20"/>
          <w:szCs w:val="20"/>
        </w:rPr>
      </w:pPr>
    </w:p>
    <w:p w14:paraId="39B32C2D" w14:textId="77777777" w:rsidR="005E35CE" w:rsidRDefault="005E35CE" w:rsidP="005E35CE">
      <w:pPr>
        <w:autoSpaceDE w:val="0"/>
        <w:autoSpaceDN w:val="0"/>
        <w:adjustRightInd w:val="0"/>
        <w:spacing w:after="0" w:line="240" w:lineRule="auto"/>
        <w:rPr>
          <w:rFonts w:cstheme="minorHAnsi"/>
          <w:sz w:val="20"/>
          <w:szCs w:val="20"/>
        </w:rPr>
      </w:pPr>
    </w:p>
    <w:p w14:paraId="29B27F82" w14:textId="77777777" w:rsidR="005E35CE" w:rsidRPr="00E95974" w:rsidRDefault="005E35CE" w:rsidP="005E35CE">
      <w:pPr>
        <w:autoSpaceDE w:val="0"/>
        <w:autoSpaceDN w:val="0"/>
        <w:adjustRightInd w:val="0"/>
        <w:spacing w:after="0" w:line="240" w:lineRule="auto"/>
        <w:rPr>
          <w:rFonts w:cstheme="minorHAnsi"/>
          <w:b/>
          <w:sz w:val="28"/>
          <w:szCs w:val="28"/>
          <w:u w:val="single"/>
        </w:rPr>
      </w:pPr>
      <w:r w:rsidRPr="00E95974">
        <w:rPr>
          <w:rFonts w:cstheme="minorHAnsi"/>
          <w:b/>
          <w:sz w:val="24"/>
          <w:szCs w:val="24"/>
          <w:highlight w:val="green"/>
          <w:u w:val="single"/>
        </w:rPr>
        <w:t>4.Calling services using Client side Load Balancing:</w:t>
      </w:r>
    </w:p>
    <w:p w14:paraId="3FD26ACE" w14:textId="77777777" w:rsidR="005E35CE" w:rsidRDefault="005E35CE" w:rsidP="005E35CE">
      <w:pPr>
        <w:autoSpaceDE w:val="0"/>
        <w:autoSpaceDN w:val="0"/>
        <w:adjustRightInd w:val="0"/>
        <w:spacing w:after="0" w:line="240" w:lineRule="auto"/>
        <w:rPr>
          <w:rFonts w:cstheme="minorHAnsi"/>
          <w:b/>
          <w:sz w:val="24"/>
          <w:szCs w:val="24"/>
          <w:u w:val="single"/>
        </w:rPr>
      </w:pPr>
    </w:p>
    <w:p w14:paraId="06582CBE"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Client </w:t>
      </w:r>
      <w:r w:rsidRPr="00BF3062">
        <w:rPr>
          <w:rFonts w:cstheme="minorHAnsi"/>
          <w:sz w:val="20"/>
          <w:szCs w:val="20"/>
        </w:rPr>
        <w:t>Load Balancing</w:t>
      </w:r>
      <w:r>
        <w:rPr>
          <w:rFonts w:cstheme="minorHAnsi"/>
          <w:sz w:val="20"/>
          <w:szCs w:val="20"/>
        </w:rPr>
        <w:t xml:space="preserve"> vs Serverside Load Balancing</w:t>
      </w:r>
      <w:r w:rsidRPr="00BF3062">
        <w:rPr>
          <w:rFonts w:cstheme="minorHAnsi"/>
          <w:sz w:val="20"/>
          <w:szCs w:val="20"/>
        </w:rPr>
        <w:t xml:space="preserve">: </w:t>
      </w:r>
    </w:p>
    <w:p w14:paraId="7FB92892" w14:textId="77777777" w:rsidR="005E35CE" w:rsidRDefault="005E35CE" w:rsidP="005E35CE">
      <w:pPr>
        <w:autoSpaceDE w:val="0"/>
        <w:autoSpaceDN w:val="0"/>
        <w:adjustRightInd w:val="0"/>
        <w:spacing w:after="0" w:line="240" w:lineRule="auto"/>
        <w:rPr>
          <w:rFonts w:cstheme="minorHAnsi"/>
          <w:sz w:val="20"/>
          <w:szCs w:val="20"/>
        </w:rPr>
      </w:pPr>
    </w:p>
    <w:p w14:paraId="7D56680A"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360A11EB" wp14:editId="3B5E312C">
            <wp:extent cx="5935980" cy="2225040"/>
            <wp:effectExtent l="0" t="0" r="762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p>
    <w:p w14:paraId="76E24356"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Client side Load Balancing is implemented by Netflix Ribbon + Spring cloud</w:t>
      </w:r>
    </w:p>
    <w:p w14:paraId="613E363F" w14:textId="77777777" w:rsidR="005E35CE" w:rsidRDefault="005E35CE" w:rsidP="005E35CE">
      <w:pPr>
        <w:autoSpaceDE w:val="0"/>
        <w:autoSpaceDN w:val="0"/>
        <w:adjustRightInd w:val="0"/>
        <w:spacing w:after="0" w:line="240" w:lineRule="auto"/>
        <w:rPr>
          <w:rFonts w:cstheme="minorHAnsi"/>
          <w:sz w:val="20"/>
          <w:szCs w:val="20"/>
        </w:rPr>
      </w:pPr>
    </w:p>
    <w:p w14:paraId="2AB40068"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@LoadBalanced – Marks a Rest template to support Load Balancing</w:t>
      </w:r>
    </w:p>
    <w:p w14:paraId="56805060"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@RibbonClient – Used for custom configuration and when service discovery is absent</w:t>
      </w:r>
    </w:p>
    <w:p w14:paraId="13984E5E" w14:textId="77777777" w:rsidR="005E35CE" w:rsidRDefault="005E35CE" w:rsidP="005E35CE">
      <w:pPr>
        <w:autoSpaceDE w:val="0"/>
        <w:autoSpaceDN w:val="0"/>
        <w:adjustRightInd w:val="0"/>
        <w:spacing w:after="0" w:line="240" w:lineRule="auto"/>
        <w:rPr>
          <w:rFonts w:cstheme="minorHAnsi"/>
          <w:sz w:val="20"/>
          <w:szCs w:val="20"/>
        </w:rPr>
      </w:pPr>
    </w:p>
    <w:p w14:paraId="5503174E"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Demo: </w:t>
      </w:r>
      <w:r w:rsidRPr="00EC799E">
        <w:rPr>
          <w:rFonts w:cstheme="minorHAnsi"/>
          <w:sz w:val="20"/>
          <w:szCs w:val="20"/>
        </w:rPr>
        <w:t>C:\Users\stkra\Documents\Spring\spring_cloud_loadbalancing_workspace</w:t>
      </w:r>
    </w:p>
    <w:p w14:paraId="72A1FD26" w14:textId="77777777" w:rsidR="005E35CE" w:rsidRDefault="005E35CE" w:rsidP="005E35CE">
      <w:pPr>
        <w:autoSpaceDE w:val="0"/>
        <w:autoSpaceDN w:val="0"/>
        <w:adjustRightInd w:val="0"/>
        <w:spacing w:after="0" w:line="240" w:lineRule="auto"/>
        <w:rPr>
          <w:rFonts w:cstheme="minorHAnsi"/>
          <w:sz w:val="20"/>
          <w:szCs w:val="20"/>
        </w:rPr>
      </w:pPr>
    </w:p>
    <w:p w14:paraId="4B7997A3"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Discovery server: </w:t>
      </w:r>
    </w:p>
    <w:p w14:paraId="12BB135F" w14:textId="77777777" w:rsidR="005E35CE" w:rsidRDefault="005E35CE" w:rsidP="005E35CE">
      <w:pPr>
        <w:autoSpaceDE w:val="0"/>
        <w:autoSpaceDN w:val="0"/>
        <w:adjustRightInd w:val="0"/>
        <w:spacing w:after="0" w:line="240" w:lineRule="auto"/>
        <w:rPr>
          <w:rFonts w:cstheme="minorHAnsi"/>
          <w:sz w:val="20"/>
          <w:szCs w:val="20"/>
        </w:rPr>
      </w:pPr>
    </w:p>
    <w:p w14:paraId="2DE2DE1B"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This is the place where the clients will look for the Gateway Service. Go to </w:t>
      </w:r>
      <w:hyperlink r:id="rId46" w:history="1">
        <w:r w:rsidRPr="002F7342">
          <w:rPr>
            <w:rStyle w:val="Hyperlink"/>
            <w:rFonts w:cstheme="minorHAnsi"/>
            <w:sz w:val="20"/>
            <w:szCs w:val="20"/>
          </w:rPr>
          <w:t>https://github.com/dustinschultz/scf-discovery-server</w:t>
        </w:r>
      </w:hyperlink>
      <w:r>
        <w:rPr>
          <w:rFonts w:cstheme="minorHAnsi"/>
          <w:sz w:val="20"/>
          <w:szCs w:val="20"/>
        </w:rPr>
        <w:t xml:space="preserve"> and copy the clone url.</w:t>
      </w:r>
      <w:r w:rsidRPr="00311446">
        <w:rPr>
          <w:rFonts w:cstheme="minorHAnsi"/>
          <w:sz w:val="20"/>
          <w:szCs w:val="20"/>
        </w:rPr>
        <w:t xml:space="preserve"> </w:t>
      </w:r>
      <w:r>
        <w:rPr>
          <w:rFonts w:cstheme="minorHAnsi"/>
          <w:sz w:val="20"/>
          <w:szCs w:val="20"/>
        </w:rPr>
        <w:t>Right click on the package Explorer and say import -&gt; Checkout maven projects from SCM. Provide the clone URl,you can see the Discovery server project in the workspace.</w:t>
      </w:r>
    </w:p>
    <w:p w14:paraId="736F8D4B" w14:textId="77777777" w:rsidR="005E35CE" w:rsidRDefault="005E35CE" w:rsidP="005E35CE">
      <w:pPr>
        <w:autoSpaceDE w:val="0"/>
        <w:autoSpaceDN w:val="0"/>
        <w:adjustRightInd w:val="0"/>
        <w:spacing w:after="0" w:line="240" w:lineRule="auto"/>
        <w:rPr>
          <w:rFonts w:cstheme="minorHAnsi"/>
          <w:sz w:val="20"/>
          <w:szCs w:val="20"/>
        </w:rPr>
      </w:pPr>
    </w:p>
    <w:p w14:paraId="198C6E22" w14:textId="77777777" w:rsidR="005E35CE" w:rsidRDefault="005E35CE" w:rsidP="005E35CE">
      <w:pPr>
        <w:autoSpaceDE w:val="0"/>
        <w:autoSpaceDN w:val="0"/>
        <w:adjustRightInd w:val="0"/>
        <w:spacing w:after="0" w:line="240" w:lineRule="auto"/>
        <w:rPr>
          <w:rFonts w:cstheme="minorHAnsi"/>
          <w:sz w:val="20"/>
          <w:szCs w:val="20"/>
        </w:rPr>
      </w:pPr>
    </w:p>
    <w:p w14:paraId="3B69D9CE"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Ribbon-time-service: Create 2 instances of this service by going to Run -&gt; Run As Configurations</w:t>
      </w:r>
    </w:p>
    <w:p w14:paraId="66D58A4D" w14:textId="77777777" w:rsidR="005E35CE" w:rsidRDefault="005E35CE" w:rsidP="005E35CE">
      <w:pPr>
        <w:autoSpaceDE w:val="0"/>
        <w:autoSpaceDN w:val="0"/>
        <w:adjustRightInd w:val="0"/>
        <w:spacing w:after="0" w:line="240" w:lineRule="auto"/>
        <w:rPr>
          <w:rFonts w:cstheme="minorHAnsi"/>
          <w:sz w:val="20"/>
          <w:szCs w:val="20"/>
        </w:rPr>
      </w:pPr>
    </w:p>
    <w:p w14:paraId="29279D57"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279145CB" wp14:editId="0B2F4A4D">
            <wp:extent cx="5943600" cy="11353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14:paraId="6FCBE5A0"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30421F60" wp14:editId="73BA7093">
            <wp:extent cx="5844540" cy="288036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4540" cy="2880360"/>
                    </a:xfrm>
                    <a:prstGeom prst="rect">
                      <a:avLst/>
                    </a:prstGeom>
                    <a:noFill/>
                    <a:ln>
                      <a:noFill/>
                    </a:ln>
                  </pic:spPr>
                </pic:pic>
              </a:graphicData>
            </a:graphic>
          </wp:inline>
        </w:drawing>
      </w:r>
    </w:p>
    <w:p w14:paraId="7C350EDA"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527DBB46" wp14:editId="3C8660A5">
            <wp:extent cx="4716780" cy="411480"/>
            <wp:effectExtent l="0" t="0" r="762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6780" cy="411480"/>
                    </a:xfrm>
                    <a:prstGeom prst="rect">
                      <a:avLst/>
                    </a:prstGeom>
                    <a:noFill/>
                    <a:ln>
                      <a:noFill/>
                    </a:ln>
                  </pic:spPr>
                </pic:pic>
              </a:graphicData>
            </a:graphic>
          </wp:inline>
        </w:drawing>
      </w:r>
    </w:p>
    <w:p w14:paraId="1A87B869"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Ribbon-time-app:</w:t>
      </w:r>
    </w:p>
    <w:p w14:paraId="63BA4752" w14:textId="77777777" w:rsidR="005E35CE" w:rsidRDefault="005E35CE" w:rsidP="005E35CE">
      <w:pPr>
        <w:autoSpaceDE w:val="0"/>
        <w:autoSpaceDN w:val="0"/>
        <w:adjustRightInd w:val="0"/>
        <w:spacing w:after="0" w:line="240" w:lineRule="auto"/>
        <w:rPr>
          <w:rFonts w:cstheme="minorHAnsi"/>
          <w:sz w:val="20"/>
          <w:szCs w:val="20"/>
        </w:rPr>
      </w:pPr>
    </w:p>
    <w:p w14:paraId="7C4EF0F3"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0A366938" wp14:editId="646F4390">
            <wp:extent cx="5943600" cy="1066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7B7E8426" w14:textId="77777777" w:rsidR="005E35CE" w:rsidRDefault="005E35CE" w:rsidP="005E35CE">
      <w:pPr>
        <w:autoSpaceDE w:val="0"/>
        <w:autoSpaceDN w:val="0"/>
        <w:adjustRightInd w:val="0"/>
        <w:spacing w:after="0" w:line="240" w:lineRule="auto"/>
        <w:rPr>
          <w:rFonts w:cstheme="minorHAnsi"/>
          <w:sz w:val="20"/>
          <w:szCs w:val="20"/>
        </w:rPr>
      </w:pPr>
    </w:p>
    <w:p w14:paraId="3FA098F8" w14:textId="77777777" w:rsidR="005E35CE" w:rsidRPr="00BF3062"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1B7FCA53" wp14:editId="108191EB">
            <wp:extent cx="5943600" cy="30403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0F1942FB"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lastRenderedPageBreak/>
        <w:t>To make use of Ribbon client, In service class remove @EnableDicoveryClient. Then remove the discoveryServer Url from Service Application. Then in client app, remove @EnableDiscoveryClient &amp; add @RibbonClient(name=&lt;Nameof service&gt;). Then add the entries in application.properties</w:t>
      </w:r>
    </w:p>
    <w:p w14:paraId="572B4557" w14:textId="77777777" w:rsidR="005E35CE" w:rsidRDefault="005E35CE" w:rsidP="005E35CE">
      <w:pPr>
        <w:autoSpaceDE w:val="0"/>
        <w:autoSpaceDN w:val="0"/>
        <w:adjustRightInd w:val="0"/>
        <w:spacing w:after="0" w:line="240" w:lineRule="auto"/>
        <w:rPr>
          <w:rFonts w:cstheme="minorHAnsi"/>
          <w:sz w:val="20"/>
          <w:szCs w:val="20"/>
        </w:rPr>
      </w:pPr>
    </w:p>
    <w:p w14:paraId="320FF040"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55C7ADF3" wp14:editId="68692B5A">
            <wp:extent cx="5935980" cy="662940"/>
            <wp:effectExtent l="0" t="0" r="762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662940"/>
                    </a:xfrm>
                    <a:prstGeom prst="rect">
                      <a:avLst/>
                    </a:prstGeom>
                    <a:noFill/>
                    <a:ln>
                      <a:noFill/>
                    </a:ln>
                  </pic:spPr>
                </pic:pic>
              </a:graphicData>
            </a:graphic>
          </wp:inline>
        </w:drawing>
      </w:r>
    </w:p>
    <w:p w14:paraId="28809254" w14:textId="77777777" w:rsidR="005E35CE" w:rsidRDefault="005E35CE" w:rsidP="005E35CE">
      <w:pPr>
        <w:autoSpaceDE w:val="0"/>
        <w:autoSpaceDN w:val="0"/>
        <w:adjustRightInd w:val="0"/>
        <w:spacing w:after="0" w:line="240" w:lineRule="auto"/>
        <w:rPr>
          <w:rFonts w:cstheme="minorHAnsi"/>
          <w:sz w:val="20"/>
          <w:szCs w:val="20"/>
        </w:rPr>
      </w:pPr>
    </w:p>
    <w:p w14:paraId="677A7A81"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Customizing the Ribbon load balancer through a configuration class</w:t>
      </w:r>
    </w:p>
    <w:p w14:paraId="60BA8678" w14:textId="77777777" w:rsidR="005E35CE" w:rsidRDefault="005E35CE" w:rsidP="005E35CE">
      <w:pPr>
        <w:autoSpaceDE w:val="0"/>
        <w:autoSpaceDN w:val="0"/>
        <w:adjustRightInd w:val="0"/>
        <w:spacing w:after="0" w:line="240" w:lineRule="auto"/>
        <w:rPr>
          <w:rFonts w:cstheme="minorHAnsi"/>
          <w:sz w:val="20"/>
          <w:szCs w:val="20"/>
        </w:rPr>
      </w:pPr>
    </w:p>
    <w:p w14:paraId="6EC5A11A"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25B10100" wp14:editId="128026A8">
            <wp:extent cx="5943600" cy="166878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inline>
        </w:drawing>
      </w:r>
    </w:p>
    <w:p w14:paraId="2EC257C9" w14:textId="77777777" w:rsidR="005E35CE" w:rsidRDefault="005E35CE" w:rsidP="005E35CE">
      <w:pPr>
        <w:autoSpaceDE w:val="0"/>
        <w:autoSpaceDN w:val="0"/>
        <w:adjustRightInd w:val="0"/>
        <w:spacing w:after="0" w:line="240" w:lineRule="auto"/>
        <w:rPr>
          <w:rFonts w:cstheme="minorHAnsi"/>
          <w:sz w:val="20"/>
          <w:szCs w:val="20"/>
        </w:rPr>
      </w:pPr>
    </w:p>
    <w:p w14:paraId="70AE7EE0"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IRule Bean: control load balancing strategy that is used to distribute the load between the instances that are being load balanced</w:t>
      </w:r>
    </w:p>
    <w:p w14:paraId="714654CD" w14:textId="77777777" w:rsidR="005E35CE" w:rsidRDefault="005E35CE" w:rsidP="005E35CE">
      <w:pPr>
        <w:autoSpaceDE w:val="0"/>
        <w:autoSpaceDN w:val="0"/>
        <w:adjustRightInd w:val="0"/>
        <w:spacing w:after="0" w:line="240" w:lineRule="auto"/>
        <w:rPr>
          <w:rFonts w:cstheme="minorHAnsi"/>
          <w:sz w:val="20"/>
          <w:szCs w:val="20"/>
        </w:rPr>
      </w:pPr>
    </w:p>
    <w:p w14:paraId="32303F60"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IPing Bean: choose the strategy to check the liveliness or availability of a given instance that is being load balanced</w:t>
      </w:r>
    </w:p>
    <w:p w14:paraId="7FFC05EF" w14:textId="77777777" w:rsidR="005E35CE" w:rsidRDefault="005E35CE" w:rsidP="005E35CE">
      <w:pPr>
        <w:autoSpaceDE w:val="0"/>
        <w:autoSpaceDN w:val="0"/>
        <w:adjustRightInd w:val="0"/>
        <w:spacing w:after="0" w:line="240" w:lineRule="auto"/>
        <w:rPr>
          <w:rFonts w:cstheme="minorHAnsi"/>
          <w:sz w:val="20"/>
          <w:szCs w:val="20"/>
        </w:rPr>
      </w:pPr>
    </w:p>
    <w:p w14:paraId="027CADA5"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Execution :</w:t>
      </w:r>
    </w:p>
    <w:p w14:paraId="041E4453" w14:textId="77777777" w:rsidR="005E35CE" w:rsidRDefault="005E35CE" w:rsidP="005E35CE">
      <w:pPr>
        <w:pStyle w:val="ListParagraph"/>
        <w:numPr>
          <w:ilvl w:val="0"/>
          <w:numId w:val="29"/>
        </w:numPr>
        <w:autoSpaceDE w:val="0"/>
        <w:autoSpaceDN w:val="0"/>
        <w:adjustRightInd w:val="0"/>
        <w:spacing w:after="0" w:line="240" w:lineRule="auto"/>
        <w:rPr>
          <w:rFonts w:cstheme="minorHAnsi"/>
          <w:sz w:val="20"/>
          <w:szCs w:val="20"/>
        </w:rPr>
      </w:pPr>
      <w:r>
        <w:rPr>
          <w:rFonts w:cstheme="minorHAnsi"/>
          <w:sz w:val="20"/>
          <w:szCs w:val="20"/>
        </w:rPr>
        <w:t>Start the Discovery Server, ribbon time Service 1 , ribbon time Service 2, ribbon time app</w:t>
      </w:r>
    </w:p>
    <w:p w14:paraId="182FCC2B" w14:textId="77777777" w:rsidR="005E35CE" w:rsidRPr="00DC44E0" w:rsidRDefault="005E35CE" w:rsidP="005E35CE">
      <w:pPr>
        <w:pStyle w:val="ListParagraph"/>
        <w:numPr>
          <w:ilvl w:val="0"/>
          <w:numId w:val="29"/>
        </w:numPr>
        <w:autoSpaceDE w:val="0"/>
        <w:autoSpaceDN w:val="0"/>
        <w:adjustRightInd w:val="0"/>
        <w:spacing w:after="0" w:line="240" w:lineRule="auto"/>
        <w:rPr>
          <w:rFonts w:cstheme="minorHAnsi"/>
          <w:sz w:val="20"/>
          <w:szCs w:val="20"/>
        </w:rPr>
      </w:pPr>
      <w:r w:rsidRPr="00DC44E0">
        <w:rPr>
          <w:rFonts w:cstheme="minorHAnsi"/>
          <w:sz w:val="20"/>
          <w:szCs w:val="20"/>
        </w:rPr>
        <w:t xml:space="preserve">Go to the browser and give </w:t>
      </w:r>
      <w:hyperlink r:id="rId54" w:history="1">
        <w:r w:rsidRPr="00DC44E0">
          <w:rPr>
            <w:rStyle w:val="Hyperlink"/>
            <w:rFonts w:cstheme="minorHAnsi"/>
            <w:sz w:val="20"/>
            <w:szCs w:val="20"/>
          </w:rPr>
          <w:t>http://localhost:8080</w:t>
        </w:r>
      </w:hyperlink>
      <w:r w:rsidRPr="00DC44E0">
        <w:rPr>
          <w:rFonts w:cstheme="minorHAnsi"/>
          <w:sz w:val="20"/>
          <w:szCs w:val="20"/>
        </w:rPr>
        <w:t>. You will get response from both the service</w:t>
      </w:r>
      <w:r>
        <w:rPr>
          <w:rFonts w:cstheme="minorHAnsi"/>
          <w:sz w:val="20"/>
          <w:szCs w:val="20"/>
        </w:rPr>
        <w:t xml:space="preserve"> instance</w:t>
      </w:r>
      <w:r w:rsidRPr="00DC44E0">
        <w:rPr>
          <w:rFonts w:cstheme="minorHAnsi"/>
          <w:sz w:val="20"/>
          <w:szCs w:val="20"/>
        </w:rPr>
        <w:t xml:space="preserve">s. </w:t>
      </w:r>
    </w:p>
    <w:p w14:paraId="7CB857F0" w14:textId="77777777" w:rsidR="005E35CE" w:rsidRDefault="005E35CE" w:rsidP="005E35CE">
      <w:pPr>
        <w:pStyle w:val="ListParagraph"/>
        <w:numPr>
          <w:ilvl w:val="0"/>
          <w:numId w:val="29"/>
        </w:numPr>
        <w:autoSpaceDE w:val="0"/>
        <w:autoSpaceDN w:val="0"/>
        <w:adjustRightInd w:val="0"/>
        <w:spacing w:after="0" w:line="240" w:lineRule="auto"/>
        <w:rPr>
          <w:rFonts w:cstheme="minorHAnsi"/>
          <w:sz w:val="20"/>
          <w:szCs w:val="20"/>
        </w:rPr>
      </w:pPr>
      <w:r>
        <w:rPr>
          <w:rFonts w:cstheme="minorHAnsi"/>
          <w:sz w:val="20"/>
          <w:szCs w:val="20"/>
        </w:rPr>
        <w:t>To go to the Spring Cloud Eureka Dashboard, go to localhost:8761</w:t>
      </w:r>
    </w:p>
    <w:p w14:paraId="47128A56" w14:textId="77777777" w:rsidR="005E35CE" w:rsidRDefault="005E35CE" w:rsidP="005E35CE">
      <w:pPr>
        <w:autoSpaceDE w:val="0"/>
        <w:autoSpaceDN w:val="0"/>
        <w:adjustRightInd w:val="0"/>
        <w:spacing w:after="0" w:line="240" w:lineRule="auto"/>
        <w:rPr>
          <w:rFonts w:cstheme="minorHAnsi"/>
          <w:sz w:val="20"/>
          <w:szCs w:val="20"/>
        </w:rPr>
      </w:pPr>
    </w:p>
    <w:p w14:paraId="2D51D5F1" w14:textId="77777777" w:rsidR="005E35CE" w:rsidRDefault="005E35CE" w:rsidP="005E35CE">
      <w:pPr>
        <w:autoSpaceDE w:val="0"/>
        <w:autoSpaceDN w:val="0"/>
        <w:adjustRightInd w:val="0"/>
        <w:spacing w:after="0" w:line="240" w:lineRule="auto"/>
        <w:rPr>
          <w:rFonts w:cstheme="minorHAnsi"/>
          <w:sz w:val="20"/>
          <w:szCs w:val="20"/>
        </w:rPr>
      </w:pPr>
    </w:p>
    <w:p w14:paraId="37894A14" w14:textId="77777777" w:rsidR="005E35CE" w:rsidRPr="00D308E1" w:rsidRDefault="005E35CE" w:rsidP="005E35CE">
      <w:pPr>
        <w:autoSpaceDE w:val="0"/>
        <w:autoSpaceDN w:val="0"/>
        <w:adjustRightInd w:val="0"/>
        <w:spacing w:after="0" w:line="240" w:lineRule="auto"/>
        <w:rPr>
          <w:rFonts w:cstheme="minorHAnsi"/>
          <w:b/>
          <w:sz w:val="28"/>
          <w:szCs w:val="28"/>
          <w:u w:val="single"/>
        </w:rPr>
      </w:pPr>
      <w:r w:rsidRPr="00D308E1">
        <w:rPr>
          <w:rFonts w:cstheme="minorHAnsi"/>
          <w:b/>
          <w:sz w:val="28"/>
          <w:szCs w:val="28"/>
          <w:highlight w:val="green"/>
          <w:u w:val="single"/>
        </w:rPr>
        <w:t>5.Creating self healing services with circuit Breaker:</w:t>
      </w:r>
    </w:p>
    <w:p w14:paraId="28EBBEB4" w14:textId="77777777" w:rsidR="005E35CE" w:rsidRDefault="005E35CE" w:rsidP="005E35CE">
      <w:pPr>
        <w:autoSpaceDE w:val="0"/>
        <w:autoSpaceDN w:val="0"/>
        <w:adjustRightInd w:val="0"/>
        <w:spacing w:after="0" w:line="240" w:lineRule="auto"/>
        <w:rPr>
          <w:rFonts w:cstheme="minorHAnsi"/>
          <w:sz w:val="20"/>
          <w:szCs w:val="20"/>
        </w:rPr>
      </w:pPr>
    </w:p>
    <w:p w14:paraId="76FFC645"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Cascading Failures : Failures in one part of system causes the other part to fail. </w:t>
      </w:r>
    </w:p>
    <w:p w14:paraId="4D663ED3" w14:textId="77777777" w:rsidR="005E35CE" w:rsidRDefault="005E35CE" w:rsidP="005E35CE">
      <w:pPr>
        <w:autoSpaceDE w:val="0"/>
        <w:autoSpaceDN w:val="0"/>
        <w:adjustRightInd w:val="0"/>
        <w:spacing w:after="0" w:line="240" w:lineRule="auto"/>
        <w:rPr>
          <w:rFonts w:cstheme="minorHAnsi"/>
          <w:sz w:val="20"/>
          <w:szCs w:val="20"/>
        </w:rPr>
      </w:pPr>
    </w:p>
    <w:p w14:paraId="668504EF"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To avoid cascading failures:</w:t>
      </w:r>
    </w:p>
    <w:p w14:paraId="181B2E53" w14:textId="77777777" w:rsidR="005E35CE" w:rsidRDefault="005E35CE" w:rsidP="005E35CE">
      <w:pPr>
        <w:autoSpaceDE w:val="0"/>
        <w:autoSpaceDN w:val="0"/>
        <w:adjustRightInd w:val="0"/>
        <w:spacing w:after="0" w:line="240" w:lineRule="auto"/>
        <w:rPr>
          <w:rFonts w:cstheme="minorHAnsi"/>
          <w:sz w:val="20"/>
          <w:szCs w:val="20"/>
        </w:rPr>
      </w:pPr>
    </w:p>
    <w:p w14:paraId="65CCF666"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Circuit Breaker Pattern : Used to detect failures and encapsulates logic of preventing a failure to reoccur constantly</w:t>
      </w:r>
    </w:p>
    <w:p w14:paraId="03159581" w14:textId="77777777" w:rsidR="005E35CE" w:rsidRDefault="005E35CE" w:rsidP="005E35CE">
      <w:pPr>
        <w:autoSpaceDE w:val="0"/>
        <w:autoSpaceDN w:val="0"/>
        <w:adjustRightInd w:val="0"/>
        <w:spacing w:after="0" w:line="240" w:lineRule="auto"/>
        <w:rPr>
          <w:rFonts w:cstheme="minorHAnsi"/>
          <w:sz w:val="20"/>
          <w:szCs w:val="20"/>
        </w:rPr>
      </w:pPr>
    </w:p>
    <w:p w14:paraId="6E151F4C"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Fault Tolerance is implemented by Netflix Hystrix + Spring Cloud</w:t>
      </w:r>
    </w:p>
    <w:p w14:paraId="3B5E919C" w14:textId="77777777" w:rsidR="005E35CE" w:rsidRDefault="005E35CE" w:rsidP="005E35CE">
      <w:pPr>
        <w:autoSpaceDE w:val="0"/>
        <w:autoSpaceDN w:val="0"/>
        <w:adjustRightInd w:val="0"/>
        <w:spacing w:after="0" w:line="240" w:lineRule="auto"/>
        <w:rPr>
          <w:rFonts w:cstheme="minorHAnsi"/>
          <w:sz w:val="20"/>
          <w:szCs w:val="20"/>
        </w:rPr>
      </w:pPr>
    </w:p>
    <w:p w14:paraId="3604E6EA"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Demo: </w:t>
      </w:r>
      <w:r w:rsidRPr="00B10081">
        <w:rPr>
          <w:rFonts w:cstheme="minorHAnsi"/>
          <w:sz w:val="20"/>
          <w:szCs w:val="20"/>
        </w:rPr>
        <w:t>C:\Users\stkra\Documents\Spring\spring_cloud_circuitbreaker_workspace</w:t>
      </w:r>
    </w:p>
    <w:p w14:paraId="751B5F4B" w14:textId="77777777" w:rsidR="005E35CE" w:rsidRDefault="005E35CE" w:rsidP="005E35CE">
      <w:pPr>
        <w:autoSpaceDE w:val="0"/>
        <w:autoSpaceDN w:val="0"/>
        <w:adjustRightInd w:val="0"/>
        <w:spacing w:after="0" w:line="240" w:lineRule="auto"/>
        <w:rPr>
          <w:rFonts w:cstheme="minorHAnsi"/>
          <w:sz w:val="20"/>
          <w:szCs w:val="20"/>
        </w:rPr>
      </w:pPr>
    </w:p>
    <w:p w14:paraId="3623BA9B"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Discovery server: </w:t>
      </w:r>
    </w:p>
    <w:p w14:paraId="13BA979D" w14:textId="77777777" w:rsidR="005E35CE" w:rsidRDefault="005E35CE" w:rsidP="005E35CE">
      <w:pPr>
        <w:autoSpaceDE w:val="0"/>
        <w:autoSpaceDN w:val="0"/>
        <w:adjustRightInd w:val="0"/>
        <w:spacing w:after="0" w:line="240" w:lineRule="auto"/>
        <w:rPr>
          <w:rFonts w:cstheme="minorHAnsi"/>
          <w:sz w:val="20"/>
          <w:szCs w:val="20"/>
        </w:rPr>
      </w:pPr>
    </w:p>
    <w:p w14:paraId="78572A90"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 xml:space="preserve">This is the place where the clients will look for the Gateway Service. Go to </w:t>
      </w:r>
      <w:hyperlink r:id="rId55" w:history="1">
        <w:r w:rsidRPr="002F7342">
          <w:rPr>
            <w:rStyle w:val="Hyperlink"/>
            <w:rFonts w:cstheme="minorHAnsi"/>
            <w:sz w:val="20"/>
            <w:szCs w:val="20"/>
          </w:rPr>
          <w:t>https://github.com/dustinschultz/scf-discovery-server</w:t>
        </w:r>
      </w:hyperlink>
      <w:r>
        <w:rPr>
          <w:rFonts w:cstheme="minorHAnsi"/>
          <w:sz w:val="20"/>
          <w:szCs w:val="20"/>
        </w:rPr>
        <w:t xml:space="preserve"> and copy the clone url.</w:t>
      </w:r>
      <w:r w:rsidRPr="00311446">
        <w:rPr>
          <w:rFonts w:cstheme="minorHAnsi"/>
          <w:sz w:val="20"/>
          <w:szCs w:val="20"/>
        </w:rPr>
        <w:t xml:space="preserve"> </w:t>
      </w:r>
      <w:r>
        <w:rPr>
          <w:rFonts w:cstheme="minorHAnsi"/>
          <w:sz w:val="20"/>
          <w:szCs w:val="20"/>
        </w:rPr>
        <w:t>Right click on the package Explorer and say import -&gt; Checkout maven projects from SCM. Provide the clone URl,you can see the Discovery server project in the workspace.</w:t>
      </w:r>
    </w:p>
    <w:p w14:paraId="4308CFEC" w14:textId="77777777" w:rsidR="005E35CE" w:rsidRDefault="005E35CE" w:rsidP="005E35CE">
      <w:pPr>
        <w:autoSpaceDE w:val="0"/>
        <w:autoSpaceDN w:val="0"/>
        <w:adjustRightInd w:val="0"/>
        <w:spacing w:after="0" w:line="240" w:lineRule="auto"/>
        <w:rPr>
          <w:rFonts w:cstheme="minorHAnsi"/>
          <w:sz w:val="20"/>
          <w:szCs w:val="20"/>
        </w:rPr>
      </w:pPr>
    </w:p>
    <w:p w14:paraId="441D6315"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lastRenderedPageBreak/>
        <w:t>Weather-service:</w:t>
      </w:r>
    </w:p>
    <w:p w14:paraId="366EE802" w14:textId="77777777" w:rsidR="005E35CE" w:rsidRDefault="005E35CE" w:rsidP="005E35CE">
      <w:pPr>
        <w:autoSpaceDE w:val="0"/>
        <w:autoSpaceDN w:val="0"/>
        <w:adjustRightInd w:val="0"/>
        <w:spacing w:after="0" w:line="240" w:lineRule="auto"/>
        <w:rPr>
          <w:rFonts w:cstheme="minorHAnsi"/>
          <w:sz w:val="20"/>
          <w:szCs w:val="20"/>
        </w:rPr>
      </w:pPr>
    </w:p>
    <w:p w14:paraId="57C76439"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5957C3B6" wp14:editId="16FBFE4D">
            <wp:extent cx="5935980" cy="116586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5980" cy="1165860"/>
                    </a:xfrm>
                    <a:prstGeom prst="rect">
                      <a:avLst/>
                    </a:prstGeom>
                    <a:noFill/>
                    <a:ln>
                      <a:noFill/>
                    </a:ln>
                  </pic:spPr>
                </pic:pic>
              </a:graphicData>
            </a:graphic>
          </wp:inline>
        </w:drawing>
      </w:r>
    </w:p>
    <w:p w14:paraId="175CD433"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5C579A00" wp14:editId="27BBDD86">
            <wp:extent cx="5798820" cy="26136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8820" cy="2613660"/>
                    </a:xfrm>
                    <a:prstGeom prst="rect">
                      <a:avLst/>
                    </a:prstGeom>
                    <a:noFill/>
                    <a:ln>
                      <a:noFill/>
                    </a:ln>
                  </pic:spPr>
                </pic:pic>
              </a:graphicData>
            </a:graphic>
          </wp:inline>
        </w:drawing>
      </w:r>
    </w:p>
    <w:p w14:paraId="5F4554CF" w14:textId="77777777" w:rsidR="005E35CE" w:rsidRDefault="005E35CE" w:rsidP="005E35CE">
      <w:pPr>
        <w:autoSpaceDE w:val="0"/>
        <w:autoSpaceDN w:val="0"/>
        <w:adjustRightInd w:val="0"/>
        <w:spacing w:after="0" w:line="240" w:lineRule="auto"/>
        <w:rPr>
          <w:rFonts w:cstheme="minorHAnsi"/>
          <w:sz w:val="20"/>
          <w:szCs w:val="20"/>
        </w:rPr>
      </w:pPr>
    </w:p>
    <w:p w14:paraId="01D37074"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6D2E2A41" wp14:editId="1F17F1E2">
            <wp:extent cx="5905500" cy="7162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5500" cy="716280"/>
                    </a:xfrm>
                    <a:prstGeom prst="rect">
                      <a:avLst/>
                    </a:prstGeom>
                    <a:noFill/>
                    <a:ln>
                      <a:noFill/>
                    </a:ln>
                  </pic:spPr>
                </pic:pic>
              </a:graphicData>
            </a:graphic>
          </wp:inline>
        </w:drawing>
      </w:r>
    </w:p>
    <w:p w14:paraId="278DD128"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Weather-app:</w:t>
      </w:r>
    </w:p>
    <w:p w14:paraId="069DBC29"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74A71EB9" wp14:editId="4A52A52E">
            <wp:extent cx="5943600" cy="119316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193165"/>
                    </a:xfrm>
                    <a:prstGeom prst="rect">
                      <a:avLst/>
                    </a:prstGeom>
                    <a:noFill/>
                    <a:ln>
                      <a:noFill/>
                    </a:ln>
                  </pic:spPr>
                </pic:pic>
              </a:graphicData>
            </a:graphic>
          </wp:inline>
        </w:drawing>
      </w:r>
    </w:p>
    <w:p w14:paraId="6C482617"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5F97A6DB" wp14:editId="57E914E5">
            <wp:extent cx="5227320" cy="38176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7320" cy="3817620"/>
                    </a:xfrm>
                    <a:prstGeom prst="rect">
                      <a:avLst/>
                    </a:prstGeom>
                    <a:noFill/>
                    <a:ln>
                      <a:noFill/>
                    </a:ln>
                  </pic:spPr>
                </pic:pic>
              </a:graphicData>
            </a:graphic>
          </wp:inline>
        </w:drawing>
      </w:r>
    </w:p>
    <w:p w14:paraId="26EA3F36"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23D38044" wp14:editId="03EC79D6">
            <wp:extent cx="5943600" cy="17983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0387C207"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220AC502" wp14:editId="1234B565">
            <wp:extent cx="5212080" cy="63246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2080" cy="632460"/>
                    </a:xfrm>
                    <a:prstGeom prst="rect">
                      <a:avLst/>
                    </a:prstGeom>
                    <a:noFill/>
                    <a:ln>
                      <a:noFill/>
                    </a:ln>
                  </pic:spPr>
                </pic:pic>
              </a:graphicData>
            </a:graphic>
          </wp:inline>
        </w:drawing>
      </w:r>
    </w:p>
    <w:p w14:paraId="0A2B3DFE" w14:textId="77777777" w:rsidR="005E35CE" w:rsidRDefault="005E35CE" w:rsidP="005E35CE">
      <w:pPr>
        <w:autoSpaceDE w:val="0"/>
        <w:autoSpaceDN w:val="0"/>
        <w:adjustRightInd w:val="0"/>
        <w:spacing w:after="0" w:line="240" w:lineRule="auto"/>
        <w:rPr>
          <w:rFonts w:cstheme="minorHAnsi"/>
          <w:sz w:val="20"/>
          <w:szCs w:val="20"/>
        </w:rPr>
      </w:pPr>
    </w:p>
    <w:p w14:paraId="37F5FCA3"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hystrix-dashboard:</w:t>
      </w:r>
    </w:p>
    <w:p w14:paraId="72E9B801" w14:textId="77777777" w:rsidR="005E35CE" w:rsidRDefault="005E35CE" w:rsidP="005E35CE">
      <w:pPr>
        <w:autoSpaceDE w:val="0"/>
        <w:autoSpaceDN w:val="0"/>
        <w:adjustRightInd w:val="0"/>
        <w:spacing w:after="0" w:line="240" w:lineRule="auto"/>
        <w:rPr>
          <w:rFonts w:cstheme="minorHAnsi"/>
          <w:sz w:val="20"/>
          <w:szCs w:val="20"/>
        </w:rPr>
      </w:pPr>
    </w:p>
    <w:p w14:paraId="0B44E073"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Hystrix Dashboard @EnableHystrixDashboard – To enable HystrixDashboard</w:t>
      </w:r>
    </w:p>
    <w:p w14:paraId="6C634669" w14:textId="77777777" w:rsidR="005E35CE" w:rsidRDefault="005E35CE" w:rsidP="005E35CE">
      <w:pPr>
        <w:autoSpaceDE w:val="0"/>
        <w:autoSpaceDN w:val="0"/>
        <w:adjustRightInd w:val="0"/>
        <w:spacing w:after="0" w:line="240" w:lineRule="auto"/>
        <w:rPr>
          <w:rFonts w:cstheme="minorHAnsi"/>
          <w:sz w:val="20"/>
          <w:szCs w:val="20"/>
        </w:rPr>
      </w:pPr>
    </w:p>
    <w:p w14:paraId="3791118C" w14:textId="77777777" w:rsidR="005E35CE" w:rsidRDefault="005E35CE" w:rsidP="005E35CE">
      <w:pPr>
        <w:autoSpaceDE w:val="0"/>
        <w:autoSpaceDN w:val="0"/>
        <w:adjustRightInd w:val="0"/>
        <w:spacing w:after="0" w:line="240" w:lineRule="auto"/>
        <w:rPr>
          <w:rFonts w:cstheme="minorHAnsi"/>
          <w:sz w:val="20"/>
          <w:szCs w:val="20"/>
        </w:rPr>
      </w:pPr>
    </w:p>
    <w:p w14:paraId="535AF4CF"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0B1FAB1A" wp14:editId="58F3BBE4">
            <wp:extent cx="5935980" cy="115062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5980" cy="1150620"/>
                    </a:xfrm>
                    <a:prstGeom prst="rect">
                      <a:avLst/>
                    </a:prstGeom>
                    <a:noFill/>
                    <a:ln>
                      <a:noFill/>
                    </a:ln>
                  </pic:spPr>
                </pic:pic>
              </a:graphicData>
            </a:graphic>
          </wp:inline>
        </w:drawing>
      </w:r>
    </w:p>
    <w:p w14:paraId="636E97F1" w14:textId="77777777" w:rsidR="005E35CE" w:rsidRDefault="005E35CE" w:rsidP="005E35CE">
      <w:pPr>
        <w:autoSpaceDE w:val="0"/>
        <w:autoSpaceDN w:val="0"/>
        <w:adjustRightInd w:val="0"/>
        <w:spacing w:after="0" w:line="240" w:lineRule="auto"/>
        <w:rPr>
          <w:rFonts w:cstheme="minorHAnsi"/>
          <w:sz w:val="20"/>
          <w:szCs w:val="20"/>
        </w:rPr>
      </w:pPr>
    </w:p>
    <w:p w14:paraId="24C7E43A"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197C038E" wp14:editId="45A11D60">
            <wp:extent cx="5082540" cy="1478280"/>
            <wp:effectExtent l="0" t="0" r="381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2540" cy="1478280"/>
                    </a:xfrm>
                    <a:prstGeom prst="rect">
                      <a:avLst/>
                    </a:prstGeom>
                    <a:noFill/>
                    <a:ln>
                      <a:noFill/>
                    </a:ln>
                  </pic:spPr>
                </pic:pic>
              </a:graphicData>
            </a:graphic>
          </wp:inline>
        </w:drawing>
      </w:r>
    </w:p>
    <w:p w14:paraId="238B3939" w14:textId="77777777" w:rsidR="005E35CE" w:rsidRDefault="005E35CE" w:rsidP="005E35CE">
      <w:pPr>
        <w:autoSpaceDE w:val="0"/>
        <w:autoSpaceDN w:val="0"/>
        <w:adjustRightInd w:val="0"/>
        <w:spacing w:after="0" w:line="240" w:lineRule="auto"/>
        <w:rPr>
          <w:rFonts w:cstheme="minorHAnsi"/>
          <w:sz w:val="20"/>
          <w:szCs w:val="20"/>
        </w:rPr>
      </w:pPr>
    </w:p>
    <w:p w14:paraId="2F1F035E"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Execution :</w:t>
      </w:r>
    </w:p>
    <w:p w14:paraId="53D107D0" w14:textId="77777777" w:rsidR="005E35CE" w:rsidRDefault="005E35CE" w:rsidP="005E35CE">
      <w:pPr>
        <w:pStyle w:val="ListParagraph"/>
        <w:numPr>
          <w:ilvl w:val="0"/>
          <w:numId w:val="30"/>
        </w:numPr>
        <w:autoSpaceDE w:val="0"/>
        <w:autoSpaceDN w:val="0"/>
        <w:adjustRightInd w:val="0"/>
        <w:spacing w:after="0" w:line="240" w:lineRule="auto"/>
        <w:rPr>
          <w:rFonts w:cstheme="minorHAnsi"/>
          <w:sz w:val="20"/>
          <w:szCs w:val="20"/>
        </w:rPr>
      </w:pPr>
      <w:r>
        <w:rPr>
          <w:rFonts w:cstheme="minorHAnsi"/>
          <w:sz w:val="20"/>
          <w:szCs w:val="20"/>
        </w:rPr>
        <w:t>Start the Discovery Server, weather Service , weather app, hystrix dashboard</w:t>
      </w:r>
    </w:p>
    <w:p w14:paraId="1525882A" w14:textId="77777777" w:rsidR="005E35CE" w:rsidRDefault="005E35CE" w:rsidP="005E35CE">
      <w:pPr>
        <w:pStyle w:val="ListParagraph"/>
        <w:numPr>
          <w:ilvl w:val="0"/>
          <w:numId w:val="30"/>
        </w:numPr>
        <w:autoSpaceDE w:val="0"/>
        <w:autoSpaceDN w:val="0"/>
        <w:adjustRightInd w:val="0"/>
        <w:spacing w:after="0" w:line="240" w:lineRule="auto"/>
        <w:rPr>
          <w:rFonts w:cstheme="minorHAnsi"/>
          <w:sz w:val="20"/>
          <w:szCs w:val="20"/>
        </w:rPr>
      </w:pPr>
      <w:r w:rsidRPr="00DC44E0">
        <w:rPr>
          <w:rFonts w:cstheme="minorHAnsi"/>
          <w:sz w:val="20"/>
          <w:szCs w:val="20"/>
        </w:rPr>
        <w:t>Go to the browser and give</w:t>
      </w:r>
      <w:r>
        <w:rPr>
          <w:rFonts w:cstheme="minorHAnsi"/>
          <w:sz w:val="20"/>
          <w:szCs w:val="20"/>
        </w:rPr>
        <w:t xml:space="preserve"> </w:t>
      </w:r>
      <w:hyperlink r:id="rId65" w:history="1">
        <w:r w:rsidRPr="00911239">
          <w:rPr>
            <w:rStyle w:val="Hyperlink"/>
            <w:rFonts w:cstheme="minorHAnsi"/>
            <w:sz w:val="20"/>
            <w:szCs w:val="20"/>
          </w:rPr>
          <w:t>http://localhost:8000/current/weather</w:t>
        </w:r>
      </w:hyperlink>
      <w:r>
        <w:rPr>
          <w:rFonts w:cstheme="minorHAnsi"/>
          <w:sz w:val="20"/>
          <w:szCs w:val="20"/>
        </w:rPr>
        <w:t>.</w:t>
      </w:r>
    </w:p>
    <w:p w14:paraId="5BE55F50" w14:textId="77777777" w:rsidR="005E35CE" w:rsidRDefault="005E35CE" w:rsidP="005E35CE">
      <w:pPr>
        <w:pStyle w:val="ListParagraph"/>
        <w:numPr>
          <w:ilvl w:val="0"/>
          <w:numId w:val="30"/>
        </w:numPr>
        <w:autoSpaceDE w:val="0"/>
        <w:autoSpaceDN w:val="0"/>
        <w:adjustRightInd w:val="0"/>
        <w:spacing w:after="0" w:line="240" w:lineRule="auto"/>
        <w:rPr>
          <w:rFonts w:cstheme="minorHAnsi"/>
          <w:sz w:val="20"/>
          <w:szCs w:val="20"/>
        </w:rPr>
      </w:pPr>
      <w:hyperlink r:id="rId66" w:history="1">
        <w:r w:rsidRPr="005B2338">
          <w:rPr>
            <w:rStyle w:val="Hyperlink"/>
            <w:rFonts w:cstheme="minorHAnsi"/>
            <w:sz w:val="20"/>
            <w:szCs w:val="20"/>
          </w:rPr>
          <w:t>http://localhost:8080/hystrix</w:t>
        </w:r>
      </w:hyperlink>
      <w:r>
        <w:rPr>
          <w:rFonts w:cstheme="minorHAnsi"/>
          <w:sz w:val="20"/>
          <w:szCs w:val="20"/>
        </w:rPr>
        <w:t xml:space="preserve"> for hystrix dashboard and provide this url to get the details, </w:t>
      </w:r>
      <w:hyperlink r:id="rId67" w:history="1">
        <w:r w:rsidRPr="00911239">
          <w:rPr>
            <w:rStyle w:val="Hyperlink"/>
            <w:rFonts w:cstheme="minorHAnsi"/>
            <w:sz w:val="20"/>
            <w:szCs w:val="20"/>
          </w:rPr>
          <w:t>http://localhost:8000/hystrix.stream</w:t>
        </w:r>
      </w:hyperlink>
    </w:p>
    <w:p w14:paraId="098678C7" w14:textId="77777777" w:rsidR="005E35CE" w:rsidRDefault="005E35CE" w:rsidP="005E35CE">
      <w:pPr>
        <w:pStyle w:val="ListParagraph"/>
        <w:numPr>
          <w:ilvl w:val="0"/>
          <w:numId w:val="30"/>
        </w:numPr>
        <w:autoSpaceDE w:val="0"/>
        <w:autoSpaceDN w:val="0"/>
        <w:adjustRightInd w:val="0"/>
        <w:spacing w:after="0" w:line="240" w:lineRule="auto"/>
        <w:rPr>
          <w:rFonts w:cstheme="minorHAnsi"/>
          <w:sz w:val="20"/>
          <w:szCs w:val="20"/>
        </w:rPr>
      </w:pPr>
      <w:r>
        <w:rPr>
          <w:rFonts w:cstheme="minorHAnsi"/>
          <w:sz w:val="20"/>
          <w:szCs w:val="20"/>
        </w:rPr>
        <w:t>To go to the Spring Cloud Eureka Dashboard, go to localhost:8761</w:t>
      </w:r>
    </w:p>
    <w:p w14:paraId="06D40F50" w14:textId="77777777" w:rsidR="005E35CE" w:rsidRDefault="005E35CE" w:rsidP="005E35CE">
      <w:pPr>
        <w:autoSpaceDE w:val="0"/>
        <w:autoSpaceDN w:val="0"/>
        <w:adjustRightInd w:val="0"/>
        <w:spacing w:after="0" w:line="240" w:lineRule="auto"/>
        <w:rPr>
          <w:rFonts w:cstheme="minorHAnsi"/>
          <w:sz w:val="20"/>
          <w:szCs w:val="20"/>
        </w:rPr>
      </w:pPr>
    </w:p>
    <w:p w14:paraId="105C1934"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Netflix Turbine – Aggregation of many hystrix streams to one</w:t>
      </w:r>
    </w:p>
    <w:p w14:paraId="383F88A7" w14:textId="77777777" w:rsidR="005E35CE" w:rsidRDefault="005E35CE" w:rsidP="005E35CE">
      <w:pPr>
        <w:autoSpaceDE w:val="0"/>
        <w:autoSpaceDN w:val="0"/>
        <w:adjustRightInd w:val="0"/>
        <w:spacing w:after="0" w:line="240" w:lineRule="auto"/>
        <w:rPr>
          <w:rFonts w:cstheme="minorHAnsi"/>
          <w:sz w:val="20"/>
          <w:szCs w:val="20"/>
        </w:rPr>
      </w:pPr>
    </w:p>
    <w:p w14:paraId="786A4150" w14:textId="77777777" w:rsidR="005E35CE" w:rsidRDefault="005E35CE" w:rsidP="005E35CE">
      <w:pPr>
        <w:autoSpaceDE w:val="0"/>
        <w:autoSpaceDN w:val="0"/>
        <w:adjustRightInd w:val="0"/>
        <w:spacing w:after="0" w:line="240" w:lineRule="auto"/>
        <w:rPr>
          <w:rFonts w:cstheme="minorHAnsi"/>
          <w:sz w:val="20"/>
          <w:szCs w:val="20"/>
        </w:rPr>
      </w:pPr>
      <w:r>
        <w:rPr>
          <w:rFonts w:cstheme="minorHAnsi"/>
          <w:sz w:val="20"/>
          <w:szCs w:val="20"/>
        </w:rPr>
        <w:t>This is implemented by Netflix Turbine + Spring Cloud</w:t>
      </w:r>
    </w:p>
    <w:p w14:paraId="1F588151" w14:textId="77777777" w:rsidR="005E35CE" w:rsidRDefault="005E35CE" w:rsidP="005E35CE">
      <w:pPr>
        <w:autoSpaceDE w:val="0"/>
        <w:autoSpaceDN w:val="0"/>
        <w:adjustRightInd w:val="0"/>
        <w:spacing w:after="0" w:line="240" w:lineRule="auto"/>
        <w:rPr>
          <w:rFonts w:cstheme="minorHAnsi"/>
          <w:sz w:val="20"/>
          <w:szCs w:val="20"/>
        </w:rPr>
      </w:pPr>
    </w:p>
    <w:p w14:paraId="2165BF98"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50F0CDF5" wp14:editId="411A00ED">
            <wp:extent cx="5943600" cy="12192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5773E26A" w14:textId="77777777" w:rsidR="005E35CE" w:rsidRDefault="005E35CE" w:rsidP="005E35CE">
      <w:pPr>
        <w:autoSpaceDE w:val="0"/>
        <w:autoSpaceDN w:val="0"/>
        <w:adjustRightInd w:val="0"/>
        <w:spacing w:after="0" w:line="240" w:lineRule="auto"/>
        <w:rPr>
          <w:rFonts w:cstheme="minorHAnsi"/>
          <w:sz w:val="20"/>
          <w:szCs w:val="20"/>
        </w:rPr>
      </w:pPr>
    </w:p>
    <w:p w14:paraId="13C1DF31" w14:textId="77777777" w:rsidR="005E35CE" w:rsidRDefault="005E35CE" w:rsidP="005E35CE">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14:anchorId="1DA26488" wp14:editId="79F7867A">
            <wp:extent cx="5935980" cy="3322320"/>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0F9C16BF" w14:textId="77777777" w:rsidR="005E35CE" w:rsidRDefault="005E35CE" w:rsidP="005E35CE">
      <w:pPr>
        <w:autoSpaceDE w:val="0"/>
        <w:autoSpaceDN w:val="0"/>
        <w:adjustRightInd w:val="0"/>
        <w:spacing w:after="0" w:line="240" w:lineRule="auto"/>
        <w:rPr>
          <w:rFonts w:cstheme="minorHAnsi"/>
          <w:sz w:val="20"/>
          <w:szCs w:val="20"/>
        </w:rPr>
      </w:pPr>
    </w:p>
    <w:p w14:paraId="72215CD9" w14:textId="77777777" w:rsidR="005E35CE" w:rsidRDefault="005E35CE" w:rsidP="005E35CE">
      <w:pPr>
        <w:pStyle w:val="ListParagraph"/>
        <w:numPr>
          <w:ilvl w:val="0"/>
          <w:numId w:val="27"/>
        </w:numPr>
        <w:autoSpaceDE w:val="0"/>
        <w:autoSpaceDN w:val="0"/>
        <w:adjustRightInd w:val="0"/>
        <w:spacing w:after="0" w:line="240" w:lineRule="auto"/>
        <w:rPr>
          <w:rFonts w:cstheme="minorHAnsi"/>
          <w:sz w:val="20"/>
          <w:szCs w:val="20"/>
        </w:rPr>
      </w:pPr>
      <w:r>
        <w:rPr>
          <w:rFonts w:cstheme="minorHAnsi"/>
          <w:sz w:val="20"/>
          <w:szCs w:val="20"/>
        </w:rPr>
        <w:t>On start up, services, gateway &amp; config look up at discovery to either register or look up for services</w:t>
      </w:r>
    </w:p>
    <w:p w14:paraId="04F3EB45" w14:textId="77777777" w:rsidR="005E35CE" w:rsidRDefault="005E35CE" w:rsidP="005E35CE">
      <w:pPr>
        <w:pStyle w:val="ListParagraph"/>
        <w:numPr>
          <w:ilvl w:val="0"/>
          <w:numId w:val="27"/>
        </w:numPr>
        <w:autoSpaceDE w:val="0"/>
        <w:autoSpaceDN w:val="0"/>
        <w:adjustRightInd w:val="0"/>
        <w:spacing w:after="0" w:line="240" w:lineRule="auto"/>
        <w:rPr>
          <w:rFonts w:cstheme="minorHAnsi"/>
          <w:sz w:val="20"/>
          <w:szCs w:val="20"/>
        </w:rPr>
      </w:pPr>
      <w:r>
        <w:rPr>
          <w:rFonts w:cstheme="minorHAnsi"/>
          <w:sz w:val="20"/>
          <w:szCs w:val="20"/>
        </w:rPr>
        <w:t>For services, its very important as they look up the discovery to find the config server</w:t>
      </w:r>
    </w:p>
    <w:p w14:paraId="1C95620D" w14:textId="77777777" w:rsidR="005E35CE" w:rsidRDefault="005E35CE" w:rsidP="005E35CE">
      <w:pPr>
        <w:pStyle w:val="ListParagraph"/>
        <w:numPr>
          <w:ilvl w:val="0"/>
          <w:numId w:val="27"/>
        </w:numPr>
        <w:autoSpaceDE w:val="0"/>
        <w:autoSpaceDN w:val="0"/>
        <w:adjustRightInd w:val="0"/>
        <w:spacing w:after="0" w:line="240" w:lineRule="auto"/>
        <w:rPr>
          <w:rFonts w:cstheme="minorHAnsi"/>
          <w:sz w:val="20"/>
          <w:szCs w:val="20"/>
        </w:rPr>
      </w:pPr>
      <w:r>
        <w:rPr>
          <w:rFonts w:cstheme="minorHAnsi"/>
          <w:sz w:val="20"/>
          <w:szCs w:val="20"/>
        </w:rPr>
        <w:t>Request comes to the gateway, in our case its Netflix Zuul. Gateway will match the path to a given service id and look it up in the Discovery server.</w:t>
      </w:r>
    </w:p>
    <w:p w14:paraId="29DF581A" w14:textId="77777777" w:rsidR="005E35CE" w:rsidRDefault="005E35CE" w:rsidP="005E35CE">
      <w:pPr>
        <w:pStyle w:val="ListParagraph"/>
        <w:numPr>
          <w:ilvl w:val="0"/>
          <w:numId w:val="27"/>
        </w:numPr>
        <w:autoSpaceDE w:val="0"/>
        <w:autoSpaceDN w:val="0"/>
        <w:adjustRightInd w:val="0"/>
        <w:spacing w:after="0" w:line="240" w:lineRule="auto"/>
        <w:rPr>
          <w:rFonts w:cstheme="minorHAnsi"/>
          <w:sz w:val="20"/>
          <w:szCs w:val="20"/>
        </w:rPr>
      </w:pPr>
      <w:r>
        <w:rPr>
          <w:rFonts w:cstheme="minorHAnsi"/>
          <w:sz w:val="20"/>
          <w:szCs w:val="20"/>
        </w:rPr>
        <w:t>Once the service is located, it will use the hystrix protected call using Ribbon to handle the client side load balancing of which instance it should send the traffic to.</w:t>
      </w:r>
    </w:p>
    <w:p w14:paraId="7843ACF1" w14:textId="77777777" w:rsidR="005E35CE" w:rsidRDefault="005E35CE" w:rsidP="005E35CE">
      <w:pPr>
        <w:pStyle w:val="ListParagraph"/>
        <w:numPr>
          <w:ilvl w:val="0"/>
          <w:numId w:val="27"/>
        </w:numPr>
        <w:autoSpaceDE w:val="0"/>
        <w:autoSpaceDN w:val="0"/>
        <w:adjustRightInd w:val="0"/>
        <w:spacing w:after="0" w:line="240" w:lineRule="auto"/>
        <w:rPr>
          <w:rFonts w:cstheme="minorHAnsi"/>
          <w:sz w:val="20"/>
          <w:szCs w:val="20"/>
        </w:rPr>
      </w:pPr>
      <w:r>
        <w:rPr>
          <w:rFonts w:cstheme="minorHAnsi"/>
          <w:sz w:val="20"/>
          <w:szCs w:val="20"/>
        </w:rPr>
        <w:t>If service A is dependent on Service B, it will look up for service B from discovery server. Once its located, it will use the hystrix protected call using Ribbon to handle the client side load balancing and call its instance and return the response to A. A inturn sends to gateway. Gateway returns to the client</w:t>
      </w:r>
    </w:p>
    <w:p w14:paraId="58C4E607" w14:textId="77777777" w:rsidR="005E35CE" w:rsidRPr="002345AF" w:rsidRDefault="005E35CE" w:rsidP="00396ABD">
      <w:pPr>
        <w:spacing w:after="0"/>
        <w:rPr>
          <w:rFonts w:cstheme="minorHAnsi"/>
          <w:sz w:val="20"/>
          <w:szCs w:val="20"/>
        </w:rPr>
      </w:pPr>
      <w:bookmarkStart w:id="0" w:name="_GoBack"/>
      <w:bookmarkEnd w:id="0"/>
    </w:p>
    <w:sectPr w:rsidR="005E35CE" w:rsidRPr="00234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4AAB"/>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22399"/>
    <w:multiLevelType w:val="hybridMultilevel"/>
    <w:tmpl w:val="97CE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22B33"/>
    <w:multiLevelType w:val="hybridMultilevel"/>
    <w:tmpl w:val="D91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570F9"/>
    <w:multiLevelType w:val="hybridMultilevel"/>
    <w:tmpl w:val="81A2B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A3950"/>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A67AA"/>
    <w:multiLevelType w:val="hybridMultilevel"/>
    <w:tmpl w:val="552A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85B43"/>
    <w:multiLevelType w:val="hybridMultilevel"/>
    <w:tmpl w:val="E99C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31328"/>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569D6"/>
    <w:multiLevelType w:val="hybridMultilevel"/>
    <w:tmpl w:val="03C02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E4612"/>
    <w:multiLevelType w:val="hybridMultilevel"/>
    <w:tmpl w:val="78480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B35B27"/>
    <w:multiLevelType w:val="hybridMultilevel"/>
    <w:tmpl w:val="2384C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1512B"/>
    <w:multiLevelType w:val="hybridMultilevel"/>
    <w:tmpl w:val="4EFA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D536CF"/>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7615FD"/>
    <w:multiLevelType w:val="hybridMultilevel"/>
    <w:tmpl w:val="9356D6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6B3D72"/>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81699"/>
    <w:multiLevelType w:val="hybridMultilevel"/>
    <w:tmpl w:val="52CA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95435"/>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E75C1"/>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7D01D7"/>
    <w:multiLevelType w:val="hybridMultilevel"/>
    <w:tmpl w:val="8466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80C95"/>
    <w:multiLevelType w:val="hybridMultilevel"/>
    <w:tmpl w:val="5BD46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643BAF"/>
    <w:multiLevelType w:val="hybridMultilevel"/>
    <w:tmpl w:val="C7268E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8833A3"/>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46855"/>
    <w:multiLevelType w:val="hybridMultilevel"/>
    <w:tmpl w:val="BB5C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B23149"/>
    <w:multiLevelType w:val="hybridMultilevel"/>
    <w:tmpl w:val="E4CAC9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C1729E"/>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3B3E9A"/>
    <w:multiLevelType w:val="hybridMultilevel"/>
    <w:tmpl w:val="CB38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51389"/>
    <w:multiLevelType w:val="hybridMultilevel"/>
    <w:tmpl w:val="48A65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F6EE0"/>
    <w:multiLevelType w:val="hybridMultilevel"/>
    <w:tmpl w:val="D20EDB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E611E"/>
    <w:multiLevelType w:val="hybridMultilevel"/>
    <w:tmpl w:val="ACF2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F32424"/>
    <w:multiLevelType w:val="hybridMultilevel"/>
    <w:tmpl w:val="4F46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29"/>
  </w:num>
  <w:num w:numId="4">
    <w:abstractNumId w:val="15"/>
  </w:num>
  <w:num w:numId="5">
    <w:abstractNumId w:val="5"/>
  </w:num>
  <w:num w:numId="6">
    <w:abstractNumId w:val="6"/>
  </w:num>
  <w:num w:numId="7">
    <w:abstractNumId w:val="1"/>
  </w:num>
  <w:num w:numId="8">
    <w:abstractNumId w:val="18"/>
  </w:num>
  <w:num w:numId="9">
    <w:abstractNumId w:val="2"/>
  </w:num>
  <w:num w:numId="10">
    <w:abstractNumId w:val="23"/>
  </w:num>
  <w:num w:numId="11">
    <w:abstractNumId w:val="13"/>
  </w:num>
  <w:num w:numId="12">
    <w:abstractNumId w:val="27"/>
  </w:num>
  <w:num w:numId="13">
    <w:abstractNumId w:val="20"/>
  </w:num>
  <w:num w:numId="14">
    <w:abstractNumId w:val="11"/>
  </w:num>
  <w:num w:numId="15">
    <w:abstractNumId w:val="7"/>
  </w:num>
  <w:num w:numId="16">
    <w:abstractNumId w:val="21"/>
  </w:num>
  <w:num w:numId="17">
    <w:abstractNumId w:val="14"/>
  </w:num>
  <w:num w:numId="18">
    <w:abstractNumId w:val="28"/>
  </w:num>
  <w:num w:numId="19">
    <w:abstractNumId w:val="16"/>
  </w:num>
  <w:num w:numId="20">
    <w:abstractNumId w:val="0"/>
  </w:num>
  <w:num w:numId="21">
    <w:abstractNumId w:val="24"/>
  </w:num>
  <w:num w:numId="22">
    <w:abstractNumId w:val="19"/>
  </w:num>
  <w:num w:numId="23">
    <w:abstractNumId w:val="25"/>
  </w:num>
  <w:num w:numId="24">
    <w:abstractNumId w:val="9"/>
  </w:num>
  <w:num w:numId="25">
    <w:abstractNumId w:val="8"/>
  </w:num>
  <w:num w:numId="26">
    <w:abstractNumId w:val="10"/>
  </w:num>
  <w:num w:numId="27">
    <w:abstractNumId w:val="26"/>
  </w:num>
  <w:num w:numId="28">
    <w:abstractNumId w:val="17"/>
  </w:num>
  <w:num w:numId="29">
    <w:abstractNumId w:val="1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CF3"/>
    <w:rsid w:val="00015C10"/>
    <w:rsid w:val="00033E3B"/>
    <w:rsid w:val="00064EF0"/>
    <w:rsid w:val="0008178C"/>
    <w:rsid w:val="000F606A"/>
    <w:rsid w:val="00161ACF"/>
    <w:rsid w:val="002239DC"/>
    <w:rsid w:val="00227F0F"/>
    <w:rsid w:val="002345AF"/>
    <w:rsid w:val="002737A4"/>
    <w:rsid w:val="00287E05"/>
    <w:rsid w:val="002E0EC8"/>
    <w:rsid w:val="002E7AD0"/>
    <w:rsid w:val="00341082"/>
    <w:rsid w:val="00355769"/>
    <w:rsid w:val="00396ABD"/>
    <w:rsid w:val="003A3D15"/>
    <w:rsid w:val="003A4468"/>
    <w:rsid w:val="003D54A3"/>
    <w:rsid w:val="003F56C7"/>
    <w:rsid w:val="0042608A"/>
    <w:rsid w:val="004645D3"/>
    <w:rsid w:val="00492DE5"/>
    <w:rsid w:val="004E3A76"/>
    <w:rsid w:val="00516DA3"/>
    <w:rsid w:val="0055726E"/>
    <w:rsid w:val="00590B40"/>
    <w:rsid w:val="005B2D02"/>
    <w:rsid w:val="005E35CE"/>
    <w:rsid w:val="0063281F"/>
    <w:rsid w:val="006455EC"/>
    <w:rsid w:val="00653688"/>
    <w:rsid w:val="006635DE"/>
    <w:rsid w:val="006A0F26"/>
    <w:rsid w:val="006A7082"/>
    <w:rsid w:val="006F2CF3"/>
    <w:rsid w:val="00700EC8"/>
    <w:rsid w:val="00716F9B"/>
    <w:rsid w:val="00723F66"/>
    <w:rsid w:val="00726602"/>
    <w:rsid w:val="00757EEE"/>
    <w:rsid w:val="007C034E"/>
    <w:rsid w:val="00845CA2"/>
    <w:rsid w:val="008574D4"/>
    <w:rsid w:val="0087292A"/>
    <w:rsid w:val="00872982"/>
    <w:rsid w:val="00883C97"/>
    <w:rsid w:val="008B4BEE"/>
    <w:rsid w:val="008D6639"/>
    <w:rsid w:val="008F0132"/>
    <w:rsid w:val="008F4436"/>
    <w:rsid w:val="00917BCE"/>
    <w:rsid w:val="009341B1"/>
    <w:rsid w:val="009731B5"/>
    <w:rsid w:val="009E6DBC"/>
    <w:rsid w:val="00A47822"/>
    <w:rsid w:val="00A77141"/>
    <w:rsid w:val="00AD33AC"/>
    <w:rsid w:val="00AF41FA"/>
    <w:rsid w:val="00B107B7"/>
    <w:rsid w:val="00B63955"/>
    <w:rsid w:val="00B81FA7"/>
    <w:rsid w:val="00BB5BCD"/>
    <w:rsid w:val="00C0205F"/>
    <w:rsid w:val="00C41B23"/>
    <w:rsid w:val="00D1391C"/>
    <w:rsid w:val="00D41C6E"/>
    <w:rsid w:val="00D43EC6"/>
    <w:rsid w:val="00D523F7"/>
    <w:rsid w:val="00D7703A"/>
    <w:rsid w:val="00D927DD"/>
    <w:rsid w:val="00DD189D"/>
    <w:rsid w:val="00DD78EB"/>
    <w:rsid w:val="00E454B7"/>
    <w:rsid w:val="00F159AB"/>
    <w:rsid w:val="00F309C2"/>
    <w:rsid w:val="00F77DB7"/>
    <w:rsid w:val="00F83D9E"/>
    <w:rsid w:val="00FA37E6"/>
    <w:rsid w:val="00FD7719"/>
    <w:rsid w:val="00FD7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494E1"/>
  <w15:chartTrackingRefBased/>
  <w15:docId w15:val="{22D5F6E7-702D-47A9-B2FC-E8E2B97AD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132"/>
    <w:pPr>
      <w:ind w:left="720"/>
      <w:contextualSpacing/>
    </w:pPr>
  </w:style>
  <w:style w:type="character" w:styleId="Hyperlink">
    <w:name w:val="Hyperlink"/>
    <w:basedOn w:val="DefaultParagraphFont"/>
    <w:uiPriority w:val="99"/>
    <w:unhideWhenUsed/>
    <w:rsid w:val="005E35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start.spring.io/" TargetMode="External"/><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github.com/dustinschultz/scf-discovery-server" TargetMode="External"/><Relationship Id="rId63" Type="http://schemas.openxmlformats.org/officeDocument/2006/relationships/image" Target="media/image49.png"/><Relationship Id="rId68"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start.spring.io/"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hyperlink" Target="http://localhost:8080/hystrix"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dustinschultz/scf-discovery-server" TargetMode="External"/><Relationship Id="rId44" Type="http://schemas.openxmlformats.org/officeDocument/2006/relationships/hyperlink" Target="http://localhost:8080/hello" TargetMode="External"/><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hyperlink" Target="http://localhost:8000/current/weath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dustinschultz/scf-discovery-server"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localhost:8080/goodbye"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2.png"/><Relationship Id="rId8" Type="http://schemas.openxmlformats.org/officeDocument/2006/relationships/hyperlink" Target="https://start.spring.io/"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dustinschultz/scf-discovery-server" TargetMode="External"/><Relationship Id="rId59" Type="http://schemas.openxmlformats.org/officeDocument/2006/relationships/image" Target="media/image45.png"/><Relationship Id="rId67" Type="http://schemas.openxmlformats.org/officeDocument/2006/relationships/hyperlink" Target="http://localhost:8000/hystrix.stream"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localhost:8080" TargetMode="External"/><Relationship Id="rId62" Type="http://schemas.openxmlformats.org/officeDocument/2006/relationships/image" Target="media/image4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23</Pages>
  <Words>2843</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Raajee Kumar</dc:creator>
  <cp:keywords/>
  <dc:description/>
  <cp:lastModifiedBy>Raajee Kumar</cp:lastModifiedBy>
  <cp:revision>69</cp:revision>
  <dcterms:created xsi:type="dcterms:W3CDTF">2018-11-01T16:16:00Z</dcterms:created>
  <dcterms:modified xsi:type="dcterms:W3CDTF">2018-11-07T01:27:00Z</dcterms:modified>
</cp:coreProperties>
</file>