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02E0" w14:textId="085155D0" w:rsidR="00821450" w:rsidRDefault="00A225DC">
      <w:pPr>
        <w:rPr>
          <w:b/>
          <w:bCs/>
          <w:sz w:val="52"/>
          <w:szCs w:val="52"/>
        </w:rPr>
      </w:pPr>
      <w:r w:rsidRPr="00A225DC">
        <w:rPr>
          <w:b/>
          <w:bCs/>
          <w:sz w:val="52"/>
          <w:szCs w:val="52"/>
        </w:rPr>
        <w:t>PK Innovatives Day-8 Report(26-03-2022)</w:t>
      </w:r>
    </w:p>
    <w:p w14:paraId="3355B074" w14:textId="1885C2B4" w:rsidR="00A225DC" w:rsidRDefault="00A225DC">
      <w:pPr>
        <w:rPr>
          <w:sz w:val="36"/>
          <w:szCs w:val="36"/>
        </w:rPr>
      </w:pPr>
    </w:p>
    <w:p w14:paraId="5E8B1F39" w14:textId="65ADE642" w:rsidR="00A225DC" w:rsidRPr="00A225DC" w:rsidRDefault="00A225DC" w:rsidP="00A225D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Today I only done my practical work.</w:t>
      </w:r>
    </w:p>
    <w:p w14:paraId="1ADD194D" w14:textId="2948B754" w:rsidR="00A225DC" w:rsidRPr="00A225DC" w:rsidRDefault="00A225DC" w:rsidP="00A225D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225DC">
        <w:rPr>
          <w:sz w:val="36"/>
          <w:szCs w:val="36"/>
        </w:rPr>
        <w:t>I completed the design of truecaller app</w:t>
      </w:r>
      <w:r>
        <w:rPr>
          <w:sz w:val="36"/>
          <w:szCs w:val="36"/>
        </w:rPr>
        <w:t>.</w:t>
      </w:r>
    </w:p>
    <w:sectPr w:rsidR="00A225DC" w:rsidRPr="00A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415"/>
    <w:multiLevelType w:val="hybridMultilevel"/>
    <w:tmpl w:val="152A2B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7D0"/>
    <w:multiLevelType w:val="hybridMultilevel"/>
    <w:tmpl w:val="6DD632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DC"/>
    <w:rsid w:val="00821450"/>
    <w:rsid w:val="00A2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65C2"/>
  <w15:chartTrackingRefBased/>
  <w15:docId w15:val="{F29C93B8-9E2B-491C-A46C-88B845B3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1</cp:revision>
  <dcterms:created xsi:type="dcterms:W3CDTF">2022-03-26T15:50:00Z</dcterms:created>
  <dcterms:modified xsi:type="dcterms:W3CDTF">2022-03-26T15:55:00Z</dcterms:modified>
</cp:coreProperties>
</file>