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Faye: Hey sharks! Have you ever been skiing and were worried about damaging your watch or being caught in an avalanche? WELL, HAVE WE GOT THE PRODUCT FOR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Nikki: We are looking for a $100,000 investment for a 2% equity stake in our company, XTC.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Andrew:</w:t>
      </w:r>
      <w:r w:rsidDel="00000000" w:rsidR="00000000" w:rsidRPr="00000000">
        <w:rPr>
          <w:rtl w:val="0"/>
        </w:rPr>
        <w:t xml:space="preserve"> XTC is a watch designed for ski! The XTC is a sleek and versatile watch that uses a universal computing system designed to track vitals, ski passes, and communicate with emergency services and friends.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Raanee: We understand that we are asking for a large stake in this company. However, we truly believe this product is able to target a wide range of investors and consumers.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Andrew</w:t>
      </w:r>
      <w:r w:rsidDel="00000000" w:rsidR="00000000" w:rsidRPr="00000000">
        <w:rPr>
          <w:rtl w:val="0"/>
        </w:rPr>
        <w:t xml:space="preserve">: Our ideal audience consists of skiers dedicated to the sport and chasing the adrenaline rush of a long day on the mountain. These skiers can utilize this watch to connect with fellow skiers and navigate the mountain in a unique way that has never been done before.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Nikki: Our emergency service feature is one of a kind. Stuck in an avalanche? Ran into a tree and broke your wrists and can’t call for help? Broke your ankles and can’t ski for help? Out in the backcountry and the chairlifts are a no go? Our emergency feature will save your life.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Faye: In order to access the emergency feature, you can either use voice command or the touch device on the watch to enter into the emergency app and notify ski patrol by following the instructions. In case your watch experiences a tough smack or hit similar to a crash or fall the watch will automatically send your location to the ski patrol database so they are aware of your situation. If you don’t reach out and explain your situation within a certain time period ski patrol will come find you in your location while also analyzing your location for avalanche danger. Emergency services will also be called if your heart rate or your breathing per minute drops dramatically.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Raanee: In addition to the emergency services, our watch is unique because of its ability to allow the user to contact their friends on the mountain and meet up with them.</w:t>
      </w:r>
      <w:r w:rsidDel="00000000" w:rsidR="00000000" w:rsidRPr="00000000">
        <w:rPr>
          <w:rtl w:val="0"/>
        </w:rPr>
        <w:t xml:space="preserve"> After registering their watch with a certain QR code, users can view a map of the mountain to click on the profiles of other consumers using the watch in order to see their statistics for the day, call them through the watch, and combine their location with yours to get directions to a meeting place.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Andrew</w:t>
      </w:r>
      <w:r w:rsidDel="00000000" w:rsidR="00000000" w:rsidRPr="00000000">
        <w:rPr>
          <w:rtl w:val="0"/>
        </w:rPr>
        <w:t xml:space="preserve">: Although we would love to sit up here and tell you about all the benefits of the XTC watch, we think this advertisement will sum up the extreme awesomeness of XTC.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PLAY VIDEO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Nikki: WHAT A GREAT WATCH!!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Faye: We hope you invest and…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Andrew:</w:t>
      </w:r>
      <w:r w:rsidDel="00000000" w:rsidR="00000000" w:rsidRPr="00000000">
        <w:rPr>
          <w:rtl w:val="0"/>
        </w:rPr>
        <w:t xml:space="preserve"> Happy shark week.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Raanee: If you have any questions please ask. We look forward to partnering with one of the sharks.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