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26A1" w14:textId="77777777" w:rsidR="00473E4E" w:rsidRPr="00473E4E" w:rsidRDefault="00473E4E" w:rsidP="00473E4E">
      <w:pPr>
        <w:autoSpaceDE w:val="0"/>
        <w:autoSpaceDN w:val="0"/>
        <w:adjustRightInd w:val="0"/>
        <w:rPr>
          <w:rFonts w:ascii="Trebuchet MS" w:hAnsi="Trebuchet MS" w:cs="Trebuchet MS"/>
          <w:color w:val="000000"/>
          <w:lang w:val="en-US"/>
        </w:rPr>
      </w:pPr>
      <w:r w:rsidRPr="00473E4E">
        <w:rPr>
          <w:rFonts w:ascii="Trebuchet MS" w:hAnsi="Trebuchet MS" w:cs="Trebuchet MS"/>
          <w:color w:val="000000"/>
          <w:lang w:val="en-US"/>
        </w:rPr>
        <w:t xml:space="preserve">Previously known as QSAVI which stood for Queens spatial awareness virtual interface, the design club will be continuing on this year under the name </w:t>
      </w:r>
      <w:proofErr w:type="spellStart"/>
      <w:r w:rsidRPr="00473E4E">
        <w:rPr>
          <w:rFonts w:ascii="Trebuchet MS" w:hAnsi="Trebuchet MS" w:cs="Trebuchet MS"/>
          <w:color w:val="000000"/>
          <w:lang w:val="en-US"/>
        </w:rPr>
        <w:t>HaptiQ</w:t>
      </w:r>
      <w:proofErr w:type="spellEnd"/>
      <w:r w:rsidRPr="00473E4E">
        <w:rPr>
          <w:rFonts w:ascii="Trebuchet MS" w:hAnsi="Trebuchet MS" w:cs="Trebuchet MS"/>
          <w:color w:val="000000"/>
          <w:lang w:val="en-US"/>
        </w:rPr>
        <w:t xml:space="preserve">. The background for the club was to provide students with an outlet to a new, and </w:t>
      </w:r>
      <w:proofErr w:type="spellStart"/>
      <w:r w:rsidRPr="00473E4E">
        <w:rPr>
          <w:rFonts w:ascii="Trebuchet MS" w:hAnsi="Trebuchet MS" w:cs="Trebuchet MS"/>
          <w:color w:val="000000"/>
          <w:lang w:val="en-US"/>
        </w:rPr>
        <w:t>burtsin</w:t>
      </w:r>
      <w:proofErr w:type="spellEnd"/>
      <w:r w:rsidRPr="00473E4E">
        <w:rPr>
          <w:rFonts w:ascii="Trebuchet MS" w:hAnsi="Trebuchet MS" w:cs="Trebuchet MS"/>
          <w:color w:val="000000"/>
          <w:lang w:val="en-US"/>
        </w:rPr>
        <w:t xml:space="preserve"> industry with VR and haptics, though the team thought it could be based in human-computer interaction (also quite big in the industry these days). Thus, a prototype was built in a rough manner to showcase the resistance of movement off a hand on a glove using a wireless Arduino to simulate what it would feel like in VR. There are a few pictures demonstrating the overall concept of what we are trying to achieve. Since a lot of our executive members have moved on, that is why all the executive positions are open this year. What we are planning to do for this year is to continue with this idea of while at the same time making reiterations to have a good final product. The overall goal is to have a virtual simulation where the users can interact within an environment by being able to lift and move objects in a much more natural way. We are looking for both general members as well as executives to join the club for 2019. The executive board of members would include: </w:t>
      </w:r>
    </w:p>
    <w:p w14:paraId="362BD1B2" w14:textId="77777777" w:rsidR="00473E4E" w:rsidRPr="00473E4E" w:rsidRDefault="00473E4E" w:rsidP="00473E4E">
      <w:pPr>
        <w:autoSpaceDE w:val="0"/>
        <w:autoSpaceDN w:val="0"/>
        <w:adjustRightInd w:val="0"/>
        <w:rPr>
          <w:rFonts w:ascii="Trebuchet MS" w:hAnsi="Trebuchet MS" w:cs="Trebuchet MS"/>
          <w:color w:val="000000"/>
          <w:lang w:val="en-US"/>
        </w:rPr>
      </w:pPr>
    </w:p>
    <w:p w14:paraId="4A186005" w14:textId="77777777" w:rsidR="00473E4E" w:rsidRPr="00473E4E" w:rsidRDefault="00473E4E" w:rsidP="00473E4E">
      <w:pPr>
        <w:numPr>
          <w:ilvl w:val="0"/>
          <w:numId w:val="1"/>
        </w:numPr>
        <w:tabs>
          <w:tab w:val="left" w:pos="360"/>
          <w:tab w:val="left" w:pos="720"/>
        </w:tabs>
        <w:autoSpaceDE w:val="0"/>
        <w:autoSpaceDN w:val="0"/>
        <w:adjustRightInd w:val="0"/>
        <w:ind w:hanging="720"/>
        <w:rPr>
          <w:rFonts w:ascii="Trebuchet MS" w:hAnsi="Trebuchet MS" w:cs="Trebuchet MS"/>
          <w:color w:val="000000"/>
          <w:lang w:val="en-US"/>
        </w:rPr>
      </w:pPr>
      <w:r w:rsidRPr="00473E4E">
        <w:rPr>
          <w:rFonts w:ascii="Trebuchet MS" w:hAnsi="Trebuchet MS" w:cs="Trebuchet MS"/>
          <w:color w:val="000000"/>
          <w:lang w:val="en-US"/>
        </w:rPr>
        <w:t>The head of the Mechanical sub team</w:t>
      </w:r>
    </w:p>
    <w:p w14:paraId="24288F29" w14:textId="77777777" w:rsidR="00473E4E" w:rsidRPr="00473E4E" w:rsidRDefault="00473E4E" w:rsidP="00473E4E">
      <w:pPr>
        <w:numPr>
          <w:ilvl w:val="1"/>
          <w:numId w:val="1"/>
        </w:numPr>
        <w:tabs>
          <w:tab w:val="left" w:pos="1080"/>
          <w:tab w:val="left" w:pos="1440"/>
        </w:tabs>
        <w:autoSpaceDE w:val="0"/>
        <w:autoSpaceDN w:val="0"/>
        <w:adjustRightInd w:val="0"/>
        <w:ind w:hanging="1440"/>
        <w:rPr>
          <w:rFonts w:ascii="Trebuchet MS" w:hAnsi="Trebuchet MS" w:cs="Trebuchet MS"/>
          <w:color w:val="000000"/>
          <w:lang w:val="en-US"/>
        </w:rPr>
      </w:pPr>
      <w:r w:rsidRPr="00473E4E">
        <w:rPr>
          <w:rFonts w:ascii="Trebuchet MS" w:hAnsi="Trebuchet MS" w:cs="Trebuchet MS"/>
          <w:color w:val="000000"/>
          <w:lang w:val="en-US"/>
        </w:rPr>
        <w:t>The role for this position would be to make sure the mechanical aspect of the product is coming along.</w:t>
      </w:r>
    </w:p>
    <w:p w14:paraId="4308EE96" w14:textId="77777777" w:rsidR="00473E4E" w:rsidRPr="00473E4E" w:rsidRDefault="00473E4E" w:rsidP="00473E4E">
      <w:pPr>
        <w:numPr>
          <w:ilvl w:val="0"/>
          <w:numId w:val="1"/>
        </w:numPr>
        <w:tabs>
          <w:tab w:val="left" w:pos="360"/>
          <w:tab w:val="left" w:pos="720"/>
        </w:tabs>
        <w:autoSpaceDE w:val="0"/>
        <w:autoSpaceDN w:val="0"/>
        <w:adjustRightInd w:val="0"/>
        <w:ind w:hanging="720"/>
        <w:rPr>
          <w:rFonts w:ascii="Trebuchet MS" w:hAnsi="Trebuchet MS" w:cs="Trebuchet MS"/>
          <w:color w:val="000000"/>
          <w:lang w:val="en-US"/>
        </w:rPr>
      </w:pPr>
      <w:r w:rsidRPr="00473E4E">
        <w:rPr>
          <w:rFonts w:ascii="Trebuchet MS" w:hAnsi="Trebuchet MS" w:cs="Trebuchet MS"/>
          <w:color w:val="000000"/>
          <w:lang w:val="en-US"/>
        </w:rPr>
        <w:t>The head of the Electrical sub team</w:t>
      </w:r>
    </w:p>
    <w:p w14:paraId="48B5D066" w14:textId="77777777" w:rsidR="00473E4E" w:rsidRPr="00473E4E" w:rsidRDefault="00473E4E" w:rsidP="00473E4E">
      <w:pPr>
        <w:numPr>
          <w:ilvl w:val="1"/>
          <w:numId w:val="1"/>
        </w:numPr>
        <w:tabs>
          <w:tab w:val="left" w:pos="1080"/>
          <w:tab w:val="left" w:pos="1440"/>
        </w:tabs>
        <w:autoSpaceDE w:val="0"/>
        <w:autoSpaceDN w:val="0"/>
        <w:adjustRightInd w:val="0"/>
        <w:ind w:hanging="1440"/>
        <w:rPr>
          <w:rFonts w:ascii="Trebuchet MS" w:hAnsi="Trebuchet MS" w:cs="Trebuchet MS"/>
          <w:color w:val="000000"/>
          <w:lang w:val="en-US"/>
        </w:rPr>
      </w:pPr>
      <w:r w:rsidRPr="00473E4E">
        <w:rPr>
          <w:rFonts w:ascii="Trebuchet MS" w:hAnsi="Trebuchet MS" w:cs="Trebuchet MS"/>
          <w:color w:val="000000"/>
          <w:lang w:val="en-US"/>
        </w:rPr>
        <w:t>The role for this position would be to make sure the electrical aspect of the product is coming along.</w:t>
      </w:r>
    </w:p>
    <w:p w14:paraId="0208C614" w14:textId="77777777" w:rsidR="00473E4E" w:rsidRPr="00473E4E" w:rsidRDefault="00473E4E" w:rsidP="00473E4E">
      <w:pPr>
        <w:numPr>
          <w:ilvl w:val="0"/>
          <w:numId w:val="1"/>
        </w:numPr>
        <w:tabs>
          <w:tab w:val="left" w:pos="360"/>
          <w:tab w:val="left" w:pos="720"/>
        </w:tabs>
        <w:autoSpaceDE w:val="0"/>
        <w:autoSpaceDN w:val="0"/>
        <w:adjustRightInd w:val="0"/>
        <w:ind w:hanging="720"/>
        <w:rPr>
          <w:rFonts w:ascii="Trebuchet MS" w:hAnsi="Trebuchet MS" w:cs="Trebuchet MS"/>
          <w:color w:val="000000"/>
          <w:lang w:val="en-US"/>
        </w:rPr>
      </w:pPr>
      <w:r w:rsidRPr="00473E4E">
        <w:rPr>
          <w:rFonts w:ascii="Trebuchet MS" w:hAnsi="Trebuchet MS" w:cs="Trebuchet MS"/>
          <w:color w:val="000000"/>
          <w:lang w:val="en-US"/>
        </w:rPr>
        <w:t>The head of the Computer sub team</w:t>
      </w:r>
    </w:p>
    <w:p w14:paraId="25A3ABC2" w14:textId="77777777" w:rsidR="00473E4E" w:rsidRPr="00473E4E" w:rsidRDefault="00473E4E" w:rsidP="00473E4E">
      <w:pPr>
        <w:numPr>
          <w:ilvl w:val="1"/>
          <w:numId w:val="1"/>
        </w:numPr>
        <w:tabs>
          <w:tab w:val="left" w:pos="1080"/>
          <w:tab w:val="left" w:pos="1440"/>
        </w:tabs>
        <w:autoSpaceDE w:val="0"/>
        <w:autoSpaceDN w:val="0"/>
        <w:adjustRightInd w:val="0"/>
        <w:ind w:hanging="1440"/>
        <w:rPr>
          <w:rFonts w:ascii="Trebuchet MS" w:hAnsi="Trebuchet MS" w:cs="Trebuchet MS"/>
          <w:color w:val="000000"/>
          <w:lang w:val="en-US"/>
        </w:rPr>
      </w:pPr>
      <w:r w:rsidRPr="00473E4E">
        <w:rPr>
          <w:rFonts w:ascii="Trebuchet MS" w:hAnsi="Trebuchet MS" w:cs="Trebuchet MS"/>
          <w:color w:val="000000"/>
          <w:lang w:val="en-US"/>
        </w:rPr>
        <w:t>The role for this position would be to make sure the computer aspect of the product is coming along.</w:t>
      </w:r>
    </w:p>
    <w:p w14:paraId="1300F7B1" w14:textId="77777777" w:rsidR="00473E4E" w:rsidRPr="00473E4E" w:rsidRDefault="00473E4E" w:rsidP="00473E4E">
      <w:pPr>
        <w:numPr>
          <w:ilvl w:val="0"/>
          <w:numId w:val="1"/>
        </w:numPr>
        <w:tabs>
          <w:tab w:val="left" w:pos="360"/>
          <w:tab w:val="left" w:pos="720"/>
        </w:tabs>
        <w:autoSpaceDE w:val="0"/>
        <w:autoSpaceDN w:val="0"/>
        <w:adjustRightInd w:val="0"/>
        <w:ind w:hanging="720"/>
        <w:rPr>
          <w:rFonts w:ascii="Trebuchet MS" w:hAnsi="Trebuchet MS" w:cs="Trebuchet MS"/>
          <w:color w:val="000000"/>
          <w:lang w:val="en-US"/>
        </w:rPr>
      </w:pPr>
      <w:r w:rsidRPr="00473E4E">
        <w:rPr>
          <w:rFonts w:ascii="Trebuchet MS" w:hAnsi="Trebuchet MS" w:cs="Trebuchet MS"/>
          <w:color w:val="000000"/>
          <w:lang w:val="en-US"/>
        </w:rPr>
        <w:t>Treasurer</w:t>
      </w:r>
    </w:p>
    <w:p w14:paraId="272AECFC" w14:textId="77777777" w:rsidR="00473E4E" w:rsidRPr="00473E4E" w:rsidRDefault="00473E4E" w:rsidP="00473E4E">
      <w:pPr>
        <w:numPr>
          <w:ilvl w:val="1"/>
          <w:numId w:val="1"/>
        </w:numPr>
        <w:tabs>
          <w:tab w:val="left" w:pos="1080"/>
          <w:tab w:val="left" w:pos="1440"/>
        </w:tabs>
        <w:autoSpaceDE w:val="0"/>
        <w:autoSpaceDN w:val="0"/>
        <w:adjustRightInd w:val="0"/>
        <w:ind w:hanging="1440"/>
        <w:rPr>
          <w:rFonts w:ascii="Trebuchet MS" w:hAnsi="Trebuchet MS" w:cs="Trebuchet MS"/>
          <w:color w:val="000000"/>
          <w:lang w:val="en-US"/>
        </w:rPr>
      </w:pPr>
      <w:r w:rsidRPr="00473E4E">
        <w:rPr>
          <w:rFonts w:ascii="Trebuchet MS" w:hAnsi="Trebuchet MS" w:cs="Trebuchet MS"/>
          <w:color w:val="000000"/>
          <w:lang w:val="en-US"/>
        </w:rPr>
        <w:t>The role for this position would be to notify members of upcoming meetings, take part in the design process as well as notes at the meetings and maintain an up to date membership database along with the budget.</w:t>
      </w:r>
    </w:p>
    <w:p w14:paraId="34D2556A" w14:textId="77777777" w:rsidR="00473E4E" w:rsidRPr="00473E4E" w:rsidRDefault="00473E4E" w:rsidP="00473E4E">
      <w:pPr>
        <w:autoSpaceDE w:val="0"/>
        <w:autoSpaceDN w:val="0"/>
        <w:adjustRightInd w:val="0"/>
        <w:ind w:left="1440"/>
        <w:rPr>
          <w:rFonts w:ascii="Trebuchet MS" w:hAnsi="Trebuchet MS" w:cs="Trebuchet MS"/>
          <w:color w:val="000000"/>
          <w:lang w:val="en-US"/>
        </w:rPr>
      </w:pPr>
    </w:p>
    <w:p w14:paraId="0423A37F" w14:textId="24DB8F9E" w:rsidR="00473E4E" w:rsidRPr="00473E4E" w:rsidRDefault="00473E4E" w:rsidP="00473E4E">
      <w:pPr>
        <w:autoSpaceDE w:val="0"/>
        <w:autoSpaceDN w:val="0"/>
        <w:adjustRightInd w:val="0"/>
        <w:rPr>
          <w:rFonts w:ascii="Trebuchet MS" w:hAnsi="Trebuchet MS" w:cs="Trebuchet MS"/>
          <w:color w:val="000000"/>
          <w:lang w:val="en-US"/>
        </w:rPr>
      </w:pPr>
      <w:r w:rsidRPr="00473E4E">
        <w:rPr>
          <w:rFonts w:ascii="Trebuchet MS" w:hAnsi="Trebuchet MS" w:cs="Trebuchet MS"/>
          <w:color w:val="000000"/>
          <w:lang w:val="en-US"/>
        </w:rPr>
        <w:t xml:space="preserve">Typically, the club would meet 2 times in a week for 1 - 2 hours each and the sub teams can meet additionally at their own time if need be. </w:t>
      </w:r>
      <w:proofErr w:type="gramStart"/>
      <w:r w:rsidRPr="00473E4E">
        <w:rPr>
          <w:rFonts w:ascii="Trebuchet MS" w:hAnsi="Trebuchet MS" w:cs="Trebuchet MS"/>
          <w:color w:val="000000"/>
          <w:lang w:val="en-US"/>
        </w:rPr>
        <w:t>So</w:t>
      </w:r>
      <w:proofErr w:type="gramEnd"/>
      <w:r w:rsidRPr="00473E4E">
        <w:rPr>
          <w:rFonts w:ascii="Trebuchet MS" w:hAnsi="Trebuchet MS" w:cs="Trebuchet MS"/>
          <w:color w:val="000000"/>
          <w:lang w:val="en-US"/>
        </w:rPr>
        <w:t xml:space="preserve"> if you seem interested in this club visit our </w:t>
      </w:r>
      <w:r w:rsidRPr="00473E4E">
        <w:rPr>
          <w:rFonts w:ascii="Trebuchet MS" w:hAnsi="Trebuchet MS" w:cs="Trebuchet MS"/>
          <w:color w:val="000000"/>
          <w:lang w:val="en-US"/>
        </w:rPr>
        <w:t>Facebook</w:t>
      </w:r>
      <w:r w:rsidRPr="00473E4E">
        <w:rPr>
          <w:rFonts w:ascii="Trebuchet MS" w:hAnsi="Trebuchet MS" w:cs="Trebuchet MS"/>
          <w:color w:val="000000"/>
          <w:lang w:val="en-US"/>
        </w:rPr>
        <w:t xml:space="preserve"> group to see when and where we will be having our next meeting. </w:t>
      </w:r>
    </w:p>
    <w:p w14:paraId="70D6E2E7" w14:textId="16216ABB" w:rsidR="00BD3256" w:rsidRDefault="00473E4E"/>
    <w:p w14:paraId="1B08429B" w14:textId="03E178CF" w:rsidR="00473E4E" w:rsidRDefault="00473E4E">
      <w:r>
        <w:rPr>
          <w:noProof/>
        </w:rPr>
        <w:lastRenderedPageBreak/>
        <w:drawing>
          <wp:inline distT="0" distB="0" distL="0" distR="0" wp14:anchorId="3BF1260C" wp14:editId="227CEC4B">
            <wp:extent cx="2722401" cy="36298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928965_2555238651369956_8875681283053715456_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1167" cy="3641554"/>
                    </a:xfrm>
                    <a:prstGeom prst="rect">
                      <a:avLst/>
                    </a:prstGeom>
                  </pic:spPr>
                </pic:pic>
              </a:graphicData>
            </a:graphic>
          </wp:inline>
        </w:drawing>
      </w:r>
      <w:r>
        <w:rPr>
          <w:noProof/>
        </w:rPr>
        <w:drawing>
          <wp:inline distT="0" distB="0" distL="0" distR="0" wp14:anchorId="34384D11" wp14:editId="1EB84693">
            <wp:extent cx="2722074" cy="36294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989569_662180607613654_5585212610300608512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0691" cy="3654254"/>
                    </a:xfrm>
                    <a:prstGeom prst="rect">
                      <a:avLst/>
                    </a:prstGeom>
                  </pic:spPr>
                </pic:pic>
              </a:graphicData>
            </a:graphic>
          </wp:inline>
        </w:drawing>
      </w:r>
      <w:r>
        <w:rPr>
          <w:noProof/>
        </w:rPr>
        <w:drawing>
          <wp:inline distT="0" distB="0" distL="0" distR="0" wp14:anchorId="112FDFD1" wp14:editId="415082AA">
            <wp:extent cx="2722245" cy="362965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122377_418526795438266_61225008771576627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4450" cy="3645933"/>
                    </a:xfrm>
                    <a:prstGeom prst="rect">
                      <a:avLst/>
                    </a:prstGeom>
                  </pic:spPr>
                </pic:pic>
              </a:graphicData>
            </a:graphic>
          </wp:inline>
        </w:drawing>
      </w:r>
      <w:r>
        <w:rPr>
          <w:noProof/>
        </w:rPr>
        <w:drawing>
          <wp:inline distT="0" distB="0" distL="0" distR="0" wp14:anchorId="785CBB46" wp14:editId="2A46C024">
            <wp:extent cx="2726292" cy="36350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347429_1367968903356115_319697172725497856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2106" cy="3656140"/>
                    </a:xfrm>
                    <a:prstGeom prst="rect">
                      <a:avLst/>
                    </a:prstGeom>
                  </pic:spPr>
                </pic:pic>
              </a:graphicData>
            </a:graphic>
          </wp:inline>
        </w:drawing>
      </w:r>
      <w:r>
        <w:rPr>
          <w:noProof/>
        </w:rPr>
        <w:lastRenderedPageBreak/>
        <w:drawing>
          <wp:inline distT="0" distB="0" distL="0" distR="0" wp14:anchorId="20D578DA" wp14:editId="2CCE5228">
            <wp:extent cx="2727897" cy="36371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406158_1610019812467632_423326098546229248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053" cy="3662737"/>
                    </a:xfrm>
                    <a:prstGeom prst="rect">
                      <a:avLst/>
                    </a:prstGeom>
                  </pic:spPr>
                </pic:pic>
              </a:graphicData>
            </a:graphic>
          </wp:inline>
        </w:drawing>
      </w:r>
      <w:r>
        <w:rPr>
          <w:noProof/>
        </w:rPr>
        <w:drawing>
          <wp:inline distT="0" distB="0" distL="0" distR="0" wp14:anchorId="42405425" wp14:editId="06E82EA3">
            <wp:extent cx="2721433" cy="362857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448657_914909472206077_3216302863953166336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8151" cy="3650866"/>
                    </a:xfrm>
                    <a:prstGeom prst="rect">
                      <a:avLst/>
                    </a:prstGeom>
                  </pic:spPr>
                </pic:pic>
              </a:graphicData>
            </a:graphic>
          </wp:inline>
        </w:drawing>
      </w:r>
      <w:r>
        <w:rPr>
          <w:noProof/>
        </w:rPr>
        <w:drawing>
          <wp:inline distT="0" distB="0" distL="0" distR="0" wp14:anchorId="7D789072" wp14:editId="40D42424">
            <wp:extent cx="2732665" cy="364355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708379_1588805684583819_4166194083292774400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6984" cy="3662644"/>
                    </a:xfrm>
                    <a:prstGeom prst="rect">
                      <a:avLst/>
                    </a:prstGeom>
                  </pic:spPr>
                </pic:pic>
              </a:graphicData>
            </a:graphic>
          </wp:inline>
        </w:drawing>
      </w:r>
      <w:r>
        <w:rPr>
          <w:noProof/>
        </w:rPr>
        <w:drawing>
          <wp:inline distT="0" distB="0" distL="0" distR="0" wp14:anchorId="787800FD" wp14:editId="38FD0000">
            <wp:extent cx="2735965" cy="36479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789067_2420337078204134_235700353436221440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1244" cy="3681658"/>
                    </a:xfrm>
                    <a:prstGeom prst="rect">
                      <a:avLst/>
                    </a:prstGeom>
                  </pic:spPr>
                </pic:pic>
              </a:graphicData>
            </a:graphic>
          </wp:inline>
        </w:drawing>
      </w:r>
    </w:p>
    <w:p w14:paraId="7BE45E4F" w14:textId="21170FEF" w:rsidR="00473E4E" w:rsidRDefault="00473E4E"/>
    <w:p w14:paraId="0CCB089D" w14:textId="641618C5" w:rsidR="00473E4E" w:rsidRDefault="00473E4E"/>
    <w:p w14:paraId="3EC11E13" w14:textId="11AB96F2" w:rsidR="00473E4E" w:rsidRDefault="00473E4E"/>
    <w:p w14:paraId="71380909" w14:textId="4F8B1785" w:rsidR="00473E4E" w:rsidRDefault="00473E4E">
      <w:bookmarkStart w:id="0" w:name="_GoBack"/>
      <w:bookmarkEnd w:id="0"/>
    </w:p>
    <w:p w14:paraId="79B5BA6E" w14:textId="77777777" w:rsidR="00473E4E" w:rsidRDefault="00473E4E"/>
    <w:sectPr w:rsidR="00473E4E" w:rsidSect="0067226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4E"/>
    <w:rsid w:val="00473E4E"/>
    <w:rsid w:val="00B31A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8690EBF"/>
  <w15:chartTrackingRefBased/>
  <w15:docId w15:val="{207F38CB-F17A-EF49-B2AE-91231C93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318</Words>
  <Characters>1819</Characters>
  <Application>Microsoft Office Word</Application>
  <DocSecurity>0</DocSecurity>
  <Lines>15</Lines>
  <Paragraphs>4</Paragraphs>
  <ScaleCrop>false</ScaleCrop>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Raatik Sharma</dc:creator>
  <cp:keywords/>
  <dc:description/>
  <cp:lastModifiedBy>Raatik Sharma</cp:lastModifiedBy>
  <cp:revision>1</cp:revision>
  <dcterms:created xsi:type="dcterms:W3CDTF">2019-08-26T17:54:00Z</dcterms:created>
  <dcterms:modified xsi:type="dcterms:W3CDTF">2019-08-26T18:01:00Z</dcterms:modified>
</cp:coreProperties>
</file>