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A266" w14:textId="22BC924E" w:rsidR="001B62C1" w:rsidRDefault="001B62C1" w:rsidP="001B62C1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EXPERIMENT- </w:t>
      </w:r>
      <w:r w:rsidR="000A79D4">
        <w:rPr>
          <w:rFonts w:ascii="Times New Roman" w:eastAsia="Times New Roman" w:hAnsi="Times New Roman" w:cs="Times New Roman"/>
          <w:b/>
          <w:sz w:val="40"/>
        </w:rPr>
        <w:t>1</w:t>
      </w:r>
      <w:r w:rsidR="00A635EB">
        <w:rPr>
          <w:rFonts w:ascii="Times New Roman" w:eastAsia="Times New Roman" w:hAnsi="Times New Roman" w:cs="Times New Roman"/>
          <w:b/>
          <w:sz w:val="40"/>
        </w:rPr>
        <w:t>1</w:t>
      </w:r>
    </w:p>
    <w:p w14:paraId="2C3491C8" w14:textId="05DBA8DD" w:rsidR="00DF1067" w:rsidRDefault="001B62C1" w:rsidP="005C2A17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1B62C1">
        <w:rPr>
          <w:rFonts w:ascii="Times New Roman" w:eastAsia="Times New Roman" w:hAnsi="Times New Roman" w:cs="Times New Roman"/>
          <w:b/>
          <w:sz w:val="32"/>
          <w:szCs w:val="32"/>
        </w:rPr>
        <w:t xml:space="preserve">Q] Write a python program for </w:t>
      </w:r>
      <w:r w:rsidR="00C15BA9" w:rsidRPr="00C15BA9">
        <w:rPr>
          <w:rFonts w:ascii="Times New Roman" w:eastAsia="Times New Roman" w:hAnsi="Times New Roman" w:cs="Times New Roman"/>
          <w:b/>
          <w:bCs/>
          <w:sz w:val="28"/>
          <w:szCs w:val="28"/>
        </w:rPr>
        <w:t>Map Coloring Problem using Constraint Satisfaction Problem (CSP)</w:t>
      </w:r>
      <w:r w:rsidR="00DF1067" w:rsidRPr="00DF1067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21896809" w14:textId="5E603741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Aim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19420C84" w14:textId="77777777" w:rsidR="00D40D6C" w:rsidRPr="00D40D6C" w:rsidRDefault="00D40D6C" w:rsidP="005C2A17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D40D6C">
        <w:rPr>
          <w:rFonts w:ascii="Times New Roman" w:eastAsia="Times New Roman" w:hAnsi="Times New Roman" w:cs="Times New Roman"/>
          <w:bCs/>
        </w:rPr>
        <w:t>To implement the Map Colouring Problem using the Constraint Satisfaction Problem (CSP) approach, such that no two adjacent regions have the same color.</w:t>
      </w:r>
    </w:p>
    <w:p w14:paraId="5FD03FCA" w14:textId="1FEE6FC1" w:rsidR="005C2A17" w:rsidRPr="002749D5" w:rsidRDefault="005C2A17" w:rsidP="005C2A17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</w:t>
      </w:r>
      <w:r w:rsidR="00CE1005" w:rsidRPr="002749D5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</w:p>
    <w:p w14:paraId="2FF412C1" w14:textId="069FAEDE" w:rsidR="00082837" w:rsidRPr="00082837" w:rsidRDefault="00082837" w:rsidP="00082837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082837">
        <w:rPr>
          <w:rFonts w:ascii="Times New Roman" w:eastAsia="Times New Roman" w:hAnsi="Times New Roman" w:cs="Times New Roman"/>
          <w:bCs/>
        </w:rPr>
        <w:t xml:space="preserve">Define the map with its regions and neighboring regions. </w:t>
      </w:r>
    </w:p>
    <w:p w14:paraId="4180307C" w14:textId="24347395" w:rsidR="00082837" w:rsidRPr="00082837" w:rsidRDefault="00082837" w:rsidP="00082837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082837">
        <w:rPr>
          <w:rFonts w:ascii="Times New Roman" w:eastAsia="Times New Roman" w:hAnsi="Times New Roman" w:cs="Times New Roman"/>
          <w:bCs/>
        </w:rPr>
        <w:t xml:space="preserve">Define the available colors. </w:t>
      </w:r>
    </w:p>
    <w:p w14:paraId="6DD0CBA0" w14:textId="38366954" w:rsidR="00082837" w:rsidRPr="00082837" w:rsidRDefault="00082837" w:rsidP="00082837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082837">
        <w:rPr>
          <w:rFonts w:ascii="Times New Roman" w:eastAsia="Times New Roman" w:hAnsi="Times New Roman" w:cs="Times New Roman"/>
          <w:bCs/>
        </w:rPr>
        <w:t xml:space="preserve">Assign a color to each region. </w:t>
      </w:r>
    </w:p>
    <w:p w14:paraId="7E20BD5F" w14:textId="55967FEA" w:rsidR="00082837" w:rsidRPr="00082837" w:rsidRDefault="00082837" w:rsidP="00082837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082837">
        <w:rPr>
          <w:rFonts w:ascii="Times New Roman" w:eastAsia="Times New Roman" w:hAnsi="Times New Roman" w:cs="Times New Roman"/>
          <w:bCs/>
        </w:rPr>
        <w:t xml:space="preserve">Check whether the assigned color is different from the colors of all adjacent regions. </w:t>
      </w:r>
    </w:p>
    <w:p w14:paraId="490DD647" w14:textId="4014EE37" w:rsidR="00082837" w:rsidRPr="00082837" w:rsidRDefault="00082837" w:rsidP="00082837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082837">
        <w:rPr>
          <w:rFonts w:ascii="Times New Roman" w:eastAsia="Times New Roman" w:hAnsi="Times New Roman" w:cs="Times New Roman"/>
          <w:bCs/>
        </w:rPr>
        <w:t xml:space="preserve">If a valid color is found, assign it and move to the next region. </w:t>
      </w:r>
    </w:p>
    <w:p w14:paraId="32E249DF" w14:textId="0DF39AFC" w:rsidR="00082837" w:rsidRPr="00082837" w:rsidRDefault="00082837" w:rsidP="00082837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082837">
        <w:rPr>
          <w:rFonts w:ascii="Times New Roman" w:eastAsia="Times New Roman" w:hAnsi="Times New Roman" w:cs="Times New Roman"/>
          <w:bCs/>
        </w:rPr>
        <w:t xml:space="preserve">If no valid color is available, backtrack and try another color. </w:t>
      </w:r>
    </w:p>
    <w:p w14:paraId="2E38AEF4" w14:textId="3DA75F83" w:rsidR="00082837" w:rsidRPr="00082837" w:rsidRDefault="00082837" w:rsidP="00082837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082837">
        <w:rPr>
          <w:rFonts w:ascii="Times New Roman" w:eastAsia="Times New Roman" w:hAnsi="Times New Roman" w:cs="Times New Roman"/>
          <w:bCs/>
        </w:rPr>
        <w:t xml:space="preserve">Repeat until all regions are colored. </w:t>
      </w:r>
    </w:p>
    <w:p w14:paraId="0D6206AB" w14:textId="37042A74" w:rsidR="008C1D91" w:rsidRPr="00082837" w:rsidRDefault="00082837" w:rsidP="00082837">
      <w:pPr>
        <w:pStyle w:val="ListParagraph"/>
        <w:numPr>
          <w:ilvl w:val="0"/>
          <w:numId w:val="11"/>
        </w:num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082837">
        <w:rPr>
          <w:rFonts w:ascii="Times New Roman" w:eastAsia="Times New Roman" w:hAnsi="Times New Roman" w:cs="Times New Roman"/>
          <w:bCs/>
        </w:rPr>
        <w:t>Display the color assigned to each region.</w:t>
      </w:r>
    </w:p>
    <w:p w14:paraId="1766072A" w14:textId="67AC9B83" w:rsidR="00E62270" w:rsidRPr="00E62270" w:rsidRDefault="00CE1005" w:rsidP="00E62270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1644D">
        <w:rPr>
          <w:rFonts w:ascii="Times New Roman" w:eastAsia="Times New Roman" w:hAnsi="Times New Roman" w:cs="Times New Roman"/>
          <w:b/>
          <w:sz w:val="28"/>
          <w:szCs w:val="28"/>
        </w:rPr>
        <w:t>Program-</w:t>
      </w:r>
    </w:p>
    <w:p w14:paraId="402D9C04" w14:textId="77777777" w:rsidR="00E62270" w:rsidRPr="00E62270" w:rsidRDefault="00E62270" w:rsidP="00E62270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62270">
        <w:rPr>
          <w:rFonts w:ascii="Times New Roman" w:eastAsia="Times New Roman" w:hAnsi="Times New Roman" w:cs="Times New Roman"/>
          <w:bCs/>
        </w:rPr>
        <w:t>graph = {</w:t>
      </w:r>
    </w:p>
    <w:p w14:paraId="30C7236A" w14:textId="77777777" w:rsidR="00E62270" w:rsidRPr="00E62270" w:rsidRDefault="00E62270" w:rsidP="00E62270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62270">
        <w:rPr>
          <w:rFonts w:ascii="Times New Roman" w:eastAsia="Times New Roman" w:hAnsi="Times New Roman" w:cs="Times New Roman"/>
          <w:bCs/>
        </w:rPr>
        <w:t xml:space="preserve">    'A': ['B', 'C'],</w:t>
      </w:r>
    </w:p>
    <w:p w14:paraId="62A66ACE" w14:textId="77777777" w:rsidR="00E62270" w:rsidRPr="00E62270" w:rsidRDefault="00E62270" w:rsidP="00E62270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62270">
        <w:rPr>
          <w:rFonts w:ascii="Times New Roman" w:eastAsia="Times New Roman" w:hAnsi="Times New Roman" w:cs="Times New Roman"/>
          <w:bCs/>
        </w:rPr>
        <w:t xml:space="preserve">    'B': ['A', 'C', 'D'],</w:t>
      </w:r>
    </w:p>
    <w:p w14:paraId="255C3DC0" w14:textId="77777777" w:rsidR="00E62270" w:rsidRPr="00E62270" w:rsidRDefault="00E62270" w:rsidP="00E62270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62270">
        <w:rPr>
          <w:rFonts w:ascii="Times New Roman" w:eastAsia="Times New Roman" w:hAnsi="Times New Roman" w:cs="Times New Roman"/>
          <w:bCs/>
        </w:rPr>
        <w:t xml:space="preserve">    'C': ['A', 'B', 'D', 'E'],</w:t>
      </w:r>
    </w:p>
    <w:p w14:paraId="5EB9AB37" w14:textId="77777777" w:rsidR="00E62270" w:rsidRPr="00E62270" w:rsidRDefault="00E62270" w:rsidP="00E62270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62270">
        <w:rPr>
          <w:rFonts w:ascii="Times New Roman" w:eastAsia="Times New Roman" w:hAnsi="Times New Roman" w:cs="Times New Roman"/>
          <w:bCs/>
        </w:rPr>
        <w:t xml:space="preserve">    'D': ['B', 'C', 'E'],</w:t>
      </w:r>
    </w:p>
    <w:p w14:paraId="13EA4D3A" w14:textId="77777777" w:rsidR="00E62270" w:rsidRPr="00E62270" w:rsidRDefault="00E62270" w:rsidP="00E62270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62270">
        <w:rPr>
          <w:rFonts w:ascii="Times New Roman" w:eastAsia="Times New Roman" w:hAnsi="Times New Roman" w:cs="Times New Roman"/>
          <w:bCs/>
        </w:rPr>
        <w:t xml:space="preserve">    'E': ['C', 'D']</w:t>
      </w:r>
    </w:p>
    <w:p w14:paraId="301E4F11" w14:textId="7207C5E4" w:rsidR="00E62270" w:rsidRPr="00E62270" w:rsidRDefault="00E62270" w:rsidP="00E62270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62270">
        <w:rPr>
          <w:rFonts w:ascii="Times New Roman" w:eastAsia="Times New Roman" w:hAnsi="Times New Roman" w:cs="Times New Roman"/>
          <w:bCs/>
        </w:rPr>
        <w:t>}</w:t>
      </w:r>
    </w:p>
    <w:p w14:paraId="4FB51979" w14:textId="002F4A62" w:rsidR="00E62270" w:rsidRPr="00E62270" w:rsidRDefault="00E62270" w:rsidP="00E62270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62270">
        <w:rPr>
          <w:rFonts w:ascii="Times New Roman" w:eastAsia="Times New Roman" w:hAnsi="Times New Roman" w:cs="Times New Roman"/>
          <w:bCs/>
        </w:rPr>
        <w:t>colors = ['Red', 'Green', 'Blue']</w:t>
      </w:r>
    </w:p>
    <w:p w14:paraId="7E9370EF" w14:textId="4BE225B2" w:rsidR="00E62270" w:rsidRPr="00E62270" w:rsidRDefault="00E62270" w:rsidP="00E62270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62270">
        <w:rPr>
          <w:rFonts w:ascii="Times New Roman" w:eastAsia="Times New Roman" w:hAnsi="Times New Roman" w:cs="Times New Roman"/>
          <w:bCs/>
        </w:rPr>
        <w:t>solution = {}</w:t>
      </w:r>
    </w:p>
    <w:p w14:paraId="041AD420" w14:textId="74C1067A" w:rsidR="00E62270" w:rsidRPr="00E62270" w:rsidRDefault="00E62270" w:rsidP="00E62270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62270">
        <w:rPr>
          <w:rFonts w:ascii="Times New Roman" w:eastAsia="Times New Roman" w:hAnsi="Times New Roman" w:cs="Times New Roman"/>
          <w:bCs/>
        </w:rPr>
        <w:t>def is_safe(region, color):</w:t>
      </w:r>
    </w:p>
    <w:p w14:paraId="14487B50" w14:textId="77777777" w:rsidR="00E62270" w:rsidRPr="00E62270" w:rsidRDefault="00E62270" w:rsidP="00E62270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62270">
        <w:rPr>
          <w:rFonts w:ascii="Times New Roman" w:eastAsia="Times New Roman" w:hAnsi="Times New Roman" w:cs="Times New Roman"/>
          <w:bCs/>
        </w:rPr>
        <w:t xml:space="preserve">    for neighbor in graph[region]:</w:t>
      </w:r>
    </w:p>
    <w:p w14:paraId="3BAF5B91" w14:textId="77777777" w:rsidR="00E62270" w:rsidRPr="00E62270" w:rsidRDefault="00E62270" w:rsidP="00E62270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62270">
        <w:rPr>
          <w:rFonts w:ascii="Times New Roman" w:eastAsia="Times New Roman" w:hAnsi="Times New Roman" w:cs="Times New Roman"/>
          <w:bCs/>
        </w:rPr>
        <w:t xml:space="preserve">        if neighbor in solution and solution[neighbor] == color:</w:t>
      </w:r>
    </w:p>
    <w:p w14:paraId="51718605" w14:textId="09AC69DD" w:rsidR="00E62270" w:rsidRPr="00E62270" w:rsidRDefault="00E62270" w:rsidP="00E62270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62270">
        <w:rPr>
          <w:rFonts w:ascii="Times New Roman" w:eastAsia="Times New Roman" w:hAnsi="Times New Roman" w:cs="Times New Roman"/>
          <w:bCs/>
        </w:rPr>
        <w:lastRenderedPageBreak/>
        <w:t xml:space="preserve">            return False</w:t>
      </w:r>
    </w:p>
    <w:p w14:paraId="6580E5B8" w14:textId="50209CD0" w:rsidR="00E62270" w:rsidRPr="00E62270" w:rsidRDefault="00E62270" w:rsidP="00E62270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62270">
        <w:rPr>
          <w:rFonts w:ascii="Times New Roman" w:eastAsia="Times New Roman" w:hAnsi="Times New Roman" w:cs="Times New Roman"/>
          <w:bCs/>
        </w:rPr>
        <w:t xml:space="preserve">    return True</w:t>
      </w:r>
    </w:p>
    <w:p w14:paraId="328FCCCE" w14:textId="377496BA" w:rsidR="00E62270" w:rsidRPr="00E62270" w:rsidRDefault="00E62270" w:rsidP="00E62270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62270">
        <w:rPr>
          <w:rFonts w:ascii="Times New Roman" w:eastAsia="Times New Roman" w:hAnsi="Times New Roman" w:cs="Times New Roman"/>
          <w:bCs/>
        </w:rPr>
        <w:t>def solve(regions):</w:t>
      </w:r>
    </w:p>
    <w:p w14:paraId="51B0B6ED" w14:textId="77777777" w:rsidR="00E62270" w:rsidRPr="00E62270" w:rsidRDefault="00E62270" w:rsidP="00E62270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62270">
        <w:rPr>
          <w:rFonts w:ascii="Times New Roman" w:eastAsia="Times New Roman" w:hAnsi="Times New Roman" w:cs="Times New Roman"/>
          <w:bCs/>
        </w:rPr>
        <w:t xml:space="preserve">    if len(solution) == len(graph):</w:t>
      </w:r>
    </w:p>
    <w:p w14:paraId="11900B1E" w14:textId="061AD1B7" w:rsidR="00E62270" w:rsidRPr="00E62270" w:rsidRDefault="00E62270" w:rsidP="00E62270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62270">
        <w:rPr>
          <w:rFonts w:ascii="Times New Roman" w:eastAsia="Times New Roman" w:hAnsi="Times New Roman" w:cs="Times New Roman"/>
          <w:bCs/>
        </w:rPr>
        <w:t xml:space="preserve">        return True</w:t>
      </w:r>
    </w:p>
    <w:p w14:paraId="53F58D72" w14:textId="3C17F7A0" w:rsidR="00E62270" w:rsidRPr="00E62270" w:rsidRDefault="00E62270" w:rsidP="00E62270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62270">
        <w:rPr>
          <w:rFonts w:ascii="Times New Roman" w:eastAsia="Times New Roman" w:hAnsi="Times New Roman" w:cs="Times New Roman"/>
          <w:bCs/>
        </w:rPr>
        <w:t xml:space="preserve">    region = regions[0]</w:t>
      </w:r>
    </w:p>
    <w:p w14:paraId="4D975FD2" w14:textId="0EC6B0F8" w:rsidR="00E62270" w:rsidRPr="00E62270" w:rsidRDefault="00E62270" w:rsidP="00E62270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62270">
        <w:rPr>
          <w:rFonts w:ascii="Times New Roman" w:eastAsia="Times New Roman" w:hAnsi="Times New Roman" w:cs="Times New Roman"/>
          <w:bCs/>
        </w:rPr>
        <w:t xml:space="preserve">    for color in colors:</w:t>
      </w:r>
    </w:p>
    <w:p w14:paraId="1CC71F7D" w14:textId="55485C69" w:rsidR="00E62270" w:rsidRPr="00E62270" w:rsidRDefault="00E62270" w:rsidP="00E62270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62270">
        <w:rPr>
          <w:rFonts w:ascii="Times New Roman" w:eastAsia="Times New Roman" w:hAnsi="Times New Roman" w:cs="Times New Roman"/>
          <w:bCs/>
        </w:rPr>
        <w:t xml:space="preserve">        if is_safe(region, color):</w:t>
      </w:r>
    </w:p>
    <w:p w14:paraId="5F21B55B" w14:textId="2F13C142" w:rsidR="00E62270" w:rsidRPr="00E62270" w:rsidRDefault="00E62270" w:rsidP="00E62270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62270">
        <w:rPr>
          <w:rFonts w:ascii="Times New Roman" w:eastAsia="Times New Roman" w:hAnsi="Times New Roman" w:cs="Times New Roman"/>
          <w:bCs/>
        </w:rPr>
        <w:t xml:space="preserve">            solution[region] = color</w:t>
      </w:r>
    </w:p>
    <w:p w14:paraId="2B373C67" w14:textId="77777777" w:rsidR="00E62270" w:rsidRPr="00E62270" w:rsidRDefault="00E62270" w:rsidP="00E62270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62270">
        <w:rPr>
          <w:rFonts w:ascii="Times New Roman" w:eastAsia="Times New Roman" w:hAnsi="Times New Roman" w:cs="Times New Roman"/>
          <w:bCs/>
        </w:rPr>
        <w:t xml:space="preserve">            if solve(regions[1:]):</w:t>
      </w:r>
    </w:p>
    <w:p w14:paraId="1C00AEA6" w14:textId="05735738" w:rsidR="00E62270" w:rsidRPr="00E62270" w:rsidRDefault="00E62270" w:rsidP="00E62270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62270">
        <w:rPr>
          <w:rFonts w:ascii="Times New Roman" w:eastAsia="Times New Roman" w:hAnsi="Times New Roman" w:cs="Times New Roman"/>
          <w:bCs/>
        </w:rPr>
        <w:t xml:space="preserve">                return True</w:t>
      </w:r>
    </w:p>
    <w:p w14:paraId="5D849997" w14:textId="0971C7C8" w:rsidR="00E62270" w:rsidRPr="00E62270" w:rsidRDefault="00E62270" w:rsidP="00E62270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62270">
        <w:rPr>
          <w:rFonts w:ascii="Times New Roman" w:eastAsia="Times New Roman" w:hAnsi="Times New Roman" w:cs="Times New Roman"/>
          <w:bCs/>
        </w:rPr>
        <w:t xml:space="preserve">            del solution[region]</w:t>
      </w:r>
    </w:p>
    <w:p w14:paraId="4EBE04E1" w14:textId="76A23275" w:rsidR="00E62270" w:rsidRPr="00E62270" w:rsidRDefault="00E62270" w:rsidP="00E62270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62270">
        <w:rPr>
          <w:rFonts w:ascii="Times New Roman" w:eastAsia="Times New Roman" w:hAnsi="Times New Roman" w:cs="Times New Roman"/>
          <w:bCs/>
        </w:rPr>
        <w:t xml:space="preserve">    return False</w:t>
      </w:r>
    </w:p>
    <w:p w14:paraId="7FAFAE4B" w14:textId="34415AB0" w:rsidR="00E62270" w:rsidRPr="00E62270" w:rsidRDefault="00E62270" w:rsidP="00E62270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62270">
        <w:rPr>
          <w:rFonts w:ascii="Times New Roman" w:eastAsia="Times New Roman" w:hAnsi="Times New Roman" w:cs="Times New Roman"/>
          <w:bCs/>
        </w:rPr>
        <w:t>regions = list(graph.keys())</w:t>
      </w:r>
    </w:p>
    <w:p w14:paraId="50436CD6" w14:textId="22406E65" w:rsidR="00E62270" w:rsidRPr="00E62270" w:rsidRDefault="00E62270" w:rsidP="00E62270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62270">
        <w:rPr>
          <w:rFonts w:ascii="Times New Roman" w:eastAsia="Times New Roman" w:hAnsi="Times New Roman" w:cs="Times New Roman"/>
          <w:bCs/>
        </w:rPr>
        <w:t>if solve(regions):</w:t>
      </w:r>
    </w:p>
    <w:p w14:paraId="2D1DE753" w14:textId="51E45623" w:rsidR="00E62270" w:rsidRPr="00E62270" w:rsidRDefault="00E62270" w:rsidP="00E62270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62270">
        <w:rPr>
          <w:rFonts w:ascii="Times New Roman" w:eastAsia="Times New Roman" w:hAnsi="Times New Roman" w:cs="Times New Roman"/>
          <w:bCs/>
        </w:rPr>
        <w:t xml:space="preserve">    print("Map Coloring Solution:\n")</w:t>
      </w:r>
    </w:p>
    <w:p w14:paraId="5251FB6A" w14:textId="77777777" w:rsidR="00E62270" w:rsidRPr="00E62270" w:rsidRDefault="00E62270" w:rsidP="00E62270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62270">
        <w:rPr>
          <w:rFonts w:ascii="Times New Roman" w:eastAsia="Times New Roman" w:hAnsi="Times New Roman" w:cs="Times New Roman"/>
          <w:bCs/>
        </w:rPr>
        <w:t xml:space="preserve">    for region in solution:</w:t>
      </w:r>
    </w:p>
    <w:p w14:paraId="2921E459" w14:textId="15029401" w:rsidR="00E62270" w:rsidRPr="00E62270" w:rsidRDefault="00E62270" w:rsidP="00E62270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62270">
        <w:rPr>
          <w:rFonts w:ascii="Times New Roman" w:eastAsia="Times New Roman" w:hAnsi="Times New Roman" w:cs="Times New Roman"/>
          <w:bCs/>
        </w:rPr>
        <w:t xml:space="preserve">        print(region, "-&gt;", solution[region])</w:t>
      </w:r>
    </w:p>
    <w:p w14:paraId="1441E574" w14:textId="77777777" w:rsidR="00E62270" w:rsidRPr="00E62270" w:rsidRDefault="00E62270" w:rsidP="00E62270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62270">
        <w:rPr>
          <w:rFonts w:ascii="Times New Roman" w:eastAsia="Times New Roman" w:hAnsi="Times New Roman" w:cs="Times New Roman"/>
          <w:bCs/>
        </w:rPr>
        <w:t>else:</w:t>
      </w:r>
    </w:p>
    <w:p w14:paraId="3C259074" w14:textId="3F0C52AE" w:rsidR="008E62BE" w:rsidRDefault="00E62270" w:rsidP="00E62270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  <w:r w:rsidRPr="00E62270">
        <w:rPr>
          <w:rFonts w:ascii="Times New Roman" w:eastAsia="Times New Roman" w:hAnsi="Times New Roman" w:cs="Times New Roman"/>
          <w:bCs/>
        </w:rPr>
        <w:t xml:space="preserve">    print("No Solution Exists")</w:t>
      </w:r>
    </w:p>
    <w:p w14:paraId="056D012B" w14:textId="77777777" w:rsidR="00AC7A9B" w:rsidRDefault="00AC7A9B" w:rsidP="00770971">
      <w:pPr>
        <w:spacing w:after="200" w:line="240" w:lineRule="auto"/>
        <w:rPr>
          <w:rFonts w:ascii="Times New Roman" w:eastAsia="Times New Roman" w:hAnsi="Times New Roman" w:cs="Times New Roman"/>
          <w:bCs/>
        </w:rPr>
      </w:pPr>
    </w:p>
    <w:p w14:paraId="387A2F8C" w14:textId="0DCE3DCD" w:rsidR="009E34FB" w:rsidRPr="002749D5" w:rsidRDefault="005003D2" w:rsidP="00785A4C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Input-</w:t>
      </w:r>
    </w:p>
    <w:p w14:paraId="3A2F46C2" w14:textId="672507F4" w:rsidR="00722210" w:rsidRPr="00722210" w:rsidRDefault="00722210" w:rsidP="00722210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22210">
        <w:rPr>
          <w:rFonts w:ascii="Times New Roman" w:eastAsia="Times New Roman" w:hAnsi="Times New Roman" w:cs="Times New Roman"/>
          <w:bCs/>
        </w:rPr>
        <w:t>Regions:</w:t>
      </w:r>
    </w:p>
    <w:p w14:paraId="42BA537F" w14:textId="77777777" w:rsidR="00722210" w:rsidRPr="00722210" w:rsidRDefault="00722210" w:rsidP="00722210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22210">
        <w:rPr>
          <w:rFonts w:ascii="Times New Roman" w:eastAsia="Times New Roman" w:hAnsi="Times New Roman" w:cs="Times New Roman"/>
          <w:bCs/>
        </w:rPr>
        <w:t>A</w:t>
      </w:r>
    </w:p>
    <w:p w14:paraId="012212DF" w14:textId="77777777" w:rsidR="00722210" w:rsidRPr="00722210" w:rsidRDefault="00722210" w:rsidP="00722210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22210">
        <w:rPr>
          <w:rFonts w:ascii="Times New Roman" w:eastAsia="Times New Roman" w:hAnsi="Times New Roman" w:cs="Times New Roman"/>
          <w:bCs/>
        </w:rPr>
        <w:t>B</w:t>
      </w:r>
    </w:p>
    <w:p w14:paraId="133A9F6D" w14:textId="77777777" w:rsidR="00722210" w:rsidRPr="00722210" w:rsidRDefault="00722210" w:rsidP="00722210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22210">
        <w:rPr>
          <w:rFonts w:ascii="Times New Roman" w:eastAsia="Times New Roman" w:hAnsi="Times New Roman" w:cs="Times New Roman"/>
          <w:bCs/>
        </w:rPr>
        <w:t>C</w:t>
      </w:r>
    </w:p>
    <w:p w14:paraId="4B02C4BB" w14:textId="77777777" w:rsidR="00722210" w:rsidRPr="00722210" w:rsidRDefault="00722210" w:rsidP="00722210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22210">
        <w:rPr>
          <w:rFonts w:ascii="Times New Roman" w:eastAsia="Times New Roman" w:hAnsi="Times New Roman" w:cs="Times New Roman"/>
          <w:bCs/>
        </w:rPr>
        <w:t>D</w:t>
      </w:r>
    </w:p>
    <w:p w14:paraId="37A2819E" w14:textId="0F10B604" w:rsidR="00722210" w:rsidRPr="00722210" w:rsidRDefault="00722210" w:rsidP="00722210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22210">
        <w:rPr>
          <w:rFonts w:ascii="Times New Roman" w:eastAsia="Times New Roman" w:hAnsi="Times New Roman" w:cs="Times New Roman"/>
          <w:bCs/>
        </w:rPr>
        <w:lastRenderedPageBreak/>
        <w:t>E</w:t>
      </w:r>
    </w:p>
    <w:p w14:paraId="4B24FF3A" w14:textId="03D8419F" w:rsidR="00722210" w:rsidRPr="00722210" w:rsidRDefault="00722210" w:rsidP="00722210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22210">
        <w:rPr>
          <w:rFonts w:ascii="Times New Roman" w:eastAsia="Times New Roman" w:hAnsi="Times New Roman" w:cs="Times New Roman"/>
          <w:bCs/>
        </w:rPr>
        <w:t>Available Colors:</w:t>
      </w:r>
    </w:p>
    <w:p w14:paraId="656034CD" w14:textId="77777777" w:rsidR="00722210" w:rsidRPr="00722210" w:rsidRDefault="00722210" w:rsidP="00722210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22210">
        <w:rPr>
          <w:rFonts w:ascii="Times New Roman" w:eastAsia="Times New Roman" w:hAnsi="Times New Roman" w:cs="Times New Roman"/>
          <w:bCs/>
        </w:rPr>
        <w:t>Red</w:t>
      </w:r>
    </w:p>
    <w:p w14:paraId="36D6896B" w14:textId="77777777" w:rsidR="00722210" w:rsidRPr="00722210" w:rsidRDefault="00722210" w:rsidP="00722210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722210">
        <w:rPr>
          <w:rFonts w:ascii="Times New Roman" w:eastAsia="Times New Roman" w:hAnsi="Times New Roman" w:cs="Times New Roman"/>
          <w:bCs/>
        </w:rPr>
        <w:t>Green</w:t>
      </w:r>
    </w:p>
    <w:p w14:paraId="0913C700" w14:textId="5F62ABC1" w:rsidR="00AC7A9B" w:rsidRDefault="00722210" w:rsidP="00722210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2210">
        <w:rPr>
          <w:rFonts w:ascii="Times New Roman" w:eastAsia="Times New Roman" w:hAnsi="Times New Roman" w:cs="Times New Roman"/>
          <w:bCs/>
        </w:rPr>
        <w:t>Blue</w:t>
      </w:r>
      <w:r w:rsidR="00AC7A9B" w:rsidRPr="00AC7A9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438DEDFD" w14:textId="77777777" w:rsidR="00AC7A9B" w:rsidRDefault="00AC7A9B" w:rsidP="00AC7A9B">
      <w:pPr>
        <w:spacing w:after="200"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DF7D6E" w14:textId="5AC0E1A9" w:rsidR="00722210" w:rsidRPr="002749D5" w:rsidRDefault="00764E9E" w:rsidP="00AC7A9B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Sample Output-</w:t>
      </w:r>
    </w:p>
    <w:p w14:paraId="3312A4B8" w14:textId="2D3D82C9" w:rsidR="002749D5" w:rsidRPr="00DB7278" w:rsidRDefault="00643224" w:rsidP="005003D2">
      <w:pPr>
        <w:spacing w:after="200" w:line="276" w:lineRule="auto"/>
        <w:rPr>
          <w:noProof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</w:t>
      </w:r>
      <w:r w:rsidR="00722210"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2BCF1484" wp14:editId="52FE47E0">
            <wp:extent cx="3841750" cy="2076450"/>
            <wp:effectExtent l="0" t="0" r="0" b="0"/>
            <wp:docPr id="9009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6321" name="Picture 900963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085" cy="207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               </w:t>
      </w:r>
    </w:p>
    <w:p w14:paraId="5BA89127" w14:textId="77777777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</w:rPr>
      </w:pPr>
    </w:p>
    <w:p w14:paraId="52374F8D" w14:textId="502DF4BA" w:rsidR="002749D5" w:rsidRDefault="002749D5" w:rsidP="005003D2">
      <w:pPr>
        <w:spacing w:after="200"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749D5">
        <w:rPr>
          <w:rFonts w:ascii="Times New Roman" w:eastAsia="Times New Roman" w:hAnsi="Times New Roman" w:cs="Times New Roman"/>
          <w:b/>
          <w:sz w:val="28"/>
          <w:szCs w:val="28"/>
        </w:rPr>
        <w:t>Result-</w:t>
      </w:r>
    </w:p>
    <w:p w14:paraId="3B49A588" w14:textId="280FDBB3" w:rsidR="0090484D" w:rsidRPr="005C1AFC" w:rsidRDefault="005C1AFC" w:rsidP="005C1AFC">
      <w:pPr>
        <w:spacing w:after="200" w:line="276" w:lineRule="auto"/>
        <w:rPr>
          <w:rFonts w:ascii="Times New Roman" w:eastAsia="Times New Roman" w:hAnsi="Times New Roman" w:cs="Times New Roman"/>
          <w:bCs/>
        </w:rPr>
      </w:pPr>
      <w:r w:rsidRPr="005C1AFC">
        <w:rPr>
          <w:rFonts w:ascii="Times New Roman" w:eastAsia="Times New Roman" w:hAnsi="Times New Roman" w:cs="Times New Roman"/>
          <w:bCs/>
        </w:rPr>
        <w:t>The Map Coloring Problem was solved successfully using the Constraint Satisfaction Problem (CSP) with the Backtracking Algorithm, and valid colors were assigned to all regions without violating the constraints.</w:t>
      </w:r>
    </w:p>
    <w:sectPr w:rsidR="0090484D" w:rsidRPr="005C1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6B7"/>
    <w:multiLevelType w:val="hybridMultilevel"/>
    <w:tmpl w:val="8228D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B7BB3"/>
    <w:multiLevelType w:val="multilevel"/>
    <w:tmpl w:val="A4526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D424C"/>
    <w:multiLevelType w:val="multilevel"/>
    <w:tmpl w:val="6310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16253"/>
    <w:multiLevelType w:val="hybridMultilevel"/>
    <w:tmpl w:val="012EA37A"/>
    <w:lvl w:ilvl="0" w:tplc="0972D48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C17BA"/>
    <w:multiLevelType w:val="hybridMultilevel"/>
    <w:tmpl w:val="92321946"/>
    <w:lvl w:ilvl="0" w:tplc="56124D8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88026A"/>
    <w:multiLevelType w:val="multilevel"/>
    <w:tmpl w:val="9920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36691"/>
    <w:multiLevelType w:val="multilevel"/>
    <w:tmpl w:val="0626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942E4"/>
    <w:multiLevelType w:val="hybridMultilevel"/>
    <w:tmpl w:val="D77EAF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790452"/>
    <w:multiLevelType w:val="hybridMultilevel"/>
    <w:tmpl w:val="9F1A1FE4"/>
    <w:lvl w:ilvl="0" w:tplc="EC68F2F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5722B5"/>
    <w:multiLevelType w:val="hybridMultilevel"/>
    <w:tmpl w:val="A30EF21E"/>
    <w:lvl w:ilvl="0" w:tplc="148EEF2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B41FFE"/>
    <w:multiLevelType w:val="multilevel"/>
    <w:tmpl w:val="0A30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277C41"/>
    <w:multiLevelType w:val="multilevel"/>
    <w:tmpl w:val="48FE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160892">
    <w:abstractNumId w:val="2"/>
  </w:num>
  <w:num w:numId="2" w16cid:durableId="874538382">
    <w:abstractNumId w:val="1"/>
  </w:num>
  <w:num w:numId="3" w16cid:durableId="859196977">
    <w:abstractNumId w:val="11"/>
  </w:num>
  <w:num w:numId="4" w16cid:durableId="2008052963">
    <w:abstractNumId w:val="0"/>
  </w:num>
  <w:num w:numId="5" w16cid:durableId="1527913052">
    <w:abstractNumId w:val="8"/>
  </w:num>
  <w:num w:numId="6" w16cid:durableId="465852870">
    <w:abstractNumId w:val="10"/>
  </w:num>
  <w:num w:numId="7" w16cid:durableId="1208109410">
    <w:abstractNumId w:val="5"/>
  </w:num>
  <w:num w:numId="8" w16cid:durableId="730351803">
    <w:abstractNumId w:val="9"/>
  </w:num>
  <w:num w:numId="9" w16cid:durableId="1808038689">
    <w:abstractNumId w:val="3"/>
  </w:num>
  <w:num w:numId="10" w16cid:durableId="236020378">
    <w:abstractNumId w:val="6"/>
  </w:num>
  <w:num w:numId="11" w16cid:durableId="128328848">
    <w:abstractNumId w:val="7"/>
  </w:num>
  <w:num w:numId="12" w16cid:durableId="19882392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7510"/>
    <w:rsid w:val="00082837"/>
    <w:rsid w:val="000A2E43"/>
    <w:rsid w:val="000A79D4"/>
    <w:rsid w:val="000B783C"/>
    <w:rsid w:val="00104794"/>
    <w:rsid w:val="0011644D"/>
    <w:rsid w:val="00120326"/>
    <w:rsid w:val="00146426"/>
    <w:rsid w:val="00181D9D"/>
    <w:rsid w:val="001A0976"/>
    <w:rsid w:val="001B4A97"/>
    <w:rsid w:val="001B62C1"/>
    <w:rsid w:val="001E589E"/>
    <w:rsid w:val="00263DFC"/>
    <w:rsid w:val="002749D5"/>
    <w:rsid w:val="002B3215"/>
    <w:rsid w:val="002F79E8"/>
    <w:rsid w:val="003336A7"/>
    <w:rsid w:val="00357562"/>
    <w:rsid w:val="003808E6"/>
    <w:rsid w:val="003C0C15"/>
    <w:rsid w:val="003D0007"/>
    <w:rsid w:val="00436C1C"/>
    <w:rsid w:val="004578D2"/>
    <w:rsid w:val="004A4459"/>
    <w:rsid w:val="004D28B6"/>
    <w:rsid w:val="005003D2"/>
    <w:rsid w:val="005749F8"/>
    <w:rsid w:val="005C1AFC"/>
    <w:rsid w:val="005C2A17"/>
    <w:rsid w:val="00643224"/>
    <w:rsid w:val="006615D1"/>
    <w:rsid w:val="006659FF"/>
    <w:rsid w:val="006765EA"/>
    <w:rsid w:val="00722210"/>
    <w:rsid w:val="00735675"/>
    <w:rsid w:val="00764E9E"/>
    <w:rsid w:val="00770971"/>
    <w:rsid w:val="00781E82"/>
    <w:rsid w:val="00785A4C"/>
    <w:rsid w:val="007A2B98"/>
    <w:rsid w:val="00821396"/>
    <w:rsid w:val="00881851"/>
    <w:rsid w:val="008C1D91"/>
    <w:rsid w:val="008E064A"/>
    <w:rsid w:val="008E106B"/>
    <w:rsid w:val="008E62BE"/>
    <w:rsid w:val="0090484D"/>
    <w:rsid w:val="00915B6D"/>
    <w:rsid w:val="00927BE3"/>
    <w:rsid w:val="00975DC9"/>
    <w:rsid w:val="009B1E5E"/>
    <w:rsid w:val="009B6B1D"/>
    <w:rsid w:val="009E34FB"/>
    <w:rsid w:val="00A54536"/>
    <w:rsid w:val="00A635EB"/>
    <w:rsid w:val="00A7263A"/>
    <w:rsid w:val="00AA428B"/>
    <w:rsid w:val="00AC7A9B"/>
    <w:rsid w:val="00AD4409"/>
    <w:rsid w:val="00AE5461"/>
    <w:rsid w:val="00B8023C"/>
    <w:rsid w:val="00BD1321"/>
    <w:rsid w:val="00BD5438"/>
    <w:rsid w:val="00BE2B39"/>
    <w:rsid w:val="00C15BA9"/>
    <w:rsid w:val="00C7377C"/>
    <w:rsid w:val="00C861A6"/>
    <w:rsid w:val="00CE1005"/>
    <w:rsid w:val="00D40D6C"/>
    <w:rsid w:val="00D43BE0"/>
    <w:rsid w:val="00D77816"/>
    <w:rsid w:val="00DB7278"/>
    <w:rsid w:val="00DF1067"/>
    <w:rsid w:val="00E22683"/>
    <w:rsid w:val="00E46E89"/>
    <w:rsid w:val="00E62270"/>
    <w:rsid w:val="00E74E91"/>
    <w:rsid w:val="00EE170C"/>
    <w:rsid w:val="00F14466"/>
    <w:rsid w:val="00F34439"/>
    <w:rsid w:val="00F77510"/>
    <w:rsid w:val="00F871B0"/>
    <w:rsid w:val="00FF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649C"/>
  <w15:docId w15:val="{2FD85B9F-9EFC-4096-85BB-281CE240A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DC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659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RupaSree Raavi</cp:lastModifiedBy>
  <cp:revision>65</cp:revision>
  <dcterms:created xsi:type="dcterms:W3CDTF">2026-02-25T08:36:00Z</dcterms:created>
  <dcterms:modified xsi:type="dcterms:W3CDTF">2026-07-23T03:30:00Z</dcterms:modified>
</cp:coreProperties>
</file>