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CC6911" w14:textId="41F3D716" w:rsidR="00846640" w:rsidRDefault="00846640" w:rsidP="00846640">
      <w:pPr>
        <w:pStyle w:val="NormalWeb"/>
        <w:spacing w:before="0" w:beforeAutospacing="0" w:after="0" w:afterAutospacing="0"/>
      </w:pPr>
      <w:r>
        <w:rPr>
          <w:rFonts w:ascii="Arial" w:hAnsi="Arial" w:cs="Arial"/>
          <w:b/>
          <w:bCs/>
          <w:color w:val="000000"/>
          <w:sz w:val="26"/>
          <w:szCs w:val="26"/>
        </w:rPr>
        <w:t>Data Visualization and Analysis Project</w:t>
      </w:r>
      <w:r>
        <w:rPr>
          <w:rFonts w:ascii="Arial" w:hAnsi="Arial" w:cs="Arial"/>
          <w:b/>
          <w:bCs/>
          <w:color w:val="000000"/>
          <w:sz w:val="26"/>
          <w:szCs w:val="26"/>
        </w:rPr>
        <w:t>- By Saurav Dey</w:t>
      </w:r>
    </w:p>
    <w:p w14:paraId="21D6B4AD" w14:textId="7DC3DF8E" w:rsidR="00846640" w:rsidRDefault="00846640">
      <w:pPr>
        <w:rPr>
          <w:b/>
          <w:bCs/>
          <w:sz w:val="72"/>
          <w:szCs w:val="72"/>
          <w:u w:val="single"/>
        </w:rPr>
      </w:pPr>
    </w:p>
    <w:p w14:paraId="160222B0" w14:textId="77777777" w:rsidR="00846640" w:rsidRDefault="00846640">
      <w:pPr>
        <w:rPr>
          <w:b/>
          <w:bCs/>
          <w:sz w:val="72"/>
          <w:szCs w:val="72"/>
          <w:u w:val="single"/>
        </w:rPr>
      </w:pPr>
    </w:p>
    <w:p w14:paraId="7E6B873A" w14:textId="77777777" w:rsidR="00846640" w:rsidRDefault="00846640">
      <w:pPr>
        <w:rPr>
          <w:b/>
          <w:bCs/>
          <w:sz w:val="72"/>
          <w:szCs w:val="72"/>
          <w:u w:val="single"/>
        </w:rPr>
      </w:pPr>
    </w:p>
    <w:p w14:paraId="3C1A7A1F" w14:textId="6AF970DC" w:rsidR="00367545" w:rsidRDefault="00F730A3">
      <w:pPr>
        <w:rPr>
          <w:b/>
          <w:bCs/>
          <w:sz w:val="72"/>
          <w:szCs w:val="72"/>
          <w:u w:val="single"/>
        </w:rPr>
      </w:pPr>
      <w:r w:rsidRPr="00F730A3">
        <w:rPr>
          <w:b/>
          <w:bCs/>
          <w:sz w:val="72"/>
          <w:szCs w:val="72"/>
          <w:u w:val="single"/>
        </w:rPr>
        <w:t>Super Store Sales Dashboard</w:t>
      </w:r>
    </w:p>
    <w:p w14:paraId="43A2D3F7" w14:textId="77777777" w:rsidR="00F730A3" w:rsidRDefault="00F730A3">
      <w:pPr>
        <w:rPr>
          <w:b/>
          <w:bCs/>
          <w:sz w:val="72"/>
          <w:szCs w:val="72"/>
          <w:u w:val="single"/>
        </w:rPr>
      </w:pPr>
    </w:p>
    <w:p w14:paraId="565C6A7F" w14:textId="70402837" w:rsidR="00F730A3" w:rsidRDefault="00F730A3">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1.Which product categories have the highest total sales in the "Superstore" dataset?</w:t>
      </w:r>
    </w:p>
    <w:p w14:paraId="26EBC2C3" w14:textId="7944011E" w:rsidR="00F730A3" w:rsidRPr="00F730A3" w:rsidRDefault="00F730A3" w:rsidP="00F730A3">
      <w:pPr>
        <w:pStyle w:val="ListParagraph"/>
        <w:rPr>
          <w:b/>
          <w:bCs/>
          <w:sz w:val="28"/>
          <w:szCs w:val="28"/>
          <w:u w:val="single"/>
        </w:rPr>
      </w:pPr>
      <w:r w:rsidRPr="00F730A3">
        <w:rPr>
          <w:rFonts w:ascii="Segoe UI" w:hAnsi="Segoe UI" w:cs="Segoe UI"/>
          <w:color w:val="0D0D0D"/>
          <w:shd w:val="clear" w:color="auto" w:fill="FFFFFF"/>
        </w:rPr>
        <w:t>Use</w:t>
      </w:r>
      <w:r>
        <w:rPr>
          <w:rFonts w:ascii="Segoe UI" w:hAnsi="Segoe UI" w:cs="Segoe UI"/>
          <w:color w:val="0D0D0D"/>
          <w:shd w:val="clear" w:color="auto" w:fill="FFFFFF"/>
        </w:rPr>
        <w:t>d</w:t>
      </w:r>
      <w:r w:rsidRPr="00F730A3">
        <w:rPr>
          <w:rFonts w:ascii="Segoe UI" w:hAnsi="Segoe UI" w:cs="Segoe UI"/>
          <w:color w:val="0D0D0D"/>
          <w:shd w:val="clear" w:color="auto" w:fill="FFFFFF"/>
        </w:rPr>
        <w:t xml:space="preserve"> a horizontal bar chart with product categories on the y-axis and total sales on the x-axis. This chart type effectively compares sales across different categories.</w:t>
      </w:r>
    </w:p>
    <w:p w14:paraId="5EBBA19A" w14:textId="046CE3E8" w:rsidR="00F730A3" w:rsidRDefault="00F730A3" w:rsidP="00F730A3">
      <w:pPr>
        <w:pStyle w:val="ListParagraph"/>
        <w:rPr>
          <w:b/>
          <w:bCs/>
          <w:sz w:val="28"/>
          <w:szCs w:val="28"/>
          <w:u w:val="single"/>
        </w:rPr>
      </w:pPr>
      <w:r w:rsidRPr="00F730A3">
        <w:rPr>
          <w:b/>
          <w:bCs/>
          <w:noProof/>
          <w:sz w:val="28"/>
          <w:szCs w:val="28"/>
          <w:u w:val="single"/>
        </w:rPr>
        <w:drawing>
          <wp:inline distT="0" distB="0" distL="0" distR="0" wp14:anchorId="606FEADC" wp14:editId="195282FA">
            <wp:extent cx="5408930" cy="1188720"/>
            <wp:effectExtent l="0" t="0" r="1270" b="0"/>
            <wp:docPr id="94979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97269" name=""/>
                    <pic:cNvPicPr/>
                  </pic:nvPicPr>
                  <pic:blipFill>
                    <a:blip r:embed="rId5"/>
                    <a:stretch>
                      <a:fillRect/>
                    </a:stretch>
                  </pic:blipFill>
                  <pic:spPr>
                    <a:xfrm>
                      <a:off x="0" y="0"/>
                      <a:ext cx="5414874" cy="1190026"/>
                    </a:xfrm>
                    <a:prstGeom prst="rect">
                      <a:avLst/>
                    </a:prstGeom>
                  </pic:spPr>
                </pic:pic>
              </a:graphicData>
            </a:graphic>
          </wp:inline>
        </w:drawing>
      </w:r>
    </w:p>
    <w:p w14:paraId="394C7DE7" w14:textId="394EACCE" w:rsidR="00F730A3" w:rsidRDefault="00F730A3" w:rsidP="00F730A3">
      <w:pPr>
        <w:rPr>
          <w:rStyle w:val="Strong"/>
          <w:rFonts w:ascii="Segoe UI" w:hAnsi="Segoe UI" w:cs="Segoe UI"/>
          <w:color w:val="0D0D0D"/>
          <w:bdr w:val="single" w:sz="2" w:space="0" w:color="E3E3E3" w:frame="1"/>
          <w:shd w:val="clear" w:color="auto" w:fill="FFFFFF"/>
        </w:rPr>
      </w:pPr>
      <w:r w:rsidRPr="00F730A3">
        <w:rPr>
          <w:rStyle w:val="Strong"/>
          <w:rFonts w:ascii="Segoe UI" w:hAnsi="Segoe UI" w:cs="Segoe UI"/>
          <w:color w:val="0D0D0D"/>
          <w:bdr w:val="single" w:sz="2" w:space="0" w:color="E3E3E3" w:frame="1"/>
          <w:shd w:val="clear" w:color="auto" w:fill="FFFFFF"/>
        </w:rPr>
        <w:t>2.How do the monthly sales amounts change over the course of a year?</w:t>
      </w:r>
    </w:p>
    <w:p w14:paraId="738CB30C" w14:textId="1655EBCE" w:rsidR="00F730A3" w:rsidRDefault="00F730A3" w:rsidP="00F730A3">
      <w:pPr>
        <w:rPr>
          <w:rFonts w:ascii="Segoe UI" w:hAnsi="Segoe UI" w:cs="Segoe UI"/>
          <w:color w:val="0D0D0D"/>
          <w:shd w:val="clear" w:color="auto" w:fill="FFFFFF"/>
        </w:rPr>
      </w:pPr>
      <w:r>
        <w:rPr>
          <w:rFonts w:ascii="Segoe UI" w:hAnsi="Segoe UI" w:cs="Segoe UI"/>
          <w:color w:val="0D0D0D"/>
          <w:shd w:val="clear" w:color="auto" w:fill="FFFFFF"/>
        </w:rPr>
        <w:t>Used a line chart with months on the x-axis and total sales on the y-axis. This chart type shows the trend of sales over time.</w:t>
      </w:r>
    </w:p>
    <w:p w14:paraId="340E5BB1" w14:textId="2A3B3655" w:rsidR="00F730A3" w:rsidRDefault="00F730A3" w:rsidP="00F730A3">
      <w:pPr>
        <w:rPr>
          <w:rFonts w:ascii="Segoe UI" w:hAnsi="Segoe UI" w:cs="Segoe UI"/>
          <w:color w:val="0D0D0D"/>
          <w:shd w:val="clear" w:color="auto" w:fill="FFFFFF"/>
        </w:rPr>
      </w:pPr>
      <w:r w:rsidRPr="00F730A3">
        <w:rPr>
          <w:rFonts w:ascii="Segoe UI" w:hAnsi="Segoe UI" w:cs="Segoe UI"/>
          <w:noProof/>
          <w:color w:val="0D0D0D"/>
          <w:shd w:val="clear" w:color="auto" w:fill="FFFFFF"/>
        </w:rPr>
        <w:lastRenderedPageBreak/>
        <w:drawing>
          <wp:inline distT="0" distB="0" distL="0" distR="0" wp14:anchorId="3CA03684" wp14:editId="23D8E9EF">
            <wp:extent cx="3703320" cy="2842522"/>
            <wp:effectExtent l="0" t="0" r="0" b="0"/>
            <wp:docPr id="114792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23958" name=""/>
                    <pic:cNvPicPr/>
                  </pic:nvPicPr>
                  <pic:blipFill>
                    <a:blip r:embed="rId6"/>
                    <a:stretch>
                      <a:fillRect/>
                    </a:stretch>
                  </pic:blipFill>
                  <pic:spPr>
                    <a:xfrm>
                      <a:off x="0" y="0"/>
                      <a:ext cx="3727229" cy="2860874"/>
                    </a:xfrm>
                    <a:prstGeom prst="rect">
                      <a:avLst/>
                    </a:prstGeom>
                  </pic:spPr>
                </pic:pic>
              </a:graphicData>
            </a:graphic>
          </wp:inline>
        </w:drawing>
      </w:r>
    </w:p>
    <w:p w14:paraId="52FFB9FA" w14:textId="77777777" w:rsidR="00F730A3" w:rsidRDefault="00F730A3" w:rsidP="00F730A3">
      <w:pPr>
        <w:rPr>
          <w:rFonts w:ascii="Segoe UI" w:hAnsi="Segoe UI" w:cs="Segoe UI"/>
          <w:color w:val="0D0D0D"/>
          <w:shd w:val="clear" w:color="auto" w:fill="FFFFFF"/>
        </w:rPr>
      </w:pPr>
    </w:p>
    <w:p w14:paraId="70E9DEBB" w14:textId="123B321E" w:rsidR="00F730A3" w:rsidRDefault="00F730A3" w:rsidP="00F730A3">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3.How is the total sales amount distributed among different product categories?</w:t>
      </w:r>
    </w:p>
    <w:p w14:paraId="4EE00F6B" w14:textId="55A41885" w:rsidR="00F730A3" w:rsidRDefault="00F730A3" w:rsidP="00F730A3">
      <w:pPr>
        <w:rPr>
          <w:rFonts w:ascii="Segoe UI" w:hAnsi="Segoe UI" w:cs="Segoe UI"/>
          <w:color w:val="0D0D0D"/>
          <w:shd w:val="clear" w:color="auto" w:fill="FFFFFF"/>
        </w:rPr>
      </w:pPr>
      <w:r>
        <w:rPr>
          <w:rFonts w:ascii="Segoe UI" w:hAnsi="Segoe UI" w:cs="Segoe UI"/>
          <w:color w:val="0D0D0D"/>
          <w:shd w:val="clear" w:color="auto" w:fill="FFFFFF"/>
        </w:rPr>
        <w:t>Used a pie chart or a stacked bar chart with product categories as segments. This visualization will show the proportion of sales contributed by each category.</w:t>
      </w:r>
    </w:p>
    <w:p w14:paraId="25547804" w14:textId="77A543A2" w:rsidR="00F730A3" w:rsidRDefault="00F730A3" w:rsidP="00F730A3">
      <w:pPr>
        <w:rPr>
          <w:rFonts w:ascii="Segoe UI" w:hAnsi="Segoe UI" w:cs="Segoe UI"/>
          <w:color w:val="0D0D0D"/>
          <w:shd w:val="clear" w:color="auto" w:fill="FFFFFF"/>
        </w:rPr>
      </w:pPr>
      <w:r w:rsidRPr="00F730A3">
        <w:rPr>
          <w:rFonts w:ascii="Segoe UI" w:hAnsi="Segoe UI" w:cs="Segoe UI"/>
          <w:noProof/>
          <w:color w:val="0D0D0D"/>
          <w:shd w:val="clear" w:color="auto" w:fill="FFFFFF"/>
        </w:rPr>
        <w:drawing>
          <wp:inline distT="0" distB="0" distL="0" distR="0" wp14:anchorId="1A20A33A" wp14:editId="7122A7D5">
            <wp:extent cx="2636520" cy="2159358"/>
            <wp:effectExtent l="0" t="0" r="0" b="0"/>
            <wp:docPr id="29501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16430" name=""/>
                    <pic:cNvPicPr/>
                  </pic:nvPicPr>
                  <pic:blipFill>
                    <a:blip r:embed="rId7"/>
                    <a:stretch>
                      <a:fillRect/>
                    </a:stretch>
                  </pic:blipFill>
                  <pic:spPr>
                    <a:xfrm>
                      <a:off x="0" y="0"/>
                      <a:ext cx="2646485" cy="2167519"/>
                    </a:xfrm>
                    <a:prstGeom prst="rect">
                      <a:avLst/>
                    </a:prstGeom>
                  </pic:spPr>
                </pic:pic>
              </a:graphicData>
            </a:graphic>
          </wp:inline>
        </w:drawing>
      </w:r>
    </w:p>
    <w:p w14:paraId="1FCC46E1" w14:textId="4A4F7737" w:rsidR="00F730A3" w:rsidRDefault="00F730A3" w:rsidP="00F730A3">
      <w:pPr>
        <w:rPr>
          <w:rFonts w:ascii="Segoe UI" w:hAnsi="Segoe UI" w:cs="Segoe UI"/>
          <w:color w:val="0D0D0D"/>
          <w:shd w:val="clear" w:color="auto" w:fill="FFFFFF"/>
        </w:rPr>
      </w:pPr>
    </w:p>
    <w:p w14:paraId="1112B928" w14:textId="01FA5376" w:rsidR="00F730A3" w:rsidRDefault="00F730A3" w:rsidP="00F730A3">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4.Can we analyze the sales performance of individual customers over time?</w:t>
      </w:r>
    </w:p>
    <w:p w14:paraId="3E938866" w14:textId="24678AF5" w:rsidR="00F730A3" w:rsidRDefault="00F730A3" w:rsidP="00F730A3">
      <w:pPr>
        <w:rPr>
          <w:rFonts w:ascii="Segoe UI" w:hAnsi="Segoe UI" w:cs="Segoe UI"/>
          <w:color w:val="0D0D0D"/>
          <w:shd w:val="clear" w:color="auto" w:fill="FFFFFF"/>
        </w:rPr>
      </w:pPr>
      <w:r>
        <w:rPr>
          <w:rFonts w:ascii="Segoe UI" w:hAnsi="Segoe UI" w:cs="Segoe UI"/>
          <w:color w:val="0D0D0D"/>
          <w:shd w:val="clear" w:color="auto" w:fill="FFFFFF"/>
        </w:rPr>
        <w:t>Use a line chart with time on the x-axis and sales on the y-axis. Each line represents the sales trend of an individual customer.</w:t>
      </w:r>
    </w:p>
    <w:p w14:paraId="36D965C0" w14:textId="08AB7D24" w:rsidR="00F730A3" w:rsidRDefault="008D66F1" w:rsidP="00F730A3">
      <w:pPr>
        <w:rPr>
          <w:rFonts w:ascii="Segoe UI" w:hAnsi="Segoe UI" w:cs="Segoe UI"/>
          <w:b/>
          <w:bCs/>
          <w:color w:val="0D0D0D"/>
          <w:bdr w:val="single" w:sz="2" w:space="0" w:color="E3E3E3" w:frame="1"/>
          <w:shd w:val="clear" w:color="auto" w:fill="FFFFFF"/>
        </w:rPr>
      </w:pPr>
      <w:r w:rsidRPr="008D66F1">
        <w:rPr>
          <w:rFonts w:ascii="Segoe UI" w:hAnsi="Segoe UI" w:cs="Segoe UI"/>
          <w:b/>
          <w:bCs/>
          <w:noProof/>
          <w:color w:val="0D0D0D"/>
          <w:bdr w:val="single" w:sz="2" w:space="0" w:color="E3E3E3" w:frame="1"/>
          <w:shd w:val="clear" w:color="auto" w:fill="FFFFFF"/>
        </w:rPr>
        <w:lastRenderedPageBreak/>
        <w:drawing>
          <wp:inline distT="0" distB="0" distL="0" distR="0" wp14:anchorId="35EC75DE" wp14:editId="0D46F811">
            <wp:extent cx="5731510" cy="2947035"/>
            <wp:effectExtent l="0" t="0" r="2540" b="5715"/>
            <wp:docPr id="98999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96608" name=""/>
                    <pic:cNvPicPr/>
                  </pic:nvPicPr>
                  <pic:blipFill>
                    <a:blip r:embed="rId8"/>
                    <a:stretch>
                      <a:fillRect/>
                    </a:stretch>
                  </pic:blipFill>
                  <pic:spPr>
                    <a:xfrm>
                      <a:off x="0" y="0"/>
                      <a:ext cx="5731510" cy="2947035"/>
                    </a:xfrm>
                    <a:prstGeom prst="rect">
                      <a:avLst/>
                    </a:prstGeom>
                  </pic:spPr>
                </pic:pic>
              </a:graphicData>
            </a:graphic>
          </wp:inline>
        </w:drawing>
      </w:r>
    </w:p>
    <w:p w14:paraId="0F4FF705" w14:textId="77777777" w:rsidR="008D66F1" w:rsidRDefault="008D66F1" w:rsidP="00F730A3">
      <w:pPr>
        <w:rPr>
          <w:rFonts w:ascii="Segoe UI" w:hAnsi="Segoe UI" w:cs="Segoe UI"/>
          <w:b/>
          <w:bCs/>
          <w:color w:val="0D0D0D"/>
          <w:bdr w:val="single" w:sz="2" w:space="0" w:color="E3E3E3" w:frame="1"/>
          <w:shd w:val="clear" w:color="auto" w:fill="FFFFFF"/>
        </w:rPr>
      </w:pPr>
    </w:p>
    <w:p w14:paraId="288680C0" w14:textId="6381B6C8" w:rsidR="008D66F1" w:rsidRDefault="008D66F1" w:rsidP="00F730A3">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5.How do sales vary based on different days of the week and product categories?</w:t>
      </w:r>
    </w:p>
    <w:p w14:paraId="05EA28F7" w14:textId="3BD05922" w:rsidR="008D66F1" w:rsidRDefault="008D66F1" w:rsidP="00F730A3">
      <w:pPr>
        <w:rPr>
          <w:rFonts w:ascii="Segoe UI" w:hAnsi="Segoe UI" w:cs="Segoe UI"/>
          <w:color w:val="0D0D0D"/>
          <w:shd w:val="clear" w:color="auto" w:fill="FFFFFF"/>
        </w:rPr>
      </w:pPr>
      <w:r>
        <w:rPr>
          <w:rFonts w:ascii="Segoe UI" w:hAnsi="Segoe UI" w:cs="Segoe UI"/>
          <w:color w:val="0D0D0D"/>
          <w:shd w:val="clear" w:color="auto" w:fill="FFFFFF"/>
        </w:rPr>
        <w:t>Use a grouped bar chart with days of the week as x-axis categories, and bars segmented by product categories. This will show sales distribution across days and categories.</w:t>
      </w:r>
    </w:p>
    <w:p w14:paraId="0DC5E29D" w14:textId="7FCFEF04" w:rsidR="008D66F1" w:rsidRPr="00F730A3" w:rsidRDefault="008D66F1" w:rsidP="00F730A3">
      <w:pPr>
        <w:rPr>
          <w:rFonts w:ascii="Segoe UI" w:hAnsi="Segoe UI" w:cs="Segoe UI"/>
          <w:b/>
          <w:bCs/>
          <w:color w:val="0D0D0D"/>
          <w:bdr w:val="single" w:sz="2" w:space="0" w:color="E3E3E3" w:frame="1"/>
          <w:shd w:val="clear" w:color="auto" w:fill="FFFFFF"/>
        </w:rPr>
      </w:pPr>
      <w:r w:rsidRPr="008D66F1">
        <w:rPr>
          <w:rFonts w:ascii="Segoe UI" w:hAnsi="Segoe UI" w:cs="Segoe UI"/>
          <w:b/>
          <w:bCs/>
          <w:noProof/>
          <w:color w:val="0D0D0D"/>
          <w:bdr w:val="single" w:sz="2" w:space="0" w:color="E3E3E3" w:frame="1"/>
          <w:shd w:val="clear" w:color="auto" w:fill="FFFFFF"/>
        </w:rPr>
        <w:drawing>
          <wp:inline distT="0" distB="0" distL="0" distR="0" wp14:anchorId="67116469" wp14:editId="1B756178">
            <wp:extent cx="5731510" cy="3397885"/>
            <wp:effectExtent l="0" t="0" r="2540" b="0"/>
            <wp:docPr id="103242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21705" name=""/>
                    <pic:cNvPicPr/>
                  </pic:nvPicPr>
                  <pic:blipFill>
                    <a:blip r:embed="rId9"/>
                    <a:stretch>
                      <a:fillRect/>
                    </a:stretch>
                  </pic:blipFill>
                  <pic:spPr>
                    <a:xfrm>
                      <a:off x="0" y="0"/>
                      <a:ext cx="5731510" cy="3397885"/>
                    </a:xfrm>
                    <a:prstGeom prst="rect">
                      <a:avLst/>
                    </a:prstGeom>
                  </pic:spPr>
                </pic:pic>
              </a:graphicData>
            </a:graphic>
          </wp:inline>
        </w:drawing>
      </w:r>
    </w:p>
    <w:p w14:paraId="3CBD22EE" w14:textId="1F0DE6E6" w:rsidR="00F730A3" w:rsidRDefault="008D66F1" w:rsidP="00F730A3">
      <w:pPr>
        <w:pStyle w:val="ListParagraph"/>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6.Can we visualize the sales growth of different product categories over time?</w:t>
      </w:r>
    </w:p>
    <w:p w14:paraId="3AFC718F" w14:textId="76C36C19" w:rsidR="008D66F1" w:rsidRDefault="008D66F1" w:rsidP="00F730A3">
      <w:pPr>
        <w:pStyle w:val="ListParagraph"/>
        <w:rPr>
          <w:rFonts w:ascii="Segoe UI" w:hAnsi="Segoe UI" w:cs="Segoe UI"/>
          <w:color w:val="0D0D0D"/>
          <w:shd w:val="clear" w:color="auto" w:fill="FFFFFF"/>
        </w:rPr>
      </w:pPr>
      <w:r>
        <w:rPr>
          <w:rFonts w:ascii="Segoe UI" w:hAnsi="Segoe UI" w:cs="Segoe UI"/>
          <w:color w:val="0D0D0D"/>
          <w:shd w:val="clear" w:color="auto" w:fill="FFFFFF"/>
        </w:rPr>
        <w:t>Use a line chart with time on the x-axis and total sales on the y-axis, with separate lines for each product category.</w:t>
      </w:r>
    </w:p>
    <w:p w14:paraId="03742D2B" w14:textId="7777B7BB" w:rsidR="008D66F1" w:rsidRDefault="008D66F1" w:rsidP="00F730A3">
      <w:pPr>
        <w:pStyle w:val="ListParagraph"/>
        <w:rPr>
          <w:b/>
          <w:bCs/>
          <w:sz w:val="28"/>
          <w:szCs w:val="28"/>
          <w:u w:val="single"/>
        </w:rPr>
      </w:pPr>
      <w:r w:rsidRPr="008D66F1">
        <w:rPr>
          <w:b/>
          <w:bCs/>
          <w:noProof/>
          <w:sz w:val="28"/>
          <w:szCs w:val="28"/>
          <w:u w:val="single"/>
        </w:rPr>
        <w:lastRenderedPageBreak/>
        <w:drawing>
          <wp:inline distT="0" distB="0" distL="0" distR="0" wp14:anchorId="46D08136" wp14:editId="5903A8A4">
            <wp:extent cx="5731510" cy="3342640"/>
            <wp:effectExtent l="0" t="0" r="2540" b="0"/>
            <wp:docPr id="10969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0550" name=""/>
                    <pic:cNvPicPr/>
                  </pic:nvPicPr>
                  <pic:blipFill>
                    <a:blip r:embed="rId10"/>
                    <a:stretch>
                      <a:fillRect/>
                    </a:stretch>
                  </pic:blipFill>
                  <pic:spPr>
                    <a:xfrm>
                      <a:off x="0" y="0"/>
                      <a:ext cx="5731510" cy="3342640"/>
                    </a:xfrm>
                    <a:prstGeom prst="rect">
                      <a:avLst/>
                    </a:prstGeom>
                  </pic:spPr>
                </pic:pic>
              </a:graphicData>
            </a:graphic>
          </wp:inline>
        </w:drawing>
      </w:r>
    </w:p>
    <w:p w14:paraId="1C6D178E" w14:textId="77777777" w:rsidR="008D66F1" w:rsidRDefault="008D66F1" w:rsidP="00F730A3">
      <w:pPr>
        <w:pStyle w:val="ListParagraph"/>
        <w:rPr>
          <w:b/>
          <w:bCs/>
          <w:sz w:val="28"/>
          <w:szCs w:val="28"/>
          <w:u w:val="single"/>
        </w:rPr>
      </w:pPr>
    </w:p>
    <w:p w14:paraId="05A4BCFD" w14:textId="5ACDF104" w:rsidR="008D66F1" w:rsidRDefault="008D66F1" w:rsidP="00F730A3">
      <w:pPr>
        <w:pStyle w:val="ListParagraph"/>
        <w:rPr>
          <w:b/>
          <w:bCs/>
          <w:sz w:val="28"/>
          <w:szCs w:val="28"/>
          <w:u w:val="single"/>
        </w:rPr>
      </w:pPr>
      <w:r>
        <w:rPr>
          <w:rStyle w:val="Strong"/>
          <w:rFonts w:ascii="Segoe UI" w:hAnsi="Segoe UI" w:cs="Segoe UI"/>
          <w:color w:val="0D0D0D"/>
          <w:bdr w:val="single" w:sz="2" w:space="0" w:color="E3E3E3" w:frame="1"/>
          <w:shd w:val="clear" w:color="auto" w:fill="FFFFFF"/>
        </w:rPr>
        <w:t>7.How does the sales distribution vary across different regions in the "Superstore" dataset?</w:t>
      </w:r>
    </w:p>
    <w:p w14:paraId="755FD4D1" w14:textId="06BD2AD2" w:rsidR="008D66F1" w:rsidRDefault="008D66F1" w:rsidP="00F730A3">
      <w:pPr>
        <w:pStyle w:val="ListParagraph"/>
        <w:rPr>
          <w:rFonts w:ascii="Segoe UI" w:hAnsi="Segoe UI" w:cs="Segoe UI"/>
          <w:color w:val="0D0D0D"/>
          <w:shd w:val="clear" w:color="auto" w:fill="FFFFFF"/>
        </w:rPr>
      </w:pPr>
      <w:r>
        <w:rPr>
          <w:rFonts w:ascii="Segoe UI" w:hAnsi="Segoe UI" w:cs="Segoe UI"/>
          <w:color w:val="0D0D0D"/>
          <w:shd w:val="clear" w:color="auto" w:fill="FFFFFF"/>
        </w:rPr>
        <w:t>Use a bar chart with regions on the x-axis and total sales on the y-axis. This will compare sales across different regions.</w:t>
      </w:r>
    </w:p>
    <w:p w14:paraId="7CC76E79" w14:textId="52E9929F" w:rsidR="008D66F1" w:rsidRDefault="008D66F1" w:rsidP="00F730A3">
      <w:pPr>
        <w:pStyle w:val="ListParagraph"/>
        <w:rPr>
          <w:rFonts w:ascii="Segoe UI" w:hAnsi="Segoe UI" w:cs="Segoe UI"/>
          <w:color w:val="0D0D0D"/>
          <w:shd w:val="clear" w:color="auto" w:fill="FFFFFF"/>
        </w:rPr>
      </w:pPr>
      <w:r w:rsidRPr="008D66F1">
        <w:rPr>
          <w:rFonts w:ascii="Segoe UI" w:hAnsi="Segoe UI" w:cs="Segoe UI"/>
          <w:noProof/>
          <w:color w:val="0D0D0D"/>
          <w:shd w:val="clear" w:color="auto" w:fill="FFFFFF"/>
        </w:rPr>
        <w:drawing>
          <wp:inline distT="0" distB="0" distL="0" distR="0" wp14:anchorId="65AAB6D9" wp14:editId="2AEC4D89">
            <wp:extent cx="4351020" cy="2880360"/>
            <wp:effectExtent l="0" t="0" r="0" b="0"/>
            <wp:docPr id="150133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33782" name=""/>
                    <pic:cNvPicPr/>
                  </pic:nvPicPr>
                  <pic:blipFill>
                    <a:blip r:embed="rId11"/>
                    <a:stretch>
                      <a:fillRect/>
                    </a:stretch>
                  </pic:blipFill>
                  <pic:spPr>
                    <a:xfrm>
                      <a:off x="0" y="0"/>
                      <a:ext cx="4385025" cy="2902871"/>
                    </a:xfrm>
                    <a:prstGeom prst="rect">
                      <a:avLst/>
                    </a:prstGeom>
                  </pic:spPr>
                </pic:pic>
              </a:graphicData>
            </a:graphic>
          </wp:inline>
        </w:drawing>
      </w:r>
    </w:p>
    <w:p w14:paraId="01D8D4B7" w14:textId="77777777" w:rsidR="008D66F1" w:rsidRDefault="008D66F1" w:rsidP="00F730A3">
      <w:pPr>
        <w:pStyle w:val="ListParagraph"/>
        <w:rPr>
          <w:rFonts w:ascii="Segoe UI" w:hAnsi="Segoe UI" w:cs="Segoe UI"/>
          <w:color w:val="0D0D0D"/>
          <w:shd w:val="clear" w:color="auto" w:fill="FFFFFF"/>
        </w:rPr>
      </w:pPr>
    </w:p>
    <w:p w14:paraId="2212B4D1" w14:textId="05B1DED4" w:rsidR="008D66F1" w:rsidRDefault="008D66F1" w:rsidP="00F730A3">
      <w:pPr>
        <w:pStyle w:val="ListParagraph"/>
        <w:rPr>
          <w:rStyle w:val="Strong"/>
          <w:rFonts w:ascii="Segoe UI" w:hAnsi="Segoe UI" w:cs="Segoe UI"/>
          <w:color w:val="0D0D0D"/>
          <w:bdr w:val="single" w:sz="2" w:space="0" w:color="E3E3E3" w:frame="1"/>
          <w:shd w:val="clear" w:color="auto" w:fill="FFFFFF"/>
        </w:rPr>
      </w:pPr>
      <w:r w:rsidRPr="008D66F1">
        <w:rPr>
          <w:rFonts w:ascii="Segoe UI" w:hAnsi="Segoe UI" w:cs="Segoe UI"/>
          <w:b/>
          <w:bCs/>
          <w:color w:val="0D0D0D"/>
          <w:shd w:val="clear" w:color="auto" w:fill="FFFFFF"/>
        </w:rPr>
        <w:t>8.</w:t>
      </w:r>
      <w:r w:rsidRPr="008D66F1">
        <w:rPr>
          <w:rFonts w:ascii="Segoe UI" w:hAnsi="Segoe UI" w:cs="Segoe UI"/>
          <w:color w:val="0D0D0D"/>
          <w:bdr w:val="single" w:sz="2" w:space="0" w:color="E3E3E3" w:frame="1"/>
          <w:shd w:val="clear" w:color="auto" w:fill="FFFFFF"/>
        </w:rPr>
        <w:t xml:space="preserve"> </w:t>
      </w:r>
      <w:r>
        <w:rPr>
          <w:rStyle w:val="Strong"/>
          <w:rFonts w:ascii="Segoe UI" w:hAnsi="Segoe UI" w:cs="Segoe UI"/>
          <w:color w:val="0D0D0D"/>
          <w:bdr w:val="single" w:sz="2" w:space="0" w:color="E3E3E3" w:frame="1"/>
          <w:shd w:val="clear" w:color="auto" w:fill="FFFFFF"/>
        </w:rPr>
        <w:t>Can we visualize the composition of profits across various subcategories within different customer segments?</w:t>
      </w:r>
    </w:p>
    <w:p w14:paraId="7EE6F8F9" w14:textId="06071FC7" w:rsidR="008D66F1" w:rsidRDefault="008D66F1" w:rsidP="00F730A3">
      <w:pPr>
        <w:pStyle w:val="ListParagraph"/>
        <w:rPr>
          <w:rFonts w:ascii="Segoe UI" w:hAnsi="Segoe UI" w:cs="Segoe UI"/>
          <w:color w:val="0D0D0D"/>
          <w:shd w:val="clear" w:color="auto" w:fill="FFFFFF"/>
        </w:rPr>
      </w:pPr>
      <w:r>
        <w:rPr>
          <w:rFonts w:ascii="Segoe UI" w:hAnsi="Segoe UI" w:cs="Segoe UI"/>
          <w:color w:val="0D0D0D"/>
          <w:shd w:val="clear" w:color="auto" w:fill="FFFFFF"/>
        </w:rPr>
        <w:t>Used a stacked bar chart with customer segments on the x-axis and bars segmented by subcategories. This will show how profits are distributed across subcategories within each customer segment.</w:t>
      </w:r>
    </w:p>
    <w:p w14:paraId="6A280477" w14:textId="77777777" w:rsidR="008D66F1" w:rsidRDefault="008D66F1" w:rsidP="00F730A3">
      <w:pPr>
        <w:pStyle w:val="ListParagraph"/>
        <w:rPr>
          <w:rFonts w:ascii="Segoe UI" w:hAnsi="Segoe UI" w:cs="Segoe UI"/>
          <w:color w:val="0D0D0D"/>
          <w:shd w:val="clear" w:color="auto" w:fill="FFFFFF"/>
        </w:rPr>
      </w:pPr>
    </w:p>
    <w:p w14:paraId="67E0E96B" w14:textId="79249E95" w:rsidR="008D66F1" w:rsidRDefault="008D66F1" w:rsidP="00F730A3">
      <w:pPr>
        <w:pStyle w:val="ListParagraph"/>
        <w:rPr>
          <w:rFonts w:ascii="Segoe UI" w:hAnsi="Segoe UI" w:cs="Segoe UI"/>
          <w:color w:val="0D0D0D"/>
          <w:shd w:val="clear" w:color="auto" w:fill="FFFFFF"/>
        </w:rPr>
      </w:pPr>
      <w:r w:rsidRPr="008D66F1">
        <w:rPr>
          <w:rFonts w:ascii="Segoe UI" w:hAnsi="Segoe UI" w:cs="Segoe UI"/>
          <w:noProof/>
          <w:color w:val="0D0D0D"/>
          <w:shd w:val="clear" w:color="auto" w:fill="FFFFFF"/>
        </w:rPr>
        <w:lastRenderedPageBreak/>
        <w:drawing>
          <wp:inline distT="0" distB="0" distL="0" distR="0" wp14:anchorId="0CE4A61B" wp14:editId="2AFD4C35">
            <wp:extent cx="5731510" cy="2339340"/>
            <wp:effectExtent l="0" t="0" r="2540" b="3810"/>
            <wp:docPr id="124610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04613" name=""/>
                    <pic:cNvPicPr/>
                  </pic:nvPicPr>
                  <pic:blipFill>
                    <a:blip r:embed="rId12"/>
                    <a:stretch>
                      <a:fillRect/>
                    </a:stretch>
                  </pic:blipFill>
                  <pic:spPr>
                    <a:xfrm>
                      <a:off x="0" y="0"/>
                      <a:ext cx="5731510" cy="2339340"/>
                    </a:xfrm>
                    <a:prstGeom prst="rect">
                      <a:avLst/>
                    </a:prstGeom>
                  </pic:spPr>
                </pic:pic>
              </a:graphicData>
            </a:graphic>
          </wp:inline>
        </w:drawing>
      </w:r>
    </w:p>
    <w:p w14:paraId="7D1EBC80" w14:textId="77777777" w:rsidR="008D66F1" w:rsidRDefault="008D66F1" w:rsidP="00F730A3">
      <w:pPr>
        <w:pStyle w:val="ListParagraph"/>
        <w:rPr>
          <w:rFonts w:ascii="Segoe UI" w:hAnsi="Segoe UI" w:cs="Segoe UI"/>
          <w:color w:val="0D0D0D"/>
          <w:shd w:val="clear" w:color="auto" w:fill="FFFFFF"/>
        </w:rPr>
      </w:pPr>
    </w:p>
    <w:p w14:paraId="6E01C410" w14:textId="504BE6ED" w:rsidR="008D66F1" w:rsidRDefault="008D66F1" w:rsidP="00F730A3">
      <w:pPr>
        <w:pStyle w:val="ListParagraph"/>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9.What is the percentage contribution of each region to the overall sales?</w:t>
      </w:r>
    </w:p>
    <w:p w14:paraId="563B7BC6" w14:textId="4AEEE4FE" w:rsidR="008D66F1" w:rsidRDefault="008D66F1" w:rsidP="00F730A3">
      <w:pPr>
        <w:pStyle w:val="ListParagraph"/>
        <w:rPr>
          <w:rFonts w:ascii="Segoe UI" w:hAnsi="Segoe UI" w:cs="Segoe UI"/>
          <w:color w:val="0D0D0D"/>
          <w:shd w:val="clear" w:color="auto" w:fill="FFFFFF"/>
        </w:rPr>
      </w:pPr>
      <w:r>
        <w:rPr>
          <w:rFonts w:ascii="Segoe UI" w:hAnsi="Segoe UI" w:cs="Segoe UI"/>
          <w:color w:val="0D0D0D"/>
          <w:shd w:val="clear" w:color="auto" w:fill="FFFFFF"/>
        </w:rPr>
        <w:t>Use a pie chart or a stacked bar chart with regions as segments. This visualization will show the proportion of total sales contributed by each region.</w:t>
      </w:r>
    </w:p>
    <w:p w14:paraId="5C5942E3" w14:textId="0AC290D4" w:rsidR="008D66F1" w:rsidRDefault="00B33B48" w:rsidP="00B33B48">
      <w:pPr>
        <w:pStyle w:val="ListParagraph"/>
        <w:jc w:val="center"/>
        <w:rPr>
          <w:rFonts w:ascii="Segoe UI" w:hAnsi="Segoe UI" w:cs="Segoe UI"/>
          <w:color w:val="0D0D0D"/>
          <w:shd w:val="clear" w:color="auto" w:fill="FFFFFF"/>
        </w:rPr>
      </w:pPr>
      <w:r w:rsidRPr="00B33B48">
        <w:rPr>
          <w:rFonts w:ascii="Segoe UI" w:hAnsi="Segoe UI" w:cs="Segoe UI"/>
          <w:noProof/>
          <w:color w:val="0D0D0D"/>
          <w:shd w:val="clear" w:color="auto" w:fill="FFFFFF"/>
        </w:rPr>
        <w:drawing>
          <wp:inline distT="0" distB="0" distL="0" distR="0" wp14:anchorId="653ADCA5" wp14:editId="267831FC">
            <wp:extent cx="2308860" cy="1955887"/>
            <wp:effectExtent l="0" t="0" r="0" b="6350"/>
            <wp:docPr id="116631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8703" name=""/>
                    <pic:cNvPicPr/>
                  </pic:nvPicPr>
                  <pic:blipFill>
                    <a:blip r:embed="rId13"/>
                    <a:stretch>
                      <a:fillRect/>
                    </a:stretch>
                  </pic:blipFill>
                  <pic:spPr>
                    <a:xfrm>
                      <a:off x="0" y="0"/>
                      <a:ext cx="2314532" cy="1960692"/>
                    </a:xfrm>
                    <a:prstGeom prst="rect">
                      <a:avLst/>
                    </a:prstGeom>
                  </pic:spPr>
                </pic:pic>
              </a:graphicData>
            </a:graphic>
          </wp:inline>
        </w:drawing>
      </w:r>
    </w:p>
    <w:p w14:paraId="5A861CD0" w14:textId="77777777" w:rsidR="008D66F1" w:rsidRDefault="008D66F1" w:rsidP="00F730A3">
      <w:pPr>
        <w:pStyle w:val="ListParagraph"/>
        <w:rPr>
          <w:b/>
          <w:bCs/>
          <w:sz w:val="28"/>
          <w:szCs w:val="28"/>
          <w:u w:val="single"/>
        </w:rPr>
      </w:pPr>
    </w:p>
    <w:p w14:paraId="1EAF290D" w14:textId="091B3099" w:rsidR="008D66F1" w:rsidRDefault="00B33B48" w:rsidP="00F730A3">
      <w:pPr>
        <w:pStyle w:val="ListParagraph"/>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10.Can we visualize the profit margins associated with different shipping modes and customer segments?</w:t>
      </w:r>
    </w:p>
    <w:p w14:paraId="4805D143" w14:textId="7822BCCE" w:rsidR="00B33B48" w:rsidRDefault="00B33B48" w:rsidP="00F730A3">
      <w:pPr>
        <w:pStyle w:val="ListParagraph"/>
        <w:rPr>
          <w:rFonts w:ascii="Segoe UI" w:hAnsi="Segoe UI" w:cs="Segoe UI"/>
          <w:color w:val="0D0D0D"/>
          <w:shd w:val="clear" w:color="auto" w:fill="FFFFFF"/>
        </w:rPr>
      </w:pPr>
      <w:r>
        <w:rPr>
          <w:rFonts w:ascii="Segoe UI" w:hAnsi="Segoe UI" w:cs="Segoe UI"/>
          <w:color w:val="0D0D0D"/>
          <w:shd w:val="clear" w:color="auto" w:fill="FFFFFF"/>
        </w:rPr>
        <w:t>Use a stacked bar chart with shipping modes and customer segments as x-axis categories, and bars segmented by profit margins. This will compare profit margins across shipping modes and customer segments.</w:t>
      </w:r>
    </w:p>
    <w:p w14:paraId="26B8ACF3" w14:textId="246C49B6" w:rsidR="00B33B48" w:rsidRDefault="00B33B48" w:rsidP="00F730A3">
      <w:pPr>
        <w:pStyle w:val="ListParagraph"/>
        <w:rPr>
          <w:b/>
          <w:bCs/>
          <w:sz w:val="28"/>
          <w:szCs w:val="28"/>
        </w:rPr>
      </w:pPr>
      <w:r w:rsidRPr="00B33B48">
        <w:rPr>
          <w:b/>
          <w:bCs/>
          <w:noProof/>
          <w:sz w:val="28"/>
          <w:szCs w:val="28"/>
        </w:rPr>
        <w:lastRenderedPageBreak/>
        <w:drawing>
          <wp:inline distT="0" distB="0" distL="0" distR="0" wp14:anchorId="69549033" wp14:editId="11E48482">
            <wp:extent cx="5731510" cy="3415665"/>
            <wp:effectExtent l="0" t="0" r="2540" b="0"/>
            <wp:docPr id="150907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71261" name=""/>
                    <pic:cNvPicPr/>
                  </pic:nvPicPr>
                  <pic:blipFill>
                    <a:blip r:embed="rId14"/>
                    <a:stretch>
                      <a:fillRect/>
                    </a:stretch>
                  </pic:blipFill>
                  <pic:spPr>
                    <a:xfrm>
                      <a:off x="0" y="0"/>
                      <a:ext cx="5731510" cy="3415665"/>
                    </a:xfrm>
                    <a:prstGeom prst="rect">
                      <a:avLst/>
                    </a:prstGeom>
                  </pic:spPr>
                </pic:pic>
              </a:graphicData>
            </a:graphic>
          </wp:inline>
        </w:drawing>
      </w:r>
    </w:p>
    <w:p w14:paraId="36FC4978" w14:textId="7CC21464" w:rsidR="00B33B48" w:rsidRDefault="00B33B48" w:rsidP="00F730A3">
      <w:pPr>
        <w:pStyle w:val="ListParagraph"/>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11.How long does it take to process orders for different product categories?</w:t>
      </w:r>
    </w:p>
    <w:p w14:paraId="4224B265" w14:textId="72CBA76C" w:rsidR="00B33B48" w:rsidRDefault="00B33B48" w:rsidP="00B33B48">
      <w:pPr>
        <w:pStyle w:val="ListParagraph"/>
        <w:rPr>
          <w:rFonts w:ascii="Segoe UI" w:hAnsi="Segoe UI" w:cs="Segoe UI"/>
          <w:color w:val="0D0D0D"/>
          <w:shd w:val="clear" w:color="auto" w:fill="FFFFFF"/>
        </w:rPr>
      </w:pPr>
      <w:r>
        <w:rPr>
          <w:rFonts w:ascii="Segoe UI" w:hAnsi="Segoe UI" w:cs="Segoe UI"/>
          <w:color w:val="0D0D0D"/>
          <w:shd w:val="clear" w:color="auto" w:fill="FFFFFF"/>
        </w:rPr>
        <w:t>Used a bar chart with product categories on the x-axis and average processing time on the y-axis. This will show the average processing time for each product category</w:t>
      </w:r>
      <w:r w:rsidRPr="00B33B48">
        <w:rPr>
          <w:rFonts w:ascii="Segoe UI" w:hAnsi="Segoe UI" w:cs="Segoe UI"/>
          <w:color w:val="0D0D0D"/>
          <w:shd w:val="clear" w:color="auto" w:fill="FFFFFF"/>
        </w:rPr>
        <w:t>.</w:t>
      </w:r>
    </w:p>
    <w:p w14:paraId="5D44DF0E" w14:textId="1980EE5E" w:rsidR="00B33B48" w:rsidRDefault="00B33B48" w:rsidP="00B33B48">
      <w:pPr>
        <w:pStyle w:val="ListParagraph"/>
        <w:rPr>
          <w:rFonts w:ascii="Segoe UI" w:hAnsi="Segoe UI" w:cs="Segoe UI"/>
          <w:color w:val="0D0D0D"/>
          <w:shd w:val="clear" w:color="auto" w:fill="FFFFFF"/>
        </w:rPr>
      </w:pPr>
      <w:r w:rsidRPr="00B33B48">
        <w:rPr>
          <w:rFonts w:ascii="Segoe UI" w:hAnsi="Segoe UI" w:cs="Segoe UI"/>
          <w:noProof/>
          <w:color w:val="0D0D0D"/>
          <w:shd w:val="clear" w:color="auto" w:fill="FFFFFF"/>
        </w:rPr>
        <w:drawing>
          <wp:inline distT="0" distB="0" distL="0" distR="0" wp14:anchorId="024550DD" wp14:editId="32079E1B">
            <wp:extent cx="5731510" cy="2385060"/>
            <wp:effectExtent l="0" t="0" r="2540" b="0"/>
            <wp:docPr id="107210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06538" name=""/>
                    <pic:cNvPicPr/>
                  </pic:nvPicPr>
                  <pic:blipFill>
                    <a:blip r:embed="rId15"/>
                    <a:stretch>
                      <a:fillRect/>
                    </a:stretch>
                  </pic:blipFill>
                  <pic:spPr>
                    <a:xfrm>
                      <a:off x="0" y="0"/>
                      <a:ext cx="5731510" cy="2385060"/>
                    </a:xfrm>
                    <a:prstGeom prst="rect">
                      <a:avLst/>
                    </a:prstGeom>
                  </pic:spPr>
                </pic:pic>
              </a:graphicData>
            </a:graphic>
          </wp:inline>
        </w:drawing>
      </w:r>
    </w:p>
    <w:p w14:paraId="20B73EF3" w14:textId="77777777" w:rsidR="00B33B48" w:rsidRDefault="00B33B48" w:rsidP="00B33B48">
      <w:pPr>
        <w:pStyle w:val="ListParagraph"/>
        <w:rPr>
          <w:rFonts w:ascii="Segoe UI" w:hAnsi="Segoe UI" w:cs="Segoe UI"/>
          <w:color w:val="0D0D0D"/>
          <w:shd w:val="clear" w:color="auto" w:fill="FFFFFF"/>
        </w:rPr>
      </w:pPr>
    </w:p>
    <w:p w14:paraId="041410D6" w14:textId="7E5C644A" w:rsidR="00B33B48" w:rsidRDefault="004D300C" w:rsidP="00B33B48">
      <w:pPr>
        <w:pStyle w:val="ListParagraph"/>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12. How do discounts affect overall profit?</w:t>
      </w:r>
    </w:p>
    <w:p w14:paraId="4B3D0AF6" w14:textId="0152DDCA" w:rsidR="004D300C" w:rsidRDefault="004D300C" w:rsidP="00B33B48">
      <w:pPr>
        <w:pStyle w:val="ListParagraph"/>
        <w:rPr>
          <w:rFonts w:ascii="Segoe UI" w:hAnsi="Segoe UI" w:cs="Segoe UI"/>
          <w:color w:val="0D0D0D"/>
          <w:shd w:val="clear" w:color="auto" w:fill="FFFFFF"/>
        </w:rPr>
      </w:pPr>
      <w:r>
        <w:rPr>
          <w:rFonts w:ascii="Segoe UI" w:hAnsi="Segoe UI" w:cs="Segoe UI"/>
          <w:color w:val="0D0D0D"/>
          <w:shd w:val="clear" w:color="auto" w:fill="FFFFFF"/>
        </w:rPr>
        <w:t>Used a scatter plot with discounts and profit on y axis and order date on x axis as it shows a relationship of profit and discount happened on a specific date of order</w:t>
      </w:r>
    </w:p>
    <w:p w14:paraId="2CEAFA40" w14:textId="77777777" w:rsidR="004D300C" w:rsidRDefault="004D300C" w:rsidP="00B33B48">
      <w:pPr>
        <w:pStyle w:val="ListParagraph"/>
        <w:rPr>
          <w:rFonts w:ascii="Segoe UI" w:hAnsi="Segoe UI" w:cs="Segoe UI"/>
          <w:color w:val="0D0D0D"/>
          <w:shd w:val="clear" w:color="auto" w:fill="FFFFFF"/>
        </w:rPr>
      </w:pPr>
    </w:p>
    <w:p w14:paraId="6260E732" w14:textId="5EF91DCA" w:rsidR="00815296" w:rsidRDefault="00815296" w:rsidP="00B33B48">
      <w:pPr>
        <w:pStyle w:val="ListParagraph"/>
        <w:rPr>
          <w:rFonts w:ascii="Segoe UI" w:hAnsi="Segoe UI" w:cs="Segoe UI"/>
          <w:color w:val="0D0D0D"/>
          <w:shd w:val="clear" w:color="auto" w:fill="FFFFFF"/>
        </w:rPr>
      </w:pPr>
      <w:r w:rsidRPr="00815296">
        <w:rPr>
          <w:rFonts w:ascii="Segoe UI" w:hAnsi="Segoe UI" w:cs="Segoe UI"/>
          <w:noProof/>
          <w:color w:val="0D0D0D"/>
          <w:shd w:val="clear" w:color="auto" w:fill="FFFFFF"/>
        </w:rPr>
        <w:lastRenderedPageBreak/>
        <w:drawing>
          <wp:inline distT="0" distB="0" distL="0" distR="0" wp14:anchorId="15F8BCE8" wp14:editId="3D0CDD14">
            <wp:extent cx="5731510" cy="2940685"/>
            <wp:effectExtent l="0" t="0" r="2540" b="0"/>
            <wp:docPr id="96247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72472" name=""/>
                    <pic:cNvPicPr/>
                  </pic:nvPicPr>
                  <pic:blipFill>
                    <a:blip r:embed="rId16"/>
                    <a:stretch>
                      <a:fillRect/>
                    </a:stretch>
                  </pic:blipFill>
                  <pic:spPr>
                    <a:xfrm>
                      <a:off x="0" y="0"/>
                      <a:ext cx="5731510" cy="2940685"/>
                    </a:xfrm>
                    <a:prstGeom prst="rect">
                      <a:avLst/>
                    </a:prstGeom>
                  </pic:spPr>
                </pic:pic>
              </a:graphicData>
            </a:graphic>
          </wp:inline>
        </w:drawing>
      </w:r>
    </w:p>
    <w:p w14:paraId="760318E2" w14:textId="77777777" w:rsidR="004D300C" w:rsidRDefault="004D300C" w:rsidP="00B33B48">
      <w:pPr>
        <w:pStyle w:val="ListParagraph"/>
        <w:rPr>
          <w:rFonts w:ascii="Segoe UI" w:hAnsi="Segoe UI" w:cs="Segoe UI"/>
          <w:color w:val="0D0D0D"/>
          <w:shd w:val="clear" w:color="auto" w:fill="FFFFFF"/>
        </w:rPr>
      </w:pPr>
    </w:p>
    <w:p w14:paraId="48A6669A" w14:textId="6C5B1C5F" w:rsidR="004D300C" w:rsidRDefault="004D300C" w:rsidP="00B33B48">
      <w:pPr>
        <w:pStyle w:val="ListParagraph"/>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13. Can we visualize the relationship between product sales and profitability for different product categories?</w:t>
      </w:r>
    </w:p>
    <w:p w14:paraId="0F007816" w14:textId="12F4A339" w:rsidR="004D300C" w:rsidRDefault="004D300C" w:rsidP="00B33B48">
      <w:pPr>
        <w:pStyle w:val="ListParagraph"/>
        <w:rPr>
          <w:rFonts w:ascii="Segoe UI" w:hAnsi="Segoe UI" w:cs="Segoe UI"/>
          <w:color w:val="0D0D0D"/>
          <w:shd w:val="clear" w:color="auto" w:fill="FFFFFF"/>
        </w:rPr>
      </w:pPr>
      <w:proofErr w:type="gramStart"/>
      <w:r>
        <w:rPr>
          <w:rFonts w:ascii="Segoe UI" w:hAnsi="Segoe UI" w:cs="Segoe UI"/>
          <w:color w:val="0D0D0D"/>
          <w:shd w:val="clear" w:color="auto" w:fill="FFFFFF"/>
        </w:rPr>
        <w:t>Used  a</w:t>
      </w:r>
      <w:proofErr w:type="gramEnd"/>
      <w:r>
        <w:rPr>
          <w:rFonts w:ascii="Segoe UI" w:hAnsi="Segoe UI" w:cs="Segoe UI"/>
          <w:color w:val="0D0D0D"/>
          <w:shd w:val="clear" w:color="auto" w:fill="FFFFFF"/>
        </w:rPr>
        <w:t xml:space="preserve"> line chart with  sales and profit on the y-axis and order date on the y-axis. This will show how sales correlate with profitability for different dates.</w:t>
      </w:r>
    </w:p>
    <w:p w14:paraId="0B1D5E6F" w14:textId="1275C701" w:rsidR="004D300C" w:rsidRDefault="004D300C" w:rsidP="00B33B48">
      <w:pPr>
        <w:pStyle w:val="ListParagraph"/>
        <w:rPr>
          <w:rFonts w:ascii="Segoe UI" w:hAnsi="Segoe UI" w:cs="Segoe UI"/>
          <w:color w:val="0D0D0D"/>
          <w:shd w:val="clear" w:color="auto" w:fill="FFFFFF"/>
        </w:rPr>
      </w:pPr>
      <w:r w:rsidRPr="004D300C">
        <w:rPr>
          <w:rFonts w:ascii="Segoe UI" w:hAnsi="Segoe UI" w:cs="Segoe UI"/>
          <w:noProof/>
          <w:color w:val="0D0D0D"/>
          <w:shd w:val="clear" w:color="auto" w:fill="FFFFFF"/>
        </w:rPr>
        <w:drawing>
          <wp:inline distT="0" distB="0" distL="0" distR="0" wp14:anchorId="4B60278A" wp14:editId="09ACA930">
            <wp:extent cx="3962400" cy="2039148"/>
            <wp:effectExtent l="0" t="0" r="0" b="0"/>
            <wp:docPr id="124522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28846" name=""/>
                    <pic:cNvPicPr/>
                  </pic:nvPicPr>
                  <pic:blipFill>
                    <a:blip r:embed="rId17"/>
                    <a:stretch>
                      <a:fillRect/>
                    </a:stretch>
                  </pic:blipFill>
                  <pic:spPr>
                    <a:xfrm>
                      <a:off x="0" y="0"/>
                      <a:ext cx="3968714" cy="2042397"/>
                    </a:xfrm>
                    <a:prstGeom prst="rect">
                      <a:avLst/>
                    </a:prstGeom>
                  </pic:spPr>
                </pic:pic>
              </a:graphicData>
            </a:graphic>
          </wp:inline>
        </w:drawing>
      </w:r>
    </w:p>
    <w:p w14:paraId="3636490E" w14:textId="77777777" w:rsidR="004D300C" w:rsidRDefault="004D300C" w:rsidP="00B33B48">
      <w:pPr>
        <w:pStyle w:val="ListParagraph"/>
        <w:rPr>
          <w:rFonts w:ascii="Segoe UI" w:hAnsi="Segoe UI" w:cs="Segoe UI"/>
          <w:color w:val="0D0D0D"/>
          <w:shd w:val="clear" w:color="auto" w:fill="FFFFFF"/>
        </w:rPr>
      </w:pPr>
    </w:p>
    <w:p w14:paraId="41E95DF6" w14:textId="4605CAF8" w:rsidR="004D300C" w:rsidRDefault="004D300C" w:rsidP="00B33B48">
      <w:pPr>
        <w:pStyle w:val="ListParagraph"/>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14. What is the distribution of order quantities for products in the dataset?</w:t>
      </w:r>
    </w:p>
    <w:p w14:paraId="5EEB99F6" w14:textId="483BD7D6" w:rsidR="004D300C" w:rsidRDefault="004D300C" w:rsidP="00B33B48">
      <w:pPr>
        <w:pStyle w:val="ListParagraph"/>
        <w:rPr>
          <w:rFonts w:ascii="Segoe UI" w:hAnsi="Segoe UI" w:cs="Segoe UI"/>
          <w:color w:val="0D0D0D"/>
          <w:shd w:val="clear" w:color="auto" w:fill="FFFFFF"/>
        </w:rPr>
      </w:pPr>
      <w:r>
        <w:rPr>
          <w:rFonts w:ascii="Segoe UI" w:hAnsi="Segoe UI" w:cs="Segoe UI"/>
          <w:color w:val="0D0D0D"/>
          <w:shd w:val="clear" w:color="auto" w:fill="FFFFFF"/>
        </w:rPr>
        <w:t>Used a histogram or a bar chart with order quantities on the x-axis and frequency (count of orders) on the y-axis. This will show the distribution of order quantities.</w:t>
      </w:r>
    </w:p>
    <w:p w14:paraId="7480231D" w14:textId="7D6560BD" w:rsidR="004D300C" w:rsidRDefault="004D300C" w:rsidP="00B33B48">
      <w:pPr>
        <w:pStyle w:val="ListParagraph"/>
        <w:rPr>
          <w:rFonts w:ascii="Segoe UI" w:hAnsi="Segoe UI" w:cs="Segoe UI"/>
          <w:color w:val="0D0D0D"/>
          <w:shd w:val="clear" w:color="auto" w:fill="FFFFFF"/>
        </w:rPr>
      </w:pPr>
      <w:r w:rsidRPr="004D300C">
        <w:rPr>
          <w:rFonts w:ascii="Segoe UI" w:hAnsi="Segoe UI" w:cs="Segoe UI"/>
          <w:noProof/>
          <w:color w:val="0D0D0D"/>
          <w:shd w:val="clear" w:color="auto" w:fill="FFFFFF"/>
        </w:rPr>
        <w:lastRenderedPageBreak/>
        <w:drawing>
          <wp:inline distT="0" distB="0" distL="0" distR="0" wp14:anchorId="353D3856" wp14:editId="18A7694A">
            <wp:extent cx="5731510" cy="3430270"/>
            <wp:effectExtent l="0" t="0" r="2540" b="0"/>
            <wp:docPr id="84399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96502" name=""/>
                    <pic:cNvPicPr/>
                  </pic:nvPicPr>
                  <pic:blipFill>
                    <a:blip r:embed="rId18"/>
                    <a:stretch>
                      <a:fillRect/>
                    </a:stretch>
                  </pic:blipFill>
                  <pic:spPr>
                    <a:xfrm>
                      <a:off x="0" y="0"/>
                      <a:ext cx="5731510" cy="3430270"/>
                    </a:xfrm>
                    <a:prstGeom prst="rect">
                      <a:avLst/>
                    </a:prstGeom>
                  </pic:spPr>
                </pic:pic>
              </a:graphicData>
            </a:graphic>
          </wp:inline>
        </w:drawing>
      </w:r>
    </w:p>
    <w:p w14:paraId="47609AB2" w14:textId="77777777" w:rsidR="004D300C" w:rsidRDefault="004D300C" w:rsidP="00B33B48">
      <w:pPr>
        <w:pStyle w:val="ListParagraph"/>
        <w:rPr>
          <w:rFonts w:ascii="Segoe UI" w:hAnsi="Segoe UI" w:cs="Segoe UI"/>
          <w:color w:val="0D0D0D"/>
          <w:shd w:val="clear" w:color="auto" w:fill="FFFFFF"/>
        </w:rPr>
      </w:pPr>
    </w:p>
    <w:p w14:paraId="1832C6D1" w14:textId="0279A318" w:rsidR="004D300C" w:rsidRDefault="004D300C" w:rsidP="00B33B48">
      <w:pPr>
        <w:pStyle w:val="ListParagraph"/>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15.How do the profit distributions vary across different product categories?</w:t>
      </w:r>
    </w:p>
    <w:p w14:paraId="38F751A1" w14:textId="04D8F8E6" w:rsidR="004D300C" w:rsidRDefault="00690FF4" w:rsidP="00B33B48">
      <w:pPr>
        <w:pStyle w:val="ListParagraph"/>
        <w:rPr>
          <w:rFonts w:ascii="Segoe UI" w:hAnsi="Segoe UI" w:cs="Segoe UI"/>
          <w:color w:val="0D0D0D"/>
          <w:shd w:val="clear" w:color="auto" w:fill="FFFFFF"/>
        </w:rPr>
      </w:pPr>
      <w:r>
        <w:rPr>
          <w:rFonts w:ascii="Segoe UI" w:hAnsi="Segoe UI" w:cs="Segoe UI"/>
          <w:color w:val="0D0D0D"/>
          <w:shd w:val="clear" w:color="auto" w:fill="FFFFFF"/>
        </w:rPr>
        <w:t>Used a bar chart with product categories on the x-axis and profit on the y-axis. This will show the distribution of profits across different categories.</w:t>
      </w:r>
    </w:p>
    <w:p w14:paraId="4E00841C" w14:textId="0B4B7FE3" w:rsidR="00690FF4" w:rsidRDefault="00690FF4" w:rsidP="00B33B48">
      <w:pPr>
        <w:pStyle w:val="ListParagraph"/>
        <w:rPr>
          <w:rFonts w:ascii="Segoe UI" w:hAnsi="Segoe UI" w:cs="Segoe UI"/>
          <w:color w:val="0D0D0D"/>
          <w:shd w:val="clear" w:color="auto" w:fill="FFFFFF"/>
        </w:rPr>
      </w:pPr>
      <w:r w:rsidRPr="00690FF4">
        <w:rPr>
          <w:rFonts w:ascii="Segoe UI" w:hAnsi="Segoe UI" w:cs="Segoe UI"/>
          <w:noProof/>
          <w:color w:val="0D0D0D"/>
          <w:shd w:val="clear" w:color="auto" w:fill="FFFFFF"/>
        </w:rPr>
        <w:drawing>
          <wp:inline distT="0" distB="0" distL="0" distR="0" wp14:anchorId="6A75DDA3" wp14:editId="5129DC0F">
            <wp:extent cx="5177750" cy="3064429"/>
            <wp:effectExtent l="0" t="0" r="4445" b="3175"/>
            <wp:docPr id="82805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57097" name=""/>
                    <pic:cNvPicPr/>
                  </pic:nvPicPr>
                  <pic:blipFill>
                    <a:blip r:embed="rId19"/>
                    <a:stretch>
                      <a:fillRect/>
                    </a:stretch>
                  </pic:blipFill>
                  <pic:spPr>
                    <a:xfrm>
                      <a:off x="0" y="0"/>
                      <a:ext cx="5189867" cy="3071600"/>
                    </a:xfrm>
                    <a:prstGeom prst="rect">
                      <a:avLst/>
                    </a:prstGeom>
                  </pic:spPr>
                </pic:pic>
              </a:graphicData>
            </a:graphic>
          </wp:inline>
        </w:drawing>
      </w:r>
    </w:p>
    <w:p w14:paraId="749082A9" w14:textId="77777777" w:rsidR="00690FF4" w:rsidRDefault="00690FF4" w:rsidP="00B33B48">
      <w:pPr>
        <w:pStyle w:val="ListParagraph"/>
        <w:rPr>
          <w:rFonts w:ascii="Segoe UI" w:hAnsi="Segoe UI" w:cs="Segoe UI"/>
          <w:color w:val="0D0D0D"/>
          <w:shd w:val="clear" w:color="auto" w:fill="FFFFFF"/>
        </w:rPr>
      </w:pPr>
    </w:p>
    <w:p w14:paraId="5BAC9A15" w14:textId="51728061" w:rsidR="00690FF4" w:rsidRDefault="00690FF4" w:rsidP="00B33B48">
      <w:pPr>
        <w:pStyle w:val="ListParagraph"/>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16. Can we compare the shipping time distributions for different shipping modes?</w:t>
      </w:r>
    </w:p>
    <w:p w14:paraId="291BBEAA" w14:textId="48738337" w:rsidR="00690FF4" w:rsidRDefault="00690FF4" w:rsidP="00B33B48">
      <w:pPr>
        <w:pStyle w:val="ListParagraph"/>
        <w:rPr>
          <w:rFonts w:ascii="Segoe UI" w:hAnsi="Segoe UI" w:cs="Segoe UI"/>
          <w:color w:val="0D0D0D"/>
          <w:shd w:val="clear" w:color="auto" w:fill="FFFFFF"/>
        </w:rPr>
      </w:pPr>
      <w:r>
        <w:rPr>
          <w:rFonts w:ascii="Segoe UI" w:hAnsi="Segoe UI" w:cs="Segoe UI"/>
          <w:color w:val="0D0D0D"/>
          <w:shd w:val="clear" w:color="auto" w:fill="FFFFFF"/>
        </w:rPr>
        <w:t>Used a bar chart with shipping modes on the x-axis and average shipping time on the y-axis. This will compare the distribution of shipping times across different modes.</w:t>
      </w:r>
    </w:p>
    <w:p w14:paraId="7C746B44" w14:textId="74F8A2DF" w:rsidR="00690FF4" w:rsidRDefault="00690FF4" w:rsidP="00B33B48">
      <w:pPr>
        <w:pStyle w:val="ListParagraph"/>
        <w:rPr>
          <w:rFonts w:ascii="Segoe UI" w:hAnsi="Segoe UI" w:cs="Segoe UI"/>
          <w:color w:val="0D0D0D"/>
          <w:shd w:val="clear" w:color="auto" w:fill="FFFFFF"/>
        </w:rPr>
      </w:pPr>
      <w:r w:rsidRPr="00690FF4">
        <w:rPr>
          <w:rFonts w:ascii="Segoe UI" w:hAnsi="Segoe UI" w:cs="Segoe UI"/>
          <w:noProof/>
          <w:color w:val="0D0D0D"/>
          <w:shd w:val="clear" w:color="auto" w:fill="FFFFFF"/>
        </w:rPr>
        <w:lastRenderedPageBreak/>
        <w:drawing>
          <wp:inline distT="0" distB="0" distL="0" distR="0" wp14:anchorId="018D4644" wp14:editId="07B4451F">
            <wp:extent cx="5731510" cy="3373120"/>
            <wp:effectExtent l="0" t="0" r="2540" b="0"/>
            <wp:docPr id="111999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92017" name=""/>
                    <pic:cNvPicPr/>
                  </pic:nvPicPr>
                  <pic:blipFill>
                    <a:blip r:embed="rId20"/>
                    <a:stretch>
                      <a:fillRect/>
                    </a:stretch>
                  </pic:blipFill>
                  <pic:spPr>
                    <a:xfrm>
                      <a:off x="0" y="0"/>
                      <a:ext cx="5731510" cy="3373120"/>
                    </a:xfrm>
                    <a:prstGeom prst="rect">
                      <a:avLst/>
                    </a:prstGeom>
                  </pic:spPr>
                </pic:pic>
              </a:graphicData>
            </a:graphic>
          </wp:inline>
        </w:drawing>
      </w:r>
    </w:p>
    <w:p w14:paraId="223AC6BF" w14:textId="77777777" w:rsidR="00690FF4" w:rsidRDefault="00690FF4" w:rsidP="00B33B48">
      <w:pPr>
        <w:pStyle w:val="ListParagraph"/>
        <w:rPr>
          <w:rFonts w:ascii="Segoe UI" w:hAnsi="Segoe UI" w:cs="Segoe UI"/>
          <w:color w:val="0D0D0D"/>
          <w:shd w:val="clear" w:color="auto" w:fill="FFFFFF"/>
        </w:rPr>
      </w:pPr>
    </w:p>
    <w:p w14:paraId="1E843859" w14:textId="014671CA" w:rsidR="00690FF4" w:rsidRDefault="00690FF4" w:rsidP="00B33B48">
      <w:pPr>
        <w:pStyle w:val="ListParagraph"/>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17. What is the monthly trend in the number of orders shipped?</w:t>
      </w:r>
    </w:p>
    <w:p w14:paraId="29AF0D9C" w14:textId="3CB6B2F0" w:rsidR="00690FF4" w:rsidRDefault="00D2638F" w:rsidP="00B33B48">
      <w:pPr>
        <w:pStyle w:val="ListParagraph"/>
        <w:rPr>
          <w:rFonts w:ascii="Segoe UI" w:hAnsi="Segoe UI" w:cs="Segoe UI"/>
          <w:color w:val="0D0D0D"/>
          <w:shd w:val="clear" w:color="auto" w:fill="FFFFFF"/>
        </w:rPr>
      </w:pPr>
      <w:r>
        <w:rPr>
          <w:rFonts w:ascii="Segoe UI" w:hAnsi="Segoe UI" w:cs="Segoe UI"/>
          <w:color w:val="0D0D0D"/>
          <w:shd w:val="clear" w:color="auto" w:fill="FFFFFF"/>
        </w:rPr>
        <w:t>Use a line chart with months on the x-axis and total number of orders on the y-axis. This will show how the number of orders shipped changes over time.</w:t>
      </w:r>
    </w:p>
    <w:p w14:paraId="107A006E" w14:textId="4E4B8616" w:rsidR="00D2638F" w:rsidRDefault="00D2638F" w:rsidP="00B33B48">
      <w:pPr>
        <w:pStyle w:val="ListParagraph"/>
        <w:rPr>
          <w:rFonts w:ascii="Segoe UI" w:hAnsi="Segoe UI" w:cs="Segoe UI"/>
          <w:color w:val="0D0D0D"/>
          <w:shd w:val="clear" w:color="auto" w:fill="FFFFFF"/>
        </w:rPr>
      </w:pPr>
      <w:r w:rsidRPr="00D2638F">
        <w:rPr>
          <w:rFonts w:ascii="Segoe UI" w:hAnsi="Segoe UI" w:cs="Segoe UI"/>
          <w:noProof/>
          <w:color w:val="0D0D0D"/>
          <w:shd w:val="clear" w:color="auto" w:fill="FFFFFF"/>
        </w:rPr>
        <w:drawing>
          <wp:inline distT="0" distB="0" distL="0" distR="0" wp14:anchorId="4263D8A0" wp14:editId="42DD3BD6">
            <wp:extent cx="4907280" cy="2870101"/>
            <wp:effectExtent l="0" t="0" r="7620" b="6985"/>
            <wp:docPr id="16706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12018" name=""/>
                    <pic:cNvPicPr/>
                  </pic:nvPicPr>
                  <pic:blipFill>
                    <a:blip r:embed="rId21"/>
                    <a:stretch>
                      <a:fillRect/>
                    </a:stretch>
                  </pic:blipFill>
                  <pic:spPr>
                    <a:xfrm>
                      <a:off x="0" y="0"/>
                      <a:ext cx="4920352" cy="2877746"/>
                    </a:xfrm>
                    <a:prstGeom prst="rect">
                      <a:avLst/>
                    </a:prstGeom>
                  </pic:spPr>
                </pic:pic>
              </a:graphicData>
            </a:graphic>
          </wp:inline>
        </w:drawing>
      </w:r>
    </w:p>
    <w:p w14:paraId="7DC4215E" w14:textId="77777777" w:rsidR="00D2638F" w:rsidRDefault="00D2638F" w:rsidP="00B33B48">
      <w:pPr>
        <w:pStyle w:val="ListParagraph"/>
        <w:rPr>
          <w:rFonts w:ascii="Segoe UI" w:hAnsi="Segoe UI" w:cs="Segoe UI"/>
          <w:color w:val="0D0D0D"/>
          <w:shd w:val="clear" w:color="auto" w:fill="FFFFFF"/>
        </w:rPr>
      </w:pPr>
    </w:p>
    <w:p w14:paraId="23343995" w14:textId="10022D09" w:rsidR="00D2638F" w:rsidRDefault="00D2638F" w:rsidP="00B33B48">
      <w:pPr>
        <w:pStyle w:val="ListParagraph"/>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18. How do different customer segments perform in terms of sales and discount rates?</w:t>
      </w:r>
    </w:p>
    <w:p w14:paraId="446788A7" w14:textId="4005A30C" w:rsidR="00D2638F" w:rsidRDefault="00D2638F" w:rsidP="00B33B48">
      <w:pPr>
        <w:pStyle w:val="ListParagraph"/>
        <w:rPr>
          <w:rStyle w:val="Strong"/>
          <w:rFonts w:ascii="Segoe UI" w:hAnsi="Segoe UI" w:cs="Segoe UI"/>
          <w:color w:val="0D0D0D"/>
          <w:bdr w:val="single" w:sz="2" w:space="0" w:color="E3E3E3" w:frame="1"/>
          <w:shd w:val="clear" w:color="auto" w:fill="FFFFFF"/>
        </w:rPr>
      </w:pPr>
      <w:r>
        <w:rPr>
          <w:rFonts w:ascii="Segoe UI" w:hAnsi="Segoe UI" w:cs="Segoe UI"/>
          <w:color w:val="0D0D0D"/>
          <w:shd w:val="clear" w:color="auto" w:fill="FFFFFF"/>
        </w:rPr>
        <w:t>Use a grouped bar chart with customer segments on the x-axis and bars segmented by sales and discount rates. This will compare sales and discount rates across customer segments.</w:t>
      </w:r>
    </w:p>
    <w:p w14:paraId="368375FE" w14:textId="77777777" w:rsidR="00D2638F" w:rsidRDefault="00D2638F" w:rsidP="00B33B48">
      <w:pPr>
        <w:pStyle w:val="ListParagraph"/>
        <w:rPr>
          <w:rStyle w:val="Strong"/>
          <w:rFonts w:ascii="Segoe UI" w:hAnsi="Segoe UI" w:cs="Segoe UI"/>
          <w:color w:val="0D0D0D"/>
          <w:bdr w:val="single" w:sz="2" w:space="0" w:color="E3E3E3" w:frame="1"/>
          <w:shd w:val="clear" w:color="auto" w:fill="FFFFFF"/>
        </w:rPr>
      </w:pPr>
    </w:p>
    <w:p w14:paraId="2CF3169A" w14:textId="7BB1E05A" w:rsidR="00D2638F" w:rsidRDefault="00D2638F" w:rsidP="00B33B48">
      <w:pPr>
        <w:pStyle w:val="ListParagraph"/>
        <w:rPr>
          <w:rFonts w:ascii="Segoe UI" w:hAnsi="Segoe UI" w:cs="Segoe UI"/>
          <w:color w:val="0D0D0D"/>
          <w:shd w:val="clear" w:color="auto" w:fill="FFFFFF"/>
        </w:rPr>
      </w:pPr>
      <w:r w:rsidRPr="00D2638F">
        <w:rPr>
          <w:rFonts w:ascii="Segoe UI" w:hAnsi="Segoe UI" w:cs="Segoe UI"/>
          <w:noProof/>
          <w:color w:val="0D0D0D"/>
          <w:shd w:val="clear" w:color="auto" w:fill="FFFFFF"/>
        </w:rPr>
        <w:lastRenderedPageBreak/>
        <w:drawing>
          <wp:inline distT="0" distB="0" distL="0" distR="0" wp14:anchorId="71F8D3AE" wp14:editId="07BE74E1">
            <wp:extent cx="4914900" cy="2892527"/>
            <wp:effectExtent l="0" t="0" r="0" b="3175"/>
            <wp:docPr id="191455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55566" name=""/>
                    <pic:cNvPicPr/>
                  </pic:nvPicPr>
                  <pic:blipFill>
                    <a:blip r:embed="rId22"/>
                    <a:stretch>
                      <a:fillRect/>
                    </a:stretch>
                  </pic:blipFill>
                  <pic:spPr>
                    <a:xfrm>
                      <a:off x="0" y="0"/>
                      <a:ext cx="4923308" cy="2897475"/>
                    </a:xfrm>
                    <a:prstGeom prst="rect">
                      <a:avLst/>
                    </a:prstGeom>
                  </pic:spPr>
                </pic:pic>
              </a:graphicData>
            </a:graphic>
          </wp:inline>
        </w:drawing>
      </w:r>
    </w:p>
    <w:p w14:paraId="18EBCAA5" w14:textId="77777777" w:rsidR="00D2638F" w:rsidRDefault="00D2638F" w:rsidP="00B33B48">
      <w:pPr>
        <w:pStyle w:val="ListParagraph"/>
        <w:rPr>
          <w:rFonts w:ascii="Segoe UI" w:hAnsi="Segoe UI" w:cs="Segoe UI"/>
          <w:color w:val="0D0D0D"/>
          <w:shd w:val="clear" w:color="auto" w:fill="FFFFFF"/>
        </w:rPr>
      </w:pPr>
    </w:p>
    <w:p w14:paraId="6389E20F" w14:textId="130AD2BE" w:rsidR="00D2638F" w:rsidRDefault="00D2638F" w:rsidP="00B33B48">
      <w:pPr>
        <w:pStyle w:val="ListParagraph"/>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19. What are the sales and profit trends across different product subcategories and regions in the Superstore dataset?</w:t>
      </w:r>
    </w:p>
    <w:p w14:paraId="2A451F27" w14:textId="13478FF4" w:rsidR="00D2638F" w:rsidRDefault="00D2638F" w:rsidP="00B33B48">
      <w:pPr>
        <w:pStyle w:val="ListParagraph"/>
        <w:rPr>
          <w:rFonts w:ascii="Segoe UI" w:hAnsi="Segoe UI" w:cs="Segoe UI"/>
          <w:color w:val="0D0D0D"/>
          <w:shd w:val="clear" w:color="auto" w:fill="FFFFFF"/>
        </w:rPr>
      </w:pPr>
      <w:r>
        <w:rPr>
          <w:rFonts w:ascii="Segoe UI" w:hAnsi="Segoe UI" w:cs="Segoe UI"/>
          <w:color w:val="0D0D0D"/>
          <w:shd w:val="clear" w:color="auto" w:fill="FFFFFF"/>
        </w:rPr>
        <w:t>Used a bar grouped bar chart to show profit trends across different products where sub categories are in x-axis and profit and sales are in y-axis.</w:t>
      </w:r>
    </w:p>
    <w:p w14:paraId="75D1200F" w14:textId="3DBC95E9" w:rsidR="00D2638F" w:rsidRDefault="00D2638F" w:rsidP="00B33B48">
      <w:pPr>
        <w:pStyle w:val="ListParagraph"/>
        <w:rPr>
          <w:rFonts w:ascii="Segoe UI" w:hAnsi="Segoe UI" w:cs="Segoe UI"/>
          <w:color w:val="0D0D0D"/>
          <w:shd w:val="clear" w:color="auto" w:fill="FFFFFF"/>
        </w:rPr>
      </w:pPr>
      <w:r w:rsidRPr="00D2638F">
        <w:rPr>
          <w:rFonts w:ascii="Segoe UI" w:hAnsi="Segoe UI" w:cs="Segoe UI"/>
          <w:noProof/>
          <w:color w:val="0D0D0D"/>
          <w:shd w:val="clear" w:color="auto" w:fill="FFFFFF"/>
        </w:rPr>
        <w:drawing>
          <wp:inline distT="0" distB="0" distL="0" distR="0" wp14:anchorId="06CFD0A8" wp14:editId="246A1DDE">
            <wp:extent cx="4381500" cy="2538319"/>
            <wp:effectExtent l="0" t="0" r="0" b="0"/>
            <wp:docPr id="10490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8151" name=""/>
                    <pic:cNvPicPr/>
                  </pic:nvPicPr>
                  <pic:blipFill>
                    <a:blip r:embed="rId23"/>
                    <a:stretch>
                      <a:fillRect/>
                    </a:stretch>
                  </pic:blipFill>
                  <pic:spPr>
                    <a:xfrm>
                      <a:off x="0" y="0"/>
                      <a:ext cx="4387088" cy="2541556"/>
                    </a:xfrm>
                    <a:prstGeom prst="rect">
                      <a:avLst/>
                    </a:prstGeom>
                  </pic:spPr>
                </pic:pic>
              </a:graphicData>
            </a:graphic>
          </wp:inline>
        </w:drawing>
      </w:r>
    </w:p>
    <w:p w14:paraId="61344470" w14:textId="77777777" w:rsidR="00D2638F" w:rsidRDefault="00D2638F" w:rsidP="00B33B48">
      <w:pPr>
        <w:pStyle w:val="ListParagraph"/>
        <w:rPr>
          <w:rFonts w:ascii="Segoe UI" w:hAnsi="Segoe UI" w:cs="Segoe UI"/>
          <w:color w:val="0D0D0D"/>
          <w:shd w:val="clear" w:color="auto" w:fill="FFFFFF"/>
        </w:rPr>
      </w:pPr>
    </w:p>
    <w:p w14:paraId="03F9B37F" w14:textId="63DB6272" w:rsidR="00D2638F" w:rsidRDefault="00D2638F" w:rsidP="00B33B48">
      <w:pPr>
        <w:pStyle w:val="ListParagraph"/>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20. What is the average delivery duration for different regions and ship modes?</w:t>
      </w:r>
    </w:p>
    <w:p w14:paraId="673D63EA" w14:textId="1C5CA6D8" w:rsidR="00D2638F" w:rsidRDefault="00D2638F" w:rsidP="00B33B48">
      <w:pPr>
        <w:pStyle w:val="ListParagraph"/>
        <w:rPr>
          <w:rFonts w:ascii="Segoe UI" w:hAnsi="Segoe UI" w:cs="Segoe UI"/>
          <w:color w:val="0D0D0D"/>
          <w:shd w:val="clear" w:color="auto" w:fill="FFFFFF"/>
        </w:rPr>
      </w:pPr>
      <w:r>
        <w:rPr>
          <w:rFonts w:ascii="Segoe UI" w:hAnsi="Segoe UI" w:cs="Segoe UI"/>
          <w:color w:val="0D0D0D"/>
          <w:shd w:val="clear" w:color="auto" w:fill="FFFFFF"/>
        </w:rPr>
        <w:t>Use a grouped bar chart with regions and ship modes on the x-axis, and average delivery duration on the y-axis. This will compare average delivery durations across regions and ship modes.</w:t>
      </w:r>
    </w:p>
    <w:p w14:paraId="12167C58" w14:textId="16AD6ECE" w:rsidR="00D2638F" w:rsidRDefault="00D2638F" w:rsidP="00B33B48">
      <w:pPr>
        <w:pStyle w:val="ListParagraph"/>
        <w:rPr>
          <w:rFonts w:ascii="Segoe UI" w:hAnsi="Segoe UI" w:cs="Segoe UI"/>
          <w:color w:val="0D0D0D"/>
          <w:shd w:val="clear" w:color="auto" w:fill="FFFFFF"/>
        </w:rPr>
      </w:pPr>
      <w:r w:rsidRPr="00D2638F">
        <w:rPr>
          <w:rFonts w:ascii="Segoe UI" w:hAnsi="Segoe UI" w:cs="Segoe UI"/>
          <w:noProof/>
          <w:color w:val="0D0D0D"/>
          <w:shd w:val="clear" w:color="auto" w:fill="FFFFFF"/>
        </w:rPr>
        <w:lastRenderedPageBreak/>
        <w:drawing>
          <wp:inline distT="0" distB="0" distL="0" distR="0" wp14:anchorId="16809547" wp14:editId="419A2CCD">
            <wp:extent cx="4541520" cy="3667028"/>
            <wp:effectExtent l="0" t="0" r="0" b="0"/>
            <wp:docPr id="100846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62492" name=""/>
                    <pic:cNvPicPr/>
                  </pic:nvPicPr>
                  <pic:blipFill>
                    <a:blip r:embed="rId24"/>
                    <a:stretch>
                      <a:fillRect/>
                    </a:stretch>
                  </pic:blipFill>
                  <pic:spPr>
                    <a:xfrm>
                      <a:off x="0" y="0"/>
                      <a:ext cx="4551428" cy="3675028"/>
                    </a:xfrm>
                    <a:prstGeom prst="rect">
                      <a:avLst/>
                    </a:prstGeom>
                  </pic:spPr>
                </pic:pic>
              </a:graphicData>
            </a:graphic>
          </wp:inline>
        </w:drawing>
      </w:r>
    </w:p>
    <w:p w14:paraId="57A01A4C" w14:textId="77777777" w:rsidR="00DB7D32" w:rsidRDefault="00DB7D32" w:rsidP="00B33B48">
      <w:pPr>
        <w:pStyle w:val="ListParagraph"/>
        <w:rPr>
          <w:rFonts w:ascii="Segoe UI" w:hAnsi="Segoe UI" w:cs="Segoe UI"/>
          <w:color w:val="0D0D0D"/>
          <w:shd w:val="clear" w:color="auto" w:fill="FFFFFF"/>
        </w:rPr>
      </w:pPr>
    </w:p>
    <w:p w14:paraId="7541D985" w14:textId="7F67AA31" w:rsidR="00DB7D32" w:rsidRDefault="00B7224F" w:rsidP="00B33B48">
      <w:pPr>
        <w:pStyle w:val="ListParagraph"/>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21.</w:t>
      </w:r>
      <w:r>
        <w:rPr>
          <w:rStyle w:val="Strong"/>
          <w:rFonts w:ascii="Segoe UI" w:hAnsi="Segoe UI" w:cs="Segoe UI"/>
          <w:color w:val="0D0D0D"/>
          <w:bdr w:val="single" w:sz="2" w:space="0" w:color="E3E3E3" w:frame="1"/>
          <w:shd w:val="clear" w:color="auto" w:fill="FFFFFF"/>
        </w:rPr>
        <w:t>How has the average order quantity changed over the years for various product categories?</w:t>
      </w:r>
    </w:p>
    <w:p w14:paraId="5D08A561" w14:textId="12E0640B" w:rsidR="00B7224F" w:rsidRDefault="00B7224F" w:rsidP="00B33B48">
      <w:pPr>
        <w:pStyle w:val="ListParagraph"/>
        <w:rPr>
          <w:rFonts w:ascii="Segoe UI" w:hAnsi="Segoe UI" w:cs="Segoe UI"/>
          <w:color w:val="0D0D0D"/>
          <w:shd w:val="clear" w:color="auto" w:fill="FFFFFF"/>
        </w:rPr>
      </w:pPr>
      <w:r>
        <w:rPr>
          <w:rFonts w:ascii="Segoe UI" w:hAnsi="Segoe UI" w:cs="Segoe UI"/>
          <w:color w:val="0D0D0D"/>
          <w:shd w:val="clear" w:color="auto" w:fill="FFFFFF"/>
        </w:rPr>
        <w:t>Line chart showing the trend in average order quantity over the years for each product category.</w:t>
      </w:r>
    </w:p>
    <w:p w14:paraId="5EA87C58" w14:textId="6F1180B2" w:rsidR="00B7224F" w:rsidRDefault="002D405A" w:rsidP="00B33B48">
      <w:pPr>
        <w:pStyle w:val="ListParagraph"/>
        <w:rPr>
          <w:rFonts w:ascii="Segoe UI" w:hAnsi="Segoe UI" w:cs="Segoe UI"/>
          <w:color w:val="0D0D0D"/>
          <w:shd w:val="clear" w:color="auto" w:fill="FFFFFF"/>
        </w:rPr>
      </w:pPr>
      <w:r w:rsidRPr="002D405A">
        <w:rPr>
          <w:rFonts w:ascii="Segoe UI" w:hAnsi="Segoe UI" w:cs="Segoe UI"/>
          <w:color w:val="0D0D0D"/>
          <w:shd w:val="clear" w:color="auto" w:fill="FFFFFF"/>
        </w:rPr>
        <w:drawing>
          <wp:inline distT="0" distB="0" distL="0" distR="0" wp14:anchorId="0D832D9E" wp14:editId="16DBCC26">
            <wp:extent cx="4503420" cy="2280648"/>
            <wp:effectExtent l="0" t="0" r="0" b="5715"/>
            <wp:docPr id="201947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71730" name=""/>
                    <pic:cNvPicPr/>
                  </pic:nvPicPr>
                  <pic:blipFill>
                    <a:blip r:embed="rId25"/>
                    <a:stretch>
                      <a:fillRect/>
                    </a:stretch>
                  </pic:blipFill>
                  <pic:spPr>
                    <a:xfrm>
                      <a:off x="0" y="0"/>
                      <a:ext cx="4522077" cy="2290097"/>
                    </a:xfrm>
                    <a:prstGeom prst="rect">
                      <a:avLst/>
                    </a:prstGeom>
                  </pic:spPr>
                </pic:pic>
              </a:graphicData>
            </a:graphic>
          </wp:inline>
        </w:drawing>
      </w:r>
    </w:p>
    <w:p w14:paraId="19498971" w14:textId="77777777" w:rsidR="002D405A" w:rsidRDefault="002D405A" w:rsidP="00B33B48">
      <w:pPr>
        <w:pStyle w:val="ListParagraph"/>
        <w:rPr>
          <w:rFonts w:ascii="Segoe UI" w:hAnsi="Segoe UI" w:cs="Segoe UI"/>
          <w:color w:val="0D0D0D"/>
          <w:shd w:val="clear" w:color="auto" w:fill="FFFFFF"/>
        </w:rPr>
      </w:pPr>
    </w:p>
    <w:p w14:paraId="31E8A642" w14:textId="3BE48B7B" w:rsidR="00086E38" w:rsidRDefault="00086E38" w:rsidP="00086E38">
      <w:pPr>
        <w:pStyle w:val="ListParagraph"/>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 xml:space="preserve">22. </w:t>
      </w:r>
      <w:r>
        <w:rPr>
          <w:rStyle w:val="Strong"/>
          <w:rFonts w:ascii="Segoe UI" w:hAnsi="Segoe UI" w:cs="Segoe UI"/>
          <w:color w:val="0D0D0D"/>
          <w:bdr w:val="single" w:sz="2" w:space="0" w:color="E3E3E3" w:frame="1"/>
          <w:shd w:val="clear" w:color="auto" w:fill="FFFFFF"/>
        </w:rPr>
        <w:t>How has the average order quantity changed over the years for various product categories?</w:t>
      </w:r>
    </w:p>
    <w:p w14:paraId="2849F855" w14:textId="1B886B0A" w:rsidR="000C0E4E" w:rsidRDefault="00086E38" w:rsidP="000C0E4E">
      <w:pPr>
        <w:pStyle w:val="NormalWeb"/>
        <w:spacing w:before="0" w:beforeAutospacing="0" w:after="0" w:afterAutospacing="0"/>
        <w:ind w:left="720"/>
        <w:textAlignment w:val="baseline"/>
        <w:rPr>
          <w:rFonts w:ascii="Segoe UI" w:hAnsi="Segoe UI" w:cs="Segoe UI"/>
          <w:color w:val="0D0D0D"/>
          <w:sz w:val="22"/>
          <w:szCs w:val="22"/>
          <w:shd w:val="clear" w:color="auto" w:fill="FFFFFF"/>
        </w:rPr>
      </w:pPr>
      <w:r w:rsidRPr="00086E38">
        <w:rPr>
          <w:rFonts w:ascii="Segoe UI" w:hAnsi="Segoe UI" w:cs="Segoe UI"/>
          <w:color w:val="0D0D0D"/>
          <w:sz w:val="22"/>
          <w:szCs w:val="22"/>
          <w:shd w:val="clear" w:color="auto" w:fill="FFFFFF"/>
        </w:rPr>
        <w:t>In a heatmap, the discount rates and order quantities are grouped into bins or categories, and the color intensity represents the frequency or density of data points within each bin.</w:t>
      </w:r>
    </w:p>
    <w:p w14:paraId="0C8C1FE4" w14:textId="60C5E8F6" w:rsidR="00086E38" w:rsidRDefault="00A46124" w:rsidP="000C0E4E">
      <w:pPr>
        <w:pStyle w:val="NormalWeb"/>
        <w:spacing w:before="0" w:beforeAutospacing="0" w:after="0" w:afterAutospacing="0"/>
        <w:ind w:left="720"/>
        <w:textAlignment w:val="baseline"/>
        <w:rPr>
          <w:color w:val="000000"/>
          <w:sz w:val="22"/>
          <w:szCs w:val="22"/>
        </w:rPr>
      </w:pPr>
      <w:r w:rsidRPr="00A46124">
        <w:rPr>
          <w:color w:val="000000"/>
          <w:sz w:val="22"/>
          <w:szCs w:val="22"/>
        </w:rPr>
        <w:lastRenderedPageBreak/>
        <w:drawing>
          <wp:inline distT="0" distB="0" distL="0" distR="0" wp14:anchorId="23870F9E" wp14:editId="16F139C8">
            <wp:extent cx="5731510" cy="3597275"/>
            <wp:effectExtent l="0" t="0" r="2540" b="3175"/>
            <wp:docPr id="52993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31878" name=""/>
                    <pic:cNvPicPr/>
                  </pic:nvPicPr>
                  <pic:blipFill>
                    <a:blip r:embed="rId26"/>
                    <a:stretch>
                      <a:fillRect/>
                    </a:stretch>
                  </pic:blipFill>
                  <pic:spPr>
                    <a:xfrm>
                      <a:off x="0" y="0"/>
                      <a:ext cx="5731510" cy="3597275"/>
                    </a:xfrm>
                    <a:prstGeom prst="rect">
                      <a:avLst/>
                    </a:prstGeom>
                  </pic:spPr>
                </pic:pic>
              </a:graphicData>
            </a:graphic>
          </wp:inline>
        </w:drawing>
      </w:r>
    </w:p>
    <w:p w14:paraId="70A6663F" w14:textId="77777777" w:rsidR="00A46124" w:rsidRDefault="00A46124" w:rsidP="000C0E4E">
      <w:pPr>
        <w:pStyle w:val="NormalWeb"/>
        <w:spacing w:before="0" w:beforeAutospacing="0" w:after="0" w:afterAutospacing="0"/>
        <w:ind w:left="720"/>
        <w:textAlignment w:val="baseline"/>
        <w:rPr>
          <w:color w:val="000000"/>
          <w:sz w:val="22"/>
          <w:szCs w:val="22"/>
        </w:rPr>
      </w:pPr>
    </w:p>
    <w:p w14:paraId="525A881A" w14:textId="2C3EBBB5" w:rsidR="00A46124" w:rsidRDefault="00A46124" w:rsidP="00A46124">
      <w:pPr>
        <w:pStyle w:val="ListParagraph"/>
        <w:rPr>
          <w:rFonts w:ascii="Segoe UI" w:hAnsi="Segoe UI" w:cs="Segoe UI"/>
          <w:b/>
          <w:bCs/>
          <w:color w:val="0D0D0D"/>
          <w:shd w:val="clear" w:color="auto" w:fill="FFFFFF"/>
        </w:rPr>
      </w:pPr>
      <w:r>
        <w:rPr>
          <w:rStyle w:val="Strong"/>
          <w:rFonts w:ascii="Segoe UI" w:hAnsi="Segoe UI" w:cs="Segoe UI"/>
          <w:color w:val="0D0D0D"/>
          <w:bdr w:val="single" w:sz="2" w:space="0" w:color="E3E3E3" w:frame="1"/>
          <w:shd w:val="clear" w:color="auto" w:fill="FFFFFF"/>
        </w:rPr>
        <w:t>2</w:t>
      </w:r>
      <w:r>
        <w:rPr>
          <w:rStyle w:val="Strong"/>
          <w:rFonts w:ascii="Segoe UI" w:hAnsi="Segoe UI" w:cs="Segoe UI"/>
          <w:color w:val="0D0D0D"/>
          <w:bdr w:val="single" w:sz="2" w:space="0" w:color="E3E3E3" w:frame="1"/>
          <w:shd w:val="clear" w:color="auto" w:fill="FFFFFF"/>
        </w:rPr>
        <w:t>3</w:t>
      </w:r>
      <w:r>
        <w:rPr>
          <w:rStyle w:val="Strong"/>
          <w:rFonts w:ascii="Segoe UI" w:hAnsi="Segoe UI" w:cs="Segoe UI"/>
          <w:color w:val="0D0D0D"/>
          <w:bdr w:val="single" w:sz="2" w:space="0" w:color="E3E3E3" w:frame="1"/>
          <w:shd w:val="clear" w:color="auto" w:fill="FFFFFF"/>
        </w:rPr>
        <w:t xml:space="preserve">. </w:t>
      </w:r>
      <w:r w:rsidR="006C072E" w:rsidRPr="006C072E">
        <w:rPr>
          <w:rFonts w:ascii="Segoe UI" w:hAnsi="Segoe UI" w:cs="Segoe UI"/>
          <w:b/>
          <w:bCs/>
          <w:color w:val="0D0D0D"/>
          <w:shd w:val="clear" w:color="auto" w:fill="FFFFFF"/>
        </w:rPr>
        <w:t>What is the proportion of orders returned in each region within the Superstore dataset?</w:t>
      </w:r>
    </w:p>
    <w:p w14:paraId="23E3F041" w14:textId="0D9ACDF3" w:rsidR="006C072E" w:rsidRDefault="00CB0100" w:rsidP="00A46124">
      <w:pPr>
        <w:pStyle w:val="ListParagraph"/>
        <w:rPr>
          <w:rFonts w:ascii="Segoe UI" w:hAnsi="Segoe UI" w:cs="Segoe UI"/>
          <w:color w:val="0D0D0D"/>
          <w:shd w:val="clear" w:color="auto" w:fill="FFFFFF"/>
        </w:rPr>
      </w:pPr>
      <w:r>
        <w:rPr>
          <w:rFonts w:ascii="Segoe UI" w:hAnsi="Segoe UI" w:cs="Segoe UI"/>
          <w:color w:val="0D0D0D"/>
          <w:shd w:val="clear" w:color="auto" w:fill="FFFFFF"/>
        </w:rPr>
        <w:t>Each bar represents a region, and it is divided into segments representing the total number of orders and the number of returned orders within that region.</w:t>
      </w:r>
    </w:p>
    <w:p w14:paraId="7C1A90E0" w14:textId="76E79F27" w:rsidR="006F77E3" w:rsidRDefault="006F77E3" w:rsidP="00A46124">
      <w:pPr>
        <w:pStyle w:val="ListParagraph"/>
        <w:rPr>
          <w:rFonts w:ascii="Segoe UI" w:hAnsi="Segoe UI" w:cs="Segoe UI"/>
          <w:b/>
          <w:bCs/>
          <w:color w:val="0D0D0D"/>
          <w:shd w:val="clear" w:color="auto" w:fill="FFFFFF"/>
        </w:rPr>
      </w:pPr>
      <w:r w:rsidRPr="006F77E3">
        <w:rPr>
          <w:rFonts w:ascii="Segoe UI" w:hAnsi="Segoe UI" w:cs="Segoe UI"/>
          <w:b/>
          <w:bCs/>
          <w:color w:val="0D0D0D"/>
          <w:shd w:val="clear" w:color="auto" w:fill="FFFFFF"/>
        </w:rPr>
        <w:drawing>
          <wp:inline distT="0" distB="0" distL="0" distR="0" wp14:anchorId="2ED188F0" wp14:editId="2B0ACC17">
            <wp:extent cx="2811780" cy="2774950"/>
            <wp:effectExtent l="0" t="0" r="7620" b="6350"/>
            <wp:docPr id="134215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57070" name=""/>
                    <pic:cNvPicPr/>
                  </pic:nvPicPr>
                  <pic:blipFill>
                    <a:blip r:embed="rId27"/>
                    <a:stretch>
                      <a:fillRect/>
                    </a:stretch>
                  </pic:blipFill>
                  <pic:spPr>
                    <a:xfrm>
                      <a:off x="0" y="0"/>
                      <a:ext cx="2818663" cy="2781743"/>
                    </a:xfrm>
                    <a:prstGeom prst="rect">
                      <a:avLst/>
                    </a:prstGeom>
                  </pic:spPr>
                </pic:pic>
              </a:graphicData>
            </a:graphic>
          </wp:inline>
        </w:drawing>
      </w:r>
    </w:p>
    <w:p w14:paraId="0669D80B" w14:textId="506B99C0" w:rsidR="00817F54" w:rsidRDefault="006F77E3" w:rsidP="00817F54">
      <w:pPr>
        <w:pStyle w:val="NormalWeb"/>
        <w:spacing w:before="0" w:beforeAutospacing="0" w:after="0" w:afterAutospacing="0"/>
        <w:ind w:left="720"/>
        <w:textAlignment w:val="baseline"/>
        <w:rPr>
          <w:b/>
          <w:bCs/>
          <w:color w:val="000000"/>
        </w:rPr>
      </w:pPr>
      <w:r w:rsidRPr="00817F54">
        <w:rPr>
          <w:rStyle w:val="Strong"/>
          <w:rFonts w:ascii="Segoe UI" w:hAnsi="Segoe UI" w:cs="Segoe UI"/>
          <w:color w:val="0D0D0D"/>
          <w:bdr w:val="single" w:sz="2" w:space="0" w:color="E3E3E3" w:frame="1"/>
          <w:shd w:val="clear" w:color="auto" w:fill="FFFFFF"/>
        </w:rPr>
        <w:t>24</w:t>
      </w:r>
      <w:r w:rsidRPr="00817F54">
        <w:rPr>
          <w:rStyle w:val="Strong"/>
          <w:rFonts w:ascii="Segoe UI" w:hAnsi="Segoe UI" w:cs="Segoe UI"/>
          <w:b w:val="0"/>
          <w:bCs w:val="0"/>
          <w:color w:val="0D0D0D"/>
          <w:bdr w:val="single" w:sz="2" w:space="0" w:color="E3E3E3" w:frame="1"/>
          <w:shd w:val="clear" w:color="auto" w:fill="FFFFFF"/>
        </w:rPr>
        <w:t>.</w:t>
      </w:r>
      <w:r w:rsidR="00817F54" w:rsidRPr="00817F54">
        <w:rPr>
          <w:b/>
          <w:bCs/>
          <w:color w:val="000000"/>
        </w:rPr>
        <w:t xml:space="preserve"> </w:t>
      </w:r>
      <w:r w:rsidR="00817F54" w:rsidRPr="00817F54">
        <w:rPr>
          <w:b/>
          <w:bCs/>
          <w:color w:val="000000"/>
        </w:rPr>
        <w:t>Can you compare the profit of different products for different subcategories?</w:t>
      </w:r>
    </w:p>
    <w:p w14:paraId="37D6C176" w14:textId="58A9CC1E" w:rsidR="00817F54" w:rsidRDefault="009C35B0" w:rsidP="00817F54">
      <w:pPr>
        <w:pStyle w:val="NormalWeb"/>
        <w:spacing w:before="0" w:beforeAutospacing="0" w:after="0" w:afterAutospacing="0"/>
        <w:ind w:left="720"/>
        <w:textAlignment w:val="baseline"/>
        <w:rPr>
          <w:rFonts w:ascii="Segoe UI" w:hAnsi="Segoe UI" w:cs="Segoe UI"/>
          <w:color w:val="0D0D0D"/>
          <w:sz w:val="22"/>
          <w:szCs w:val="22"/>
          <w:shd w:val="clear" w:color="auto" w:fill="FFFFFF"/>
        </w:rPr>
      </w:pPr>
      <w:r w:rsidRPr="009C35B0">
        <w:rPr>
          <w:rFonts w:ascii="Segoe UI" w:hAnsi="Segoe UI" w:cs="Segoe UI"/>
          <w:color w:val="0D0D0D"/>
          <w:sz w:val="22"/>
          <w:szCs w:val="22"/>
          <w:shd w:val="clear" w:color="auto" w:fill="FFFFFF"/>
        </w:rPr>
        <w:t>In a heatmap, the x-axis represents the product subcategories, the y-axis represents the different products, and the color intensity represents the profit. Each cell in the heatmap represents the profit of a specific product within a subcategory.</w:t>
      </w:r>
    </w:p>
    <w:p w14:paraId="6E77923E" w14:textId="175824A7" w:rsidR="009C35B0" w:rsidRDefault="00706C39" w:rsidP="00817F54">
      <w:pPr>
        <w:pStyle w:val="NormalWeb"/>
        <w:spacing w:before="0" w:beforeAutospacing="0" w:after="0" w:afterAutospacing="0"/>
        <w:ind w:left="720"/>
        <w:textAlignment w:val="baseline"/>
        <w:rPr>
          <w:b/>
          <w:bCs/>
          <w:color w:val="000000"/>
          <w:sz w:val="22"/>
          <w:szCs w:val="22"/>
        </w:rPr>
      </w:pPr>
      <w:r w:rsidRPr="00706C39">
        <w:rPr>
          <w:b/>
          <w:bCs/>
          <w:color w:val="000000"/>
          <w:sz w:val="22"/>
          <w:szCs w:val="22"/>
        </w:rPr>
        <w:lastRenderedPageBreak/>
        <w:drawing>
          <wp:inline distT="0" distB="0" distL="0" distR="0" wp14:anchorId="2B82E992" wp14:editId="102366F6">
            <wp:extent cx="5731510" cy="3575050"/>
            <wp:effectExtent l="0" t="0" r="2540" b="6350"/>
            <wp:docPr id="151105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52414" name=""/>
                    <pic:cNvPicPr/>
                  </pic:nvPicPr>
                  <pic:blipFill>
                    <a:blip r:embed="rId28"/>
                    <a:stretch>
                      <a:fillRect/>
                    </a:stretch>
                  </pic:blipFill>
                  <pic:spPr>
                    <a:xfrm>
                      <a:off x="0" y="0"/>
                      <a:ext cx="5731510" cy="3575050"/>
                    </a:xfrm>
                    <a:prstGeom prst="rect">
                      <a:avLst/>
                    </a:prstGeom>
                  </pic:spPr>
                </pic:pic>
              </a:graphicData>
            </a:graphic>
          </wp:inline>
        </w:drawing>
      </w:r>
    </w:p>
    <w:p w14:paraId="3FFAF264" w14:textId="77777777" w:rsidR="00706C39" w:rsidRDefault="00706C39" w:rsidP="00817F54">
      <w:pPr>
        <w:pStyle w:val="NormalWeb"/>
        <w:spacing w:before="0" w:beforeAutospacing="0" w:after="0" w:afterAutospacing="0"/>
        <w:ind w:left="720"/>
        <w:textAlignment w:val="baseline"/>
        <w:rPr>
          <w:b/>
          <w:bCs/>
          <w:color w:val="000000"/>
          <w:sz w:val="22"/>
          <w:szCs w:val="22"/>
        </w:rPr>
      </w:pPr>
    </w:p>
    <w:p w14:paraId="08F8F462" w14:textId="0E705C08" w:rsidR="006308DF" w:rsidRDefault="00706C39" w:rsidP="006308DF">
      <w:pPr>
        <w:pStyle w:val="NormalWeb"/>
        <w:numPr>
          <w:ilvl w:val="0"/>
          <w:numId w:val="6"/>
        </w:numPr>
        <w:spacing w:before="0" w:beforeAutospacing="0" w:after="0" w:afterAutospacing="0"/>
        <w:textAlignment w:val="baseline"/>
        <w:rPr>
          <w:color w:val="000000"/>
        </w:rPr>
      </w:pPr>
      <w:r>
        <w:rPr>
          <w:b/>
          <w:bCs/>
          <w:color w:val="000000"/>
          <w:sz w:val="22"/>
          <w:szCs w:val="22"/>
        </w:rPr>
        <w:t>25.</w:t>
      </w:r>
      <w:r w:rsidR="006308DF" w:rsidRPr="006308DF">
        <w:rPr>
          <w:color w:val="000000"/>
        </w:rPr>
        <w:t xml:space="preserve"> </w:t>
      </w:r>
      <w:r w:rsidR="006308DF" w:rsidRPr="006308DF">
        <w:rPr>
          <w:b/>
          <w:bCs/>
          <w:color w:val="000000"/>
        </w:rPr>
        <w:t>Which shipping mode is the most commonly used in the Sample Superstore dataset?</w:t>
      </w:r>
    </w:p>
    <w:p w14:paraId="25BFC09F" w14:textId="6890D072" w:rsidR="00301C45" w:rsidRDefault="001F471B" w:rsidP="00A46124">
      <w:pPr>
        <w:pStyle w:val="ListParagraph"/>
        <w:rPr>
          <w:rFonts w:ascii="Segoe UI" w:hAnsi="Segoe UI" w:cs="Segoe UI"/>
          <w:color w:val="0D0D0D"/>
          <w:shd w:val="clear" w:color="auto" w:fill="FFFFFF"/>
        </w:rPr>
      </w:pPr>
      <w:r>
        <w:rPr>
          <w:rFonts w:ascii="Segoe UI" w:hAnsi="Segoe UI" w:cs="Segoe UI"/>
          <w:color w:val="0D0D0D"/>
          <w:shd w:val="clear" w:color="auto" w:fill="FFFFFF"/>
        </w:rPr>
        <w:t>I</w:t>
      </w:r>
      <w:r>
        <w:rPr>
          <w:rFonts w:ascii="Segoe UI" w:hAnsi="Segoe UI" w:cs="Segoe UI"/>
          <w:color w:val="0D0D0D"/>
          <w:shd w:val="clear" w:color="auto" w:fill="FFFFFF"/>
        </w:rPr>
        <w:t>n a pie chart, each slice represents a shipping mode, and the size of each slice corresponds to the proportion of orders using that shipping mode.</w:t>
      </w:r>
    </w:p>
    <w:p w14:paraId="1ED55730" w14:textId="18E4ECFD" w:rsidR="001F471B" w:rsidRDefault="00586283" w:rsidP="00A46124">
      <w:pPr>
        <w:pStyle w:val="ListParagraph"/>
        <w:rPr>
          <w:rStyle w:val="Strong"/>
          <w:rFonts w:ascii="Segoe UI" w:hAnsi="Segoe UI" w:cs="Segoe UI"/>
          <w:b w:val="0"/>
          <w:bCs w:val="0"/>
          <w:color w:val="0D0D0D"/>
          <w:bdr w:val="single" w:sz="2" w:space="0" w:color="E3E3E3" w:frame="1"/>
          <w:shd w:val="clear" w:color="auto" w:fill="FFFFFF"/>
        </w:rPr>
      </w:pPr>
      <w:r w:rsidRPr="00586283">
        <w:rPr>
          <w:rStyle w:val="Strong"/>
          <w:rFonts w:ascii="Segoe UI" w:hAnsi="Segoe UI" w:cs="Segoe UI"/>
          <w:b w:val="0"/>
          <w:bCs w:val="0"/>
          <w:color w:val="0D0D0D"/>
          <w:bdr w:val="single" w:sz="2" w:space="0" w:color="E3E3E3" w:frame="1"/>
          <w:shd w:val="clear" w:color="auto" w:fill="FFFFFF"/>
        </w:rPr>
        <w:drawing>
          <wp:inline distT="0" distB="0" distL="0" distR="0" wp14:anchorId="21646274" wp14:editId="25A299DE">
            <wp:extent cx="2743200" cy="2047801"/>
            <wp:effectExtent l="0" t="0" r="0" b="0"/>
            <wp:docPr id="197818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81026" name=""/>
                    <pic:cNvPicPr/>
                  </pic:nvPicPr>
                  <pic:blipFill>
                    <a:blip r:embed="rId29"/>
                    <a:stretch>
                      <a:fillRect/>
                    </a:stretch>
                  </pic:blipFill>
                  <pic:spPr>
                    <a:xfrm>
                      <a:off x="0" y="0"/>
                      <a:ext cx="2747795" cy="2051231"/>
                    </a:xfrm>
                    <a:prstGeom prst="rect">
                      <a:avLst/>
                    </a:prstGeom>
                  </pic:spPr>
                </pic:pic>
              </a:graphicData>
            </a:graphic>
          </wp:inline>
        </w:drawing>
      </w:r>
    </w:p>
    <w:p w14:paraId="7BA6B036" w14:textId="79D808D5" w:rsidR="0072080D" w:rsidRDefault="00586283" w:rsidP="0072080D">
      <w:pPr>
        <w:pStyle w:val="NormalWeb"/>
        <w:spacing w:before="0" w:beforeAutospacing="0" w:after="0" w:afterAutospacing="0"/>
        <w:ind w:left="360"/>
        <w:textAlignment w:val="baseline"/>
        <w:rPr>
          <w:b/>
          <w:bCs/>
          <w:color w:val="000000"/>
        </w:rPr>
      </w:pPr>
      <w:r w:rsidRPr="0072080D">
        <w:rPr>
          <w:rStyle w:val="Strong"/>
          <w:rFonts w:ascii="Segoe UI" w:hAnsi="Segoe UI" w:cs="Segoe UI"/>
          <w:color w:val="0D0D0D"/>
          <w:bdr w:val="single" w:sz="2" w:space="0" w:color="E3E3E3" w:frame="1"/>
          <w:shd w:val="clear" w:color="auto" w:fill="FFFFFF"/>
        </w:rPr>
        <w:t>26</w:t>
      </w:r>
      <w:r>
        <w:rPr>
          <w:rStyle w:val="Strong"/>
          <w:rFonts w:ascii="Segoe UI" w:hAnsi="Segoe UI" w:cs="Segoe UI"/>
          <w:b w:val="0"/>
          <w:bCs w:val="0"/>
          <w:color w:val="0D0D0D"/>
          <w:bdr w:val="single" w:sz="2" w:space="0" w:color="E3E3E3" w:frame="1"/>
          <w:shd w:val="clear" w:color="auto" w:fill="FFFFFF"/>
        </w:rPr>
        <w:t>.</w:t>
      </w:r>
      <w:r w:rsidR="0072080D" w:rsidRPr="0072080D">
        <w:rPr>
          <w:color w:val="000000"/>
        </w:rPr>
        <w:t xml:space="preserve"> </w:t>
      </w:r>
      <w:r w:rsidR="0072080D" w:rsidRPr="0072080D">
        <w:rPr>
          <w:b/>
          <w:bCs/>
          <w:color w:val="000000"/>
        </w:rPr>
        <w:t>How does the sales performance of different regions evolve throughout the quarters of a year?</w:t>
      </w:r>
    </w:p>
    <w:p w14:paraId="27DEC523" w14:textId="38ABD379" w:rsidR="0072080D" w:rsidRPr="009725A7" w:rsidRDefault="009725A7" w:rsidP="0072080D">
      <w:pPr>
        <w:pStyle w:val="NormalWeb"/>
        <w:spacing w:before="0" w:beforeAutospacing="0" w:after="0" w:afterAutospacing="0"/>
        <w:ind w:left="360"/>
        <w:textAlignment w:val="baseline"/>
        <w:rPr>
          <w:b/>
          <w:bCs/>
          <w:color w:val="000000"/>
          <w:sz w:val="22"/>
          <w:szCs w:val="22"/>
        </w:rPr>
      </w:pPr>
      <w:r w:rsidRPr="009725A7">
        <w:rPr>
          <w:rFonts w:ascii="Segoe UI" w:hAnsi="Segoe UI" w:cs="Segoe UI"/>
          <w:color w:val="0D0D0D"/>
          <w:sz w:val="22"/>
          <w:szCs w:val="22"/>
          <w:shd w:val="clear" w:color="auto" w:fill="FFFFFF"/>
        </w:rPr>
        <w:t>In a line chart, each region is represented by a line, and the x-axis represents quarters of the year while the y-axis represents total sales. Each line tracks the sales performance of a specific region over time, allowing for a clear visualization of trends and comparisons between regions.</w:t>
      </w:r>
    </w:p>
    <w:p w14:paraId="6B02C67A" w14:textId="77777777" w:rsidR="0072080D" w:rsidRPr="0072080D" w:rsidRDefault="0072080D" w:rsidP="0072080D">
      <w:pPr>
        <w:pStyle w:val="NormalWeb"/>
        <w:spacing w:before="0" w:beforeAutospacing="0" w:after="0" w:afterAutospacing="0"/>
        <w:ind w:left="720"/>
        <w:textAlignment w:val="baseline"/>
        <w:rPr>
          <w:b/>
          <w:bCs/>
          <w:color w:val="000000"/>
        </w:rPr>
      </w:pPr>
    </w:p>
    <w:p w14:paraId="259353EF" w14:textId="44C30725" w:rsidR="00586283" w:rsidRDefault="00586283" w:rsidP="00A46124">
      <w:pPr>
        <w:pStyle w:val="ListParagraph"/>
        <w:rPr>
          <w:rStyle w:val="Strong"/>
          <w:rFonts w:ascii="Segoe UI" w:hAnsi="Segoe UI" w:cs="Segoe UI"/>
          <w:b w:val="0"/>
          <w:bCs w:val="0"/>
          <w:color w:val="0D0D0D"/>
          <w:bdr w:val="single" w:sz="2" w:space="0" w:color="E3E3E3" w:frame="1"/>
          <w:shd w:val="clear" w:color="auto" w:fill="FFFFFF"/>
        </w:rPr>
      </w:pPr>
    </w:p>
    <w:p w14:paraId="0BCF231B" w14:textId="77777777" w:rsidR="00D34643" w:rsidRDefault="00D34643" w:rsidP="00A46124">
      <w:pPr>
        <w:pStyle w:val="ListParagraph"/>
        <w:rPr>
          <w:rStyle w:val="Strong"/>
          <w:rFonts w:ascii="Segoe UI" w:hAnsi="Segoe UI" w:cs="Segoe UI"/>
          <w:b w:val="0"/>
          <w:bCs w:val="0"/>
          <w:color w:val="0D0D0D"/>
          <w:bdr w:val="single" w:sz="2" w:space="0" w:color="E3E3E3" w:frame="1"/>
          <w:shd w:val="clear" w:color="auto" w:fill="FFFFFF"/>
        </w:rPr>
      </w:pPr>
    </w:p>
    <w:p w14:paraId="3B6E06CA" w14:textId="77777777" w:rsidR="00D34643" w:rsidRDefault="00D34643" w:rsidP="00A46124">
      <w:pPr>
        <w:pStyle w:val="ListParagraph"/>
        <w:rPr>
          <w:rStyle w:val="Strong"/>
          <w:rFonts w:ascii="Segoe UI" w:hAnsi="Segoe UI" w:cs="Segoe UI"/>
          <w:b w:val="0"/>
          <w:bCs w:val="0"/>
          <w:color w:val="0D0D0D"/>
          <w:bdr w:val="single" w:sz="2" w:space="0" w:color="E3E3E3" w:frame="1"/>
          <w:shd w:val="clear" w:color="auto" w:fill="FFFFFF"/>
        </w:rPr>
      </w:pPr>
    </w:p>
    <w:p w14:paraId="3B1998AF" w14:textId="77777777" w:rsidR="00D34643" w:rsidRDefault="00D34643" w:rsidP="00A46124">
      <w:pPr>
        <w:pStyle w:val="ListParagraph"/>
        <w:rPr>
          <w:rStyle w:val="Strong"/>
          <w:rFonts w:ascii="Segoe UI" w:hAnsi="Segoe UI" w:cs="Segoe UI"/>
          <w:b w:val="0"/>
          <w:bCs w:val="0"/>
          <w:color w:val="0D0D0D"/>
          <w:bdr w:val="single" w:sz="2" w:space="0" w:color="E3E3E3" w:frame="1"/>
          <w:shd w:val="clear" w:color="auto" w:fill="FFFFFF"/>
        </w:rPr>
      </w:pPr>
    </w:p>
    <w:p w14:paraId="7B3FBE5B" w14:textId="39B9B0F6" w:rsidR="00D34643" w:rsidRDefault="00D34643" w:rsidP="00A46124">
      <w:pPr>
        <w:pStyle w:val="ListParagraph"/>
        <w:rPr>
          <w:rStyle w:val="Strong"/>
          <w:rFonts w:ascii="Segoe UI" w:hAnsi="Segoe UI" w:cs="Segoe UI"/>
          <w:b w:val="0"/>
          <w:bCs w:val="0"/>
          <w:color w:val="0D0D0D"/>
          <w:bdr w:val="single" w:sz="2" w:space="0" w:color="E3E3E3" w:frame="1"/>
          <w:shd w:val="clear" w:color="auto" w:fill="FFFFFF"/>
        </w:rPr>
      </w:pPr>
      <w:r w:rsidRPr="00D34643">
        <w:rPr>
          <w:rStyle w:val="Strong"/>
          <w:rFonts w:ascii="Segoe UI" w:hAnsi="Segoe UI" w:cs="Segoe UI"/>
          <w:b w:val="0"/>
          <w:bCs w:val="0"/>
          <w:color w:val="0D0D0D"/>
          <w:bdr w:val="single" w:sz="2" w:space="0" w:color="E3E3E3" w:frame="1"/>
          <w:shd w:val="clear" w:color="auto" w:fill="FFFFFF"/>
        </w:rPr>
        <w:lastRenderedPageBreak/>
        <w:drawing>
          <wp:inline distT="0" distB="0" distL="0" distR="0" wp14:anchorId="23C6A7CF" wp14:editId="70EFDEEB">
            <wp:extent cx="5731510" cy="3347085"/>
            <wp:effectExtent l="0" t="0" r="2540" b="5715"/>
            <wp:docPr id="112303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35928" name=""/>
                    <pic:cNvPicPr/>
                  </pic:nvPicPr>
                  <pic:blipFill>
                    <a:blip r:embed="rId30"/>
                    <a:stretch>
                      <a:fillRect/>
                    </a:stretch>
                  </pic:blipFill>
                  <pic:spPr>
                    <a:xfrm>
                      <a:off x="0" y="0"/>
                      <a:ext cx="5731510" cy="3347085"/>
                    </a:xfrm>
                    <a:prstGeom prst="rect">
                      <a:avLst/>
                    </a:prstGeom>
                  </pic:spPr>
                </pic:pic>
              </a:graphicData>
            </a:graphic>
          </wp:inline>
        </w:drawing>
      </w:r>
    </w:p>
    <w:p w14:paraId="15A3057F" w14:textId="0F1F23B4" w:rsidR="00445593" w:rsidRDefault="00445593" w:rsidP="00445593">
      <w:pPr>
        <w:pStyle w:val="NormalWeb"/>
        <w:spacing w:before="0" w:beforeAutospacing="0" w:after="0" w:afterAutospacing="0"/>
        <w:ind w:left="720"/>
        <w:textAlignment w:val="baseline"/>
        <w:rPr>
          <w:b/>
          <w:bCs/>
          <w:color w:val="000000"/>
        </w:rPr>
      </w:pPr>
      <w:r w:rsidRPr="00445593">
        <w:rPr>
          <w:rStyle w:val="Strong"/>
          <w:rFonts w:ascii="Segoe UI" w:hAnsi="Segoe UI" w:cs="Segoe UI"/>
          <w:color w:val="0D0D0D"/>
          <w:bdr w:val="single" w:sz="2" w:space="0" w:color="E3E3E3" w:frame="1"/>
          <w:shd w:val="clear" w:color="auto" w:fill="FFFFFF"/>
        </w:rPr>
        <w:t>27</w:t>
      </w:r>
      <w:r>
        <w:rPr>
          <w:rStyle w:val="Strong"/>
          <w:rFonts w:ascii="Segoe UI" w:hAnsi="Segoe UI" w:cs="Segoe UI"/>
          <w:b w:val="0"/>
          <w:bCs w:val="0"/>
          <w:color w:val="0D0D0D"/>
          <w:bdr w:val="single" w:sz="2" w:space="0" w:color="E3E3E3" w:frame="1"/>
          <w:shd w:val="clear" w:color="auto" w:fill="FFFFFF"/>
        </w:rPr>
        <w:t>.</w:t>
      </w:r>
      <w:r w:rsidRPr="00445593">
        <w:rPr>
          <w:color w:val="000000"/>
        </w:rPr>
        <w:t xml:space="preserve"> </w:t>
      </w:r>
      <w:r w:rsidRPr="00445593">
        <w:rPr>
          <w:b/>
          <w:bCs/>
          <w:color w:val="000000"/>
        </w:rPr>
        <w:t>What is the distribution of order priorities across different product categories?</w:t>
      </w:r>
    </w:p>
    <w:p w14:paraId="38FE572B" w14:textId="30DB1A86" w:rsidR="00445593" w:rsidRPr="005D32A1" w:rsidRDefault="0036245C" w:rsidP="00445593">
      <w:pPr>
        <w:pStyle w:val="NormalWeb"/>
        <w:spacing w:before="0" w:beforeAutospacing="0" w:after="0" w:afterAutospacing="0"/>
        <w:ind w:left="720"/>
        <w:textAlignment w:val="baseline"/>
        <w:rPr>
          <w:rFonts w:ascii="Segoe UI" w:hAnsi="Segoe UI" w:cs="Segoe UI"/>
          <w:color w:val="0D0D0D"/>
          <w:sz w:val="22"/>
          <w:szCs w:val="22"/>
          <w:shd w:val="clear" w:color="auto" w:fill="FFFFFF"/>
        </w:rPr>
      </w:pPr>
      <w:r w:rsidRPr="00EB2DCE">
        <w:rPr>
          <w:rFonts w:ascii="Segoe UI" w:hAnsi="Segoe UI" w:cs="Segoe UI"/>
          <w:color w:val="0D0D0D"/>
          <w:sz w:val="22"/>
          <w:szCs w:val="22"/>
          <w:shd w:val="clear" w:color="auto" w:fill="FFFFFF"/>
        </w:rPr>
        <w:t>In a grouped bar chart, each product category has multiple bars side by side, with each bar representing a different order priority</w:t>
      </w:r>
      <w:r w:rsidR="005D32A1">
        <w:rPr>
          <w:rFonts w:ascii="Segoe UI" w:hAnsi="Segoe UI" w:cs="Segoe UI"/>
          <w:color w:val="0D0D0D"/>
          <w:sz w:val="22"/>
          <w:szCs w:val="22"/>
          <w:shd w:val="clear" w:color="auto" w:fill="FFFFFF"/>
        </w:rPr>
        <w:t xml:space="preserve">. </w:t>
      </w:r>
      <w:r w:rsidR="005D32A1" w:rsidRPr="005D32A1">
        <w:rPr>
          <w:rFonts w:ascii="Segoe UI" w:hAnsi="Segoe UI" w:cs="Segoe UI"/>
          <w:color w:val="0D0D0D"/>
          <w:sz w:val="22"/>
          <w:szCs w:val="22"/>
          <w:shd w:val="clear" w:color="auto" w:fill="FFFFFF"/>
        </w:rPr>
        <w:t>The x-axis represents different product categories, and the y-axis represents the total number of orders. This allows for a direct comparison of the number of orders with different priorities within each product category.</w:t>
      </w:r>
    </w:p>
    <w:p w14:paraId="02FAB699" w14:textId="77777777" w:rsidR="00EB2DCE" w:rsidRDefault="00EB2DCE" w:rsidP="00445593">
      <w:pPr>
        <w:pStyle w:val="NormalWeb"/>
        <w:spacing w:before="0" w:beforeAutospacing="0" w:after="0" w:afterAutospacing="0"/>
        <w:ind w:left="720"/>
        <w:textAlignment w:val="baseline"/>
        <w:rPr>
          <w:b/>
          <w:bCs/>
          <w:color w:val="000000"/>
          <w:sz w:val="22"/>
          <w:szCs w:val="22"/>
        </w:rPr>
      </w:pPr>
    </w:p>
    <w:p w14:paraId="01965F35" w14:textId="0F7B74D3" w:rsidR="005D32A1" w:rsidRDefault="00100539" w:rsidP="00445593">
      <w:pPr>
        <w:pStyle w:val="NormalWeb"/>
        <w:spacing w:before="0" w:beforeAutospacing="0" w:after="0" w:afterAutospacing="0"/>
        <w:ind w:left="720"/>
        <w:textAlignment w:val="baseline"/>
        <w:rPr>
          <w:b/>
          <w:bCs/>
          <w:color w:val="000000"/>
          <w:sz w:val="22"/>
          <w:szCs w:val="22"/>
        </w:rPr>
      </w:pPr>
      <w:r w:rsidRPr="00100539">
        <w:rPr>
          <w:b/>
          <w:bCs/>
          <w:color w:val="000000"/>
          <w:sz w:val="22"/>
          <w:szCs w:val="22"/>
        </w:rPr>
        <w:drawing>
          <wp:inline distT="0" distB="0" distL="0" distR="0" wp14:anchorId="0E3D803F" wp14:editId="667A9974">
            <wp:extent cx="5731510" cy="1327150"/>
            <wp:effectExtent l="0" t="0" r="2540" b="6350"/>
            <wp:docPr id="13957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61933" name=""/>
                    <pic:cNvPicPr/>
                  </pic:nvPicPr>
                  <pic:blipFill>
                    <a:blip r:embed="rId31"/>
                    <a:stretch>
                      <a:fillRect/>
                    </a:stretch>
                  </pic:blipFill>
                  <pic:spPr>
                    <a:xfrm>
                      <a:off x="0" y="0"/>
                      <a:ext cx="5731510" cy="1327150"/>
                    </a:xfrm>
                    <a:prstGeom prst="rect">
                      <a:avLst/>
                    </a:prstGeom>
                  </pic:spPr>
                </pic:pic>
              </a:graphicData>
            </a:graphic>
          </wp:inline>
        </w:drawing>
      </w:r>
    </w:p>
    <w:p w14:paraId="12E4B653" w14:textId="77777777" w:rsidR="00100539" w:rsidRDefault="00100539" w:rsidP="00445593">
      <w:pPr>
        <w:pStyle w:val="NormalWeb"/>
        <w:spacing w:before="0" w:beforeAutospacing="0" w:after="0" w:afterAutospacing="0"/>
        <w:ind w:left="720"/>
        <w:textAlignment w:val="baseline"/>
        <w:rPr>
          <w:b/>
          <w:bCs/>
          <w:color w:val="000000"/>
          <w:sz w:val="22"/>
          <w:szCs w:val="22"/>
        </w:rPr>
      </w:pPr>
    </w:p>
    <w:p w14:paraId="7A392A7B" w14:textId="77777777" w:rsidR="003F1681" w:rsidRDefault="00131D9C" w:rsidP="003F1681">
      <w:pPr>
        <w:pStyle w:val="NormalWeb"/>
        <w:spacing w:before="0" w:beforeAutospacing="0" w:after="0" w:afterAutospacing="0"/>
        <w:ind w:left="720"/>
        <w:textAlignment w:val="baseline"/>
        <w:rPr>
          <w:b/>
          <w:bCs/>
          <w:color w:val="000000"/>
        </w:rPr>
      </w:pPr>
      <w:r>
        <w:rPr>
          <w:b/>
          <w:bCs/>
          <w:color w:val="000000"/>
          <w:sz w:val="22"/>
          <w:szCs w:val="22"/>
        </w:rPr>
        <w:t xml:space="preserve">28. </w:t>
      </w:r>
      <w:r w:rsidR="003F1681" w:rsidRPr="003F1681">
        <w:rPr>
          <w:b/>
          <w:bCs/>
          <w:color w:val="000000"/>
        </w:rPr>
        <w:t>What is the relationship between discounts and sales?</w:t>
      </w:r>
    </w:p>
    <w:p w14:paraId="6E93ABA1" w14:textId="19A58082" w:rsidR="003F1681" w:rsidRPr="0093303F" w:rsidRDefault="0093303F" w:rsidP="003F1681">
      <w:pPr>
        <w:pStyle w:val="NormalWeb"/>
        <w:spacing w:before="0" w:beforeAutospacing="0" w:after="0" w:afterAutospacing="0"/>
        <w:ind w:left="720"/>
        <w:textAlignment w:val="baseline"/>
        <w:rPr>
          <w:color w:val="000000"/>
          <w:sz w:val="22"/>
          <w:szCs w:val="22"/>
        </w:rPr>
      </w:pPr>
      <w:r w:rsidRPr="0093303F">
        <w:rPr>
          <w:rFonts w:ascii="Segoe UI" w:hAnsi="Segoe UI" w:cs="Segoe UI"/>
          <w:color w:val="0D0D0D"/>
          <w:sz w:val="22"/>
          <w:szCs w:val="22"/>
          <w:shd w:val="clear" w:color="auto" w:fill="FFFFFF"/>
        </w:rPr>
        <w:t>In a line chart, the x-axis represents the range of discount values, and the y-axis represents the average or total sales for each discount level.</w:t>
      </w:r>
    </w:p>
    <w:p w14:paraId="00B4950A" w14:textId="77777777" w:rsidR="00261DAF" w:rsidRDefault="00261DAF" w:rsidP="003F1681">
      <w:pPr>
        <w:pStyle w:val="NormalWeb"/>
        <w:spacing w:before="0" w:beforeAutospacing="0" w:after="0" w:afterAutospacing="0"/>
        <w:ind w:left="720"/>
        <w:textAlignment w:val="baseline"/>
        <w:rPr>
          <w:color w:val="000000"/>
        </w:rPr>
      </w:pPr>
    </w:p>
    <w:p w14:paraId="14C0D16B" w14:textId="0143F96A" w:rsidR="00261DAF" w:rsidRDefault="00261DAF" w:rsidP="003F1681">
      <w:pPr>
        <w:pStyle w:val="NormalWeb"/>
        <w:spacing w:before="0" w:beforeAutospacing="0" w:after="0" w:afterAutospacing="0"/>
        <w:ind w:left="720"/>
        <w:textAlignment w:val="baseline"/>
        <w:rPr>
          <w:color w:val="000000"/>
        </w:rPr>
      </w:pPr>
      <w:r w:rsidRPr="00261DAF">
        <w:rPr>
          <w:color w:val="000000"/>
        </w:rPr>
        <w:lastRenderedPageBreak/>
        <w:drawing>
          <wp:inline distT="0" distB="0" distL="0" distR="0" wp14:anchorId="27C40DC2" wp14:editId="09C44958">
            <wp:extent cx="5731510" cy="2831465"/>
            <wp:effectExtent l="0" t="0" r="2540" b="6985"/>
            <wp:docPr id="6983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4376" name=""/>
                    <pic:cNvPicPr/>
                  </pic:nvPicPr>
                  <pic:blipFill>
                    <a:blip r:embed="rId32"/>
                    <a:stretch>
                      <a:fillRect/>
                    </a:stretch>
                  </pic:blipFill>
                  <pic:spPr>
                    <a:xfrm>
                      <a:off x="0" y="0"/>
                      <a:ext cx="5731510" cy="2831465"/>
                    </a:xfrm>
                    <a:prstGeom prst="rect">
                      <a:avLst/>
                    </a:prstGeom>
                  </pic:spPr>
                </pic:pic>
              </a:graphicData>
            </a:graphic>
          </wp:inline>
        </w:drawing>
      </w:r>
    </w:p>
    <w:p w14:paraId="7D147D70" w14:textId="77777777" w:rsidR="0093303F" w:rsidRDefault="0093303F" w:rsidP="003F1681">
      <w:pPr>
        <w:pStyle w:val="NormalWeb"/>
        <w:spacing w:before="0" w:beforeAutospacing="0" w:after="0" w:afterAutospacing="0"/>
        <w:ind w:left="720"/>
        <w:textAlignment w:val="baseline"/>
        <w:rPr>
          <w:color w:val="000000"/>
        </w:rPr>
      </w:pPr>
    </w:p>
    <w:p w14:paraId="69335D8C" w14:textId="4C47298B" w:rsidR="0093303F" w:rsidRDefault="0093303F" w:rsidP="0093303F">
      <w:pPr>
        <w:pStyle w:val="NormalWeb"/>
        <w:spacing w:before="0" w:beforeAutospacing="0" w:after="0" w:afterAutospacing="0"/>
        <w:ind w:left="720"/>
        <w:textAlignment w:val="baseline"/>
        <w:rPr>
          <w:b/>
          <w:bCs/>
          <w:color w:val="000000"/>
        </w:rPr>
      </w:pPr>
      <w:r w:rsidRPr="0093303F">
        <w:rPr>
          <w:b/>
          <w:bCs/>
          <w:color w:val="000000"/>
        </w:rPr>
        <w:t xml:space="preserve">29. </w:t>
      </w:r>
      <w:r w:rsidRPr="0093303F">
        <w:rPr>
          <w:b/>
          <w:bCs/>
          <w:color w:val="000000"/>
        </w:rPr>
        <w:t>How does the average order value differ between repeat customers and new customers?</w:t>
      </w:r>
    </w:p>
    <w:p w14:paraId="20126B7B" w14:textId="4E3368DB" w:rsidR="00A15B33" w:rsidRPr="005D774C" w:rsidRDefault="005D774C" w:rsidP="0093303F">
      <w:pPr>
        <w:pStyle w:val="NormalWeb"/>
        <w:spacing w:before="0" w:beforeAutospacing="0" w:after="0" w:afterAutospacing="0"/>
        <w:ind w:left="720"/>
        <w:textAlignment w:val="baseline"/>
        <w:rPr>
          <w:b/>
          <w:bCs/>
          <w:color w:val="000000"/>
          <w:sz w:val="22"/>
          <w:szCs w:val="22"/>
        </w:rPr>
      </w:pPr>
      <w:r w:rsidRPr="005D774C">
        <w:rPr>
          <w:rFonts w:ascii="Segoe UI" w:hAnsi="Segoe UI" w:cs="Segoe UI"/>
          <w:color w:val="0D0D0D"/>
          <w:sz w:val="22"/>
          <w:szCs w:val="22"/>
          <w:shd w:val="clear" w:color="auto" w:fill="FFFFFF"/>
        </w:rPr>
        <w:t>In a grouped bar chart, we'll have two bars side by side representing the average order value for repeat customers and new customers.</w:t>
      </w:r>
    </w:p>
    <w:p w14:paraId="31450F2C" w14:textId="77777777" w:rsidR="00A15B33" w:rsidRDefault="00A15B33" w:rsidP="0093303F">
      <w:pPr>
        <w:pStyle w:val="NormalWeb"/>
        <w:spacing w:before="0" w:beforeAutospacing="0" w:after="0" w:afterAutospacing="0"/>
        <w:ind w:left="720"/>
        <w:textAlignment w:val="baseline"/>
        <w:rPr>
          <w:b/>
          <w:bCs/>
          <w:color w:val="000000"/>
        </w:rPr>
      </w:pPr>
    </w:p>
    <w:p w14:paraId="2C7CF04C" w14:textId="3A27C610" w:rsidR="00A15B33" w:rsidRDefault="00A15B33" w:rsidP="0093303F">
      <w:pPr>
        <w:pStyle w:val="NormalWeb"/>
        <w:spacing w:before="0" w:beforeAutospacing="0" w:after="0" w:afterAutospacing="0"/>
        <w:ind w:left="720"/>
        <w:textAlignment w:val="baseline"/>
        <w:rPr>
          <w:b/>
          <w:bCs/>
          <w:color w:val="000000"/>
        </w:rPr>
      </w:pPr>
      <w:r w:rsidRPr="00A15B33">
        <w:rPr>
          <w:b/>
          <w:bCs/>
          <w:color w:val="000000"/>
        </w:rPr>
        <w:drawing>
          <wp:inline distT="0" distB="0" distL="0" distR="0" wp14:anchorId="22E6384B" wp14:editId="18381B4F">
            <wp:extent cx="5731510" cy="562610"/>
            <wp:effectExtent l="0" t="0" r="2540" b="8890"/>
            <wp:docPr id="92489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99965" name=""/>
                    <pic:cNvPicPr/>
                  </pic:nvPicPr>
                  <pic:blipFill>
                    <a:blip r:embed="rId33"/>
                    <a:stretch>
                      <a:fillRect/>
                    </a:stretch>
                  </pic:blipFill>
                  <pic:spPr>
                    <a:xfrm>
                      <a:off x="0" y="0"/>
                      <a:ext cx="5731510" cy="562610"/>
                    </a:xfrm>
                    <a:prstGeom prst="rect">
                      <a:avLst/>
                    </a:prstGeom>
                  </pic:spPr>
                </pic:pic>
              </a:graphicData>
            </a:graphic>
          </wp:inline>
        </w:drawing>
      </w:r>
    </w:p>
    <w:p w14:paraId="64E4917D" w14:textId="77777777" w:rsidR="0093303F" w:rsidRDefault="0093303F" w:rsidP="0093303F">
      <w:pPr>
        <w:pStyle w:val="NormalWeb"/>
        <w:spacing w:before="0" w:beforeAutospacing="0" w:after="0" w:afterAutospacing="0"/>
        <w:ind w:left="720"/>
        <w:textAlignment w:val="baseline"/>
        <w:rPr>
          <w:b/>
          <w:bCs/>
          <w:color w:val="000000"/>
        </w:rPr>
      </w:pPr>
    </w:p>
    <w:p w14:paraId="4BA29700" w14:textId="18A78F2A" w:rsidR="005D774C" w:rsidRDefault="005D774C" w:rsidP="0093303F">
      <w:pPr>
        <w:pStyle w:val="NormalWeb"/>
        <w:spacing w:before="0" w:beforeAutospacing="0" w:after="0" w:afterAutospacing="0"/>
        <w:ind w:left="720"/>
        <w:textAlignment w:val="baseline"/>
        <w:rPr>
          <w:b/>
          <w:bCs/>
          <w:color w:val="000000"/>
        </w:rPr>
      </w:pPr>
      <w:r>
        <w:rPr>
          <w:b/>
          <w:bCs/>
          <w:color w:val="000000"/>
        </w:rPr>
        <w:t xml:space="preserve">30. </w:t>
      </w:r>
      <w:r w:rsidR="00DC4A17" w:rsidRPr="00DC4A17">
        <w:rPr>
          <w:b/>
          <w:bCs/>
          <w:color w:val="000000"/>
        </w:rPr>
        <w:t>What is the geographical distribution of returns and its impact on overall profitability?</w:t>
      </w:r>
    </w:p>
    <w:p w14:paraId="10F24C3E" w14:textId="7F0E3B5E" w:rsidR="00F608EE" w:rsidRDefault="00F608EE" w:rsidP="0093303F">
      <w:pPr>
        <w:pStyle w:val="NormalWeb"/>
        <w:spacing w:before="0" w:beforeAutospacing="0" w:after="0" w:afterAutospacing="0"/>
        <w:ind w:left="720"/>
        <w:textAlignment w:val="baseline"/>
        <w:rPr>
          <w:b/>
          <w:bCs/>
          <w:color w:val="000000"/>
        </w:rPr>
      </w:pPr>
    </w:p>
    <w:p w14:paraId="7771B49E" w14:textId="1FD34751" w:rsidR="00F608EE" w:rsidRPr="00C06133" w:rsidRDefault="00C06133" w:rsidP="0093303F">
      <w:pPr>
        <w:pStyle w:val="NormalWeb"/>
        <w:spacing w:before="0" w:beforeAutospacing="0" w:after="0" w:afterAutospacing="0"/>
        <w:ind w:left="720"/>
        <w:textAlignment w:val="baseline"/>
        <w:rPr>
          <w:b/>
          <w:bCs/>
          <w:color w:val="000000"/>
          <w:sz w:val="22"/>
          <w:szCs w:val="22"/>
        </w:rPr>
      </w:pPr>
      <w:r w:rsidRPr="00C06133">
        <w:rPr>
          <w:rFonts w:ascii="Segoe UI" w:hAnsi="Segoe UI" w:cs="Segoe UI"/>
          <w:color w:val="0D0D0D"/>
          <w:sz w:val="22"/>
          <w:szCs w:val="22"/>
          <w:shd w:val="clear" w:color="auto" w:fill="FFFFFF"/>
        </w:rPr>
        <w:t>The bar chart shows the profitability of each geographic region, either as total profit or profit margin. Each region has two bars side by side or stacked bars, representing the profitability of orders with and without returns.</w:t>
      </w:r>
    </w:p>
    <w:p w14:paraId="6CF36DD9" w14:textId="0F337F87" w:rsidR="00F608EE" w:rsidRPr="00DC4A17" w:rsidRDefault="00AC514E" w:rsidP="0093303F">
      <w:pPr>
        <w:pStyle w:val="NormalWeb"/>
        <w:spacing w:before="0" w:beforeAutospacing="0" w:after="0" w:afterAutospacing="0"/>
        <w:ind w:left="720"/>
        <w:textAlignment w:val="baseline"/>
        <w:rPr>
          <w:b/>
          <w:bCs/>
          <w:color w:val="000000"/>
        </w:rPr>
      </w:pPr>
      <w:r w:rsidRPr="00AC514E">
        <w:rPr>
          <w:b/>
          <w:bCs/>
          <w:color w:val="000000"/>
        </w:rPr>
        <w:drawing>
          <wp:inline distT="0" distB="0" distL="0" distR="0" wp14:anchorId="45B016FD" wp14:editId="2B1C8938">
            <wp:extent cx="5731510" cy="671830"/>
            <wp:effectExtent l="0" t="0" r="2540" b="0"/>
            <wp:docPr id="92037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79693" name=""/>
                    <pic:cNvPicPr/>
                  </pic:nvPicPr>
                  <pic:blipFill>
                    <a:blip r:embed="rId34"/>
                    <a:stretch>
                      <a:fillRect/>
                    </a:stretch>
                  </pic:blipFill>
                  <pic:spPr>
                    <a:xfrm>
                      <a:off x="0" y="0"/>
                      <a:ext cx="5731510" cy="671830"/>
                    </a:xfrm>
                    <a:prstGeom prst="rect">
                      <a:avLst/>
                    </a:prstGeom>
                  </pic:spPr>
                </pic:pic>
              </a:graphicData>
            </a:graphic>
          </wp:inline>
        </w:drawing>
      </w:r>
    </w:p>
    <w:p w14:paraId="7AFE3354" w14:textId="7298B97E" w:rsidR="0093303F" w:rsidRPr="003F1681" w:rsidRDefault="0093303F" w:rsidP="003F1681">
      <w:pPr>
        <w:pStyle w:val="NormalWeb"/>
        <w:spacing w:before="0" w:beforeAutospacing="0" w:after="0" w:afterAutospacing="0"/>
        <w:ind w:left="720"/>
        <w:textAlignment w:val="baseline"/>
        <w:rPr>
          <w:color w:val="000000"/>
        </w:rPr>
      </w:pPr>
    </w:p>
    <w:p w14:paraId="25AB8377" w14:textId="77777777" w:rsidR="003F1681" w:rsidRDefault="003F1681" w:rsidP="003F1681">
      <w:pPr>
        <w:pStyle w:val="NormalWeb"/>
        <w:spacing w:before="0" w:beforeAutospacing="0" w:after="0" w:afterAutospacing="0"/>
        <w:ind w:left="720"/>
        <w:textAlignment w:val="baseline"/>
        <w:rPr>
          <w:color w:val="000000"/>
        </w:rPr>
      </w:pPr>
    </w:p>
    <w:p w14:paraId="6555305B" w14:textId="7E1FB71A" w:rsidR="00131D9C" w:rsidRPr="00EB2DCE" w:rsidRDefault="00131D9C" w:rsidP="00445593">
      <w:pPr>
        <w:pStyle w:val="NormalWeb"/>
        <w:spacing w:before="0" w:beforeAutospacing="0" w:after="0" w:afterAutospacing="0"/>
        <w:ind w:left="720"/>
        <w:textAlignment w:val="baseline"/>
        <w:rPr>
          <w:b/>
          <w:bCs/>
          <w:color w:val="000000"/>
          <w:sz w:val="22"/>
          <w:szCs w:val="22"/>
        </w:rPr>
      </w:pPr>
    </w:p>
    <w:p w14:paraId="4E45476D" w14:textId="2A168E91" w:rsidR="00445593" w:rsidRDefault="00445593" w:rsidP="00A46124">
      <w:pPr>
        <w:pStyle w:val="ListParagraph"/>
        <w:rPr>
          <w:rStyle w:val="Strong"/>
          <w:rFonts w:ascii="Segoe UI" w:hAnsi="Segoe UI" w:cs="Segoe UI"/>
          <w:b w:val="0"/>
          <w:bCs w:val="0"/>
          <w:color w:val="0D0D0D"/>
          <w:bdr w:val="single" w:sz="2" w:space="0" w:color="E3E3E3" w:frame="1"/>
          <w:shd w:val="clear" w:color="auto" w:fill="FFFFFF"/>
        </w:rPr>
      </w:pPr>
    </w:p>
    <w:p w14:paraId="5A170549" w14:textId="77777777" w:rsidR="00301C45" w:rsidRDefault="00301C45" w:rsidP="00A46124">
      <w:pPr>
        <w:pStyle w:val="ListParagraph"/>
        <w:rPr>
          <w:rStyle w:val="Strong"/>
          <w:rFonts w:ascii="Segoe UI" w:hAnsi="Segoe UI" w:cs="Segoe UI"/>
          <w:b w:val="0"/>
          <w:bCs w:val="0"/>
          <w:color w:val="0D0D0D"/>
          <w:bdr w:val="single" w:sz="2" w:space="0" w:color="E3E3E3" w:frame="1"/>
          <w:shd w:val="clear" w:color="auto" w:fill="FFFFFF"/>
        </w:rPr>
      </w:pPr>
    </w:p>
    <w:p w14:paraId="711D02FA" w14:textId="77777777" w:rsidR="00301C45" w:rsidRDefault="00301C45" w:rsidP="00A46124">
      <w:pPr>
        <w:pStyle w:val="ListParagraph"/>
        <w:rPr>
          <w:rStyle w:val="Strong"/>
          <w:rFonts w:ascii="Segoe UI" w:hAnsi="Segoe UI" w:cs="Segoe UI"/>
          <w:b w:val="0"/>
          <w:bCs w:val="0"/>
          <w:color w:val="0D0D0D"/>
          <w:bdr w:val="single" w:sz="2" w:space="0" w:color="E3E3E3" w:frame="1"/>
          <w:shd w:val="clear" w:color="auto" w:fill="FFFFFF"/>
        </w:rPr>
      </w:pPr>
    </w:p>
    <w:p w14:paraId="32C35F8D" w14:textId="49FAEE36" w:rsidR="00301C45" w:rsidRDefault="00301C45" w:rsidP="00A46124">
      <w:pPr>
        <w:pStyle w:val="ListParagraph"/>
        <w:rPr>
          <w:rStyle w:val="Strong"/>
          <w:rFonts w:ascii="Segoe UI" w:hAnsi="Segoe UI" w:cs="Segoe UI"/>
          <w:b w:val="0"/>
          <w:bCs w:val="0"/>
          <w:color w:val="0D0D0D"/>
          <w:bdr w:val="single" w:sz="2" w:space="0" w:color="E3E3E3" w:frame="1"/>
          <w:shd w:val="clear" w:color="auto" w:fill="FFFFFF"/>
        </w:rPr>
      </w:pPr>
    </w:p>
    <w:p w14:paraId="16BD10B0" w14:textId="77777777" w:rsidR="006308DF" w:rsidRPr="006C072E" w:rsidRDefault="006308DF" w:rsidP="00A46124">
      <w:pPr>
        <w:pStyle w:val="ListParagraph"/>
        <w:rPr>
          <w:rStyle w:val="Strong"/>
          <w:rFonts w:ascii="Segoe UI" w:hAnsi="Segoe UI" w:cs="Segoe UI"/>
          <w:b w:val="0"/>
          <w:bCs w:val="0"/>
          <w:color w:val="0D0D0D"/>
          <w:bdr w:val="single" w:sz="2" w:space="0" w:color="E3E3E3" w:frame="1"/>
          <w:shd w:val="clear" w:color="auto" w:fill="FFFFFF"/>
        </w:rPr>
      </w:pPr>
    </w:p>
    <w:p w14:paraId="292B928F" w14:textId="77777777" w:rsidR="00A46124" w:rsidRPr="00086E38" w:rsidRDefault="00A46124" w:rsidP="000C0E4E">
      <w:pPr>
        <w:pStyle w:val="NormalWeb"/>
        <w:spacing w:before="0" w:beforeAutospacing="0" w:after="0" w:afterAutospacing="0"/>
        <w:ind w:left="720"/>
        <w:textAlignment w:val="baseline"/>
        <w:rPr>
          <w:color w:val="000000"/>
          <w:sz w:val="22"/>
          <w:szCs w:val="22"/>
        </w:rPr>
      </w:pPr>
    </w:p>
    <w:p w14:paraId="38004A23" w14:textId="77777777" w:rsidR="002D405A" w:rsidRDefault="002D405A" w:rsidP="00B33B48">
      <w:pPr>
        <w:pStyle w:val="ListParagraph"/>
        <w:rPr>
          <w:rFonts w:ascii="Segoe UI" w:hAnsi="Segoe UI" w:cs="Segoe UI"/>
          <w:color w:val="0D0D0D"/>
          <w:shd w:val="clear" w:color="auto" w:fill="FFFFFF"/>
        </w:rPr>
      </w:pPr>
    </w:p>
    <w:p w14:paraId="17B7778C" w14:textId="77777777" w:rsidR="00D2638F" w:rsidRDefault="00D2638F" w:rsidP="00B33B48">
      <w:pPr>
        <w:pStyle w:val="ListParagraph"/>
        <w:rPr>
          <w:rFonts w:ascii="Segoe UI" w:hAnsi="Segoe UI" w:cs="Segoe UI"/>
          <w:color w:val="0D0D0D"/>
          <w:shd w:val="clear" w:color="auto" w:fill="FFFFFF"/>
        </w:rPr>
      </w:pPr>
    </w:p>
    <w:p w14:paraId="50312400" w14:textId="77777777" w:rsidR="00D2638F" w:rsidRPr="00B33B48" w:rsidRDefault="00D2638F" w:rsidP="00B33B48">
      <w:pPr>
        <w:pStyle w:val="ListParagraph"/>
        <w:rPr>
          <w:rFonts w:ascii="Segoe UI" w:hAnsi="Segoe UI" w:cs="Segoe UI"/>
          <w:color w:val="0D0D0D"/>
          <w:shd w:val="clear" w:color="auto" w:fill="FFFFFF"/>
        </w:rPr>
      </w:pPr>
    </w:p>
    <w:sectPr w:rsidR="00D2638F" w:rsidRPr="00B33B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F6F6C"/>
    <w:multiLevelType w:val="multilevel"/>
    <w:tmpl w:val="B47ED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9B1550"/>
    <w:multiLevelType w:val="multilevel"/>
    <w:tmpl w:val="9A94A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C70B15"/>
    <w:multiLevelType w:val="multilevel"/>
    <w:tmpl w:val="A07A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CF0C92"/>
    <w:multiLevelType w:val="hybridMultilevel"/>
    <w:tmpl w:val="CEB8E6FC"/>
    <w:lvl w:ilvl="0" w:tplc="4009000F">
      <w:start w:val="2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3E61417"/>
    <w:multiLevelType w:val="multilevel"/>
    <w:tmpl w:val="E9EEE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6461EA"/>
    <w:multiLevelType w:val="hybridMultilevel"/>
    <w:tmpl w:val="13D2C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09905D7"/>
    <w:multiLevelType w:val="multilevel"/>
    <w:tmpl w:val="5462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9F7DC6"/>
    <w:multiLevelType w:val="multilevel"/>
    <w:tmpl w:val="D49E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CB5FBA"/>
    <w:multiLevelType w:val="multilevel"/>
    <w:tmpl w:val="4EB0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6376E40"/>
    <w:multiLevelType w:val="multilevel"/>
    <w:tmpl w:val="BE685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5955485">
    <w:abstractNumId w:val="8"/>
  </w:num>
  <w:num w:numId="2" w16cid:durableId="1898860670">
    <w:abstractNumId w:val="5"/>
  </w:num>
  <w:num w:numId="3" w16cid:durableId="1870726386">
    <w:abstractNumId w:val="4"/>
  </w:num>
  <w:num w:numId="4" w16cid:durableId="491064226">
    <w:abstractNumId w:val="3"/>
  </w:num>
  <w:num w:numId="5" w16cid:durableId="374816670">
    <w:abstractNumId w:val="0"/>
  </w:num>
  <w:num w:numId="6" w16cid:durableId="1305700356">
    <w:abstractNumId w:val="9"/>
  </w:num>
  <w:num w:numId="7" w16cid:durableId="889145781">
    <w:abstractNumId w:val="7"/>
  </w:num>
  <w:num w:numId="8" w16cid:durableId="472449721">
    <w:abstractNumId w:val="6"/>
  </w:num>
  <w:num w:numId="9" w16cid:durableId="1624534119">
    <w:abstractNumId w:val="2"/>
  </w:num>
  <w:num w:numId="10" w16cid:durableId="3859561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0A3"/>
    <w:rsid w:val="00086E38"/>
    <w:rsid w:val="000C0E4E"/>
    <w:rsid w:val="00100539"/>
    <w:rsid w:val="00131D9C"/>
    <w:rsid w:val="001D57E0"/>
    <w:rsid w:val="001F471B"/>
    <w:rsid w:val="00261DAF"/>
    <w:rsid w:val="00281E5E"/>
    <w:rsid w:val="002D405A"/>
    <w:rsid w:val="00301C45"/>
    <w:rsid w:val="0036245C"/>
    <w:rsid w:val="00367545"/>
    <w:rsid w:val="003F1681"/>
    <w:rsid w:val="00445593"/>
    <w:rsid w:val="004D300C"/>
    <w:rsid w:val="00586283"/>
    <w:rsid w:val="005D32A1"/>
    <w:rsid w:val="005D774C"/>
    <w:rsid w:val="006308DF"/>
    <w:rsid w:val="00690FF4"/>
    <w:rsid w:val="006C072E"/>
    <w:rsid w:val="006F77E3"/>
    <w:rsid w:val="00706C39"/>
    <w:rsid w:val="0072080D"/>
    <w:rsid w:val="00787BDA"/>
    <w:rsid w:val="007E6D85"/>
    <w:rsid w:val="00815296"/>
    <w:rsid w:val="00817F54"/>
    <w:rsid w:val="00846640"/>
    <w:rsid w:val="008D66F1"/>
    <w:rsid w:val="0093303F"/>
    <w:rsid w:val="009725A7"/>
    <w:rsid w:val="009C35B0"/>
    <w:rsid w:val="009E203E"/>
    <w:rsid w:val="00A15B33"/>
    <w:rsid w:val="00A46124"/>
    <w:rsid w:val="00AC514E"/>
    <w:rsid w:val="00B33B48"/>
    <w:rsid w:val="00B7224F"/>
    <w:rsid w:val="00C06133"/>
    <w:rsid w:val="00CB0100"/>
    <w:rsid w:val="00D2638F"/>
    <w:rsid w:val="00D34643"/>
    <w:rsid w:val="00DB7D32"/>
    <w:rsid w:val="00DC4A17"/>
    <w:rsid w:val="00EB2DCE"/>
    <w:rsid w:val="00EB4E29"/>
    <w:rsid w:val="00F13E6F"/>
    <w:rsid w:val="00F608EE"/>
    <w:rsid w:val="00F730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C801D"/>
  <w15:chartTrackingRefBased/>
  <w15:docId w15:val="{677EE877-57CD-413D-B495-9435EB46C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30A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730A3"/>
    <w:rPr>
      <w:b/>
      <w:bCs/>
    </w:rPr>
  </w:style>
  <w:style w:type="paragraph" w:styleId="ListParagraph">
    <w:name w:val="List Paragraph"/>
    <w:basedOn w:val="Normal"/>
    <w:uiPriority w:val="34"/>
    <w:qFormat/>
    <w:rsid w:val="00F730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549235">
      <w:bodyDiv w:val="1"/>
      <w:marLeft w:val="0"/>
      <w:marRight w:val="0"/>
      <w:marTop w:val="0"/>
      <w:marBottom w:val="0"/>
      <w:divBdr>
        <w:top w:val="none" w:sz="0" w:space="0" w:color="auto"/>
        <w:left w:val="none" w:sz="0" w:space="0" w:color="auto"/>
        <w:bottom w:val="none" w:sz="0" w:space="0" w:color="auto"/>
        <w:right w:val="none" w:sz="0" w:space="0" w:color="auto"/>
      </w:divBdr>
    </w:div>
    <w:div w:id="361633547">
      <w:bodyDiv w:val="1"/>
      <w:marLeft w:val="0"/>
      <w:marRight w:val="0"/>
      <w:marTop w:val="0"/>
      <w:marBottom w:val="0"/>
      <w:divBdr>
        <w:top w:val="none" w:sz="0" w:space="0" w:color="auto"/>
        <w:left w:val="none" w:sz="0" w:space="0" w:color="auto"/>
        <w:bottom w:val="none" w:sz="0" w:space="0" w:color="auto"/>
        <w:right w:val="none" w:sz="0" w:space="0" w:color="auto"/>
      </w:divBdr>
    </w:div>
    <w:div w:id="448165091">
      <w:bodyDiv w:val="1"/>
      <w:marLeft w:val="0"/>
      <w:marRight w:val="0"/>
      <w:marTop w:val="0"/>
      <w:marBottom w:val="0"/>
      <w:divBdr>
        <w:top w:val="none" w:sz="0" w:space="0" w:color="auto"/>
        <w:left w:val="none" w:sz="0" w:space="0" w:color="auto"/>
        <w:bottom w:val="none" w:sz="0" w:space="0" w:color="auto"/>
        <w:right w:val="none" w:sz="0" w:space="0" w:color="auto"/>
      </w:divBdr>
    </w:div>
    <w:div w:id="493108510">
      <w:bodyDiv w:val="1"/>
      <w:marLeft w:val="0"/>
      <w:marRight w:val="0"/>
      <w:marTop w:val="0"/>
      <w:marBottom w:val="0"/>
      <w:divBdr>
        <w:top w:val="none" w:sz="0" w:space="0" w:color="auto"/>
        <w:left w:val="none" w:sz="0" w:space="0" w:color="auto"/>
        <w:bottom w:val="none" w:sz="0" w:space="0" w:color="auto"/>
        <w:right w:val="none" w:sz="0" w:space="0" w:color="auto"/>
      </w:divBdr>
    </w:div>
    <w:div w:id="1411730261">
      <w:bodyDiv w:val="1"/>
      <w:marLeft w:val="0"/>
      <w:marRight w:val="0"/>
      <w:marTop w:val="0"/>
      <w:marBottom w:val="0"/>
      <w:divBdr>
        <w:top w:val="none" w:sz="0" w:space="0" w:color="auto"/>
        <w:left w:val="none" w:sz="0" w:space="0" w:color="auto"/>
        <w:bottom w:val="none" w:sz="0" w:space="0" w:color="auto"/>
        <w:right w:val="none" w:sz="0" w:space="0" w:color="auto"/>
      </w:divBdr>
    </w:div>
    <w:div w:id="1462961196">
      <w:bodyDiv w:val="1"/>
      <w:marLeft w:val="0"/>
      <w:marRight w:val="0"/>
      <w:marTop w:val="0"/>
      <w:marBottom w:val="0"/>
      <w:divBdr>
        <w:top w:val="none" w:sz="0" w:space="0" w:color="auto"/>
        <w:left w:val="none" w:sz="0" w:space="0" w:color="auto"/>
        <w:bottom w:val="none" w:sz="0" w:space="0" w:color="auto"/>
        <w:right w:val="none" w:sz="0" w:space="0" w:color="auto"/>
      </w:divBdr>
    </w:div>
    <w:div w:id="1494027654">
      <w:bodyDiv w:val="1"/>
      <w:marLeft w:val="0"/>
      <w:marRight w:val="0"/>
      <w:marTop w:val="0"/>
      <w:marBottom w:val="0"/>
      <w:divBdr>
        <w:top w:val="none" w:sz="0" w:space="0" w:color="auto"/>
        <w:left w:val="none" w:sz="0" w:space="0" w:color="auto"/>
        <w:bottom w:val="none" w:sz="0" w:space="0" w:color="auto"/>
        <w:right w:val="none" w:sz="0" w:space="0" w:color="auto"/>
      </w:divBdr>
    </w:div>
    <w:div w:id="1629314415">
      <w:bodyDiv w:val="1"/>
      <w:marLeft w:val="0"/>
      <w:marRight w:val="0"/>
      <w:marTop w:val="0"/>
      <w:marBottom w:val="0"/>
      <w:divBdr>
        <w:top w:val="none" w:sz="0" w:space="0" w:color="auto"/>
        <w:left w:val="none" w:sz="0" w:space="0" w:color="auto"/>
        <w:bottom w:val="none" w:sz="0" w:space="0" w:color="auto"/>
        <w:right w:val="none" w:sz="0" w:space="0" w:color="auto"/>
      </w:divBdr>
    </w:div>
    <w:div w:id="169341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15</Pages>
  <Words>1181</Words>
  <Characters>6738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sucharita pal</dc:creator>
  <cp:keywords/>
  <dc:description/>
  <cp:lastModifiedBy>sucharita pal</cp:lastModifiedBy>
  <cp:revision>39</cp:revision>
  <dcterms:created xsi:type="dcterms:W3CDTF">2024-03-23T20:45:00Z</dcterms:created>
  <dcterms:modified xsi:type="dcterms:W3CDTF">2024-03-25T06:10:00Z</dcterms:modified>
</cp:coreProperties>
</file>