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587114" w:rsidRDefault="00CF0338" w:rsidP="007E16A9">
      <w:pPr>
        <w:rPr>
          <w:rFonts w:ascii="Times New Roman" w:hAnsi="Times New Roman" w:cs="Times New Roman"/>
        </w:rPr>
      </w:pPr>
    </w:p>
    <w:p w:rsidR="007E16A9" w:rsidRPr="002464EA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2464EA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2464EA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Pr="00B41886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0CA0" w:rsidRPr="002464EA" w:rsidRDefault="00B41886" w:rsidP="00D10CA0">
      <w:pPr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  <w:r w:rsidRPr="002464EA">
        <w:rPr>
          <w:rFonts w:ascii="Times New Roman" w:hAnsi="Times New Roman" w:cs="Times New Roman"/>
          <w:b/>
          <w:bCs/>
          <w:szCs w:val="24"/>
          <w:u w:val="single"/>
        </w:rPr>
        <w:t xml:space="preserve">Task </w:t>
      </w:r>
      <w:r w:rsidR="00320B49" w:rsidRPr="002464EA">
        <w:rPr>
          <w:rFonts w:ascii="Times New Roman" w:hAnsi="Times New Roman" w:cs="Times New Roman"/>
          <w:b/>
          <w:bCs/>
          <w:szCs w:val="24"/>
          <w:u w:val="single"/>
        </w:rPr>
        <w:t>–</w:t>
      </w:r>
      <w:r w:rsidRPr="002464EA">
        <w:rPr>
          <w:rFonts w:ascii="Times New Roman" w:hAnsi="Times New Roman" w:cs="Times New Roman"/>
          <w:b/>
          <w:bCs/>
          <w:szCs w:val="24"/>
          <w:u w:val="single"/>
        </w:rPr>
        <w:t xml:space="preserve"> 01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ab/>
        <w:t>Write a simple x86 assembly program that performs a logical NOT operation on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the value 0xAA (hexadecimal for 170). Use the NOT instruction to invert the bits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and display the result in hexadecimal format.</w:t>
      </w:r>
    </w:p>
    <w:p w:rsidR="00D10CA0" w:rsidRPr="002464EA" w:rsidRDefault="00D10CA0" w:rsidP="00B41886">
      <w:pPr>
        <w:contextualSpacing/>
        <w:rPr>
          <w:rFonts w:ascii="Times New Roman" w:hAnsi="Times New Roman" w:cs="Times New Roman"/>
          <w:vertAlign w:val="subscript"/>
        </w:rPr>
      </w:pPr>
    </w:p>
    <w:p w:rsidR="00320B49" w:rsidRPr="002464EA" w:rsidRDefault="00320B49" w:rsidP="00D10CA0">
      <w:pPr>
        <w:contextualSpacing/>
        <w:rPr>
          <w:rFonts w:ascii="Times New Roman" w:hAnsi="Times New Roman" w:cs="Times New Roman"/>
          <w:i/>
          <w:iCs/>
        </w:rPr>
        <w:sectPr w:rsidR="00320B49" w:rsidRPr="002464EA" w:rsidSect="007E16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D10CA0" w:rsidRDefault="00D10CA0" w:rsidP="00D10CA0">
      <w:pPr>
        <w:contextualSpacing/>
        <w:rPr>
          <w:rFonts w:ascii="Times New Roman" w:hAnsi="Times New Roman" w:cs="Times New Roman"/>
          <w:i/>
          <w:iCs/>
        </w:rPr>
      </w:pPr>
      <w:r w:rsidRPr="00A44A6D">
        <w:rPr>
          <w:rFonts w:ascii="Times New Roman" w:hAnsi="Times New Roman" w:cs="Times New Roman"/>
          <w:i/>
          <w:iCs/>
        </w:rPr>
        <w:lastRenderedPageBreak/>
        <w:t>INPUT:</w:t>
      </w:r>
    </w:p>
    <w:p w:rsidR="00320B49" w:rsidRPr="00A44A6D" w:rsidRDefault="00320B49" w:rsidP="00D10CA0">
      <w:pPr>
        <w:contextualSpacing/>
        <w:rPr>
          <w:rFonts w:ascii="Times New Roman" w:hAnsi="Times New Roman" w:cs="Times New Roman"/>
          <w:i/>
          <w:iCs/>
        </w:rPr>
      </w:pPr>
      <w:r w:rsidRPr="00320B4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77632AE" wp14:editId="73D7AEEE">
            <wp:extent cx="1686160" cy="1000265"/>
            <wp:effectExtent l="19050" t="19050" r="952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00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20B49" w:rsidRDefault="00320B49" w:rsidP="00D10CA0">
      <w:pPr>
        <w:rPr>
          <w:rFonts w:ascii="Times New Roman" w:hAnsi="Times New Roman" w:cs="Times New Roman"/>
          <w:i/>
          <w:iCs/>
        </w:rPr>
      </w:pPr>
    </w:p>
    <w:p w:rsidR="00D10CA0" w:rsidRPr="004604ED" w:rsidRDefault="00D10CA0" w:rsidP="00D10CA0">
      <w:pPr>
        <w:rPr>
          <w:rFonts w:ascii="Times New Roman" w:hAnsi="Times New Roman" w:cs="Times New Roman"/>
          <w:i/>
          <w:iCs/>
        </w:rPr>
      </w:pPr>
      <w:r w:rsidRPr="004604ED">
        <w:rPr>
          <w:rFonts w:ascii="Times New Roman" w:hAnsi="Times New Roman" w:cs="Times New Roman"/>
          <w:i/>
          <w:iCs/>
        </w:rPr>
        <w:t>OUTPUT:</w:t>
      </w:r>
    </w:p>
    <w:p w:rsidR="000B6C08" w:rsidRPr="00587114" w:rsidRDefault="00320B49" w:rsidP="000B6C08">
      <w:pPr>
        <w:rPr>
          <w:rFonts w:ascii="Times New Roman" w:hAnsi="Times New Roman" w:cs="Times New Roman"/>
        </w:rPr>
      </w:pPr>
      <w:r w:rsidRPr="00320B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703385" y="3637503"/>
            <wp:positionH relativeFrom="column">
              <wp:align>left</wp:align>
            </wp:positionH>
            <wp:positionV relativeFrom="paragraph">
              <wp:align>top</wp:align>
            </wp:positionV>
            <wp:extent cx="1105054" cy="676369"/>
            <wp:effectExtent l="19050" t="19050" r="19050" b="285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76369"/>
                    </a:xfrm>
                    <a:prstGeom prst="rect">
                      <a:avLst/>
                    </a:prstGeom>
                    <a:ln w="19050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:rsidR="00320B49" w:rsidRDefault="00320B49" w:rsidP="00D10CA0">
      <w:pPr>
        <w:rPr>
          <w:rFonts w:ascii="Times New Roman" w:hAnsi="Times New Roman" w:cs="Times New Roman"/>
        </w:rPr>
        <w:sectPr w:rsidR="00320B49" w:rsidSect="00320B4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D10CA0" w:rsidRPr="00587114" w:rsidRDefault="00D10CA0" w:rsidP="00D10CA0">
      <w:pPr>
        <w:rPr>
          <w:rFonts w:ascii="Times New Roman" w:hAnsi="Times New Roman" w:cs="Times New Roman"/>
        </w:rPr>
      </w:pPr>
    </w:p>
    <w:p w:rsidR="00BF1D0F" w:rsidRPr="002464EA" w:rsidRDefault="00B41886" w:rsidP="00B41886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464EA">
        <w:rPr>
          <w:rFonts w:ascii="Times New Roman" w:hAnsi="Times New Roman" w:cs="Times New Roman"/>
          <w:b/>
          <w:bCs/>
          <w:szCs w:val="24"/>
          <w:u w:val="single"/>
        </w:rPr>
        <w:t>Task – 02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Create an x86 assembly program that initializes two values, 0xCC (hexadecimal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for 204) and 0x33 (hexadecimal for 51). Perform a bitwise AND operation on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these values using the AND instruction and print the resulting value after the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operation.</w:t>
      </w:r>
    </w:p>
    <w:p w:rsidR="00340BC1" w:rsidRPr="002464EA" w:rsidRDefault="00340BC1" w:rsidP="00B41886">
      <w:pPr>
        <w:rPr>
          <w:rFonts w:ascii="Times New Roman" w:hAnsi="Times New Roman" w:cs="Times New Roman"/>
        </w:rPr>
        <w:sectPr w:rsidR="00340BC1" w:rsidRPr="002464EA" w:rsidSect="00320B4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B41886" w:rsidRPr="002464EA" w:rsidRDefault="00B41886" w:rsidP="00B41886">
      <w:pPr>
        <w:rPr>
          <w:rFonts w:ascii="Times New Roman" w:hAnsi="Times New Roman" w:cs="Times New Roman"/>
        </w:rPr>
      </w:pPr>
    </w:p>
    <w:p w:rsidR="004604ED" w:rsidRDefault="00034B9B" w:rsidP="00650A9A">
      <w:pPr>
        <w:rPr>
          <w:rFonts w:ascii="Times New Roman" w:hAnsi="Times New Roman" w:cs="Times New Roman"/>
          <w:i/>
          <w:iCs/>
        </w:rPr>
      </w:pPr>
      <w:r w:rsidRPr="004604ED">
        <w:rPr>
          <w:rFonts w:ascii="Times New Roman" w:hAnsi="Times New Roman" w:cs="Times New Roman"/>
          <w:i/>
          <w:iCs/>
        </w:rPr>
        <w:t>INPUT</w:t>
      </w:r>
      <w:r w:rsidR="00D10CA0" w:rsidRPr="004604ED">
        <w:rPr>
          <w:rFonts w:ascii="Times New Roman" w:hAnsi="Times New Roman" w:cs="Times New Roman"/>
          <w:i/>
          <w:iCs/>
        </w:rPr>
        <w:t>:</w:t>
      </w:r>
    </w:p>
    <w:p w:rsidR="00650A9A" w:rsidRDefault="00650A9A" w:rsidP="00650A9A">
      <w:pPr>
        <w:rPr>
          <w:rFonts w:ascii="Times New Roman" w:hAnsi="Times New Roman" w:cs="Times New Roman"/>
        </w:rPr>
      </w:pPr>
      <w:r w:rsidRPr="00650A9A">
        <w:rPr>
          <w:rFonts w:ascii="Times New Roman" w:hAnsi="Times New Roman" w:cs="Times New Roman"/>
          <w:noProof/>
        </w:rPr>
        <w:drawing>
          <wp:inline distT="0" distB="0" distL="0" distR="0" wp14:anchorId="09861085" wp14:editId="549D3FA8">
            <wp:extent cx="2010056" cy="1228896"/>
            <wp:effectExtent l="19050" t="19050" r="285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2889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40BC1" w:rsidRDefault="00340BC1" w:rsidP="00650A9A">
      <w:pPr>
        <w:rPr>
          <w:rFonts w:ascii="Times New Roman" w:hAnsi="Times New Roman" w:cs="Times New Roman"/>
        </w:rPr>
      </w:pPr>
    </w:p>
    <w:p w:rsidR="00D10CA0" w:rsidRDefault="00D10CA0" w:rsidP="00D10CA0">
      <w:pPr>
        <w:rPr>
          <w:rFonts w:ascii="Times New Roman" w:hAnsi="Times New Roman" w:cs="Times New Roman"/>
          <w:i/>
          <w:iCs/>
        </w:rPr>
      </w:pPr>
      <w:r w:rsidRPr="00D777A0">
        <w:rPr>
          <w:rFonts w:ascii="Times New Roman" w:hAnsi="Times New Roman" w:cs="Times New Roman"/>
          <w:i/>
          <w:iCs/>
        </w:rPr>
        <w:t>OUTPUT</w:t>
      </w:r>
      <w:r w:rsidR="009F3857" w:rsidRPr="00D777A0">
        <w:rPr>
          <w:rFonts w:ascii="Times New Roman" w:hAnsi="Times New Roman" w:cs="Times New Roman"/>
          <w:i/>
          <w:iCs/>
        </w:rPr>
        <w:t>:</w:t>
      </w:r>
    </w:p>
    <w:p w:rsidR="009D5D22" w:rsidRDefault="009D5D22" w:rsidP="00D10CA0">
      <w:pPr>
        <w:rPr>
          <w:rFonts w:ascii="Times New Roman" w:hAnsi="Times New Roman" w:cs="Times New Roman"/>
          <w:i/>
          <w:iCs/>
        </w:rPr>
      </w:pPr>
    </w:p>
    <w:p w:rsidR="00650A9A" w:rsidRDefault="00650A9A" w:rsidP="00D10CA0">
      <w:pPr>
        <w:rPr>
          <w:rFonts w:ascii="Times New Roman" w:hAnsi="Times New Roman" w:cs="Times New Roman"/>
          <w:i/>
          <w:iCs/>
        </w:rPr>
      </w:pPr>
      <w:r w:rsidRPr="00650A9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7A475A1" wp14:editId="2CBD89E8">
            <wp:extent cx="1124107" cy="485843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8584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40BC1" w:rsidRDefault="00340BC1" w:rsidP="00D10CA0">
      <w:pPr>
        <w:rPr>
          <w:rFonts w:ascii="Times New Roman" w:hAnsi="Times New Roman" w:cs="Times New Roman"/>
          <w:i/>
          <w:iCs/>
        </w:rPr>
        <w:sectPr w:rsidR="00340BC1" w:rsidSect="00340BC1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761866" w:rsidRPr="00D777A0" w:rsidRDefault="00761866" w:rsidP="00D10CA0">
      <w:pPr>
        <w:rPr>
          <w:rFonts w:ascii="Times New Roman" w:hAnsi="Times New Roman" w:cs="Times New Roman"/>
          <w:i/>
          <w:iCs/>
        </w:rPr>
      </w:pPr>
    </w:p>
    <w:p w:rsidR="00D777A0" w:rsidRPr="002464EA" w:rsidRDefault="00D777A0" w:rsidP="00D10CA0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464EA">
        <w:rPr>
          <w:rFonts w:ascii="Times New Roman" w:hAnsi="Times New Roman" w:cs="Times New Roman"/>
          <w:b/>
          <w:bCs/>
          <w:szCs w:val="24"/>
          <w:u w:val="single"/>
        </w:rPr>
        <w:t>Task-03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Write an x86 assembly program that combines the values 0xF0 (hexadecimal for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240) and 0x0F (hexadecimal for 15) using the logical OR instruction. Output the</w:t>
      </w:r>
    </w:p>
    <w:p w:rsidR="00D777A0" w:rsidRPr="002464EA" w:rsidRDefault="00320B49" w:rsidP="00320B49">
      <w:pPr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result in hexadecimal format.</w:t>
      </w:r>
    </w:p>
    <w:p w:rsidR="006716B3" w:rsidRPr="002464EA" w:rsidRDefault="006716B3" w:rsidP="00320B49">
      <w:pPr>
        <w:rPr>
          <w:rFonts w:ascii="Times New Roman" w:hAnsi="Times New Roman" w:cs="Times New Roman"/>
          <w:szCs w:val="24"/>
        </w:rPr>
      </w:pPr>
    </w:p>
    <w:p w:rsidR="006716B3" w:rsidRPr="002464EA" w:rsidRDefault="006716B3" w:rsidP="00D10CA0">
      <w:pPr>
        <w:rPr>
          <w:rFonts w:ascii="Times New Roman" w:hAnsi="Times New Roman" w:cs="Times New Roman"/>
        </w:rPr>
        <w:sectPr w:rsidR="006716B3" w:rsidRPr="002464EA" w:rsidSect="00320B4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D10CA0" w:rsidRDefault="00D10CA0" w:rsidP="00D10CA0">
      <w:pPr>
        <w:rPr>
          <w:rFonts w:ascii="Times New Roman" w:hAnsi="Times New Roman" w:cs="Times New Roman"/>
        </w:rPr>
      </w:pPr>
      <w:r w:rsidRPr="00587114">
        <w:rPr>
          <w:rFonts w:ascii="Times New Roman" w:hAnsi="Times New Roman" w:cs="Times New Roman"/>
        </w:rPr>
        <w:lastRenderedPageBreak/>
        <w:t>INPUT:</w:t>
      </w:r>
    </w:p>
    <w:p w:rsidR="002C5CFA" w:rsidRDefault="006716B3" w:rsidP="00D10CA0">
      <w:pPr>
        <w:rPr>
          <w:rFonts w:ascii="Times New Roman" w:hAnsi="Times New Roman" w:cs="Times New Roman"/>
        </w:rPr>
      </w:pPr>
      <w:r w:rsidRPr="006716B3">
        <w:rPr>
          <w:rFonts w:ascii="Times New Roman" w:hAnsi="Times New Roman" w:cs="Times New Roman"/>
          <w:noProof/>
        </w:rPr>
        <w:drawing>
          <wp:inline distT="0" distB="0" distL="0" distR="0" wp14:anchorId="18E15D2D" wp14:editId="7352BB5B">
            <wp:extent cx="1895740" cy="1228896"/>
            <wp:effectExtent l="19050" t="19050" r="285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2889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D10CA0" w:rsidRDefault="00D10CA0" w:rsidP="00D10CA0">
      <w:pPr>
        <w:rPr>
          <w:rFonts w:ascii="Times New Roman" w:hAnsi="Times New Roman" w:cs="Times New Roman"/>
          <w:i/>
          <w:iCs/>
        </w:rPr>
      </w:pPr>
      <w:r w:rsidRPr="002C5CFA">
        <w:rPr>
          <w:rFonts w:ascii="Times New Roman" w:hAnsi="Times New Roman" w:cs="Times New Roman"/>
          <w:i/>
          <w:iCs/>
        </w:rPr>
        <w:lastRenderedPageBreak/>
        <w:t>OUTPUT</w:t>
      </w:r>
      <w:r w:rsidR="00FC0CEB" w:rsidRPr="002C5CFA">
        <w:rPr>
          <w:rFonts w:ascii="Times New Roman" w:hAnsi="Times New Roman" w:cs="Times New Roman"/>
          <w:i/>
          <w:iCs/>
        </w:rPr>
        <w:t>:</w:t>
      </w:r>
    </w:p>
    <w:p w:rsidR="006716B3" w:rsidRDefault="006716B3" w:rsidP="00D10CA0">
      <w:pPr>
        <w:rPr>
          <w:rFonts w:ascii="Times New Roman" w:hAnsi="Times New Roman" w:cs="Times New Roman"/>
          <w:i/>
          <w:iCs/>
        </w:rPr>
        <w:sectPr w:rsidR="006716B3" w:rsidSect="006716B3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  <w:r w:rsidRPr="006716B3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A82D97D" wp14:editId="63C42900">
            <wp:extent cx="1143160" cy="42868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286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D10CA0" w:rsidRPr="00587114" w:rsidRDefault="00D10CA0" w:rsidP="002C5CFA">
      <w:pPr>
        <w:rPr>
          <w:rFonts w:ascii="Times New Roman" w:hAnsi="Times New Roman" w:cs="Times New Roman"/>
        </w:rPr>
      </w:pPr>
    </w:p>
    <w:p w:rsidR="00D10CA0" w:rsidRPr="002C5CFA" w:rsidRDefault="00A44A6D" w:rsidP="00D10CA0">
      <w:pPr>
        <w:rPr>
          <w:rFonts w:ascii="Times New Roman" w:hAnsi="Times New Roman" w:cs="Times New Roman"/>
          <w:i/>
          <w:iCs/>
        </w:rPr>
      </w:pPr>
      <w:r w:rsidRPr="002C5CFA">
        <w:rPr>
          <w:rFonts w:ascii="Times New Roman" w:hAnsi="Times New Roman" w:cs="Times New Roman"/>
          <w:i/>
          <w:iCs/>
        </w:rPr>
        <w:t>:</w:t>
      </w:r>
    </w:p>
    <w:p w:rsidR="00320B49" w:rsidRPr="002464EA" w:rsidRDefault="00320B49" w:rsidP="002464EA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464EA">
        <w:rPr>
          <w:rFonts w:ascii="Times New Roman" w:hAnsi="Times New Roman" w:cs="Times New Roman"/>
          <w:b/>
          <w:bCs/>
          <w:szCs w:val="24"/>
          <w:u w:val="single"/>
        </w:rPr>
        <w:t>Task – 04</w:t>
      </w:r>
    </w:p>
    <w:p w:rsidR="00320B49" w:rsidRPr="002464EA" w:rsidRDefault="00320B49" w:rsidP="002464EA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Develop an x86 assembly program that performs a bitwise XOR operation</w:t>
      </w:r>
      <w:r w:rsidR="000D2202" w:rsidRPr="002464EA">
        <w:rPr>
          <w:rFonts w:ascii="Times New Roman" w:hAnsi="Times New Roman" w:cs="Times New Roman"/>
          <w:szCs w:val="24"/>
        </w:rPr>
        <w:t xml:space="preserve"> </w:t>
      </w:r>
      <w:r w:rsidRPr="002464EA">
        <w:rPr>
          <w:rFonts w:ascii="Times New Roman" w:hAnsi="Times New Roman" w:cs="Times New Roman"/>
          <w:szCs w:val="24"/>
        </w:rPr>
        <w:t>between the values 0xCC (hexadecimal for 204) and 0x33 (hexadecimal for 51)</w:t>
      </w:r>
      <w:r w:rsidR="000D2202" w:rsidRPr="002464EA">
        <w:rPr>
          <w:rFonts w:ascii="Times New Roman" w:hAnsi="Times New Roman" w:cs="Times New Roman"/>
          <w:szCs w:val="24"/>
        </w:rPr>
        <w:t xml:space="preserve"> </w:t>
      </w:r>
      <w:r w:rsidRPr="002464EA">
        <w:rPr>
          <w:rFonts w:ascii="Times New Roman" w:hAnsi="Times New Roman" w:cs="Times New Roman"/>
          <w:szCs w:val="24"/>
        </w:rPr>
        <w:t>using the XOR instruction. Display the result after performing the operation.</w:t>
      </w:r>
    </w:p>
    <w:p w:rsidR="00320B49" w:rsidRPr="002464EA" w:rsidRDefault="00320B49" w:rsidP="002464EA">
      <w:pPr>
        <w:rPr>
          <w:rFonts w:ascii="Times New Roman" w:hAnsi="Times New Roman" w:cs="Times New Roman"/>
        </w:rPr>
      </w:pPr>
    </w:p>
    <w:p w:rsidR="000D2202" w:rsidRPr="002464EA" w:rsidRDefault="000D2202" w:rsidP="002464EA">
      <w:pPr>
        <w:rPr>
          <w:rFonts w:ascii="Times New Roman" w:hAnsi="Times New Roman" w:cs="Times New Roman"/>
          <w:i/>
          <w:iCs/>
        </w:rPr>
      </w:pPr>
      <w:r w:rsidRPr="002464EA">
        <w:rPr>
          <w:rFonts w:ascii="Times New Roman" w:hAnsi="Times New Roman" w:cs="Times New Roman"/>
          <w:i/>
          <w:iCs/>
        </w:rPr>
        <w:br w:type="page"/>
      </w:r>
    </w:p>
    <w:p w:rsidR="000D2202" w:rsidRPr="002464EA" w:rsidRDefault="000D2202" w:rsidP="002464EA">
      <w:pPr>
        <w:rPr>
          <w:rFonts w:ascii="Times New Roman" w:hAnsi="Times New Roman" w:cs="Times New Roman"/>
          <w:i/>
          <w:iCs/>
        </w:rPr>
      </w:pPr>
    </w:p>
    <w:p w:rsidR="000D2202" w:rsidRPr="002464EA" w:rsidRDefault="000D2202" w:rsidP="002464EA">
      <w:pPr>
        <w:rPr>
          <w:rFonts w:ascii="Times New Roman" w:hAnsi="Times New Roman" w:cs="Times New Roman"/>
          <w:i/>
          <w:iCs/>
        </w:rPr>
        <w:sectPr w:rsidR="000D2202" w:rsidRPr="002464EA" w:rsidSect="00320B49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space="720"/>
          <w:docGrid w:linePitch="360"/>
        </w:sectPr>
      </w:pPr>
    </w:p>
    <w:p w:rsidR="00320B49" w:rsidRDefault="00320B49" w:rsidP="000D2202">
      <w:pPr>
        <w:rPr>
          <w:rFonts w:ascii="Times New Roman" w:hAnsi="Times New Roman" w:cs="Times New Roman"/>
        </w:rPr>
      </w:pPr>
      <w:r w:rsidRPr="004604ED">
        <w:rPr>
          <w:rFonts w:ascii="Times New Roman" w:hAnsi="Times New Roman" w:cs="Times New Roman"/>
          <w:i/>
          <w:iCs/>
        </w:rPr>
        <w:lastRenderedPageBreak/>
        <w:t>INPUT:</w:t>
      </w:r>
    </w:p>
    <w:p w:rsidR="000D2202" w:rsidRDefault="000D2202" w:rsidP="000D2202">
      <w:pPr>
        <w:rPr>
          <w:rFonts w:ascii="Times New Roman" w:hAnsi="Times New Roman" w:cs="Times New Roman"/>
        </w:rPr>
      </w:pPr>
      <w:r w:rsidRPr="000D2202">
        <w:rPr>
          <w:rFonts w:ascii="Times New Roman" w:hAnsi="Times New Roman" w:cs="Times New Roman"/>
          <w:noProof/>
        </w:rPr>
        <w:drawing>
          <wp:inline distT="0" distB="0" distL="0" distR="0" wp14:anchorId="2564A130" wp14:editId="59749395">
            <wp:extent cx="2172003" cy="1247949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4794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20B49" w:rsidRDefault="00320B49" w:rsidP="00320B49">
      <w:pPr>
        <w:rPr>
          <w:rFonts w:ascii="Times New Roman" w:hAnsi="Times New Roman" w:cs="Times New Roman"/>
        </w:rPr>
      </w:pPr>
    </w:p>
    <w:p w:rsidR="00320B49" w:rsidRDefault="00320B49" w:rsidP="00320B49">
      <w:pPr>
        <w:rPr>
          <w:rFonts w:ascii="Times New Roman" w:hAnsi="Times New Roman" w:cs="Times New Roman"/>
          <w:i/>
          <w:iCs/>
        </w:rPr>
      </w:pPr>
      <w:r w:rsidRPr="00D777A0">
        <w:rPr>
          <w:rFonts w:ascii="Times New Roman" w:hAnsi="Times New Roman" w:cs="Times New Roman"/>
          <w:i/>
          <w:iCs/>
        </w:rPr>
        <w:t>OUTPUT:</w:t>
      </w:r>
    </w:p>
    <w:p w:rsidR="000D2202" w:rsidRDefault="000D2202" w:rsidP="00320B49">
      <w:pPr>
        <w:rPr>
          <w:rFonts w:ascii="Times New Roman" w:hAnsi="Times New Roman" w:cs="Times New Roman"/>
          <w:i/>
          <w:iCs/>
        </w:rPr>
      </w:pPr>
      <w:r w:rsidRPr="000D2202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CC1CFCD" wp14:editId="03E01012">
            <wp:extent cx="1038370" cy="476316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47631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0D2202" w:rsidRDefault="000D2202" w:rsidP="00320B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0D2202" w:rsidSect="000D2202">
          <w:type w:val="continuous"/>
          <w:pgSz w:w="11907" w:h="16839" w:code="9"/>
          <w:pgMar w:top="1080" w:right="1080" w:bottom="1080" w:left="1080" w:header="288" w:footer="720" w:gutter="0"/>
          <w:pgBorders>
            <w:top w:val="single" w:sz="2" w:space="1" w:color="auto"/>
            <w:bottom w:val="single" w:sz="2" w:space="1" w:color="auto"/>
          </w:pgBorders>
          <w:cols w:num="2" w:space="720"/>
          <w:docGrid w:linePitch="360"/>
        </w:sectPr>
      </w:pPr>
    </w:p>
    <w:p w:rsidR="00320B49" w:rsidRDefault="00320B49" w:rsidP="00320B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320B49" w:rsidRPr="002464EA" w:rsidRDefault="00320B49" w:rsidP="00320B4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2464EA">
        <w:rPr>
          <w:rFonts w:ascii="Times New Roman" w:hAnsi="Times New Roman" w:cs="Times New Roman"/>
          <w:b/>
          <w:bCs/>
          <w:szCs w:val="24"/>
          <w:u w:val="single"/>
        </w:rPr>
        <w:t>Task – 05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Create a program that checks whether the number 0x05 (hexadecimal for 5) is odd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or even using a logical operation. Perform an AND operation with 0x01 to</w:t>
      </w:r>
    </w:p>
    <w:p w:rsidR="00320B49" w:rsidRPr="002464EA" w:rsidRDefault="00320B49" w:rsidP="00320B49">
      <w:pPr>
        <w:contextualSpacing/>
        <w:rPr>
          <w:rFonts w:ascii="Times New Roman" w:hAnsi="Times New Roman" w:cs="Times New Roman"/>
          <w:szCs w:val="24"/>
        </w:rPr>
      </w:pPr>
      <w:r w:rsidRPr="002464EA">
        <w:rPr>
          <w:rFonts w:ascii="Times New Roman" w:hAnsi="Times New Roman" w:cs="Times New Roman"/>
          <w:szCs w:val="24"/>
        </w:rPr>
        <w:t>determine the result. Print "Odd" if the result is 1, and "Even" if the result is 0.</w:t>
      </w:r>
    </w:p>
    <w:p w:rsidR="00320B49" w:rsidRPr="00587114" w:rsidRDefault="00320B49" w:rsidP="00320B49">
      <w:pPr>
        <w:rPr>
          <w:rFonts w:ascii="Times New Roman" w:hAnsi="Times New Roman" w:cs="Times New Roman"/>
        </w:rPr>
      </w:pPr>
    </w:p>
    <w:p w:rsidR="00320B49" w:rsidRPr="00587114" w:rsidRDefault="00320B49" w:rsidP="00320B49">
      <w:pPr>
        <w:rPr>
          <w:rFonts w:ascii="Times New Roman" w:hAnsi="Times New Roman" w:cs="Times New Roman"/>
        </w:rPr>
      </w:pPr>
      <w:r w:rsidRPr="004604ED">
        <w:rPr>
          <w:rFonts w:ascii="Times New Roman" w:hAnsi="Times New Roman" w:cs="Times New Roman"/>
          <w:i/>
          <w:iCs/>
        </w:rPr>
        <w:t>INPUT:</w:t>
      </w:r>
    </w:p>
    <w:p w:rsidR="00320B49" w:rsidRDefault="00AB7A69" w:rsidP="00320B49">
      <w:pPr>
        <w:rPr>
          <w:rFonts w:ascii="Times New Roman" w:hAnsi="Times New Roman" w:cs="Times New Roman"/>
        </w:rPr>
      </w:pPr>
      <w:r w:rsidRPr="00AB7A69">
        <w:rPr>
          <w:rFonts w:ascii="Times New Roman" w:hAnsi="Times New Roman" w:cs="Times New Roman"/>
          <w:noProof/>
        </w:rPr>
        <w:drawing>
          <wp:inline distT="0" distB="0" distL="0" distR="0" wp14:anchorId="31BC5C9C" wp14:editId="39E4C1FF">
            <wp:extent cx="4867954" cy="3477110"/>
            <wp:effectExtent l="19050" t="19050" r="2794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771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20B49" w:rsidRDefault="00320B49" w:rsidP="00320B49">
      <w:pPr>
        <w:rPr>
          <w:rFonts w:ascii="Times New Roman" w:hAnsi="Times New Roman" w:cs="Times New Roman"/>
        </w:rPr>
      </w:pPr>
    </w:p>
    <w:p w:rsidR="00320B49" w:rsidRDefault="00320B49" w:rsidP="00320B49">
      <w:pPr>
        <w:rPr>
          <w:rFonts w:ascii="Times New Roman" w:hAnsi="Times New Roman" w:cs="Times New Roman"/>
          <w:i/>
          <w:iCs/>
        </w:rPr>
      </w:pPr>
      <w:r w:rsidRPr="00D777A0">
        <w:rPr>
          <w:rFonts w:ascii="Times New Roman" w:hAnsi="Times New Roman" w:cs="Times New Roman"/>
          <w:i/>
          <w:iCs/>
        </w:rPr>
        <w:t>OUTPUT:</w:t>
      </w:r>
    </w:p>
    <w:p w:rsidR="00AB7A69" w:rsidRDefault="00AB7A69" w:rsidP="00320B49">
      <w:pPr>
        <w:rPr>
          <w:rFonts w:ascii="Times New Roman" w:hAnsi="Times New Roman" w:cs="Times New Roman"/>
          <w:i/>
          <w:iCs/>
        </w:rPr>
      </w:pPr>
      <w:r w:rsidRPr="00AB7A6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33A639" wp14:editId="5AA9C43D">
            <wp:extent cx="1981477" cy="609685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096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320B49" w:rsidRDefault="00320B49" w:rsidP="00320B49">
      <w:pPr>
        <w:rPr>
          <w:rFonts w:ascii="Times New Roman" w:hAnsi="Times New Roman" w:cs="Times New Roman"/>
          <w:i/>
          <w:iCs/>
        </w:rPr>
      </w:pPr>
    </w:p>
    <w:p w:rsidR="00A44A6D" w:rsidRPr="00587114" w:rsidRDefault="00A44A6D" w:rsidP="00D10CA0">
      <w:pPr>
        <w:rPr>
          <w:rFonts w:ascii="Times New Roman" w:hAnsi="Times New Roman" w:cs="Times New Roman"/>
        </w:rPr>
      </w:pPr>
    </w:p>
    <w:p w:rsidR="00D10CA0" w:rsidRPr="00587114" w:rsidRDefault="00D10CA0" w:rsidP="00D10CA0">
      <w:pPr>
        <w:rPr>
          <w:rFonts w:ascii="Times New Roman" w:hAnsi="Times New Roman" w:cs="Times New Roman"/>
        </w:rPr>
      </w:pPr>
    </w:p>
    <w:sectPr w:rsidR="00D10CA0" w:rsidRPr="00587114" w:rsidSect="00320B49">
      <w:type w:val="continuous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BAA" w:rsidRDefault="00C12BAA" w:rsidP="007E16A9">
      <w:r>
        <w:separator/>
      </w:r>
    </w:p>
  </w:endnote>
  <w:endnote w:type="continuationSeparator" w:id="0">
    <w:p w:rsidR="00C12BAA" w:rsidRDefault="00C12BAA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A73" w:rsidRDefault="00605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A73" w:rsidRDefault="00605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A73" w:rsidRDefault="00605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BAA" w:rsidRDefault="00C12BAA" w:rsidP="007E16A9">
      <w:r>
        <w:separator/>
      </w:r>
    </w:p>
  </w:footnote>
  <w:footnote w:type="continuationSeparator" w:id="0">
    <w:p w:rsidR="00C12BAA" w:rsidRDefault="00C12BAA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A73" w:rsidRDefault="00605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22" w:rsidRDefault="009D5D22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9D5D22" w:rsidRDefault="00C12BAA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304078227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9D5D22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2464EA">
          <w:rPr>
            <w:rFonts w:asciiTheme="majorBidi" w:hAnsiTheme="majorBidi" w:cstheme="majorBidi"/>
            <w:caps/>
            <w:sz w:val="18"/>
            <w:szCs w:val="18"/>
          </w:rPr>
          <w:t xml:space="preserve">– </w:t>
        </w:r>
        <w:r w:rsidR="002464EA">
          <w:rPr>
            <w:rFonts w:asciiTheme="majorBidi" w:hAnsiTheme="majorBidi" w:cstheme="majorBidi"/>
            <w:caps/>
            <w:sz w:val="18"/>
            <w:szCs w:val="18"/>
          </w:rPr>
          <w:t>0</w:t>
        </w:r>
        <w:r w:rsidR="001F5216">
          <w:rPr>
            <w:rFonts w:asciiTheme="majorBidi" w:hAnsiTheme="majorBidi" w:cstheme="majorBidi"/>
            <w:caps/>
            <w:sz w:val="18"/>
            <w:szCs w:val="18"/>
          </w:rPr>
          <w:t>7</w:t>
        </w:r>
      </w:sdtContent>
    </w:sdt>
  </w:p>
  <w:p w:rsidR="00605A73" w:rsidRDefault="00605A73" w:rsidP="00605A73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9D5D22" w:rsidRPr="007E16A9" w:rsidRDefault="009D5D22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A73" w:rsidRDefault="00605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B6C08"/>
    <w:rsid w:val="000D2202"/>
    <w:rsid w:val="00115C24"/>
    <w:rsid w:val="001F5216"/>
    <w:rsid w:val="00216CFA"/>
    <w:rsid w:val="002464EA"/>
    <w:rsid w:val="002C5CFA"/>
    <w:rsid w:val="0031653D"/>
    <w:rsid w:val="00320B49"/>
    <w:rsid w:val="00340BC1"/>
    <w:rsid w:val="00386205"/>
    <w:rsid w:val="003C359D"/>
    <w:rsid w:val="003E0BC8"/>
    <w:rsid w:val="004604ED"/>
    <w:rsid w:val="00467B18"/>
    <w:rsid w:val="00587114"/>
    <w:rsid w:val="00605A73"/>
    <w:rsid w:val="00650A9A"/>
    <w:rsid w:val="006716B3"/>
    <w:rsid w:val="006D1292"/>
    <w:rsid w:val="006D2981"/>
    <w:rsid w:val="006E727B"/>
    <w:rsid w:val="0070050D"/>
    <w:rsid w:val="00761866"/>
    <w:rsid w:val="0078491B"/>
    <w:rsid w:val="007A08D9"/>
    <w:rsid w:val="007E16A9"/>
    <w:rsid w:val="009B5152"/>
    <w:rsid w:val="009D19A3"/>
    <w:rsid w:val="009D5D22"/>
    <w:rsid w:val="009F3857"/>
    <w:rsid w:val="00A44A6D"/>
    <w:rsid w:val="00AB7A69"/>
    <w:rsid w:val="00B41886"/>
    <w:rsid w:val="00BA0B70"/>
    <w:rsid w:val="00BC5C82"/>
    <w:rsid w:val="00BF1D0F"/>
    <w:rsid w:val="00C12BAA"/>
    <w:rsid w:val="00CF0338"/>
    <w:rsid w:val="00D10CA0"/>
    <w:rsid w:val="00D777A0"/>
    <w:rsid w:val="00E16BA4"/>
    <w:rsid w:val="00E40ACF"/>
    <w:rsid w:val="00E9197E"/>
    <w:rsid w:val="00EA6BB3"/>
    <w:rsid w:val="00F21194"/>
    <w:rsid w:val="00F26526"/>
    <w:rsid w:val="00F76B0E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9DC1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B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1A5D3F"/>
    <w:rsid w:val="002A6E20"/>
    <w:rsid w:val="00452790"/>
    <w:rsid w:val="00551385"/>
    <w:rsid w:val="00774ABF"/>
    <w:rsid w:val="0094770E"/>
    <w:rsid w:val="00A04077"/>
    <w:rsid w:val="00A23C7D"/>
    <w:rsid w:val="00D2390F"/>
    <w:rsid w:val="00DB0C5E"/>
    <w:rsid w:val="00DD03F1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 07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23</cp:revision>
  <dcterms:created xsi:type="dcterms:W3CDTF">2024-08-31T06:14:00Z</dcterms:created>
  <dcterms:modified xsi:type="dcterms:W3CDTF">2025-11-09T13:01:00Z</dcterms:modified>
</cp:coreProperties>
</file>